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6D" w:rsidRDefault="00872D6D" w:rsidP="00872D6D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86575" cy="9469040"/>
            <wp:effectExtent l="19050" t="0" r="9525" b="0"/>
            <wp:docPr id="1" name="Рисунок 1" descr="C:\Users\User\Pictures\2021-03-23 пол\по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3-23 пол\пол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946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11" w:rsidRP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lastRenderedPageBreak/>
        <w:t xml:space="preserve">1.9. Отметки за выполнение ВПР </w:t>
      </w:r>
      <w:proofErr w:type="gramStart"/>
      <w:r w:rsidRPr="00195E1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95E11">
        <w:rPr>
          <w:rFonts w:ascii="Times New Roman" w:hAnsi="Times New Roman" w:cs="Times New Roman"/>
          <w:sz w:val="28"/>
          <w:szCs w:val="28"/>
        </w:rPr>
        <w:t xml:space="preserve"> в классный журнал не выставляются.  </w:t>
      </w:r>
    </w:p>
    <w:p w:rsidR="00195E11" w:rsidRPr="00195E11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t xml:space="preserve">2. Функции участников ВПР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2.1. Школа: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назначает координатора проведения ВПР из числа заместителей директора по УВР;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обеспечивает проведение ВПР в сроки, утвержденные Федеральной службой по надзору в сфере образования и науки РФ;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издает приказ об организации и проведении ВПР;  </w:t>
      </w:r>
    </w:p>
    <w:p w:rsidR="00195E11" w:rsidRP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проходит регистрацию на портале сопровождения ВПР (https://lkfisoko.obrnadzor.gov.ru) и получает доступ в свой личный кабинет;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создает необходимые условия для организа</w:t>
      </w:r>
      <w:r w:rsidR="002A67A3">
        <w:rPr>
          <w:rFonts w:ascii="Times New Roman" w:hAnsi="Times New Roman" w:cs="Times New Roman"/>
          <w:sz w:val="28"/>
          <w:szCs w:val="28"/>
        </w:rPr>
        <w:t xml:space="preserve">ции и проведения ВПР: выделяет </w:t>
      </w:r>
      <w:r w:rsidRPr="00195E11">
        <w:rPr>
          <w:rFonts w:ascii="Times New Roman" w:hAnsi="Times New Roman" w:cs="Times New Roman"/>
          <w:sz w:val="28"/>
          <w:szCs w:val="28"/>
        </w:rPr>
        <w:t xml:space="preserve">необходимое количество аудиторий;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информирует родителей (законных представителей) о порядке и условиях проведения ВПР через сайт образовательной организации;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проводит разъяснительную работу с учителями классов, участвующими в ВПР;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своевременно получает через личный кабинет архив с макетами индивидуальных комплектов; обеспечивает сохранность работ, исключающую возможность внесения изменений;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заполняет и отправляет в систему ВПР электронную форму сбора результатов;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информирует учителей о результатах участия класса в ВПР; </w:t>
      </w:r>
    </w:p>
    <w:p w:rsidR="002A67A3" w:rsidRDefault="00195E11" w:rsidP="002A67A3">
      <w:pPr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хранит работы и аналитические материалы в течение года.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2.2. Педагогические работники, осуществляющие обучение, эксперты для оценивания работ: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знакомят обучающихся со сроками и процедурой написания ВПР;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организуют разъяснительную работу с родителями (законными представителями) учащихся (в том числе, в части: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обязательности участия в написании ВПР; </w:t>
      </w:r>
      <w:r w:rsidRPr="00195E11">
        <w:rPr>
          <w:rFonts w:ascii="Times New Roman" w:hAnsi="Times New Roman" w:cs="Times New Roman"/>
          <w:sz w:val="28"/>
          <w:szCs w:val="28"/>
        </w:rPr>
        <w:t xml:space="preserve"> процедуры написания ВПР;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приближения формата проверочных работ к традиционным контрольным работам без тестовой части;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соответствия содержания текстов ВПР требованиям ФГОС с учетом примерных образовательных программ и т.д.);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присваивают коды всем участникам ВПР; 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</w:t>
      </w:r>
      <w:r w:rsidR="002A67A3">
        <w:rPr>
          <w:rFonts w:ascii="Times New Roman" w:hAnsi="Times New Roman" w:cs="Times New Roman"/>
          <w:sz w:val="28"/>
          <w:szCs w:val="28"/>
        </w:rPr>
        <w:t xml:space="preserve">осуществляют проверку работ по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критериям оценивания в соответствии с планом-графиком проведения ВПР, опубликованном на сайте https://lk-fisoko.obrnadzor.gov.ru;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lastRenderedPageBreak/>
        <w:t xml:space="preserve"> передают результаты оценивания работ координатору для внесения их в электронную форму;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информацию о проведении ВПР вносят в классный журнал и выставляют отметки;  </w:t>
      </w:r>
    </w:p>
    <w:p w:rsidR="002A67A3" w:rsidRDefault="00195E11" w:rsidP="002A67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информируют учащихся и родителей (законных представителей) о результатах участия в ВПР.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2.3.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представители):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знакомятся со сроками и процедурой написания ВПР</w:t>
      </w:r>
      <w:r w:rsidR="002A67A3">
        <w:rPr>
          <w:rFonts w:ascii="Times New Roman" w:hAnsi="Times New Roman" w:cs="Times New Roman"/>
          <w:sz w:val="28"/>
          <w:szCs w:val="28"/>
        </w:rPr>
        <w:t>;</w:t>
      </w: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обеспечивают явку детей в дни написания ВПР</w:t>
      </w:r>
      <w:r w:rsidR="002A67A3">
        <w:rPr>
          <w:rFonts w:ascii="Times New Roman" w:hAnsi="Times New Roman" w:cs="Times New Roman"/>
          <w:sz w:val="28"/>
          <w:szCs w:val="28"/>
        </w:rPr>
        <w:t>;</w:t>
      </w: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423D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знакомятся с результатами написания ВПР своего ребенка.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67A3" w:rsidRPr="002A67A3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>3.</w:t>
      </w:r>
      <w:r w:rsidR="002A67A3" w:rsidRPr="002A6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7A3">
        <w:rPr>
          <w:rFonts w:ascii="Times New Roman" w:hAnsi="Times New Roman" w:cs="Times New Roman"/>
          <w:b/>
          <w:sz w:val="28"/>
          <w:szCs w:val="28"/>
        </w:rPr>
        <w:t xml:space="preserve">Последовательность действия школы при проведении ВПР </w:t>
      </w:r>
    </w:p>
    <w:p w:rsidR="00195E11" w:rsidRP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3.1. Заместитель директора по УВР (далее – координатор), организующий проведение ВПР в образовательной организации, регистрируется на портале сопровождения ВПР сайте https://lk-fisoko.obrnadzor.gov.ru и получает доступ в свой личный кабинет.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3.2. В личном кабинете координатор получает доступ к зашифрованному архиву, в котором содержатся: электронный ма</w:t>
      </w:r>
      <w:r w:rsidR="002A67A3">
        <w:rPr>
          <w:rFonts w:ascii="Times New Roman" w:hAnsi="Times New Roman" w:cs="Times New Roman"/>
          <w:sz w:val="28"/>
          <w:szCs w:val="28"/>
        </w:rPr>
        <w:t xml:space="preserve">кет индивидуальных комплектов, </w:t>
      </w:r>
      <w:r w:rsidRPr="00195E11">
        <w:rPr>
          <w:rFonts w:ascii="Times New Roman" w:hAnsi="Times New Roman" w:cs="Times New Roman"/>
          <w:sz w:val="28"/>
          <w:szCs w:val="28"/>
        </w:rPr>
        <w:t xml:space="preserve">включающих варианты КИМ с индивидуальными метками (кодами), сопутствующие файлы. 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3.3. В день проведения работы</w:t>
      </w:r>
      <w:r w:rsidR="002A67A3"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в установлен</w:t>
      </w:r>
      <w:r w:rsidR="002A67A3">
        <w:rPr>
          <w:rFonts w:ascii="Times New Roman" w:hAnsi="Times New Roman" w:cs="Times New Roman"/>
          <w:sz w:val="28"/>
          <w:szCs w:val="28"/>
        </w:rPr>
        <w:t xml:space="preserve">ное время до начала проведения </w:t>
      </w:r>
      <w:r w:rsidRPr="00195E11">
        <w:rPr>
          <w:rFonts w:ascii="Times New Roman" w:hAnsi="Times New Roman" w:cs="Times New Roman"/>
          <w:sz w:val="28"/>
          <w:szCs w:val="28"/>
        </w:rPr>
        <w:t>работы</w:t>
      </w:r>
      <w:r w:rsidR="002A67A3"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координатор получает в личном к</w:t>
      </w:r>
      <w:r w:rsidR="002A67A3">
        <w:rPr>
          <w:rFonts w:ascii="Times New Roman" w:hAnsi="Times New Roman" w:cs="Times New Roman"/>
          <w:sz w:val="28"/>
          <w:szCs w:val="28"/>
        </w:rPr>
        <w:t xml:space="preserve">абинете пароль для расшифровки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архива с макетами индивидуальных комплектов.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3.4. Координатор самостоятельно распечатывает (в соответствии с инструкцией) индивидуальные комплекты по количеству учащихся и предоставляет их учителю перед началом проведения ВПР.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3.5. Обучающиеся выполняют здания и записывают</w:t>
      </w:r>
      <w:r w:rsidR="002A67A3">
        <w:rPr>
          <w:rFonts w:ascii="Times New Roman" w:hAnsi="Times New Roman" w:cs="Times New Roman"/>
          <w:sz w:val="28"/>
          <w:szCs w:val="28"/>
        </w:rPr>
        <w:t xml:space="preserve"> ответы на листах с заданиями, </w:t>
      </w:r>
      <w:r w:rsidRPr="00195E11">
        <w:rPr>
          <w:rFonts w:ascii="Times New Roman" w:hAnsi="Times New Roman" w:cs="Times New Roman"/>
          <w:sz w:val="28"/>
          <w:szCs w:val="28"/>
        </w:rPr>
        <w:t>в которые вносят индивидуальный код, получен</w:t>
      </w:r>
      <w:r w:rsidR="002A67A3">
        <w:rPr>
          <w:rFonts w:ascii="Times New Roman" w:hAnsi="Times New Roman" w:cs="Times New Roman"/>
          <w:sz w:val="28"/>
          <w:szCs w:val="28"/>
        </w:rPr>
        <w:t>ный в начале выполнения работы.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3.6. Учитель в аудитории фиксирует в протоколе проведения работы соответствие между кодами индивидуальных комплектов и ФИО обучающегося, который передает на хранение координатору.  </w:t>
      </w:r>
    </w:p>
    <w:p w:rsidR="002A67A3" w:rsidRDefault="002A67A3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Рекомендуемое время </w:t>
      </w:r>
      <w:r w:rsidR="00D95CE4">
        <w:rPr>
          <w:rFonts w:ascii="Times New Roman" w:hAnsi="Times New Roman" w:cs="Times New Roman"/>
          <w:sz w:val="28"/>
          <w:szCs w:val="28"/>
        </w:rPr>
        <w:t xml:space="preserve">проведения </w:t>
      </w:r>
      <w:bookmarkStart w:id="0" w:name="_GoBack"/>
      <w:bookmarkEnd w:id="0"/>
      <w:r w:rsidR="00195E11" w:rsidRPr="00195E11">
        <w:rPr>
          <w:rFonts w:ascii="Times New Roman" w:hAnsi="Times New Roman" w:cs="Times New Roman"/>
          <w:sz w:val="28"/>
          <w:szCs w:val="28"/>
        </w:rPr>
        <w:t>ПР: 2-3  урок в расписании ОО.  Продолжительность проведения ВПР: от 45 м</w:t>
      </w:r>
      <w:r>
        <w:rPr>
          <w:rFonts w:ascii="Times New Roman" w:hAnsi="Times New Roman" w:cs="Times New Roman"/>
          <w:sz w:val="28"/>
          <w:szCs w:val="28"/>
        </w:rPr>
        <w:t xml:space="preserve">инут до 90 минут в зависимости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от предмета.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3.8. После проведения работы учитель собирает все комплекты и передает координатору.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3.9. Учитель, работающий в классе,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lastRenderedPageBreak/>
        <w:t>3.10. Координатор вносит отметки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</w:t>
      </w:r>
      <w:r w:rsidR="002A67A3">
        <w:rPr>
          <w:rFonts w:ascii="Times New Roman" w:hAnsi="Times New Roman" w:cs="Times New Roman"/>
          <w:sz w:val="28"/>
          <w:szCs w:val="28"/>
        </w:rPr>
        <w:t xml:space="preserve">й организации в виде бумажного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протокола. После заполнения форм организатор загружает форму сбора результатов в систему ВПР.  </w:t>
      </w:r>
    </w:p>
    <w:p w:rsidR="000A423D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3.11. Координатор получает статистические отчеты по проведению работы ОО в личном кабинете на сайте в сроки, установленные планом-графиком. Распечатывает результаты и передает учителю для изучения и объявления обучающимся.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67A3" w:rsidRPr="002A67A3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4. Срок действия Положения    </w:t>
      </w:r>
    </w:p>
    <w:p w:rsidR="002A67A3" w:rsidRDefault="002A67A3" w:rsidP="002A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Положение является обязательным для всех участников образовательных отношений. </w:t>
      </w:r>
    </w:p>
    <w:p w:rsidR="002A67A3" w:rsidRDefault="002A67A3" w:rsidP="002A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В случае изменения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законодательства,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а равно иных условий, влекущих изменение, дополнение или отмену закрепленных в нем положений, настоящее Положение подлежит пересмотру на предмет соответствия действующему законодательству Российской Федерации. </w:t>
      </w:r>
    </w:p>
    <w:p w:rsidR="00E90749" w:rsidRPr="00195E11" w:rsidRDefault="002A67A3" w:rsidP="002A67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195E11" w:rsidRPr="00195E11">
        <w:rPr>
          <w:rFonts w:ascii="Times New Roman" w:hAnsi="Times New Roman" w:cs="Times New Roman"/>
          <w:sz w:val="28"/>
          <w:szCs w:val="28"/>
        </w:rPr>
        <w:t>Изменения и дополнения вносятс</w:t>
      </w:r>
      <w:r>
        <w:rPr>
          <w:rFonts w:ascii="Times New Roman" w:hAnsi="Times New Roman" w:cs="Times New Roman"/>
          <w:sz w:val="28"/>
          <w:szCs w:val="28"/>
        </w:rPr>
        <w:t>я в Положение распорядительным актом дирек</w:t>
      </w:r>
      <w:r w:rsidR="00195E11" w:rsidRPr="00195E11">
        <w:rPr>
          <w:rFonts w:ascii="Times New Roman" w:hAnsi="Times New Roman" w:cs="Times New Roman"/>
          <w:sz w:val="28"/>
          <w:szCs w:val="28"/>
        </w:rPr>
        <w:t>тора образовательной организации по согласованию с Педагогическим советом</w:t>
      </w:r>
    </w:p>
    <w:sectPr w:rsidR="00E90749" w:rsidRPr="00195E11" w:rsidSect="0024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273"/>
    <w:rsid w:val="000A423D"/>
    <w:rsid w:val="00195E11"/>
    <w:rsid w:val="00247615"/>
    <w:rsid w:val="002A67A3"/>
    <w:rsid w:val="00314E64"/>
    <w:rsid w:val="004457C9"/>
    <w:rsid w:val="00773B71"/>
    <w:rsid w:val="00872D6D"/>
    <w:rsid w:val="00917273"/>
    <w:rsid w:val="00D95CE4"/>
    <w:rsid w:val="00DC5D60"/>
    <w:rsid w:val="00E90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10</cp:revision>
  <dcterms:created xsi:type="dcterms:W3CDTF">2020-04-28T10:32:00Z</dcterms:created>
  <dcterms:modified xsi:type="dcterms:W3CDTF">2021-03-23T06:47:00Z</dcterms:modified>
</cp:coreProperties>
</file>