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C4513" w:rsidRDefault="009C4513" w:rsidP="009C4513">
      <w:pPr>
        <w:spacing w:after="0" w:line="240" w:lineRule="auto"/>
        <w:jc w:val="center"/>
        <w:rPr>
          <w:rFonts w:ascii="Times New Roman" w:eastAsia="Times New Roman" w:hAnsi="Times New Roman"/>
          <w:sz w:val="28"/>
          <w:szCs w:val="28"/>
          <w:lang w:eastAsia="ru-RU"/>
        </w:rPr>
      </w:pPr>
    </w:p>
    <w:p w:rsidR="00440A4B" w:rsidRDefault="00440A4B" w:rsidP="009C4513">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МКОУ «Ново-Дмитриевская СОШ»</w:t>
      </w:r>
    </w:p>
    <w:p w:rsidR="009C4513" w:rsidRDefault="009C4513" w:rsidP="009C4513">
      <w:pPr>
        <w:spacing w:after="0" w:line="240" w:lineRule="auto"/>
        <w:jc w:val="center"/>
        <w:rPr>
          <w:rFonts w:ascii="Times New Roman" w:eastAsia="Times New Roman" w:hAnsi="Times New Roman"/>
          <w:sz w:val="28"/>
          <w:szCs w:val="28"/>
          <w:lang w:eastAsia="ru-RU"/>
        </w:rPr>
      </w:pPr>
    </w:p>
    <w:p w:rsidR="009C4513" w:rsidRDefault="009C4513" w:rsidP="009C4513">
      <w:pPr>
        <w:spacing w:after="0" w:line="240" w:lineRule="auto"/>
        <w:jc w:val="center"/>
        <w:rPr>
          <w:rFonts w:ascii="Times New Roman" w:eastAsia="Times New Roman" w:hAnsi="Times New Roman"/>
          <w:sz w:val="28"/>
          <w:szCs w:val="28"/>
          <w:lang w:eastAsia="ru-RU"/>
        </w:rPr>
      </w:pPr>
    </w:p>
    <w:p w:rsidR="009C4513" w:rsidRDefault="009C4513" w:rsidP="009C4513">
      <w:pPr>
        <w:spacing w:after="0" w:line="240" w:lineRule="auto"/>
        <w:jc w:val="center"/>
        <w:rPr>
          <w:rFonts w:ascii="Times New Roman" w:eastAsia="Times New Roman" w:hAnsi="Times New Roman"/>
          <w:sz w:val="28"/>
          <w:szCs w:val="28"/>
          <w:lang w:eastAsia="ru-RU"/>
        </w:rPr>
      </w:pPr>
    </w:p>
    <w:p w:rsidR="009C4513" w:rsidRDefault="009C4513" w:rsidP="009C4513">
      <w:pPr>
        <w:spacing w:after="0" w:line="240" w:lineRule="auto"/>
        <w:jc w:val="center"/>
        <w:rPr>
          <w:rFonts w:ascii="Times New Roman" w:eastAsia="Times New Roman" w:hAnsi="Times New Roman"/>
          <w:sz w:val="28"/>
          <w:szCs w:val="28"/>
          <w:lang w:eastAsia="ru-RU"/>
        </w:rPr>
      </w:pPr>
    </w:p>
    <w:p w:rsidR="00440A4B" w:rsidRDefault="00440A4B" w:rsidP="009C4513">
      <w:pPr>
        <w:spacing w:after="0" w:line="240" w:lineRule="auto"/>
        <w:jc w:val="center"/>
        <w:rPr>
          <w:rFonts w:ascii="Times New Roman" w:eastAsia="Times New Roman" w:hAnsi="Times New Roman"/>
          <w:sz w:val="144"/>
          <w:szCs w:val="144"/>
          <w:lang w:eastAsia="ru-RU"/>
        </w:rPr>
      </w:pPr>
      <w:r w:rsidRPr="009C4513">
        <w:rPr>
          <w:rFonts w:ascii="Times New Roman" w:eastAsia="Times New Roman" w:hAnsi="Times New Roman"/>
          <w:sz w:val="144"/>
          <w:szCs w:val="144"/>
          <w:lang w:eastAsia="ru-RU"/>
        </w:rPr>
        <w:t>ПОРТФОЛИО</w:t>
      </w:r>
    </w:p>
    <w:p w:rsidR="00723110" w:rsidRPr="00692FD9" w:rsidRDefault="00692FD9" w:rsidP="00692FD9">
      <w:pPr>
        <w:spacing w:after="0" w:line="240" w:lineRule="auto"/>
        <w:jc w:val="center"/>
        <w:rPr>
          <w:rFonts w:ascii="Times New Roman" w:eastAsia="Times New Roman" w:hAnsi="Times New Roman"/>
          <w:sz w:val="96"/>
          <w:szCs w:val="96"/>
          <w:lang w:eastAsia="ru-RU"/>
        </w:rPr>
      </w:pPr>
      <w:r w:rsidRPr="00692FD9">
        <w:rPr>
          <w:rFonts w:ascii="Times New Roman" w:eastAsia="Times New Roman" w:hAnsi="Times New Roman"/>
          <w:sz w:val="96"/>
          <w:szCs w:val="96"/>
          <w:lang w:eastAsia="ru-RU"/>
        </w:rPr>
        <w:t>школьной столовой</w:t>
      </w:r>
    </w:p>
    <w:p w:rsidR="00723110" w:rsidRPr="009C4513" w:rsidRDefault="00723110" w:rsidP="009C4513">
      <w:pPr>
        <w:spacing w:after="0" w:line="240" w:lineRule="auto"/>
        <w:jc w:val="center"/>
        <w:rPr>
          <w:rFonts w:ascii="Times New Roman" w:eastAsia="Times New Roman" w:hAnsi="Times New Roman"/>
          <w:sz w:val="144"/>
          <w:szCs w:val="144"/>
          <w:lang w:eastAsia="ru-RU"/>
        </w:rPr>
      </w:pPr>
      <w:r>
        <w:rPr>
          <w:noProof/>
          <w:lang w:eastAsia="ru-RU"/>
        </w:rPr>
        <w:drawing>
          <wp:inline distT="0" distB="0" distL="0" distR="0">
            <wp:extent cx="6210935" cy="3493651"/>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210935" cy="3493651"/>
                    </a:xfrm>
                    <a:prstGeom prst="rect">
                      <a:avLst/>
                    </a:prstGeom>
                    <a:noFill/>
                    <a:ln>
                      <a:noFill/>
                    </a:ln>
                  </pic:spPr>
                </pic:pic>
              </a:graphicData>
            </a:graphic>
          </wp:inline>
        </w:drawing>
      </w:r>
    </w:p>
    <w:p w:rsidR="00440A4B" w:rsidRDefault="00440A4B" w:rsidP="009C4513">
      <w:pPr>
        <w:spacing w:after="0" w:line="240" w:lineRule="auto"/>
        <w:jc w:val="center"/>
        <w:rPr>
          <w:rFonts w:ascii="Times New Roman" w:eastAsia="Times New Roman" w:hAnsi="Times New Roman"/>
          <w:sz w:val="28"/>
          <w:szCs w:val="28"/>
          <w:lang w:eastAsia="ru-RU"/>
        </w:rPr>
      </w:pPr>
    </w:p>
    <w:p w:rsidR="00440A4B" w:rsidRDefault="00440A4B" w:rsidP="00440A4B">
      <w:pPr>
        <w:spacing w:after="0" w:line="240" w:lineRule="auto"/>
        <w:rPr>
          <w:rFonts w:ascii="Times New Roman" w:eastAsia="Times New Roman" w:hAnsi="Times New Roman"/>
          <w:sz w:val="28"/>
          <w:szCs w:val="28"/>
          <w:lang w:eastAsia="ru-RU"/>
        </w:rPr>
      </w:pPr>
    </w:p>
    <w:p w:rsidR="00440A4B" w:rsidRDefault="00440A4B" w:rsidP="00440A4B">
      <w:pPr>
        <w:spacing w:after="0" w:line="240" w:lineRule="auto"/>
        <w:rPr>
          <w:rFonts w:ascii="Times New Roman" w:eastAsia="Times New Roman" w:hAnsi="Times New Roman"/>
          <w:sz w:val="28"/>
          <w:szCs w:val="28"/>
          <w:lang w:eastAsia="ru-RU"/>
        </w:rPr>
      </w:pPr>
    </w:p>
    <w:p w:rsidR="00440A4B" w:rsidRDefault="00440A4B" w:rsidP="00440A4B">
      <w:pPr>
        <w:spacing w:after="0" w:line="240" w:lineRule="auto"/>
        <w:rPr>
          <w:rFonts w:ascii="Times New Roman" w:eastAsia="Times New Roman" w:hAnsi="Times New Roman"/>
          <w:sz w:val="28"/>
          <w:szCs w:val="28"/>
          <w:lang w:eastAsia="ru-RU"/>
        </w:rPr>
      </w:pPr>
    </w:p>
    <w:p w:rsidR="00440A4B" w:rsidRDefault="00440A4B" w:rsidP="00440A4B">
      <w:pPr>
        <w:spacing w:after="0" w:line="240" w:lineRule="auto"/>
        <w:rPr>
          <w:rFonts w:ascii="Times New Roman" w:eastAsia="Times New Roman" w:hAnsi="Times New Roman"/>
          <w:sz w:val="28"/>
          <w:szCs w:val="28"/>
          <w:lang w:eastAsia="ru-RU"/>
        </w:rPr>
      </w:pPr>
    </w:p>
    <w:p w:rsidR="00440A4B" w:rsidRDefault="00440A4B" w:rsidP="00440A4B">
      <w:pPr>
        <w:spacing w:after="0" w:line="240" w:lineRule="auto"/>
        <w:rPr>
          <w:rFonts w:ascii="Times New Roman" w:eastAsia="Times New Roman" w:hAnsi="Times New Roman"/>
          <w:sz w:val="28"/>
          <w:szCs w:val="28"/>
          <w:lang w:eastAsia="ru-RU"/>
        </w:rPr>
      </w:pPr>
    </w:p>
    <w:p w:rsidR="00440A4B" w:rsidRDefault="00FC2AAA" w:rsidP="00723110">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2020-2021</w:t>
      </w:r>
      <w:r w:rsidR="00723110">
        <w:rPr>
          <w:rFonts w:ascii="Times New Roman" w:eastAsia="Times New Roman" w:hAnsi="Times New Roman"/>
          <w:sz w:val="28"/>
          <w:szCs w:val="28"/>
          <w:lang w:eastAsia="ru-RU"/>
        </w:rPr>
        <w:t xml:space="preserve"> учебный год</w:t>
      </w:r>
    </w:p>
    <w:p w:rsidR="00440A4B" w:rsidRDefault="00440A4B" w:rsidP="00440A4B">
      <w:pPr>
        <w:spacing w:after="0" w:line="240" w:lineRule="auto"/>
        <w:rPr>
          <w:rFonts w:ascii="Times New Roman" w:eastAsia="Times New Roman" w:hAnsi="Times New Roman"/>
          <w:sz w:val="28"/>
          <w:szCs w:val="28"/>
          <w:lang w:eastAsia="ru-RU"/>
        </w:rPr>
      </w:pPr>
    </w:p>
    <w:p w:rsidR="00440A4B" w:rsidRDefault="00440A4B" w:rsidP="00440A4B">
      <w:pPr>
        <w:spacing w:after="0" w:line="240" w:lineRule="auto"/>
        <w:rPr>
          <w:rFonts w:ascii="Times New Roman" w:eastAsia="Times New Roman" w:hAnsi="Times New Roman"/>
          <w:sz w:val="28"/>
          <w:szCs w:val="28"/>
          <w:lang w:eastAsia="ru-RU"/>
        </w:rPr>
      </w:pPr>
    </w:p>
    <w:p w:rsidR="009C4513" w:rsidRDefault="009C4513" w:rsidP="00440A4B">
      <w:pPr>
        <w:spacing w:after="0" w:line="240" w:lineRule="auto"/>
        <w:rPr>
          <w:rFonts w:ascii="Times New Roman" w:eastAsia="Times New Roman" w:hAnsi="Times New Roman"/>
          <w:sz w:val="28"/>
          <w:szCs w:val="28"/>
          <w:lang w:eastAsia="ru-RU"/>
        </w:rPr>
      </w:pPr>
    </w:p>
    <w:p w:rsidR="009C4513" w:rsidRDefault="009C4513" w:rsidP="00440A4B">
      <w:pPr>
        <w:spacing w:after="0" w:line="240" w:lineRule="auto"/>
        <w:rPr>
          <w:rFonts w:ascii="Times New Roman" w:eastAsia="Times New Roman" w:hAnsi="Times New Roman"/>
          <w:sz w:val="28"/>
          <w:szCs w:val="28"/>
          <w:lang w:eastAsia="ru-RU"/>
        </w:rPr>
      </w:pPr>
    </w:p>
    <w:p w:rsidR="00440A4B" w:rsidRDefault="00440A4B" w:rsidP="00440A4B">
      <w:pPr>
        <w:spacing w:after="0" w:line="240" w:lineRule="auto"/>
        <w:rPr>
          <w:rFonts w:ascii="Times New Roman" w:eastAsia="Times New Roman" w:hAnsi="Times New Roman"/>
          <w:sz w:val="28"/>
          <w:szCs w:val="28"/>
          <w:lang w:eastAsia="ru-RU"/>
        </w:rPr>
      </w:pPr>
    </w:p>
    <w:p w:rsidR="00723110" w:rsidRDefault="00723110" w:rsidP="00440A4B">
      <w:pPr>
        <w:spacing w:after="0" w:line="240" w:lineRule="auto"/>
        <w:rPr>
          <w:rFonts w:ascii="Times New Roman" w:eastAsia="Times New Roman" w:hAnsi="Times New Roman"/>
          <w:sz w:val="28"/>
          <w:szCs w:val="28"/>
          <w:lang w:eastAsia="ru-RU"/>
        </w:rPr>
      </w:pPr>
    </w:p>
    <w:p w:rsidR="00692FD9" w:rsidRDefault="00692FD9" w:rsidP="00440A4B">
      <w:pPr>
        <w:spacing w:after="0" w:line="240" w:lineRule="auto"/>
        <w:rPr>
          <w:rFonts w:ascii="Times New Roman" w:eastAsia="Times New Roman" w:hAnsi="Times New Roman"/>
          <w:sz w:val="28"/>
          <w:szCs w:val="28"/>
          <w:lang w:eastAsia="ru-RU"/>
        </w:rPr>
      </w:pPr>
    </w:p>
    <w:p w:rsidR="00723110" w:rsidRDefault="00723110" w:rsidP="00440A4B">
      <w:pPr>
        <w:spacing w:after="0" w:line="240" w:lineRule="auto"/>
        <w:rPr>
          <w:rFonts w:ascii="Times New Roman" w:eastAsia="Times New Roman" w:hAnsi="Times New Roman"/>
          <w:sz w:val="28"/>
          <w:szCs w:val="28"/>
          <w:lang w:eastAsia="ru-RU"/>
        </w:rPr>
      </w:pPr>
    </w:p>
    <w:p w:rsidR="00723110" w:rsidRDefault="00723110" w:rsidP="00440A4B">
      <w:pPr>
        <w:spacing w:after="0" w:line="240" w:lineRule="auto"/>
        <w:rPr>
          <w:rFonts w:ascii="Times New Roman" w:eastAsia="Times New Roman" w:hAnsi="Times New Roman"/>
          <w:sz w:val="28"/>
          <w:szCs w:val="28"/>
          <w:lang w:eastAsia="ru-RU"/>
        </w:rPr>
      </w:pPr>
    </w:p>
    <w:p w:rsidR="00723110" w:rsidRDefault="00723110" w:rsidP="00440A4B">
      <w:pPr>
        <w:spacing w:after="0" w:line="240" w:lineRule="auto"/>
        <w:rPr>
          <w:rFonts w:ascii="Times New Roman" w:eastAsia="Times New Roman" w:hAnsi="Times New Roman"/>
          <w:sz w:val="28"/>
          <w:szCs w:val="28"/>
          <w:lang w:eastAsia="ru-RU"/>
        </w:rPr>
      </w:pPr>
    </w:p>
    <w:p w:rsidR="00FC2AAA" w:rsidRDefault="00FC2AAA" w:rsidP="00723110">
      <w:pPr>
        <w:spacing w:after="0" w:line="360" w:lineRule="auto"/>
        <w:rPr>
          <w:rFonts w:ascii="Times New Roman" w:eastAsia="Times New Roman" w:hAnsi="Times New Roman"/>
          <w:sz w:val="28"/>
          <w:szCs w:val="28"/>
          <w:lang w:eastAsia="ru-RU"/>
        </w:rPr>
      </w:pPr>
    </w:p>
    <w:p w:rsidR="008D677E" w:rsidRDefault="008D677E" w:rsidP="00723110">
      <w:pPr>
        <w:spacing w:after="0" w:line="36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МКОУ «</w:t>
      </w:r>
      <w:proofErr w:type="gramStart"/>
      <w:r>
        <w:rPr>
          <w:rFonts w:ascii="Times New Roman" w:eastAsia="Times New Roman" w:hAnsi="Times New Roman"/>
          <w:sz w:val="28"/>
          <w:szCs w:val="28"/>
          <w:lang w:eastAsia="ru-RU"/>
        </w:rPr>
        <w:t>Ново-Дмитриевская</w:t>
      </w:r>
      <w:proofErr w:type="gramEnd"/>
      <w:r>
        <w:rPr>
          <w:rFonts w:ascii="Times New Roman" w:eastAsia="Times New Roman" w:hAnsi="Times New Roman"/>
          <w:sz w:val="28"/>
          <w:szCs w:val="28"/>
          <w:lang w:eastAsia="ru-RU"/>
        </w:rPr>
        <w:t xml:space="preserve"> СОШ» основано в 1981 году. В </w:t>
      </w:r>
      <w:r w:rsidR="00FC2AAA">
        <w:rPr>
          <w:rFonts w:ascii="Times New Roman" w:eastAsia="Times New Roman" w:hAnsi="Times New Roman"/>
          <w:sz w:val="28"/>
          <w:szCs w:val="28"/>
          <w:lang w:eastAsia="ru-RU"/>
        </w:rPr>
        <w:t>2020-2021 учебном году школе обучается 304</w:t>
      </w:r>
      <w:r>
        <w:rPr>
          <w:rFonts w:ascii="Times New Roman" w:eastAsia="Times New Roman" w:hAnsi="Times New Roman"/>
          <w:sz w:val="28"/>
          <w:szCs w:val="28"/>
          <w:lang w:eastAsia="ru-RU"/>
        </w:rPr>
        <w:t xml:space="preserve"> учащихся. </w:t>
      </w:r>
      <w:r w:rsidR="00470D8A">
        <w:rPr>
          <w:rFonts w:ascii="Times New Roman" w:eastAsia="Times New Roman" w:hAnsi="Times New Roman"/>
          <w:sz w:val="28"/>
          <w:szCs w:val="28"/>
          <w:lang w:eastAsia="ru-RU"/>
        </w:rPr>
        <w:t xml:space="preserve">Обучение в школе </w:t>
      </w:r>
      <w:r w:rsidR="00D12970">
        <w:rPr>
          <w:rFonts w:ascii="Times New Roman" w:eastAsia="Times New Roman" w:hAnsi="Times New Roman"/>
          <w:sz w:val="28"/>
          <w:szCs w:val="28"/>
          <w:lang w:eastAsia="ru-RU"/>
        </w:rPr>
        <w:t>проводится в</w:t>
      </w:r>
      <w:r>
        <w:rPr>
          <w:rFonts w:ascii="Times New Roman" w:eastAsia="Times New Roman" w:hAnsi="Times New Roman"/>
          <w:sz w:val="28"/>
          <w:szCs w:val="28"/>
          <w:lang w:eastAsia="ru-RU"/>
        </w:rPr>
        <w:t xml:space="preserve"> одну смену. В общеобразовательном учреждении трудится 52 человека: 32 педагога и 20 работников техперсонала.</w:t>
      </w:r>
    </w:p>
    <w:p w:rsidR="00D12970" w:rsidRDefault="00D12970" w:rsidP="00723110">
      <w:pPr>
        <w:spacing w:after="0" w:line="36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Площадь участка, на котором находится здание школы составляет 24705 кв.м. Здание школы</w:t>
      </w:r>
      <w:r w:rsidR="00440A4B">
        <w:rPr>
          <w:rFonts w:ascii="Times New Roman" w:eastAsia="Times New Roman" w:hAnsi="Times New Roman"/>
          <w:sz w:val="28"/>
          <w:szCs w:val="28"/>
          <w:lang w:eastAsia="ru-RU"/>
        </w:rPr>
        <w:t>-</w:t>
      </w:r>
      <w:r>
        <w:rPr>
          <w:rFonts w:ascii="Times New Roman" w:eastAsia="Times New Roman" w:hAnsi="Times New Roman"/>
          <w:sz w:val="28"/>
          <w:szCs w:val="28"/>
          <w:lang w:eastAsia="ru-RU"/>
        </w:rPr>
        <w:t xml:space="preserve"> </w:t>
      </w:r>
      <w:r w:rsidR="00440A4B">
        <w:rPr>
          <w:rFonts w:ascii="Times New Roman" w:eastAsia="Times New Roman" w:hAnsi="Times New Roman"/>
          <w:sz w:val="28"/>
          <w:szCs w:val="28"/>
          <w:lang w:eastAsia="ru-RU"/>
        </w:rPr>
        <w:t>2818, 6 кв.м., пищеблок- 216,6 кв.м.</w:t>
      </w:r>
    </w:p>
    <w:p w:rsidR="00723110" w:rsidRDefault="00723110" w:rsidP="00723110">
      <w:pPr>
        <w:spacing w:after="0" w:line="360" w:lineRule="auto"/>
        <w:rPr>
          <w:rFonts w:ascii="Times New Roman" w:eastAsia="Times New Roman" w:hAnsi="Times New Roman"/>
          <w:sz w:val="28"/>
          <w:szCs w:val="28"/>
          <w:lang w:eastAsia="ru-RU"/>
        </w:rPr>
      </w:pPr>
    </w:p>
    <w:p w:rsidR="00470D8A" w:rsidRDefault="00470D8A" w:rsidP="005A7341">
      <w:pPr>
        <w:spacing w:after="0"/>
        <w:rPr>
          <w:rFonts w:ascii="Times New Roman" w:eastAsia="Times New Roman" w:hAnsi="Times New Roman"/>
          <w:sz w:val="28"/>
          <w:szCs w:val="28"/>
          <w:lang w:eastAsia="ru-RU"/>
        </w:rPr>
      </w:pPr>
      <w:r>
        <w:rPr>
          <w:noProof/>
          <w:lang w:eastAsia="ru-RU"/>
        </w:rPr>
        <w:drawing>
          <wp:inline distT="0" distB="0" distL="0" distR="0">
            <wp:extent cx="6366881" cy="3842528"/>
            <wp:effectExtent l="0" t="0" r="0" b="571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388698" cy="3855695"/>
                    </a:xfrm>
                    <a:prstGeom prst="rect">
                      <a:avLst/>
                    </a:prstGeom>
                    <a:noFill/>
                    <a:ln>
                      <a:noFill/>
                    </a:ln>
                  </pic:spPr>
                </pic:pic>
              </a:graphicData>
            </a:graphic>
          </wp:inline>
        </w:drawing>
      </w:r>
    </w:p>
    <w:p w:rsidR="005A7341" w:rsidRDefault="008D677E" w:rsidP="005A7341">
      <w:pPr>
        <w:spacing w:after="0" w:line="360" w:lineRule="auto"/>
        <w:ind w:firstLine="709"/>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p>
    <w:p w:rsidR="00E24DAE" w:rsidRPr="0037638D" w:rsidRDefault="00E24DAE" w:rsidP="005A7341">
      <w:pPr>
        <w:spacing w:after="0" w:line="360" w:lineRule="auto"/>
        <w:ind w:firstLine="709"/>
        <w:rPr>
          <w:rFonts w:ascii="Times New Roman" w:eastAsia="Times New Roman" w:hAnsi="Times New Roman"/>
          <w:sz w:val="28"/>
          <w:szCs w:val="28"/>
          <w:lang w:eastAsia="ru-RU"/>
        </w:rPr>
      </w:pPr>
      <w:r w:rsidRPr="0037638D">
        <w:rPr>
          <w:rFonts w:ascii="Times New Roman" w:eastAsia="Times New Roman" w:hAnsi="Times New Roman"/>
          <w:sz w:val="28"/>
          <w:szCs w:val="28"/>
          <w:lang w:eastAsia="ru-RU"/>
        </w:rPr>
        <w:t>Организация школьного питания является одним из важнейших условий поддержания у детей здоровья и способности к эффективному обучению.</w:t>
      </w:r>
    </w:p>
    <w:p w:rsidR="00E24DAE" w:rsidRDefault="00E24DAE" w:rsidP="005A7341">
      <w:pPr>
        <w:spacing w:after="0" w:line="360" w:lineRule="auto"/>
        <w:ind w:firstLine="709"/>
        <w:rPr>
          <w:rFonts w:ascii="Times New Roman" w:eastAsia="Times New Roman" w:hAnsi="Times New Roman"/>
          <w:sz w:val="28"/>
          <w:szCs w:val="28"/>
          <w:lang w:eastAsia="ru-RU"/>
        </w:rPr>
      </w:pPr>
      <w:r w:rsidRPr="0037638D">
        <w:rPr>
          <w:rFonts w:ascii="Times New Roman" w:eastAsia="Times New Roman" w:hAnsi="Times New Roman"/>
          <w:sz w:val="28"/>
          <w:szCs w:val="28"/>
          <w:lang w:eastAsia="ru-RU"/>
        </w:rPr>
        <w:t>Основными документами, определяющими требования к организации и режиму питания в М</w:t>
      </w:r>
      <w:r w:rsidR="00044C98">
        <w:rPr>
          <w:rFonts w:ascii="Times New Roman" w:eastAsia="Times New Roman" w:hAnsi="Times New Roman"/>
          <w:sz w:val="28"/>
          <w:szCs w:val="28"/>
          <w:lang w:eastAsia="ru-RU"/>
        </w:rPr>
        <w:t>К</w:t>
      </w:r>
      <w:r w:rsidRPr="0037638D">
        <w:rPr>
          <w:rFonts w:ascii="Times New Roman" w:eastAsia="Times New Roman" w:hAnsi="Times New Roman"/>
          <w:sz w:val="28"/>
          <w:szCs w:val="28"/>
          <w:lang w:eastAsia="ru-RU"/>
        </w:rPr>
        <w:t>ОУ «</w:t>
      </w:r>
      <w:proofErr w:type="gramStart"/>
      <w:r w:rsidR="00044C98">
        <w:rPr>
          <w:rFonts w:ascii="Times New Roman" w:eastAsia="Times New Roman" w:hAnsi="Times New Roman"/>
          <w:sz w:val="28"/>
          <w:szCs w:val="28"/>
          <w:lang w:eastAsia="ru-RU"/>
        </w:rPr>
        <w:t>Ново-Дмитриевская</w:t>
      </w:r>
      <w:proofErr w:type="gramEnd"/>
      <w:r w:rsidR="00044C98">
        <w:rPr>
          <w:rFonts w:ascii="Times New Roman" w:eastAsia="Times New Roman" w:hAnsi="Times New Roman"/>
          <w:sz w:val="28"/>
          <w:szCs w:val="28"/>
          <w:lang w:eastAsia="ru-RU"/>
        </w:rPr>
        <w:t xml:space="preserve"> СОШ</w:t>
      </w:r>
      <w:r w:rsidRPr="0037638D">
        <w:rPr>
          <w:rFonts w:ascii="Times New Roman" w:eastAsia="Times New Roman" w:hAnsi="Times New Roman"/>
          <w:sz w:val="28"/>
          <w:szCs w:val="28"/>
          <w:lang w:eastAsia="ru-RU"/>
        </w:rPr>
        <w:t xml:space="preserve">», работе школьного пищеблока, являются Санитарно-эпидемиологические правила и нормативы </w:t>
      </w:r>
      <w:r w:rsidRPr="00692FD9">
        <w:rPr>
          <w:rFonts w:ascii="Times New Roman" w:eastAsia="Times New Roman" w:hAnsi="Times New Roman"/>
          <w:sz w:val="28"/>
          <w:szCs w:val="28"/>
          <w:lang w:eastAsia="ru-RU"/>
        </w:rPr>
        <w:t>(</w:t>
      </w:r>
      <w:r w:rsidR="00692FD9" w:rsidRPr="00692FD9">
        <w:rPr>
          <w:rFonts w:ascii="Times New Roman" w:hAnsi="Times New Roman"/>
          <w:color w:val="000000"/>
          <w:sz w:val="28"/>
          <w:szCs w:val="28"/>
          <w:shd w:val="clear" w:color="auto" w:fill="FFFFFF"/>
        </w:rPr>
        <w:t>СП 2.4.3648-20</w:t>
      </w:r>
      <w:r w:rsidR="00692FD9">
        <w:rPr>
          <w:rFonts w:ascii="Arial" w:hAnsi="Arial" w:cs="Arial"/>
          <w:color w:val="000000"/>
          <w:sz w:val="20"/>
          <w:szCs w:val="20"/>
          <w:shd w:val="clear" w:color="auto" w:fill="FFFFFF"/>
        </w:rPr>
        <w:t>.</w:t>
      </w:r>
      <w:r w:rsidRPr="0037638D">
        <w:rPr>
          <w:rFonts w:ascii="Times New Roman" w:eastAsia="Times New Roman" w:hAnsi="Times New Roman"/>
          <w:sz w:val="28"/>
          <w:szCs w:val="28"/>
          <w:lang w:eastAsia="ru-RU"/>
        </w:rPr>
        <w:t>) и Устав М</w:t>
      </w:r>
      <w:r w:rsidR="00044C98">
        <w:rPr>
          <w:rFonts w:ascii="Times New Roman" w:eastAsia="Times New Roman" w:hAnsi="Times New Roman"/>
          <w:sz w:val="28"/>
          <w:szCs w:val="28"/>
          <w:lang w:eastAsia="ru-RU"/>
        </w:rPr>
        <w:t>К</w:t>
      </w:r>
      <w:r w:rsidRPr="0037638D">
        <w:rPr>
          <w:rFonts w:ascii="Times New Roman" w:eastAsia="Times New Roman" w:hAnsi="Times New Roman"/>
          <w:sz w:val="28"/>
          <w:szCs w:val="28"/>
          <w:lang w:eastAsia="ru-RU"/>
        </w:rPr>
        <w:t>ОУ «</w:t>
      </w:r>
      <w:r w:rsidR="00044C98">
        <w:rPr>
          <w:rFonts w:ascii="Times New Roman" w:eastAsia="Times New Roman" w:hAnsi="Times New Roman"/>
          <w:sz w:val="28"/>
          <w:szCs w:val="28"/>
          <w:lang w:eastAsia="ru-RU"/>
        </w:rPr>
        <w:t>Ново-Дмитриевская СОШ</w:t>
      </w:r>
      <w:r w:rsidRPr="0037638D">
        <w:rPr>
          <w:rFonts w:ascii="Times New Roman" w:eastAsia="Times New Roman" w:hAnsi="Times New Roman"/>
          <w:sz w:val="28"/>
          <w:szCs w:val="28"/>
          <w:lang w:eastAsia="ru-RU"/>
        </w:rPr>
        <w:t xml:space="preserve">», в соответствии с которыми  в школе организовано горячее   питание. </w:t>
      </w:r>
    </w:p>
    <w:p w:rsidR="005A7341" w:rsidRDefault="005A7341" w:rsidP="005A7341">
      <w:pPr>
        <w:spacing w:after="0" w:line="360" w:lineRule="auto"/>
        <w:ind w:firstLine="709"/>
        <w:rPr>
          <w:rFonts w:ascii="Times New Roman" w:eastAsia="Times New Roman" w:hAnsi="Times New Roman"/>
          <w:sz w:val="28"/>
          <w:szCs w:val="28"/>
          <w:lang w:eastAsia="ru-RU"/>
        </w:rPr>
      </w:pPr>
    </w:p>
    <w:p w:rsidR="005A7341" w:rsidRDefault="005A7341" w:rsidP="005A7341">
      <w:pPr>
        <w:spacing w:after="0" w:line="360" w:lineRule="auto"/>
        <w:ind w:firstLine="709"/>
        <w:rPr>
          <w:rFonts w:ascii="Times New Roman" w:eastAsia="Times New Roman" w:hAnsi="Times New Roman"/>
          <w:sz w:val="28"/>
          <w:szCs w:val="28"/>
          <w:lang w:eastAsia="ru-RU"/>
        </w:rPr>
      </w:pPr>
    </w:p>
    <w:p w:rsidR="005A7341" w:rsidRDefault="005A7341" w:rsidP="005A7341">
      <w:pPr>
        <w:spacing w:after="0" w:line="360" w:lineRule="auto"/>
        <w:ind w:firstLine="709"/>
        <w:rPr>
          <w:rFonts w:ascii="Times New Roman" w:eastAsia="Times New Roman" w:hAnsi="Times New Roman"/>
          <w:sz w:val="28"/>
          <w:szCs w:val="28"/>
          <w:lang w:eastAsia="ru-RU"/>
        </w:rPr>
      </w:pPr>
    </w:p>
    <w:p w:rsidR="005A7341" w:rsidRDefault="005A7341" w:rsidP="005A7341">
      <w:pPr>
        <w:spacing w:after="0" w:line="360" w:lineRule="auto"/>
        <w:ind w:firstLine="709"/>
        <w:rPr>
          <w:rFonts w:ascii="Times New Roman" w:eastAsia="Times New Roman" w:hAnsi="Times New Roman"/>
          <w:sz w:val="28"/>
          <w:szCs w:val="28"/>
          <w:lang w:eastAsia="ru-RU"/>
        </w:rPr>
      </w:pPr>
    </w:p>
    <w:p w:rsidR="005A7341" w:rsidRDefault="005A7341" w:rsidP="005A7341">
      <w:pPr>
        <w:spacing w:after="0" w:line="360" w:lineRule="auto"/>
        <w:ind w:firstLine="709"/>
        <w:rPr>
          <w:rFonts w:ascii="Times New Roman" w:eastAsia="Times New Roman" w:hAnsi="Times New Roman"/>
          <w:sz w:val="28"/>
          <w:szCs w:val="28"/>
          <w:lang w:eastAsia="ru-RU"/>
        </w:rPr>
      </w:pPr>
    </w:p>
    <w:p w:rsidR="008D677E" w:rsidRPr="0037638D" w:rsidRDefault="008D677E" w:rsidP="008D677E">
      <w:pPr>
        <w:spacing w:after="0"/>
        <w:ind w:firstLine="709"/>
        <w:jc w:val="center"/>
        <w:rPr>
          <w:rFonts w:ascii="Times New Roman" w:eastAsia="Times New Roman" w:hAnsi="Times New Roman"/>
          <w:sz w:val="28"/>
          <w:szCs w:val="28"/>
          <w:lang w:eastAsia="ru-RU"/>
        </w:rPr>
      </w:pPr>
      <w:r>
        <w:rPr>
          <w:noProof/>
          <w:lang w:eastAsia="ru-RU"/>
        </w:rPr>
        <w:drawing>
          <wp:inline distT="0" distB="0" distL="0" distR="0">
            <wp:extent cx="6145214" cy="4885000"/>
            <wp:effectExtent l="1588"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rot="5400000">
                      <a:off x="0" y="0"/>
                      <a:ext cx="6213677" cy="4939423"/>
                    </a:xfrm>
                    <a:prstGeom prst="rect">
                      <a:avLst/>
                    </a:prstGeom>
                    <a:noFill/>
                    <a:ln>
                      <a:noFill/>
                    </a:ln>
                  </pic:spPr>
                </pic:pic>
              </a:graphicData>
            </a:graphic>
          </wp:inline>
        </w:drawing>
      </w:r>
    </w:p>
    <w:p w:rsidR="00FC2AAA" w:rsidRDefault="00FC2AAA" w:rsidP="005A7341">
      <w:pPr>
        <w:spacing w:after="0" w:line="360" w:lineRule="auto"/>
        <w:ind w:firstLine="709"/>
        <w:rPr>
          <w:rFonts w:ascii="Times New Roman" w:eastAsia="Times New Roman" w:hAnsi="Times New Roman"/>
          <w:sz w:val="28"/>
          <w:szCs w:val="28"/>
          <w:lang w:eastAsia="ru-RU"/>
        </w:rPr>
      </w:pPr>
    </w:p>
    <w:p w:rsidR="00E24DAE" w:rsidRPr="0037638D" w:rsidRDefault="00E24DAE" w:rsidP="005A7341">
      <w:pPr>
        <w:spacing w:after="0" w:line="360" w:lineRule="auto"/>
        <w:ind w:firstLine="709"/>
        <w:rPr>
          <w:rFonts w:ascii="Times New Roman" w:eastAsia="Times New Roman" w:hAnsi="Times New Roman"/>
          <w:sz w:val="28"/>
          <w:szCs w:val="28"/>
          <w:lang w:eastAsia="ru-RU"/>
        </w:rPr>
      </w:pPr>
      <w:r w:rsidRPr="0037638D">
        <w:rPr>
          <w:rFonts w:ascii="Times New Roman" w:eastAsia="Times New Roman" w:hAnsi="Times New Roman"/>
          <w:sz w:val="28"/>
          <w:szCs w:val="28"/>
          <w:lang w:eastAsia="ru-RU"/>
        </w:rPr>
        <w:t>Финансовое обеспечение организации  школьного питания в настоящее время осуществляется за счет средств</w:t>
      </w:r>
      <w:r w:rsidR="00044C98">
        <w:rPr>
          <w:rFonts w:ascii="Times New Roman" w:eastAsia="Times New Roman" w:hAnsi="Times New Roman"/>
          <w:sz w:val="28"/>
          <w:szCs w:val="28"/>
          <w:lang w:eastAsia="ru-RU"/>
        </w:rPr>
        <w:t xml:space="preserve"> федерального</w:t>
      </w:r>
      <w:r w:rsidRPr="0037638D">
        <w:rPr>
          <w:rFonts w:ascii="Times New Roman" w:eastAsia="Times New Roman" w:hAnsi="Times New Roman"/>
          <w:sz w:val="28"/>
          <w:szCs w:val="28"/>
          <w:lang w:eastAsia="ru-RU"/>
        </w:rPr>
        <w:t xml:space="preserve"> бюджета.  </w:t>
      </w:r>
      <w:r w:rsidR="00FC2AAA">
        <w:rPr>
          <w:rFonts w:ascii="Times New Roman" w:eastAsia="Times New Roman" w:hAnsi="Times New Roman"/>
          <w:sz w:val="28"/>
          <w:szCs w:val="28"/>
          <w:lang w:eastAsia="ru-RU"/>
        </w:rPr>
        <w:t>135</w:t>
      </w:r>
      <w:r w:rsidRPr="0037638D">
        <w:rPr>
          <w:rFonts w:ascii="Times New Roman" w:eastAsia="Times New Roman" w:hAnsi="Times New Roman"/>
          <w:sz w:val="28"/>
          <w:szCs w:val="28"/>
          <w:lang w:eastAsia="ru-RU"/>
        </w:rPr>
        <w:t xml:space="preserve"> обучающихся</w:t>
      </w:r>
      <w:r w:rsidR="008D677E">
        <w:rPr>
          <w:rFonts w:ascii="Times New Roman" w:eastAsia="Times New Roman" w:hAnsi="Times New Roman"/>
          <w:sz w:val="28"/>
          <w:szCs w:val="28"/>
          <w:lang w:eastAsia="ru-RU"/>
        </w:rPr>
        <w:t xml:space="preserve"> 1- 4 классов </w:t>
      </w:r>
      <w:r w:rsidRPr="0037638D">
        <w:rPr>
          <w:rFonts w:ascii="Times New Roman" w:eastAsia="Times New Roman" w:hAnsi="Times New Roman"/>
          <w:sz w:val="28"/>
          <w:szCs w:val="28"/>
          <w:lang w:eastAsia="ru-RU"/>
        </w:rPr>
        <w:t xml:space="preserve"> (</w:t>
      </w:r>
      <w:r w:rsidR="008D677E">
        <w:rPr>
          <w:rFonts w:ascii="Times New Roman" w:eastAsia="Times New Roman" w:hAnsi="Times New Roman"/>
          <w:sz w:val="28"/>
          <w:szCs w:val="28"/>
          <w:lang w:eastAsia="ru-RU"/>
        </w:rPr>
        <w:t>4</w:t>
      </w:r>
      <w:r w:rsidR="00FC2AAA">
        <w:rPr>
          <w:rFonts w:ascii="Times New Roman" w:eastAsia="Times New Roman" w:hAnsi="Times New Roman"/>
          <w:sz w:val="28"/>
          <w:szCs w:val="28"/>
          <w:lang w:eastAsia="ru-RU"/>
        </w:rPr>
        <w:t>1</w:t>
      </w:r>
      <w:r w:rsidRPr="0037638D">
        <w:rPr>
          <w:rFonts w:ascii="Times New Roman" w:eastAsia="Times New Roman" w:hAnsi="Times New Roman"/>
          <w:sz w:val="28"/>
          <w:szCs w:val="28"/>
          <w:lang w:eastAsia="ru-RU"/>
        </w:rPr>
        <w:t>% от всех о</w:t>
      </w:r>
      <w:r w:rsidR="00FC2AAA">
        <w:rPr>
          <w:rFonts w:ascii="Times New Roman" w:eastAsia="Times New Roman" w:hAnsi="Times New Roman"/>
          <w:sz w:val="28"/>
          <w:szCs w:val="28"/>
          <w:lang w:eastAsia="ru-RU"/>
        </w:rPr>
        <w:t>бучающихся школы) получают в 2020</w:t>
      </w:r>
      <w:r w:rsidRPr="0037638D">
        <w:rPr>
          <w:rFonts w:ascii="Times New Roman" w:eastAsia="Times New Roman" w:hAnsi="Times New Roman"/>
          <w:sz w:val="28"/>
          <w:szCs w:val="28"/>
          <w:lang w:eastAsia="ru-RU"/>
        </w:rPr>
        <w:t>-20</w:t>
      </w:r>
      <w:r w:rsidR="00FC2AAA">
        <w:rPr>
          <w:rFonts w:ascii="Times New Roman" w:eastAsia="Times New Roman" w:hAnsi="Times New Roman"/>
          <w:sz w:val="28"/>
          <w:szCs w:val="28"/>
          <w:lang w:eastAsia="ru-RU"/>
        </w:rPr>
        <w:t>21</w:t>
      </w:r>
      <w:r w:rsidRPr="0037638D">
        <w:rPr>
          <w:rFonts w:ascii="Times New Roman" w:eastAsia="Times New Roman" w:hAnsi="Times New Roman"/>
          <w:sz w:val="28"/>
          <w:szCs w:val="28"/>
          <w:lang w:eastAsia="ru-RU"/>
        </w:rPr>
        <w:t xml:space="preserve"> учебном году бесплатное питание из расчёта </w:t>
      </w:r>
      <w:r w:rsidR="00FC2AAA">
        <w:rPr>
          <w:rFonts w:ascii="Times New Roman" w:eastAsia="Times New Roman" w:hAnsi="Times New Roman"/>
          <w:sz w:val="28"/>
          <w:szCs w:val="28"/>
          <w:lang w:eastAsia="ru-RU"/>
        </w:rPr>
        <w:t>61</w:t>
      </w:r>
      <w:r w:rsidRPr="0037638D">
        <w:rPr>
          <w:rFonts w:ascii="Times New Roman" w:eastAsia="Times New Roman" w:hAnsi="Times New Roman"/>
          <w:sz w:val="28"/>
          <w:szCs w:val="28"/>
          <w:lang w:eastAsia="ru-RU"/>
        </w:rPr>
        <w:t xml:space="preserve"> рубл</w:t>
      </w:r>
      <w:r w:rsidR="008D677E">
        <w:rPr>
          <w:rFonts w:ascii="Times New Roman" w:eastAsia="Times New Roman" w:hAnsi="Times New Roman"/>
          <w:sz w:val="28"/>
          <w:szCs w:val="28"/>
          <w:lang w:eastAsia="ru-RU"/>
        </w:rPr>
        <w:t>ей</w:t>
      </w:r>
      <w:r w:rsidRPr="0037638D">
        <w:rPr>
          <w:rFonts w:ascii="Times New Roman" w:eastAsia="Times New Roman" w:hAnsi="Times New Roman"/>
          <w:sz w:val="28"/>
          <w:szCs w:val="28"/>
          <w:lang w:eastAsia="ru-RU"/>
        </w:rPr>
        <w:t xml:space="preserve"> </w:t>
      </w:r>
      <w:r w:rsidR="00044C98">
        <w:rPr>
          <w:rFonts w:ascii="Times New Roman" w:eastAsia="Times New Roman" w:hAnsi="Times New Roman"/>
          <w:sz w:val="28"/>
          <w:szCs w:val="28"/>
          <w:lang w:eastAsia="ru-RU"/>
        </w:rPr>
        <w:t>0</w:t>
      </w:r>
      <w:r w:rsidRPr="0037638D">
        <w:rPr>
          <w:rFonts w:ascii="Times New Roman" w:eastAsia="Times New Roman" w:hAnsi="Times New Roman"/>
          <w:sz w:val="28"/>
          <w:szCs w:val="28"/>
          <w:lang w:eastAsia="ru-RU"/>
        </w:rPr>
        <w:t>0 копеек на одного ребёнка.</w:t>
      </w:r>
    </w:p>
    <w:p w:rsidR="00044C98" w:rsidRDefault="00E24DAE" w:rsidP="005A7341">
      <w:pPr>
        <w:spacing w:after="0" w:line="360" w:lineRule="auto"/>
        <w:ind w:firstLine="709"/>
        <w:rPr>
          <w:rFonts w:ascii="Times New Roman" w:eastAsia="Times New Roman" w:hAnsi="Times New Roman"/>
          <w:sz w:val="28"/>
          <w:szCs w:val="28"/>
          <w:lang w:eastAsia="ru-RU"/>
        </w:rPr>
      </w:pPr>
      <w:r w:rsidRPr="0037638D">
        <w:rPr>
          <w:rFonts w:ascii="Times New Roman" w:eastAsia="Times New Roman" w:hAnsi="Times New Roman"/>
          <w:sz w:val="28"/>
          <w:szCs w:val="28"/>
          <w:lang w:eastAsia="ru-RU"/>
        </w:rPr>
        <w:t>Поваром  школьной столово</w:t>
      </w:r>
      <w:r w:rsidR="00044C98">
        <w:rPr>
          <w:rFonts w:ascii="Times New Roman" w:eastAsia="Times New Roman" w:hAnsi="Times New Roman"/>
          <w:sz w:val="28"/>
          <w:szCs w:val="28"/>
          <w:lang w:eastAsia="ru-RU"/>
        </w:rPr>
        <w:t xml:space="preserve">й </w:t>
      </w:r>
      <w:r w:rsidRPr="0037638D">
        <w:rPr>
          <w:rFonts w:ascii="Times New Roman" w:eastAsia="Times New Roman" w:hAnsi="Times New Roman"/>
          <w:sz w:val="28"/>
          <w:szCs w:val="28"/>
          <w:lang w:eastAsia="ru-RU"/>
        </w:rPr>
        <w:t xml:space="preserve"> разработано десятидневное меню для обу</w:t>
      </w:r>
      <w:r w:rsidR="00FC2AAA">
        <w:rPr>
          <w:rFonts w:ascii="Times New Roman" w:eastAsia="Times New Roman" w:hAnsi="Times New Roman"/>
          <w:sz w:val="28"/>
          <w:szCs w:val="28"/>
          <w:lang w:eastAsia="ru-RU"/>
        </w:rPr>
        <w:t>чающихся школы</w:t>
      </w:r>
      <w:proofErr w:type="gramStart"/>
      <w:r w:rsidR="00FC2AAA">
        <w:rPr>
          <w:rFonts w:ascii="Times New Roman" w:eastAsia="Times New Roman" w:hAnsi="Times New Roman"/>
          <w:sz w:val="28"/>
          <w:szCs w:val="28"/>
          <w:lang w:eastAsia="ru-RU"/>
        </w:rPr>
        <w:t xml:space="preserve"> </w:t>
      </w:r>
      <w:r w:rsidRPr="0037638D">
        <w:rPr>
          <w:rFonts w:ascii="Times New Roman" w:eastAsia="Times New Roman" w:hAnsi="Times New Roman"/>
          <w:sz w:val="28"/>
          <w:szCs w:val="28"/>
          <w:lang w:eastAsia="ru-RU"/>
        </w:rPr>
        <w:t>.</w:t>
      </w:r>
      <w:proofErr w:type="gramEnd"/>
      <w:r w:rsidRPr="0037638D">
        <w:rPr>
          <w:rFonts w:ascii="Times New Roman" w:eastAsia="Times New Roman" w:hAnsi="Times New Roman"/>
          <w:sz w:val="28"/>
          <w:szCs w:val="28"/>
          <w:lang w:eastAsia="ru-RU"/>
        </w:rPr>
        <w:t xml:space="preserve"> Блюда в меню комплектуются с соблюдением следующих требований:  вкусовой сочетаемости, разнообразия (</w:t>
      </w:r>
      <w:proofErr w:type="spellStart"/>
      <w:r w:rsidRPr="0037638D">
        <w:rPr>
          <w:rFonts w:ascii="Times New Roman" w:eastAsia="Times New Roman" w:hAnsi="Times New Roman"/>
          <w:sz w:val="28"/>
          <w:szCs w:val="28"/>
          <w:lang w:eastAsia="ru-RU"/>
        </w:rPr>
        <w:t>неповторяемости</w:t>
      </w:r>
      <w:proofErr w:type="spellEnd"/>
      <w:r w:rsidRPr="0037638D">
        <w:rPr>
          <w:rFonts w:ascii="Times New Roman" w:eastAsia="Times New Roman" w:hAnsi="Times New Roman"/>
          <w:sz w:val="28"/>
          <w:szCs w:val="28"/>
          <w:lang w:eastAsia="ru-RU"/>
        </w:rPr>
        <w:t xml:space="preserve"> по дням), соответствия среднедневной стоимости питания нормативу стоимости, соответствия пищевой ценности нормам по пищевой ценности,  соответствия среднедневного продуктового набора натуральным нормам потребления. Блюда для меню взяты  из специального набора рецептур, применимых для школьного питания, выходы блюд  соответствуют возрасту питающихся.</w:t>
      </w:r>
    </w:p>
    <w:p w:rsidR="00692FD9" w:rsidRDefault="00692FD9" w:rsidP="005A7341">
      <w:pPr>
        <w:spacing w:after="0" w:line="360" w:lineRule="auto"/>
        <w:ind w:firstLine="709"/>
        <w:rPr>
          <w:rFonts w:ascii="Times New Roman" w:eastAsia="Times New Roman" w:hAnsi="Times New Roman"/>
          <w:sz w:val="28"/>
          <w:szCs w:val="28"/>
          <w:lang w:eastAsia="ru-RU"/>
        </w:rPr>
      </w:pPr>
    </w:p>
    <w:p w:rsidR="00FC2AAA" w:rsidRDefault="00FC2AAA" w:rsidP="005A7341">
      <w:pPr>
        <w:spacing w:after="0" w:line="360" w:lineRule="auto"/>
        <w:ind w:firstLine="709"/>
        <w:rPr>
          <w:rFonts w:ascii="Times New Roman" w:eastAsia="Times New Roman" w:hAnsi="Times New Roman"/>
          <w:sz w:val="28"/>
          <w:szCs w:val="28"/>
          <w:lang w:eastAsia="ru-RU"/>
        </w:rPr>
      </w:pPr>
    </w:p>
    <w:p w:rsidR="00FC2AAA" w:rsidRPr="0037638D" w:rsidRDefault="00FC2AAA" w:rsidP="005A7341">
      <w:pPr>
        <w:spacing w:after="0" w:line="360" w:lineRule="auto"/>
        <w:ind w:firstLine="709"/>
        <w:rPr>
          <w:rFonts w:ascii="Times New Roman" w:eastAsia="Times New Roman" w:hAnsi="Times New Roman"/>
          <w:sz w:val="28"/>
          <w:szCs w:val="28"/>
          <w:lang w:eastAsia="ru-RU"/>
        </w:rPr>
      </w:pPr>
    </w:p>
    <w:p w:rsidR="00E24DAE" w:rsidRDefault="00E24DAE" w:rsidP="005A7341">
      <w:pPr>
        <w:spacing w:after="0" w:line="360" w:lineRule="auto"/>
        <w:ind w:firstLine="709"/>
        <w:rPr>
          <w:rFonts w:ascii="Times New Roman" w:eastAsia="Times New Roman" w:hAnsi="Times New Roman"/>
          <w:sz w:val="28"/>
          <w:szCs w:val="28"/>
          <w:lang w:eastAsia="ru-RU"/>
        </w:rPr>
      </w:pPr>
      <w:r w:rsidRPr="0037638D">
        <w:rPr>
          <w:rFonts w:ascii="Times New Roman" w:eastAsia="Times New Roman" w:hAnsi="Times New Roman"/>
          <w:sz w:val="28"/>
          <w:szCs w:val="28"/>
          <w:lang w:eastAsia="ru-RU"/>
        </w:rPr>
        <w:t>В соответств</w:t>
      </w:r>
      <w:r w:rsidR="00FC2AAA">
        <w:rPr>
          <w:rFonts w:ascii="Times New Roman" w:eastAsia="Times New Roman" w:hAnsi="Times New Roman"/>
          <w:sz w:val="28"/>
          <w:szCs w:val="28"/>
          <w:lang w:eastAsia="ru-RU"/>
        </w:rPr>
        <w:t>ии со штатным расписанием на 2020</w:t>
      </w:r>
      <w:r w:rsidRPr="0037638D">
        <w:rPr>
          <w:rFonts w:ascii="Times New Roman" w:eastAsia="Times New Roman" w:hAnsi="Times New Roman"/>
          <w:sz w:val="28"/>
          <w:szCs w:val="28"/>
          <w:lang w:eastAsia="ru-RU"/>
        </w:rPr>
        <w:t>-20</w:t>
      </w:r>
      <w:r w:rsidR="00FC2AAA">
        <w:rPr>
          <w:rFonts w:ascii="Times New Roman" w:eastAsia="Times New Roman" w:hAnsi="Times New Roman"/>
          <w:sz w:val="28"/>
          <w:szCs w:val="28"/>
          <w:lang w:eastAsia="ru-RU"/>
        </w:rPr>
        <w:t>21</w:t>
      </w:r>
      <w:r w:rsidRPr="0037638D">
        <w:rPr>
          <w:rFonts w:ascii="Times New Roman" w:eastAsia="Times New Roman" w:hAnsi="Times New Roman"/>
          <w:sz w:val="28"/>
          <w:szCs w:val="28"/>
          <w:lang w:eastAsia="ru-RU"/>
        </w:rPr>
        <w:t xml:space="preserve"> учебный год обслуживают школьный пищеблок </w:t>
      </w:r>
      <w:r w:rsidR="00FC2AAA">
        <w:rPr>
          <w:rFonts w:ascii="Times New Roman" w:eastAsia="Times New Roman" w:hAnsi="Times New Roman"/>
          <w:sz w:val="28"/>
          <w:szCs w:val="28"/>
          <w:lang w:eastAsia="ru-RU"/>
        </w:rPr>
        <w:t>два</w:t>
      </w:r>
      <w:r w:rsidRPr="0037638D">
        <w:rPr>
          <w:rFonts w:ascii="Times New Roman" w:eastAsia="Times New Roman" w:hAnsi="Times New Roman"/>
          <w:sz w:val="28"/>
          <w:szCs w:val="28"/>
          <w:lang w:eastAsia="ru-RU"/>
        </w:rPr>
        <w:t xml:space="preserve"> работник</w:t>
      </w:r>
      <w:r w:rsidR="00044C98">
        <w:rPr>
          <w:rFonts w:ascii="Times New Roman" w:eastAsia="Times New Roman" w:hAnsi="Times New Roman"/>
          <w:sz w:val="28"/>
          <w:szCs w:val="28"/>
          <w:lang w:eastAsia="ru-RU"/>
        </w:rPr>
        <w:t>а</w:t>
      </w:r>
      <w:r w:rsidR="00FC2AAA">
        <w:rPr>
          <w:rFonts w:ascii="Times New Roman" w:eastAsia="Times New Roman" w:hAnsi="Times New Roman"/>
          <w:sz w:val="28"/>
          <w:szCs w:val="28"/>
          <w:lang w:eastAsia="ru-RU"/>
        </w:rPr>
        <w:t>:  повар</w:t>
      </w:r>
      <w:r w:rsidR="00044C98">
        <w:rPr>
          <w:rFonts w:ascii="Times New Roman" w:eastAsia="Times New Roman" w:hAnsi="Times New Roman"/>
          <w:sz w:val="28"/>
          <w:szCs w:val="28"/>
          <w:lang w:eastAsia="ru-RU"/>
        </w:rPr>
        <w:t xml:space="preserve"> и кухонная </w:t>
      </w:r>
      <w:r w:rsidRPr="0037638D">
        <w:rPr>
          <w:rFonts w:ascii="Times New Roman" w:eastAsia="Times New Roman" w:hAnsi="Times New Roman"/>
          <w:sz w:val="28"/>
          <w:szCs w:val="28"/>
          <w:lang w:eastAsia="ru-RU"/>
        </w:rPr>
        <w:t>рабоч</w:t>
      </w:r>
      <w:r w:rsidR="00044C98">
        <w:rPr>
          <w:rFonts w:ascii="Times New Roman" w:eastAsia="Times New Roman" w:hAnsi="Times New Roman"/>
          <w:sz w:val="28"/>
          <w:szCs w:val="28"/>
          <w:lang w:eastAsia="ru-RU"/>
        </w:rPr>
        <w:t>ая</w:t>
      </w:r>
      <w:r w:rsidRPr="0037638D">
        <w:rPr>
          <w:rFonts w:ascii="Times New Roman" w:eastAsia="Times New Roman" w:hAnsi="Times New Roman"/>
          <w:sz w:val="28"/>
          <w:szCs w:val="28"/>
          <w:lang w:eastAsia="ru-RU"/>
        </w:rPr>
        <w:t xml:space="preserve">. </w:t>
      </w:r>
    </w:p>
    <w:p w:rsidR="008D677E" w:rsidRPr="0037638D" w:rsidRDefault="008D677E" w:rsidP="00FC2AAA">
      <w:pPr>
        <w:spacing w:after="0"/>
        <w:jc w:val="center"/>
        <w:rPr>
          <w:rFonts w:ascii="Times New Roman" w:eastAsia="Times New Roman" w:hAnsi="Times New Roman"/>
          <w:sz w:val="28"/>
          <w:szCs w:val="28"/>
          <w:lang w:eastAsia="ru-RU"/>
        </w:rPr>
      </w:pPr>
      <w:r>
        <w:rPr>
          <w:noProof/>
          <w:lang w:eastAsia="ru-RU"/>
        </w:rPr>
        <w:drawing>
          <wp:inline distT="0" distB="0" distL="0" distR="0">
            <wp:extent cx="5829935" cy="3377127"/>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831423" cy="3377989"/>
                    </a:xfrm>
                    <a:prstGeom prst="rect">
                      <a:avLst/>
                    </a:prstGeom>
                    <a:noFill/>
                    <a:ln>
                      <a:noFill/>
                    </a:ln>
                  </pic:spPr>
                </pic:pic>
              </a:graphicData>
            </a:graphic>
          </wp:inline>
        </w:drawing>
      </w:r>
    </w:p>
    <w:p w:rsidR="00E24DAE" w:rsidRPr="0037638D" w:rsidRDefault="00E24DAE" w:rsidP="00470D8A">
      <w:pPr>
        <w:spacing w:after="0"/>
        <w:ind w:firstLine="709"/>
        <w:rPr>
          <w:rFonts w:ascii="Times New Roman" w:eastAsia="Times New Roman" w:hAnsi="Times New Roman"/>
          <w:sz w:val="28"/>
          <w:szCs w:val="28"/>
          <w:lang w:eastAsia="ru-RU"/>
        </w:rPr>
      </w:pPr>
      <w:r w:rsidRPr="0037638D">
        <w:rPr>
          <w:rFonts w:ascii="Times New Roman" w:eastAsia="Times New Roman" w:hAnsi="Times New Roman"/>
          <w:sz w:val="28"/>
          <w:szCs w:val="28"/>
          <w:lang w:eastAsia="ru-RU"/>
        </w:rPr>
        <w:t xml:space="preserve">  Каждый работник пищеблока несет ответственность за состояние рабочего места, выполнение санитарных тре</w:t>
      </w:r>
      <w:r w:rsidR="00FC2AAA">
        <w:rPr>
          <w:rFonts w:ascii="Times New Roman" w:eastAsia="Times New Roman" w:hAnsi="Times New Roman"/>
          <w:sz w:val="28"/>
          <w:szCs w:val="28"/>
          <w:lang w:eastAsia="ru-RU"/>
        </w:rPr>
        <w:t>бований на своем участке. Повар имее</w:t>
      </w:r>
      <w:r w:rsidRPr="0037638D">
        <w:rPr>
          <w:rFonts w:ascii="Times New Roman" w:eastAsia="Times New Roman" w:hAnsi="Times New Roman"/>
          <w:sz w:val="28"/>
          <w:szCs w:val="28"/>
          <w:lang w:eastAsia="ru-RU"/>
        </w:rPr>
        <w:t xml:space="preserve">т среднее специальное образование. </w:t>
      </w:r>
    </w:p>
    <w:p w:rsidR="00E24DAE" w:rsidRPr="0037638D" w:rsidRDefault="00E24DAE" w:rsidP="00470D8A">
      <w:pPr>
        <w:spacing w:after="0"/>
        <w:ind w:firstLine="709"/>
        <w:rPr>
          <w:rFonts w:eastAsia="Times New Roman"/>
          <w:sz w:val="28"/>
          <w:szCs w:val="28"/>
          <w:lang w:eastAsia="ru-RU"/>
        </w:rPr>
      </w:pPr>
      <w:r w:rsidRPr="0037638D">
        <w:rPr>
          <w:rFonts w:ascii="Times New Roman" w:eastAsia="Times New Roman" w:hAnsi="Times New Roman"/>
          <w:sz w:val="28"/>
          <w:szCs w:val="28"/>
          <w:lang w:eastAsia="ru-RU"/>
        </w:rPr>
        <w:t>Контроль за организацией питания и работой школьной столовой осуществляется созданной комиссией по проверке горячего питания</w:t>
      </w:r>
      <w:r w:rsidRPr="0037638D">
        <w:rPr>
          <w:rFonts w:ascii="Edwardian Script ITC" w:eastAsia="Times New Roman" w:hAnsi="Edwardian Script ITC"/>
          <w:sz w:val="28"/>
          <w:szCs w:val="28"/>
          <w:lang w:eastAsia="ru-RU"/>
        </w:rPr>
        <w:t>.</w:t>
      </w:r>
      <w:r w:rsidRPr="0037638D">
        <w:rPr>
          <w:rFonts w:eastAsia="Times New Roman"/>
          <w:sz w:val="28"/>
          <w:szCs w:val="28"/>
          <w:lang w:eastAsia="ru-RU"/>
        </w:rPr>
        <w:t xml:space="preserve"> </w:t>
      </w:r>
      <w:r w:rsidRPr="0037638D">
        <w:rPr>
          <w:rFonts w:ascii="Times New Roman" w:eastAsia="Times New Roman" w:hAnsi="Times New Roman"/>
          <w:sz w:val="28"/>
          <w:szCs w:val="28"/>
          <w:lang w:eastAsia="ru-RU"/>
        </w:rPr>
        <w:t>Комиссия осуществляет контроль за качеством готовой продукции,</w:t>
      </w:r>
      <w:r w:rsidRPr="0037638D">
        <w:rPr>
          <w:rFonts w:ascii="Edwardian Script ITC" w:eastAsia="Times New Roman" w:hAnsi="Edwardian Script ITC"/>
          <w:sz w:val="28"/>
          <w:szCs w:val="28"/>
          <w:lang w:eastAsia="ru-RU"/>
        </w:rPr>
        <w:t xml:space="preserve"> </w:t>
      </w:r>
      <w:r w:rsidRPr="0037638D">
        <w:rPr>
          <w:rFonts w:ascii="Times New Roman" w:eastAsia="Times New Roman" w:hAnsi="Times New Roman"/>
          <w:sz w:val="28"/>
          <w:szCs w:val="28"/>
          <w:lang w:eastAsia="ru-RU"/>
        </w:rPr>
        <w:t>санитарным состоянием пищеблока, организацией приёма пищи обучающихся,</w:t>
      </w:r>
      <w:r w:rsidRPr="0037638D">
        <w:rPr>
          <w:rFonts w:ascii="Edwardian Script ITC" w:eastAsia="Times New Roman" w:hAnsi="Edwardian Script ITC"/>
          <w:sz w:val="28"/>
          <w:szCs w:val="28"/>
          <w:lang w:eastAsia="ru-RU"/>
        </w:rPr>
        <w:t xml:space="preserve"> </w:t>
      </w:r>
      <w:r w:rsidRPr="0037638D">
        <w:rPr>
          <w:rFonts w:ascii="Times New Roman" w:eastAsia="Times New Roman" w:hAnsi="Times New Roman"/>
          <w:sz w:val="28"/>
          <w:szCs w:val="28"/>
          <w:lang w:eastAsia="ru-RU"/>
        </w:rPr>
        <w:t>проводит проверки качества сырой продукции, поступающей на пищеблок,</w:t>
      </w:r>
      <w:r w:rsidRPr="0037638D">
        <w:rPr>
          <w:rFonts w:ascii="Edwardian Script ITC" w:eastAsia="Times New Roman" w:hAnsi="Edwardian Script ITC"/>
          <w:sz w:val="28"/>
          <w:szCs w:val="28"/>
          <w:lang w:eastAsia="ru-RU"/>
        </w:rPr>
        <w:t xml:space="preserve"> </w:t>
      </w:r>
      <w:r w:rsidRPr="0037638D">
        <w:rPr>
          <w:rFonts w:ascii="Times New Roman" w:eastAsia="Times New Roman" w:hAnsi="Times New Roman"/>
          <w:sz w:val="28"/>
          <w:szCs w:val="28"/>
          <w:lang w:eastAsia="ru-RU"/>
        </w:rPr>
        <w:t>условий её хранения,</w:t>
      </w:r>
      <w:r w:rsidRPr="0037638D">
        <w:rPr>
          <w:rFonts w:ascii="Edwardian Script ITC" w:eastAsia="Times New Roman" w:hAnsi="Edwardian Script ITC"/>
          <w:sz w:val="28"/>
          <w:szCs w:val="28"/>
          <w:lang w:eastAsia="ru-RU"/>
        </w:rPr>
        <w:t xml:space="preserve"> </w:t>
      </w:r>
      <w:r w:rsidRPr="0037638D">
        <w:rPr>
          <w:rFonts w:ascii="Times New Roman" w:eastAsia="Times New Roman" w:hAnsi="Times New Roman"/>
          <w:sz w:val="28"/>
          <w:szCs w:val="28"/>
          <w:lang w:eastAsia="ru-RU"/>
        </w:rPr>
        <w:t>соблюдения сроков реализации. По итогам проверки оформляется акт.</w:t>
      </w:r>
    </w:p>
    <w:p w:rsidR="00E24DAE" w:rsidRPr="0037638D" w:rsidRDefault="00E24DAE" w:rsidP="00470D8A">
      <w:pPr>
        <w:spacing w:after="0"/>
        <w:ind w:firstLine="709"/>
        <w:rPr>
          <w:rFonts w:ascii="Edwardian Script ITC" w:eastAsia="Times New Roman" w:hAnsi="Edwardian Script ITC"/>
          <w:sz w:val="28"/>
          <w:szCs w:val="28"/>
          <w:lang w:eastAsia="ru-RU"/>
        </w:rPr>
      </w:pPr>
      <w:r w:rsidRPr="0037638D">
        <w:rPr>
          <w:rFonts w:ascii="Times New Roman" w:eastAsia="Times New Roman" w:hAnsi="Times New Roman"/>
          <w:sz w:val="28"/>
          <w:szCs w:val="28"/>
          <w:lang w:eastAsia="ru-RU"/>
        </w:rPr>
        <w:t xml:space="preserve">В школе создана </w:t>
      </w:r>
      <w:proofErr w:type="spellStart"/>
      <w:r w:rsidRPr="0037638D">
        <w:rPr>
          <w:rFonts w:ascii="Times New Roman" w:eastAsia="Times New Roman" w:hAnsi="Times New Roman"/>
          <w:sz w:val="28"/>
          <w:szCs w:val="28"/>
          <w:lang w:eastAsia="ru-RU"/>
        </w:rPr>
        <w:t>бракеражная</w:t>
      </w:r>
      <w:proofErr w:type="spellEnd"/>
      <w:r w:rsidRPr="0037638D">
        <w:rPr>
          <w:rFonts w:ascii="Times New Roman" w:eastAsia="Times New Roman" w:hAnsi="Times New Roman"/>
          <w:sz w:val="28"/>
          <w:szCs w:val="28"/>
          <w:lang w:eastAsia="ru-RU"/>
        </w:rPr>
        <w:t xml:space="preserve"> комиссия, которая осуществляет контроль соблюдения санитарно</w:t>
      </w:r>
      <w:r w:rsidRPr="0037638D">
        <w:rPr>
          <w:rFonts w:eastAsia="Times New Roman"/>
          <w:sz w:val="28"/>
          <w:szCs w:val="28"/>
          <w:lang w:eastAsia="ru-RU"/>
        </w:rPr>
        <w:t>-</w:t>
      </w:r>
      <w:r w:rsidRPr="0037638D">
        <w:rPr>
          <w:rFonts w:ascii="Times New Roman" w:eastAsia="Times New Roman" w:hAnsi="Times New Roman"/>
          <w:sz w:val="28"/>
          <w:szCs w:val="28"/>
          <w:lang w:eastAsia="ru-RU"/>
        </w:rPr>
        <w:t>гигиенических норм при транспортировке, доставке и разгрузке продуктов питания, проверяет на пригодность складские и другие помещения для хранения продуктов питания, а также условия их хранения, следит за соблюдением правил личной гигиены работниками пищеблока, проверяет соответствие объемов приготовленного питания объему разовых порций и количеству детей</w:t>
      </w:r>
      <w:r w:rsidRPr="0037638D">
        <w:rPr>
          <w:rFonts w:ascii="Edwardian Script ITC" w:eastAsia="Times New Roman" w:hAnsi="Edwardian Script ITC"/>
          <w:sz w:val="28"/>
          <w:szCs w:val="28"/>
          <w:lang w:eastAsia="ru-RU"/>
        </w:rPr>
        <w:t xml:space="preserve">.  </w:t>
      </w:r>
      <w:r w:rsidRPr="0037638D">
        <w:rPr>
          <w:rFonts w:ascii="Times New Roman" w:eastAsia="Times New Roman" w:hAnsi="Times New Roman"/>
          <w:sz w:val="28"/>
          <w:szCs w:val="28"/>
          <w:lang w:eastAsia="ru-RU"/>
        </w:rPr>
        <w:t xml:space="preserve">Записи в </w:t>
      </w:r>
      <w:proofErr w:type="spellStart"/>
      <w:r w:rsidRPr="0037638D">
        <w:rPr>
          <w:rFonts w:ascii="Times New Roman" w:eastAsia="Times New Roman" w:hAnsi="Times New Roman"/>
          <w:sz w:val="28"/>
          <w:szCs w:val="28"/>
          <w:lang w:eastAsia="ru-RU"/>
        </w:rPr>
        <w:t>бракеражном</w:t>
      </w:r>
      <w:proofErr w:type="spellEnd"/>
      <w:r w:rsidRPr="0037638D">
        <w:rPr>
          <w:rFonts w:ascii="Times New Roman" w:eastAsia="Times New Roman" w:hAnsi="Times New Roman"/>
          <w:sz w:val="28"/>
          <w:szCs w:val="28"/>
          <w:lang w:eastAsia="ru-RU"/>
        </w:rPr>
        <w:t xml:space="preserve"> журнале ведутся ежедневно.</w:t>
      </w:r>
    </w:p>
    <w:p w:rsidR="00E24DAE" w:rsidRPr="0037638D" w:rsidRDefault="00E24DAE" w:rsidP="00470D8A">
      <w:pPr>
        <w:spacing w:after="0"/>
        <w:ind w:firstLine="567"/>
        <w:rPr>
          <w:rFonts w:ascii="Times New Roman" w:eastAsia="Times New Roman" w:hAnsi="Times New Roman"/>
          <w:b/>
          <w:sz w:val="28"/>
          <w:szCs w:val="28"/>
          <w:lang w:eastAsia="ru-RU"/>
        </w:rPr>
      </w:pPr>
      <w:r w:rsidRPr="0037638D">
        <w:rPr>
          <w:rFonts w:ascii="Times New Roman" w:eastAsia="Times New Roman" w:hAnsi="Times New Roman"/>
          <w:sz w:val="28"/>
          <w:szCs w:val="28"/>
          <w:lang w:eastAsia="ru-RU"/>
        </w:rPr>
        <w:t>Большое внимание уделяется состоянию материально-технической базы пищеблока на предмет ее соответствия санитарно-гигиеническим требованиям.</w:t>
      </w:r>
    </w:p>
    <w:p w:rsidR="00E24DAE" w:rsidRDefault="00274456" w:rsidP="00470D8A">
      <w:pPr>
        <w:spacing w:after="0"/>
        <w:ind w:right="150" w:firstLine="567"/>
        <w:rPr>
          <w:rFonts w:ascii="Times New Roman" w:eastAsia="Times New Roman" w:hAnsi="Times New Roman"/>
          <w:sz w:val="28"/>
          <w:szCs w:val="28"/>
          <w:lang w:eastAsia="ru-RU"/>
        </w:rPr>
      </w:pPr>
      <w:r>
        <w:rPr>
          <w:rFonts w:ascii="Times New Roman" w:eastAsia="Times New Roman" w:hAnsi="Times New Roman"/>
          <w:sz w:val="28"/>
          <w:szCs w:val="28"/>
          <w:lang w:eastAsia="ru-RU"/>
        </w:rPr>
        <w:t>Обеспечено</w:t>
      </w:r>
      <w:r w:rsidR="00E24DAE" w:rsidRPr="0037638D">
        <w:rPr>
          <w:rFonts w:ascii="Times New Roman" w:eastAsia="Times New Roman" w:hAnsi="Times New Roman"/>
          <w:sz w:val="28"/>
          <w:szCs w:val="28"/>
          <w:lang w:eastAsia="ru-RU"/>
        </w:rPr>
        <w:t xml:space="preserve"> наличие мыла в умывальниках. Рядом с умывальниками установлены электрические сушилки для рук.  </w:t>
      </w:r>
    </w:p>
    <w:p w:rsidR="005A7341" w:rsidRDefault="005A7341" w:rsidP="00470D8A">
      <w:pPr>
        <w:spacing w:after="0"/>
        <w:ind w:right="150" w:firstLine="567"/>
        <w:rPr>
          <w:rFonts w:ascii="Times New Roman" w:eastAsia="Times New Roman" w:hAnsi="Times New Roman"/>
          <w:sz w:val="28"/>
          <w:szCs w:val="28"/>
          <w:lang w:eastAsia="ru-RU"/>
        </w:rPr>
      </w:pPr>
    </w:p>
    <w:p w:rsidR="005A7341" w:rsidRDefault="005A7341" w:rsidP="00470D8A">
      <w:pPr>
        <w:spacing w:after="0"/>
        <w:ind w:right="150" w:firstLine="567"/>
        <w:rPr>
          <w:rFonts w:ascii="Times New Roman" w:eastAsia="Times New Roman" w:hAnsi="Times New Roman"/>
          <w:sz w:val="28"/>
          <w:szCs w:val="28"/>
          <w:lang w:eastAsia="ru-RU"/>
        </w:rPr>
      </w:pPr>
    </w:p>
    <w:p w:rsidR="00692FD9" w:rsidRDefault="00692FD9" w:rsidP="00470D8A">
      <w:pPr>
        <w:spacing w:after="0"/>
        <w:ind w:right="150" w:firstLine="567"/>
        <w:rPr>
          <w:rFonts w:ascii="Times New Roman" w:eastAsia="Times New Roman" w:hAnsi="Times New Roman"/>
          <w:sz w:val="28"/>
          <w:szCs w:val="28"/>
          <w:lang w:eastAsia="ru-RU"/>
        </w:rPr>
      </w:pPr>
    </w:p>
    <w:p w:rsidR="00D471D8" w:rsidRDefault="00D471D8" w:rsidP="00470D8A">
      <w:pPr>
        <w:spacing w:after="0"/>
        <w:ind w:right="150" w:firstLine="567"/>
        <w:rPr>
          <w:rFonts w:ascii="Times New Roman" w:eastAsia="Times New Roman" w:hAnsi="Times New Roman"/>
          <w:sz w:val="28"/>
          <w:szCs w:val="28"/>
          <w:lang w:eastAsia="ru-RU"/>
        </w:rPr>
      </w:pPr>
    </w:p>
    <w:p w:rsidR="00D471D8" w:rsidRDefault="00D471D8" w:rsidP="00470D8A">
      <w:pPr>
        <w:spacing w:after="0"/>
        <w:ind w:right="150" w:firstLine="567"/>
        <w:rPr>
          <w:rFonts w:ascii="Times New Roman" w:eastAsia="Times New Roman" w:hAnsi="Times New Roman"/>
          <w:sz w:val="28"/>
          <w:szCs w:val="28"/>
          <w:lang w:eastAsia="ru-RU"/>
        </w:rPr>
      </w:pPr>
    </w:p>
    <w:p w:rsidR="00274456" w:rsidRPr="0037638D" w:rsidRDefault="00274456" w:rsidP="00FC2AAA">
      <w:pPr>
        <w:spacing w:after="0"/>
        <w:ind w:right="150"/>
        <w:jc w:val="both"/>
        <w:rPr>
          <w:rFonts w:ascii="Times New Roman" w:eastAsia="Times New Roman" w:hAnsi="Times New Roman"/>
          <w:sz w:val="28"/>
          <w:szCs w:val="28"/>
          <w:lang w:eastAsia="ru-RU"/>
        </w:rPr>
      </w:pPr>
    </w:p>
    <w:p w:rsidR="00E24DAE" w:rsidRPr="0037638D" w:rsidRDefault="00E24DAE" w:rsidP="00E24DAE">
      <w:pPr>
        <w:spacing w:after="0"/>
        <w:ind w:firstLine="540"/>
        <w:jc w:val="center"/>
        <w:rPr>
          <w:rFonts w:ascii="Times New Roman" w:eastAsia="Times New Roman" w:hAnsi="Times New Roman"/>
          <w:b/>
          <w:sz w:val="28"/>
          <w:szCs w:val="28"/>
          <w:lang w:eastAsia="ru-RU"/>
        </w:rPr>
      </w:pPr>
      <w:r w:rsidRPr="0037638D">
        <w:rPr>
          <w:rFonts w:ascii="Times New Roman" w:eastAsia="Times New Roman" w:hAnsi="Times New Roman"/>
          <w:b/>
          <w:sz w:val="28"/>
          <w:szCs w:val="28"/>
          <w:lang w:eastAsia="ru-RU"/>
        </w:rPr>
        <w:t>Мероприятия</w:t>
      </w:r>
    </w:p>
    <w:p w:rsidR="00E24DAE" w:rsidRPr="0037638D" w:rsidRDefault="00FC2AAA" w:rsidP="00E24DAE">
      <w:pPr>
        <w:spacing w:after="0"/>
        <w:ind w:firstLine="540"/>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на 2020</w:t>
      </w:r>
      <w:r w:rsidR="00E24DAE" w:rsidRPr="0037638D">
        <w:rPr>
          <w:rFonts w:ascii="Times New Roman" w:eastAsia="Times New Roman" w:hAnsi="Times New Roman"/>
          <w:b/>
          <w:sz w:val="28"/>
          <w:szCs w:val="28"/>
          <w:lang w:eastAsia="ru-RU"/>
        </w:rPr>
        <w:t>-20</w:t>
      </w:r>
      <w:r>
        <w:rPr>
          <w:rFonts w:ascii="Times New Roman" w:eastAsia="Times New Roman" w:hAnsi="Times New Roman"/>
          <w:b/>
          <w:sz w:val="28"/>
          <w:szCs w:val="28"/>
          <w:lang w:eastAsia="ru-RU"/>
        </w:rPr>
        <w:t>21</w:t>
      </w:r>
      <w:r w:rsidR="00E24DAE" w:rsidRPr="0037638D">
        <w:rPr>
          <w:rFonts w:ascii="Times New Roman" w:eastAsia="Times New Roman" w:hAnsi="Times New Roman"/>
          <w:b/>
          <w:sz w:val="28"/>
          <w:szCs w:val="28"/>
          <w:lang w:eastAsia="ru-RU"/>
        </w:rPr>
        <w:t xml:space="preserve"> учебный год,</w:t>
      </w:r>
    </w:p>
    <w:p w:rsidR="005A7341" w:rsidRDefault="00E24DAE" w:rsidP="00470D8A">
      <w:pPr>
        <w:spacing w:after="0"/>
        <w:ind w:firstLine="540"/>
        <w:jc w:val="center"/>
        <w:rPr>
          <w:rFonts w:ascii="Times New Roman" w:eastAsia="Times New Roman" w:hAnsi="Times New Roman"/>
          <w:b/>
          <w:sz w:val="28"/>
          <w:szCs w:val="28"/>
          <w:lang w:eastAsia="ru-RU"/>
        </w:rPr>
      </w:pPr>
      <w:r w:rsidRPr="0037638D">
        <w:rPr>
          <w:rFonts w:ascii="Times New Roman" w:eastAsia="Times New Roman" w:hAnsi="Times New Roman"/>
          <w:b/>
          <w:sz w:val="28"/>
          <w:szCs w:val="28"/>
          <w:lang w:eastAsia="ru-RU"/>
        </w:rPr>
        <w:t xml:space="preserve">направленные на просвещение школьников, </w:t>
      </w:r>
    </w:p>
    <w:p w:rsidR="00E24DAE" w:rsidRPr="00470D8A" w:rsidRDefault="00E24DAE" w:rsidP="00470D8A">
      <w:pPr>
        <w:spacing w:after="0"/>
        <w:ind w:firstLine="540"/>
        <w:jc w:val="center"/>
        <w:rPr>
          <w:rFonts w:ascii="Times New Roman" w:eastAsia="Times New Roman" w:hAnsi="Times New Roman"/>
          <w:b/>
          <w:sz w:val="28"/>
          <w:szCs w:val="28"/>
          <w:lang w:eastAsia="ru-RU"/>
        </w:rPr>
      </w:pPr>
      <w:r w:rsidRPr="0037638D">
        <w:rPr>
          <w:rFonts w:ascii="Times New Roman" w:eastAsia="Times New Roman" w:hAnsi="Times New Roman"/>
          <w:b/>
          <w:sz w:val="28"/>
          <w:szCs w:val="28"/>
          <w:lang w:eastAsia="ru-RU"/>
        </w:rPr>
        <w:t xml:space="preserve">родителей по основам правильного </w:t>
      </w:r>
      <w:r w:rsidR="00D5255A" w:rsidRPr="0037638D">
        <w:rPr>
          <w:rFonts w:ascii="Times New Roman" w:eastAsia="Times New Roman" w:hAnsi="Times New Roman"/>
          <w:b/>
          <w:sz w:val="28"/>
          <w:szCs w:val="28"/>
          <w:lang w:eastAsia="ru-RU"/>
        </w:rPr>
        <w:t>питания, воспитание</w:t>
      </w:r>
      <w:r w:rsidRPr="0037638D">
        <w:rPr>
          <w:rFonts w:ascii="Times New Roman" w:eastAsia="Times New Roman" w:hAnsi="Times New Roman"/>
          <w:b/>
          <w:sz w:val="28"/>
          <w:szCs w:val="28"/>
          <w:lang w:eastAsia="ru-RU"/>
        </w:rPr>
        <w:t xml:space="preserve"> культуры питания и ответственности за свое здоровье</w:t>
      </w:r>
    </w:p>
    <w:tbl>
      <w:tblPr>
        <w:tblW w:w="9639"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103"/>
        <w:gridCol w:w="2410"/>
        <w:gridCol w:w="2126"/>
      </w:tblGrid>
      <w:tr w:rsidR="00E24DAE" w:rsidRPr="0037638D" w:rsidTr="005A7341">
        <w:tc>
          <w:tcPr>
            <w:tcW w:w="5103" w:type="dxa"/>
            <w:tcBorders>
              <w:top w:val="single" w:sz="4" w:space="0" w:color="000000"/>
              <w:left w:val="single" w:sz="4" w:space="0" w:color="000000"/>
              <w:bottom w:val="single" w:sz="4" w:space="0" w:color="000000"/>
              <w:right w:val="single" w:sz="4" w:space="0" w:color="000000"/>
            </w:tcBorders>
          </w:tcPr>
          <w:p w:rsidR="00E24DAE" w:rsidRPr="0037638D" w:rsidRDefault="00E24DAE" w:rsidP="00AA0150">
            <w:pPr>
              <w:shd w:val="clear" w:color="auto" w:fill="FFFFFF"/>
              <w:spacing w:after="0"/>
              <w:ind w:left="466" w:hanging="9"/>
              <w:jc w:val="both"/>
              <w:rPr>
                <w:rFonts w:ascii="Times New Roman" w:eastAsia="Times New Roman" w:hAnsi="Times New Roman"/>
                <w:b/>
                <w:sz w:val="28"/>
                <w:szCs w:val="28"/>
                <w:lang w:eastAsia="ru-RU"/>
              </w:rPr>
            </w:pPr>
            <w:r w:rsidRPr="0037638D">
              <w:rPr>
                <w:rFonts w:ascii="Times New Roman" w:eastAsia="Times New Roman" w:hAnsi="Times New Roman"/>
                <w:b/>
                <w:sz w:val="28"/>
                <w:szCs w:val="28"/>
                <w:lang w:eastAsia="ru-RU"/>
              </w:rPr>
              <w:t>Содержание работы</w:t>
            </w:r>
          </w:p>
        </w:tc>
        <w:tc>
          <w:tcPr>
            <w:tcW w:w="2410" w:type="dxa"/>
            <w:tcBorders>
              <w:top w:val="single" w:sz="4" w:space="0" w:color="000000"/>
              <w:left w:val="single" w:sz="4" w:space="0" w:color="000000"/>
              <w:bottom w:val="single" w:sz="4" w:space="0" w:color="000000"/>
              <w:right w:val="single" w:sz="4" w:space="0" w:color="000000"/>
            </w:tcBorders>
          </w:tcPr>
          <w:p w:rsidR="00E24DAE" w:rsidRPr="0037638D" w:rsidRDefault="00E24DAE" w:rsidP="00AA00BA">
            <w:pPr>
              <w:shd w:val="clear" w:color="auto" w:fill="FFFFFF"/>
              <w:spacing w:after="0"/>
              <w:jc w:val="both"/>
              <w:rPr>
                <w:rFonts w:ascii="Times New Roman" w:eastAsia="Times New Roman" w:hAnsi="Times New Roman"/>
                <w:b/>
                <w:sz w:val="28"/>
                <w:szCs w:val="28"/>
                <w:lang w:eastAsia="ru-RU"/>
              </w:rPr>
            </w:pPr>
            <w:r w:rsidRPr="0037638D">
              <w:rPr>
                <w:rFonts w:ascii="Times New Roman" w:eastAsia="Times New Roman" w:hAnsi="Times New Roman"/>
                <w:b/>
                <w:sz w:val="28"/>
                <w:szCs w:val="28"/>
                <w:lang w:eastAsia="ru-RU"/>
              </w:rPr>
              <w:t xml:space="preserve">Сроки </w:t>
            </w:r>
          </w:p>
          <w:p w:rsidR="00E24DAE" w:rsidRPr="0037638D" w:rsidRDefault="00E24DAE" w:rsidP="00AA00BA">
            <w:pPr>
              <w:shd w:val="clear" w:color="auto" w:fill="FFFFFF"/>
              <w:spacing w:after="0"/>
              <w:jc w:val="both"/>
              <w:rPr>
                <w:rFonts w:ascii="Times New Roman" w:eastAsia="Times New Roman" w:hAnsi="Times New Roman"/>
                <w:b/>
                <w:sz w:val="28"/>
                <w:szCs w:val="28"/>
                <w:lang w:eastAsia="ru-RU"/>
              </w:rPr>
            </w:pPr>
            <w:r w:rsidRPr="0037638D">
              <w:rPr>
                <w:rFonts w:ascii="Times New Roman" w:eastAsia="Times New Roman" w:hAnsi="Times New Roman"/>
                <w:b/>
                <w:sz w:val="28"/>
                <w:szCs w:val="28"/>
                <w:lang w:eastAsia="ru-RU"/>
              </w:rPr>
              <w:t>реализации</w:t>
            </w:r>
          </w:p>
        </w:tc>
        <w:tc>
          <w:tcPr>
            <w:tcW w:w="2126" w:type="dxa"/>
            <w:tcBorders>
              <w:top w:val="single" w:sz="4" w:space="0" w:color="000000"/>
              <w:left w:val="single" w:sz="4" w:space="0" w:color="000000"/>
              <w:bottom w:val="single" w:sz="4" w:space="0" w:color="000000"/>
              <w:right w:val="single" w:sz="4" w:space="0" w:color="000000"/>
            </w:tcBorders>
          </w:tcPr>
          <w:p w:rsidR="00E24DAE" w:rsidRPr="0037638D" w:rsidRDefault="00E24DAE" w:rsidP="00AA00BA">
            <w:pPr>
              <w:shd w:val="clear" w:color="auto" w:fill="FFFFFF"/>
              <w:spacing w:after="0"/>
              <w:ind w:right="-108"/>
              <w:jc w:val="both"/>
              <w:rPr>
                <w:rFonts w:ascii="Times New Roman" w:eastAsia="Times New Roman" w:hAnsi="Times New Roman"/>
                <w:b/>
                <w:sz w:val="28"/>
                <w:szCs w:val="28"/>
                <w:lang w:eastAsia="ru-RU"/>
              </w:rPr>
            </w:pPr>
            <w:r w:rsidRPr="0037638D">
              <w:rPr>
                <w:rFonts w:ascii="Times New Roman" w:eastAsia="Times New Roman" w:hAnsi="Times New Roman"/>
                <w:b/>
                <w:sz w:val="28"/>
                <w:szCs w:val="28"/>
                <w:lang w:eastAsia="ru-RU"/>
              </w:rPr>
              <w:t xml:space="preserve">Ответственные </w:t>
            </w:r>
          </w:p>
          <w:p w:rsidR="00E24DAE" w:rsidRPr="0037638D" w:rsidRDefault="00E24DAE" w:rsidP="00AA00BA">
            <w:pPr>
              <w:shd w:val="clear" w:color="auto" w:fill="FFFFFF"/>
              <w:spacing w:after="0"/>
              <w:ind w:right="-108"/>
              <w:jc w:val="both"/>
              <w:rPr>
                <w:rFonts w:ascii="Times New Roman" w:eastAsia="Times New Roman" w:hAnsi="Times New Roman"/>
                <w:b/>
                <w:sz w:val="28"/>
                <w:szCs w:val="28"/>
                <w:lang w:eastAsia="ru-RU"/>
              </w:rPr>
            </w:pPr>
            <w:r w:rsidRPr="0037638D">
              <w:rPr>
                <w:rFonts w:ascii="Times New Roman" w:eastAsia="Times New Roman" w:hAnsi="Times New Roman"/>
                <w:b/>
                <w:sz w:val="28"/>
                <w:szCs w:val="28"/>
                <w:lang w:eastAsia="ru-RU"/>
              </w:rPr>
              <w:t>исполнители</w:t>
            </w:r>
          </w:p>
        </w:tc>
      </w:tr>
      <w:tr w:rsidR="00E24DAE" w:rsidRPr="0037638D" w:rsidTr="005A7341">
        <w:tc>
          <w:tcPr>
            <w:tcW w:w="5103" w:type="dxa"/>
            <w:tcBorders>
              <w:top w:val="single" w:sz="4" w:space="0" w:color="000000"/>
              <w:left w:val="single" w:sz="4" w:space="0" w:color="000000"/>
              <w:bottom w:val="single" w:sz="4" w:space="0" w:color="000000"/>
              <w:right w:val="single" w:sz="4" w:space="0" w:color="000000"/>
            </w:tcBorders>
          </w:tcPr>
          <w:p w:rsidR="00E24DAE" w:rsidRPr="0037638D" w:rsidRDefault="00E24DAE" w:rsidP="00274456">
            <w:pPr>
              <w:shd w:val="clear" w:color="auto" w:fill="FFFFFF"/>
              <w:spacing w:after="0"/>
              <w:rPr>
                <w:rFonts w:ascii="Times New Roman" w:eastAsia="Times New Roman" w:hAnsi="Times New Roman"/>
                <w:sz w:val="28"/>
                <w:szCs w:val="28"/>
                <w:lang w:eastAsia="ru-RU"/>
              </w:rPr>
            </w:pPr>
            <w:r w:rsidRPr="0037638D">
              <w:rPr>
                <w:rFonts w:ascii="Times New Roman" w:eastAsia="Times New Roman" w:hAnsi="Times New Roman"/>
                <w:sz w:val="28"/>
                <w:szCs w:val="28"/>
                <w:lang w:eastAsia="ru-RU"/>
              </w:rPr>
              <w:t xml:space="preserve">Контроль за </w:t>
            </w:r>
            <w:r w:rsidR="00D5255A" w:rsidRPr="0037638D">
              <w:rPr>
                <w:rFonts w:ascii="Times New Roman" w:eastAsia="Times New Roman" w:hAnsi="Times New Roman"/>
                <w:sz w:val="28"/>
                <w:szCs w:val="28"/>
                <w:lang w:eastAsia="ru-RU"/>
              </w:rPr>
              <w:t>организацией питания</w:t>
            </w:r>
            <w:r w:rsidRPr="0037638D">
              <w:rPr>
                <w:rFonts w:ascii="Times New Roman" w:eastAsia="Times New Roman" w:hAnsi="Times New Roman"/>
                <w:sz w:val="28"/>
                <w:szCs w:val="28"/>
                <w:lang w:eastAsia="ru-RU"/>
              </w:rPr>
              <w:t xml:space="preserve"> обучающихся из семей, где дети находятся в социально - опасных условиях и малообеспеченных семей</w:t>
            </w:r>
          </w:p>
        </w:tc>
        <w:tc>
          <w:tcPr>
            <w:tcW w:w="2410" w:type="dxa"/>
            <w:tcBorders>
              <w:top w:val="single" w:sz="4" w:space="0" w:color="000000"/>
              <w:left w:val="single" w:sz="4" w:space="0" w:color="000000"/>
              <w:bottom w:val="single" w:sz="4" w:space="0" w:color="000000"/>
              <w:right w:val="single" w:sz="4" w:space="0" w:color="000000"/>
            </w:tcBorders>
          </w:tcPr>
          <w:p w:rsidR="00E24DAE" w:rsidRPr="0037638D" w:rsidRDefault="00E24DAE" w:rsidP="00274456">
            <w:pPr>
              <w:shd w:val="clear" w:color="auto" w:fill="FFFFFF"/>
              <w:spacing w:after="0"/>
              <w:rPr>
                <w:rFonts w:ascii="Times New Roman" w:eastAsia="Times New Roman" w:hAnsi="Times New Roman"/>
                <w:sz w:val="28"/>
                <w:szCs w:val="28"/>
                <w:lang w:eastAsia="ru-RU"/>
              </w:rPr>
            </w:pPr>
            <w:r w:rsidRPr="0037638D">
              <w:rPr>
                <w:rFonts w:ascii="Times New Roman" w:eastAsia="Times New Roman" w:hAnsi="Times New Roman"/>
                <w:sz w:val="28"/>
                <w:szCs w:val="28"/>
                <w:lang w:eastAsia="ru-RU"/>
              </w:rPr>
              <w:t xml:space="preserve">В течение </w:t>
            </w:r>
          </w:p>
          <w:p w:rsidR="00E24DAE" w:rsidRPr="0037638D" w:rsidRDefault="00E24DAE" w:rsidP="00274456">
            <w:pPr>
              <w:shd w:val="clear" w:color="auto" w:fill="FFFFFF"/>
              <w:spacing w:after="0"/>
              <w:rPr>
                <w:rFonts w:ascii="Times New Roman" w:eastAsia="Times New Roman" w:hAnsi="Times New Roman"/>
                <w:sz w:val="28"/>
                <w:szCs w:val="28"/>
                <w:lang w:eastAsia="ru-RU"/>
              </w:rPr>
            </w:pPr>
            <w:r w:rsidRPr="0037638D">
              <w:rPr>
                <w:rFonts w:ascii="Times New Roman" w:eastAsia="Times New Roman" w:hAnsi="Times New Roman"/>
                <w:sz w:val="28"/>
                <w:szCs w:val="28"/>
                <w:lang w:eastAsia="ru-RU"/>
              </w:rPr>
              <w:t>года</w:t>
            </w:r>
          </w:p>
        </w:tc>
        <w:tc>
          <w:tcPr>
            <w:tcW w:w="2126" w:type="dxa"/>
            <w:tcBorders>
              <w:top w:val="single" w:sz="4" w:space="0" w:color="000000"/>
              <w:left w:val="single" w:sz="4" w:space="0" w:color="000000"/>
              <w:bottom w:val="single" w:sz="4" w:space="0" w:color="000000"/>
              <w:right w:val="single" w:sz="4" w:space="0" w:color="000000"/>
            </w:tcBorders>
          </w:tcPr>
          <w:p w:rsidR="00E24DAE" w:rsidRPr="0037638D" w:rsidRDefault="00E24DAE" w:rsidP="00274456">
            <w:pPr>
              <w:shd w:val="clear" w:color="auto" w:fill="FFFFFF"/>
              <w:spacing w:after="0"/>
              <w:ind w:right="-108"/>
              <w:rPr>
                <w:rFonts w:ascii="Times New Roman" w:eastAsia="Times New Roman" w:hAnsi="Times New Roman"/>
                <w:sz w:val="28"/>
                <w:szCs w:val="28"/>
                <w:lang w:eastAsia="ru-RU"/>
              </w:rPr>
            </w:pPr>
            <w:r w:rsidRPr="0037638D">
              <w:rPr>
                <w:rFonts w:ascii="Times New Roman" w:eastAsia="Times New Roman" w:hAnsi="Times New Roman"/>
                <w:sz w:val="28"/>
                <w:szCs w:val="28"/>
                <w:lang w:eastAsia="ru-RU"/>
              </w:rPr>
              <w:t>Директор, заместитель директора по воспитательной работе</w:t>
            </w:r>
          </w:p>
        </w:tc>
      </w:tr>
      <w:tr w:rsidR="00E24DAE" w:rsidRPr="0037638D" w:rsidTr="005A7341">
        <w:tc>
          <w:tcPr>
            <w:tcW w:w="5103" w:type="dxa"/>
            <w:tcBorders>
              <w:top w:val="single" w:sz="4" w:space="0" w:color="000000"/>
              <w:left w:val="single" w:sz="4" w:space="0" w:color="000000"/>
              <w:bottom w:val="single" w:sz="4" w:space="0" w:color="000000"/>
              <w:right w:val="single" w:sz="4" w:space="0" w:color="000000"/>
            </w:tcBorders>
          </w:tcPr>
          <w:p w:rsidR="00E24DAE" w:rsidRPr="0037638D" w:rsidRDefault="00D5255A" w:rsidP="00274456">
            <w:pPr>
              <w:shd w:val="clear" w:color="auto" w:fill="FFFFFF"/>
              <w:spacing w:after="0"/>
              <w:rPr>
                <w:rFonts w:ascii="Times New Roman" w:eastAsia="Times New Roman" w:hAnsi="Times New Roman"/>
                <w:sz w:val="28"/>
                <w:szCs w:val="28"/>
                <w:lang w:eastAsia="ru-RU"/>
              </w:rPr>
            </w:pPr>
            <w:r w:rsidRPr="0037638D">
              <w:rPr>
                <w:rFonts w:ascii="Times New Roman" w:eastAsia="Times New Roman" w:hAnsi="Times New Roman"/>
                <w:sz w:val="28"/>
                <w:szCs w:val="28"/>
                <w:lang w:eastAsia="ru-RU"/>
              </w:rPr>
              <w:t>Организация горячего</w:t>
            </w:r>
            <w:r w:rsidR="00E24DAE" w:rsidRPr="0037638D">
              <w:rPr>
                <w:rFonts w:ascii="Times New Roman" w:eastAsia="Times New Roman" w:hAnsi="Times New Roman"/>
                <w:sz w:val="28"/>
                <w:szCs w:val="28"/>
                <w:lang w:eastAsia="ru-RU"/>
              </w:rPr>
              <w:t xml:space="preserve"> питания школьников</w:t>
            </w:r>
          </w:p>
        </w:tc>
        <w:tc>
          <w:tcPr>
            <w:tcW w:w="2410" w:type="dxa"/>
            <w:tcBorders>
              <w:top w:val="single" w:sz="4" w:space="0" w:color="000000"/>
              <w:left w:val="single" w:sz="4" w:space="0" w:color="000000"/>
              <w:bottom w:val="single" w:sz="4" w:space="0" w:color="000000"/>
              <w:right w:val="single" w:sz="4" w:space="0" w:color="000000"/>
            </w:tcBorders>
          </w:tcPr>
          <w:p w:rsidR="00E24DAE" w:rsidRPr="0037638D" w:rsidRDefault="00E24DAE" w:rsidP="00274456">
            <w:pPr>
              <w:shd w:val="clear" w:color="auto" w:fill="FFFFFF"/>
              <w:spacing w:after="0"/>
              <w:rPr>
                <w:rFonts w:ascii="Times New Roman" w:eastAsia="Times New Roman" w:hAnsi="Times New Roman"/>
                <w:sz w:val="28"/>
                <w:szCs w:val="28"/>
                <w:lang w:eastAsia="ru-RU"/>
              </w:rPr>
            </w:pPr>
            <w:r w:rsidRPr="0037638D">
              <w:rPr>
                <w:rFonts w:ascii="Times New Roman" w:eastAsia="Times New Roman" w:hAnsi="Times New Roman"/>
                <w:sz w:val="28"/>
                <w:szCs w:val="28"/>
                <w:lang w:eastAsia="ru-RU"/>
              </w:rPr>
              <w:t>В течение года</w:t>
            </w:r>
          </w:p>
        </w:tc>
        <w:tc>
          <w:tcPr>
            <w:tcW w:w="2126" w:type="dxa"/>
            <w:tcBorders>
              <w:top w:val="single" w:sz="4" w:space="0" w:color="000000"/>
              <w:left w:val="single" w:sz="4" w:space="0" w:color="000000"/>
              <w:bottom w:val="single" w:sz="4" w:space="0" w:color="000000"/>
              <w:right w:val="single" w:sz="4" w:space="0" w:color="000000"/>
            </w:tcBorders>
          </w:tcPr>
          <w:p w:rsidR="00E24DAE" w:rsidRPr="0037638D" w:rsidRDefault="00E24DAE" w:rsidP="00274456">
            <w:pPr>
              <w:shd w:val="clear" w:color="auto" w:fill="FFFFFF"/>
              <w:spacing w:after="0"/>
              <w:ind w:right="-108"/>
              <w:rPr>
                <w:rFonts w:ascii="Times New Roman" w:eastAsia="Times New Roman" w:hAnsi="Times New Roman"/>
                <w:sz w:val="28"/>
                <w:szCs w:val="28"/>
                <w:lang w:eastAsia="ru-RU"/>
              </w:rPr>
            </w:pPr>
            <w:r w:rsidRPr="0037638D">
              <w:rPr>
                <w:rFonts w:ascii="Times New Roman" w:eastAsia="Times New Roman" w:hAnsi="Times New Roman"/>
                <w:sz w:val="28"/>
                <w:szCs w:val="28"/>
                <w:lang w:eastAsia="ru-RU"/>
              </w:rPr>
              <w:t xml:space="preserve">Директор, зам. директора по </w:t>
            </w:r>
            <w:r w:rsidR="00D5255A">
              <w:rPr>
                <w:rFonts w:ascii="Times New Roman" w:eastAsia="Times New Roman" w:hAnsi="Times New Roman"/>
                <w:sz w:val="28"/>
                <w:szCs w:val="28"/>
                <w:lang w:eastAsia="ru-RU"/>
              </w:rPr>
              <w:t>АХЧ</w:t>
            </w:r>
          </w:p>
        </w:tc>
      </w:tr>
      <w:tr w:rsidR="00E24DAE" w:rsidRPr="0037638D" w:rsidTr="005A7341">
        <w:tc>
          <w:tcPr>
            <w:tcW w:w="5103" w:type="dxa"/>
            <w:tcBorders>
              <w:top w:val="single" w:sz="4" w:space="0" w:color="000000"/>
              <w:left w:val="single" w:sz="4" w:space="0" w:color="000000"/>
              <w:bottom w:val="single" w:sz="4" w:space="0" w:color="000000"/>
              <w:right w:val="single" w:sz="4" w:space="0" w:color="000000"/>
            </w:tcBorders>
          </w:tcPr>
          <w:p w:rsidR="00E24DAE" w:rsidRPr="0037638D" w:rsidRDefault="00E24DAE" w:rsidP="00274456">
            <w:pPr>
              <w:shd w:val="clear" w:color="auto" w:fill="FFFFFF"/>
              <w:spacing w:after="0"/>
              <w:rPr>
                <w:rFonts w:ascii="Times New Roman" w:eastAsia="Times New Roman" w:hAnsi="Times New Roman"/>
                <w:sz w:val="28"/>
                <w:szCs w:val="28"/>
                <w:lang w:eastAsia="ru-RU"/>
              </w:rPr>
            </w:pPr>
            <w:r w:rsidRPr="0037638D">
              <w:rPr>
                <w:rFonts w:ascii="Times New Roman" w:eastAsia="Times New Roman" w:hAnsi="Times New Roman"/>
                <w:sz w:val="28"/>
                <w:szCs w:val="28"/>
                <w:lang w:eastAsia="ru-RU"/>
              </w:rPr>
              <w:t xml:space="preserve">Информирование </w:t>
            </w:r>
            <w:r w:rsidR="00470D8A" w:rsidRPr="0037638D">
              <w:rPr>
                <w:rFonts w:ascii="Times New Roman" w:eastAsia="Times New Roman" w:hAnsi="Times New Roman"/>
                <w:sz w:val="28"/>
                <w:szCs w:val="28"/>
                <w:lang w:eastAsia="ru-RU"/>
              </w:rPr>
              <w:t>родителей на</w:t>
            </w:r>
            <w:r w:rsidRPr="0037638D">
              <w:rPr>
                <w:rFonts w:ascii="Times New Roman" w:eastAsia="Times New Roman" w:hAnsi="Times New Roman"/>
                <w:sz w:val="28"/>
                <w:szCs w:val="28"/>
                <w:lang w:eastAsia="ru-RU"/>
              </w:rPr>
              <w:t xml:space="preserve"> тему</w:t>
            </w:r>
          </w:p>
          <w:p w:rsidR="00E24DAE" w:rsidRPr="0037638D" w:rsidRDefault="00470D8A" w:rsidP="00274456">
            <w:pPr>
              <w:shd w:val="clear" w:color="auto" w:fill="FFFFFF"/>
              <w:spacing w:after="0"/>
              <w:rPr>
                <w:rFonts w:ascii="Times New Roman" w:eastAsia="Times New Roman" w:hAnsi="Times New Roman"/>
                <w:sz w:val="28"/>
                <w:szCs w:val="28"/>
                <w:lang w:eastAsia="ru-RU"/>
              </w:rPr>
            </w:pPr>
            <w:r w:rsidRPr="0037638D">
              <w:rPr>
                <w:rFonts w:ascii="Times New Roman" w:eastAsia="Times New Roman" w:hAnsi="Times New Roman"/>
                <w:sz w:val="28"/>
                <w:szCs w:val="28"/>
                <w:lang w:eastAsia="ru-RU"/>
              </w:rPr>
              <w:t>- «</w:t>
            </w:r>
            <w:r w:rsidR="00E24DAE" w:rsidRPr="0037638D">
              <w:rPr>
                <w:rFonts w:ascii="Times New Roman" w:eastAsia="Times New Roman" w:hAnsi="Times New Roman"/>
                <w:sz w:val="28"/>
                <w:szCs w:val="28"/>
                <w:lang w:eastAsia="ru-RU"/>
              </w:rPr>
              <w:t>Питание и здоровье»;</w:t>
            </w:r>
          </w:p>
          <w:p w:rsidR="00E24DAE" w:rsidRPr="0037638D" w:rsidRDefault="00E24DAE" w:rsidP="00274456">
            <w:pPr>
              <w:shd w:val="clear" w:color="auto" w:fill="FFFFFF"/>
              <w:spacing w:after="0"/>
              <w:rPr>
                <w:rFonts w:ascii="Times New Roman" w:eastAsia="Times New Roman" w:hAnsi="Times New Roman"/>
                <w:sz w:val="28"/>
                <w:szCs w:val="28"/>
                <w:lang w:eastAsia="ru-RU"/>
              </w:rPr>
            </w:pPr>
            <w:r w:rsidRPr="0037638D">
              <w:rPr>
                <w:rFonts w:ascii="Times New Roman" w:eastAsia="Times New Roman" w:hAnsi="Times New Roman"/>
                <w:sz w:val="28"/>
                <w:szCs w:val="28"/>
                <w:lang w:eastAsia="ru-RU"/>
              </w:rPr>
              <w:t xml:space="preserve">- «Режим дня и здоровое питание – залог успешной учебной деятельности и сохранения здоровья школьника». </w:t>
            </w:r>
          </w:p>
        </w:tc>
        <w:tc>
          <w:tcPr>
            <w:tcW w:w="2410" w:type="dxa"/>
            <w:tcBorders>
              <w:top w:val="single" w:sz="4" w:space="0" w:color="000000"/>
              <w:left w:val="single" w:sz="4" w:space="0" w:color="000000"/>
              <w:bottom w:val="single" w:sz="4" w:space="0" w:color="000000"/>
              <w:right w:val="single" w:sz="4" w:space="0" w:color="000000"/>
            </w:tcBorders>
          </w:tcPr>
          <w:p w:rsidR="00E24DAE" w:rsidRPr="0037638D" w:rsidRDefault="00E24DAE" w:rsidP="00274456">
            <w:pPr>
              <w:shd w:val="clear" w:color="auto" w:fill="FFFFFF"/>
              <w:spacing w:after="0"/>
              <w:rPr>
                <w:rFonts w:ascii="Times New Roman" w:eastAsia="Times New Roman" w:hAnsi="Times New Roman"/>
                <w:sz w:val="28"/>
                <w:szCs w:val="28"/>
                <w:lang w:eastAsia="ru-RU"/>
              </w:rPr>
            </w:pPr>
            <w:r w:rsidRPr="0037638D">
              <w:rPr>
                <w:rFonts w:ascii="Times New Roman" w:eastAsia="Times New Roman" w:hAnsi="Times New Roman"/>
                <w:sz w:val="28"/>
                <w:szCs w:val="28"/>
                <w:lang w:eastAsia="ru-RU"/>
              </w:rPr>
              <w:t>Октябрь</w:t>
            </w:r>
          </w:p>
          <w:p w:rsidR="00E24DAE" w:rsidRPr="0037638D" w:rsidRDefault="00E24DAE" w:rsidP="00274456">
            <w:pPr>
              <w:spacing w:after="0"/>
              <w:rPr>
                <w:rFonts w:ascii="Times New Roman" w:eastAsia="Times New Roman" w:hAnsi="Times New Roman"/>
                <w:sz w:val="28"/>
                <w:szCs w:val="28"/>
                <w:lang w:eastAsia="ru-RU"/>
              </w:rPr>
            </w:pPr>
            <w:r w:rsidRPr="0037638D">
              <w:rPr>
                <w:rFonts w:ascii="Times New Roman" w:eastAsia="Times New Roman" w:hAnsi="Times New Roman"/>
                <w:sz w:val="28"/>
                <w:szCs w:val="28"/>
                <w:lang w:eastAsia="ru-RU"/>
              </w:rPr>
              <w:t xml:space="preserve"> </w:t>
            </w:r>
          </w:p>
          <w:p w:rsidR="00E24DAE" w:rsidRPr="0037638D" w:rsidRDefault="00E24DAE" w:rsidP="00274456">
            <w:pPr>
              <w:spacing w:after="0"/>
              <w:rPr>
                <w:rFonts w:ascii="Times New Roman" w:eastAsia="Times New Roman" w:hAnsi="Times New Roman"/>
                <w:sz w:val="28"/>
                <w:szCs w:val="28"/>
                <w:lang w:eastAsia="ru-RU"/>
              </w:rPr>
            </w:pPr>
            <w:r w:rsidRPr="0037638D">
              <w:rPr>
                <w:rFonts w:ascii="Times New Roman" w:eastAsia="Times New Roman" w:hAnsi="Times New Roman"/>
                <w:sz w:val="28"/>
                <w:szCs w:val="28"/>
                <w:lang w:eastAsia="ru-RU"/>
              </w:rPr>
              <w:t>В течение года</w:t>
            </w:r>
          </w:p>
        </w:tc>
        <w:tc>
          <w:tcPr>
            <w:tcW w:w="2126" w:type="dxa"/>
            <w:tcBorders>
              <w:top w:val="single" w:sz="4" w:space="0" w:color="000000"/>
              <w:left w:val="single" w:sz="4" w:space="0" w:color="000000"/>
              <w:bottom w:val="single" w:sz="4" w:space="0" w:color="000000"/>
              <w:right w:val="single" w:sz="4" w:space="0" w:color="000000"/>
            </w:tcBorders>
          </w:tcPr>
          <w:p w:rsidR="00E24DAE" w:rsidRPr="0037638D" w:rsidRDefault="00E24DAE" w:rsidP="00274456">
            <w:pPr>
              <w:shd w:val="clear" w:color="auto" w:fill="FFFFFF"/>
              <w:spacing w:after="0"/>
              <w:ind w:right="-108"/>
              <w:rPr>
                <w:rFonts w:ascii="Times New Roman" w:eastAsia="Times New Roman" w:hAnsi="Times New Roman"/>
                <w:sz w:val="28"/>
                <w:szCs w:val="28"/>
                <w:lang w:eastAsia="ru-RU"/>
              </w:rPr>
            </w:pPr>
            <w:r w:rsidRPr="0037638D">
              <w:rPr>
                <w:rFonts w:ascii="Times New Roman" w:eastAsia="Times New Roman" w:hAnsi="Times New Roman"/>
                <w:sz w:val="28"/>
                <w:szCs w:val="28"/>
                <w:lang w:eastAsia="ru-RU"/>
              </w:rPr>
              <w:t>Общешкольное родительское собрание</w:t>
            </w:r>
          </w:p>
          <w:p w:rsidR="00E24DAE" w:rsidRPr="0037638D" w:rsidRDefault="00E24DAE" w:rsidP="00274456">
            <w:pPr>
              <w:spacing w:after="0"/>
              <w:rPr>
                <w:rFonts w:ascii="Times New Roman" w:eastAsia="Times New Roman" w:hAnsi="Times New Roman"/>
                <w:sz w:val="28"/>
                <w:szCs w:val="28"/>
                <w:lang w:eastAsia="ru-RU"/>
              </w:rPr>
            </w:pPr>
            <w:r w:rsidRPr="0037638D">
              <w:rPr>
                <w:rFonts w:ascii="Times New Roman" w:eastAsia="Times New Roman" w:hAnsi="Times New Roman"/>
                <w:sz w:val="28"/>
                <w:szCs w:val="28"/>
                <w:lang w:eastAsia="ru-RU"/>
              </w:rPr>
              <w:t>Классные рук</w:t>
            </w:r>
            <w:r w:rsidR="00D5255A">
              <w:rPr>
                <w:rFonts w:ascii="Times New Roman" w:eastAsia="Times New Roman" w:hAnsi="Times New Roman"/>
                <w:sz w:val="28"/>
                <w:szCs w:val="28"/>
                <w:lang w:eastAsia="ru-RU"/>
              </w:rPr>
              <w:t>оводители</w:t>
            </w:r>
          </w:p>
        </w:tc>
      </w:tr>
      <w:tr w:rsidR="00E24DAE" w:rsidRPr="0037638D" w:rsidTr="005A7341">
        <w:tc>
          <w:tcPr>
            <w:tcW w:w="5103" w:type="dxa"/>
            <w:tcBorders>
              <w:top w:val="single" w:sz="4" w:space="0" w:color="000000"/>
              <w:left w:val="single" w:sz="4" w:space="0" w:color="000000"/>
              <w:bottom w:val="single" w:sz="4" w:space="0" w:color="000000"/>
              <w:right w:val="single" w:sz="4" w:space="0" w:color="000000"/>
            </w:tcBorders>
          </w:tcPr>
          <w:p w:rsidR="00E24DAE" w:rsidRPr="0037638D" w:rsidRDefault="00E24DAE" w:rsidP="00274456">
            <w:pPr>
              <w:shd w:val="clear" w:color="auto" w:fill="FFFFFF"/>
              <w:spacing w:after="0"/>
              <w:rPr>
                <w:rFonts w:ascii="Times New Roman" w:eastAsia="Times New Roman" w:hAnsi="Times New Roman"/>
                <w:sz w:val="28"/>
                <w:szCs w:val="28"/>
                <w:lang w:eastAsia="ru-RU"/>
              </w:rPr>
            </w:pPr>
            <w:r w:rsidRPr="0037638D">
              <w:rPr>
                <w:rFonts w:ascii="Times New Roman" w:eastAsia="Times New Roman" w:hAnsi="Times New Roman"/>
                <w:sz w:val="28"/>
                <w:szCs w:val="28"/>
                <w:lang w:eastAsia="ru-RU"/>
              </w:rPr>
              <w:t xml:space="preserve">Беседы </w:t>
            </w:r>
          </w:p>
          <w:p w:rsidR="00E24DAE" w:rsidRPr="0037638D" w:rsidRDefault="00E24DAE" w:rsidP="00274456">
            <w:pPr>
              <w:shd w:val="clear" w:color="auto" w:fill="FFFFFF"/>
              <w:spacing w:after="0"/>
              <w:rPr>
                <w:rFonts w:ascii="Times New Roman" w:eastAsia="Times New Roman" w:hAnsi="Times New Roman"/>
                <w:sz w:val="28"/>
                <w:szCs w:val="28"/>
                <w:lang w:eastAsia="ru-RU"/>
              </w:rPr>
            </w:pPr>
            <w:r w:rsidRPr="0037638D">
              <w:rPr>
                <w:rFonts w:ascii="Times New Roman" w:eastAsia="Times New Roman" w:hAnsi="Times New Roman"/>
                <w:sz w:val="28"/>
                <w:szCs w:val="28"/>
                <w:lang w:eastAsia="ru-RU"/>
              </w:rPr>
              <w:t>-«Здоровье, красота и правильное питание»</w:t>
            </w:r>
          </w:p>
          <w:p w:rsidR="00E24DAE" w:rsidRPr="0037638D" w:rsidRDefault="00E24DAE" w:rsidP="00274456">
            <w:pPr>
              <w:shd w:val="clear" w:color="auto" w:fill="FFFFFF"/>
              <w:spacing w:after="0"/>
              <w:rPr>
                <w:rFonts w:ascii="Times New Roman" w:eastAsia="Times New Roman" w:hAnsi="Times New Roman"/>
                <w:sz w:val="28"/>
                <w:szCs w:val="28"/>
                <w:lang w:eastAsia="ru-RU"/>
              </w:rPr>
            </w:pPr>
            <w:r w:rsidRPr="0037638D">
              <w:rPr>
                <w:rFonts w:ascii="Times New Roman" w:eastAsia="Times New Roman" w:hAnsi="Times New Roman"/>
                <w:sz w:val="28"/>
                <w:szCs w:val="28"/>
                <w:lang w:eastAsia="ru-RU"/>
              </w:rPr>
              <w:t>-«Режим дня и основы здорового питания школьников»</w:t>
            </w:r>
          </w:p>
        </w:tc>
        <w:tc>
          <w:tcPr>
            <w:tcW w:w="2410" w:type="dxa"/>
            <w:tcBorders>
              <w:top w:val="single" w:sz="4" w:space="0" w:color="000000"/>
              <w:left w:val="single" w:sz="4" w:space="0" w:color="000000"/>
              <w:bottom w:val="single" w:sz="4" w:space="0" w:color="000000"/>
              <w:right w:val="single" w:sz="4" w:space="0" w:color="000000"/>
            </w:tcBorders>
          </w:tcPr>
          <w:p w:rsidR="00E24DAE" w:rsidRPr="0037638D" w:rsidRDefault="00E24DAE" w:rsidP="00274456">
            <w:pPr>
              <w:shd w:val="clear" w:color="auto" w:fill="FFFFFF"/>
              <w:spacing w:after="0"/>
              <w:rPr>
                <w:rFonts w:ascii="Times New Roman" w:eastAsia="Times New Roman" w:hAnsi="Times New Roman"/>
                <w:sz w:val="28"/>
                <w:szCs w:val="28"/>
                <w:lang w:eastAsia="ru-RU"/>
              </w:rPr>
            </w:pPr>
            <w:r w:rsidRPr="0037638D">
              <w:rPr>
                <w:rFonts w:ascii="Times New Roman" w:eastAsia="Times New Roman" w:hAnsi="Times New Roman"/>
                <w:sz w:val="28"/>
                <w:szCs w:val="28"/>
                <w:lang w:eastAsia="ru-RU"/>
              </w:rPr>
              <w:t>В течение года</w:t>
            </w:r>
          </w:p>
          <w:p w:rsidR="00E24DAE" w:rsidRPr="0037638D" w:rsidRDefault="00E24DAE" w:rsidP="00274456">
            <w:pPr>
              <w:shd w:val="clear" w:color="auto" w:fill="FFFFFF"/>
              <w:spacing w:after="0"/>
              <w:rPr>
                <w:rFonts w:ascii="Times New Roman" w:eastAsia="Times New Roman" w:hAnsi="Times New Roman"/>
                <w:sz w:val="28"/>
                <w:szCs w:val="28"/>
                <w:lang w:eastAsia="ru-RU"/>
              </w:rPr>
            </w:pPr>
          </w:p>
        </w:tc>
        <w:tc>
          <w:tcPr>
            <w:tcW w:w="2126" w:type="dxa"/>
            <w:tcBorders>
              <w:top w:val="single" w:sz="4" w:space="0" w:color="000000"/>
              <w:left w:val="single" w:sz="4" w:space="0" w:color="000000"/>
              <w:bottom w:val="single" w:sz="4" w:space="0" w:color="000000"/>
              <w:right w:val="single" w:sz="4" w:space="0" w:color="000000"/>
            </w:tcBorders>
          </w:tcPr>
          <w:p w:rsidR="00E24DAE" w:rsidRPr="0037638D" w:rsidRDefault="00D5255A" w:rsidP="00274456">
            <w:pPr>
              <w:shd w:val="clear" w:color="auto" w:fill="FFFFFF"/>
              <w:spacing w:after="0"/>
              <w:ind w:right="-108"/>
              <w:rPr>
                <w:rFonts w:ascii="Times New Roman" w:eastAsia="Times New Roman" w:hAnsi="Times New Roman"/>
                <w:sz w:val="28"/>
                <w:szCs w:val="28"/>
                <w:lang w:eastAsia="ru-RU"/>
              </w:rPr>
            </w:pPr>
            <w:r w:rsidRPr="0037638D">
              <w:rPr>
                <w:rFonts w:ascii="Times New Roman" w:eastAsia="Times New Roman" w:hAnsi="Times New Roman"/>
                <w:sz w:val="28"/>
                <w:szCs w:val="28"/>
                <w:lang w:eastAsia="ru-RU"/>
              </w:rPr>
              <w:t>Классные рук</w:t>
            </w:r>
            <w:r>
              <w:rPr>
                <w:rFonts w:ascii="Times New Roman" w:eastAsia="Times New Roman" w:hAnsi="Times New Roman"/>
                <w:sz w:val="28"/>
                <w:szCs w:val="28"/>
                <w:lang w:eastAsia="ru-RU"/>
              </w:rPr>
              <w:t>оводители</w:t>
            </w:r>
          </w:p>
        </w:tc>
      </w:tr>
      <w:tr w:rsidR="00E24DAE" w:rsidRPr="0037638D" w:rsidTr="005A7341">
        <w:tc>
          <w:tcPr>
            <w:tcW w:w="5103" w:type="dxa"/>
            <w:tcBorders>
              <w:top w:val="single" w:sz="4" w:space="0" w:color="000000"/>
              <w:left w:val="single" w:sz="4" w:space="0" w:color="000000"/>
              <w:bottom w:val="single" w:sz="4" w:space="0" w:color="000000"/>
              <w:right w:val="single" w:sz="4" w:space="0" w:color="000000"/>
            </w:tcBorders>
          </w:tcPr>
          <w:p w:rsidR="00E24DAE" w:rsidRPr="0037638D" w:rsidRDefault="00E24DAE" w:rsidP="00274456">
            <w:pPr>
              <w:shd w:val="clear" w:color="auto" w:fill="FFFFFF"/>
              <w:spacing w:after="0"/>
              <w:rPr>
                <w:rFonts w:ascii="Times New Roman" w:eastAsia="Times New Roman" w:hAnsi="Times New Roman"/>
                <w:sz w:val="28"/>
                <w:szCs w:val="28"/>
                <w:lang w:eastAsia="ru-RU"/>
              </w:rPr>
            </w:pPr>
            <w:r w:rsidRPr="0037638D">
              <w:rPr>
                <w:rFonts w:ascii="Times New Roman" w:eastAsia="Times New Roman" w:hAnsi="Times New Roman"/>
                <w:sz w:val="28"/>
                <w:szCs w:val="28"/>
                <w:lang w:eastAsia="ru-RU"/>
              </w:rPr>
              <w:t>Встречи с медработником «Правильное питание – залог сохранения здоровья»</w:t>
            </w:r>
          </w:p>
        </w:tc>
        <w:tc>
          <w:tcPr>
            <w:tcW w:w="2410" w:type="dxa"/>
            <w:tcBorders>
              <w:top w:val="single" w:sz="4" w:space="0" w:color="000000"/>
              <w:left w:val="single" w:sz="4" w:space="0" w:color="000000"/>
              <w:bottom w:val="single" w:sz="4" w:space="0" w:color="000000"/>
              <w:right w:val="single" w:sz="4" w:space="0" w:color="000000"/>
            </w:tcBorders>
          </w:tcPr>
          <w:p w:rsidR="00E24DAE" w:rsidRPr="0037638D" w:rsidRDefault="00E24DAE" w:rsidP="00274456">
            <w:pPr>
              <w:shd w:val="clear" w:color="auto" w:fill="FFFFFF"/>
              <w:spacing w:after="0"/>
              <w:rPr>
                <w:rFonts w:ascii="Times New Roman" w:eastAsia="Times New Roman" w:hAnsi="Times New Roman"/>
                <w:sz w:val="28"/>
                <w:szCs w:val="28"/>
                <w:lang w:eastAsia="ru-RU"/>
              </w:rPr>
            </w:pPr>
            <w:r w:rsidRPr="0037638D">
              <w:rPr>
                <w:rFonts w:ascii="Times New Roman" w:eastAsia="Times New Roman" w:hAnsi="Times New Roman"/>
                <w:sz w:val="28"/>
                <w:szCs w:val="28"/>
                <w:lang w:eastAsia="ru-RU"/>
              </w:rPr>
              <w:t>В течение года</w:t>
            </w:r>
          </w:p>
        </w:tc>
        <w:tc>
          <w:tcPr>
            <w:tcW w:w="2126" w:type="dxa"/>
            <w:tcBorders>
              <w:top w:val="single" w:sz="4" w:space="0" w:color="000000"/>
              <w:left w:val="single" w:sz="4" w:space="0" w:color="000000"/>
              <w:bottom w:val="single" w:sz="4" w:space="0" w:color="000000"/>
              <w:right w:val="single" w:sz="4" w:space="0" w:color="000000"/>
            </w:tcBorders>
          </w:tcPr>
          <w:p w:rsidR="00E24DAE" w:rsidRDefault="00E24DAE" w:rsidP="00274456">
            <w:pPr>
              <w:shd w:val="clear" w:color="auto" w:fill="FFFFFF"/>
              <w:spacing w:after="0"/>
              <w:ind w:right="-108"/>
              <w:rPr>
                <w:rFonts w:ascii="Times New Roman" w:eastAsia="Times New Roman" w:hAnsi="Times New Roman"/>
                <w:sz w:val="28"/>
                <w:szCs w:val="28"/>
                <w:lang w:eastAsia="ru-RU"/>
              </w:rPr>
            </w:pPr>
            <w:r w:rsidRPr="0037638D">
              <w:rPr>
                <w:rFonts w:ascii="Times New Roman" w:eastAsia="Times New Roman" w:hAnsi="Times New Roman"/>
                <w:sz w:val="28"/>
                <w:szCs w:val="28"/>
                <w:lang w:eastAsia="ru-RU"/>
              </w:rPr>
              <w:t>Зам. директора по ВР</w:t>
            </w:r>
          </w:p>
          <w:p w:rsidR="00D5255A" w:rsidRPr="0037638D" w:rsidRDefault="00D5255A" w:rsidP="00274456">
            <w:pPr>
              <w:shd w:val="clear" w:color="auto" w:fill="FFFFFF"/>
              <w:spacing w:after="0"/>
              <w:ind w:right="-108"/>
              <w:rPr>
                <w:rFonts w:ascii="Times New Roman" w:eastAsia="Times New Roman" w:hAnsi="Times New Roman"/>
                <w:sz w:val="28"/>
                <w:szCs w:val="28"/>
                <w:lang w:eastAsia="ru-RU"/>
              </w:rPr>
            </w:pPr>
            <w:r w:rsidRPr="0037638D">
              <w:rPr>
                <w:rFonts w:ascii="Times New Roman" w:eastAsia="Times New Roman" w:hAnsi="Times New Roman"/>
                <w:sz w:val="28"/>
                <w:szCs w:val="28"/>
                <w:lang w:eastAsia="ru-RU"/>
              </w:rPr>
              <w:t>Классные рук</w:t>
            </w:r>
            <w:r>
              <w:rPr>
                <w:rFonts w:ascii="Times New Roman" w:eastAsia="Times New Roman" w:hAnsi="Times New Roman"/>
                <w:sz w:val="28"/>
                <w:szCs w:val="28"/>
                <w:lang w:eastAsia="ru-RU"/>
              </w:rPr>
              <w:t>оводители</w:t>
            </w:r>
          </w:p>
        </w:tc>
      </w:tr>
      <w:tr w:rsidR="00E24DAE" w:rsidRPr="0037638D" w:rsidTr="005A7341">
        <w:tc>
          <w:tcPr>
            <w:tcW w:w="5103" w:type="dxa"/>
            <w:tcBorders>
              <w:top w:val="single" w:sz="4" w:space="0" w:color="000000"/>
              <w:left w:val="single" w:sz="4" w:space="0" w:color="000000"/>
              <w:bottom w:val="single" w:sz="4" w:space="0" w:color="000000"/>
              <w:right w:val="single" w:sz="4" w:space="0" w:color="000000"/>
            </w:tcBorders>
          </w:tcPr>
          <w:p w:rsidR="00E24DAE" w:rsidRPr="0037638D" w:rsidRDefault="00E24DAE" w:rsidP="00274456">
            <w:pPr>
              <w:shd w:val="clear" w:color="auto" w:fill="FFFFFF"/>
              <w:spacing w:after="0"/>
              <w:rPr>
                <w:rFonts w:ascii="Times New Roman" w:eastAsia="Times New Roman" w:hAnsi="Times New Roman"/>
                <w:sz w:val="28"/>
                <w:szCs w:val="28"/>
                <w:lang w:eastAsia="ru-RU"/>
              </w:rPr>
            </w:pPr>
            <w:r w:rsidRPr="0037638D">
              <w:rPr>
                <w:rFonts w:ascii="Times New Roman" w:eastAsia="Times New Roman" w:hAnsi="Times New Roman"/>
                <w:sz w:val="28"/>
                <w:szCs w:val="28"/>
                <w:lang w:eastAsia="ru-RU"/>
              </w:rPr>
              <w:t>Информирование родителей «Санитарно – гигиенический режим и организация питания школьников»</w:t>
            </w:r>
          </w:p>
        </w:tc>
        <w:tc>
          <w:tcPr>
            <w:tcW w:w="2410" w:type="dxa"/>
            <w:tcBorders>
              <w:top w:val="single" w:sz="4" w:space="0" w:color="000000"/>
              <w:left w:val="single" w:sz="4" w:space="0" w:color="000000"/>
              <w:bottom w:val="single" w:sz="4" w:space="0" w:color="000000"/>
              <w:right w:val="single" w:sz="4" w:space="0" w:color="000000"/>
            </w:tcBorders>
          </w:tcPr>
          <w:p w:rsidR="00E24DAE" w:rsidRPr="0037638D" w:rsidRDefault="00E24DAE" w:rsidP="00274456">
            <w:pPr>
              <w:shd w:val="clear" w:color="auto" w:fill="FFFFFF"/>
              <w:spacing w:after="0"/>
              <w:rPr>
                <w:rFonts w:ascii="Times New Roman" w:eastAsia="Times New Roman" w:hAnsi="Times New Roman"/>
                <w:sz w:val="28"/>
                <w:szCs w:val="28"/>
                <w:lang w:eastAsia="ru-RU"/>
              </w:rPr>
            </w:pPr>
            <w:r w:rsidRPr="0037638D">
              <w:rPr>
                <w:rFonts w:ascii="Times New Roman" w:eastAsia="Times New Roman" w:hAnsi="Times New Roman"/>
                <w:sz w:val="28"/>
                <w:szCs w:val="28"/>
                <w:lang w:eastAsia="ru-RU"/>
              </w:rPr>
              <w:t>Декабрь</w:t>
            </w:r>
          </w:p>
        </w:tc>
        <w:tc>
          <w:tcPr>
            <w:tcW w:w="2126" w:type="dxa"/>
            <w:tcBorders>
              <w:top w:val="single" w:sz="4" w:space="0" w:color="000000"/>
              <w:left w:val="single" w:sz="4" w:space="0" w:color="000000"/>
              <w:bottom w:val="single" w:sz="4" w:space="0" w:color="000000"/>
              <w:right w:val="single" w:sz="4" w:space="0" w:color="000000"/>
            </w:tcBorders>
          </w:tcPr>
          <w:p w:rsidR="00E24DAE" w:rsidRPr="0037638D" w:rsidRDefault="00E24DAE" w:rsidP="00274456">
            <w:pPr>
              <w:shd w:val="clear" w:color="auto" w:fill="FFFFFF"/>
              <w:spacing w:after="0"/>
              <w:ind w:right="-108"/>
              <w:rPr>
                <w:rFonts w:ascii="Times New Roman" w:eastAsia="Times New Roman" w:hAnsi="Times New Roman"/>
                <w:sz w:val="28"/>
                <w:szCs w:val="28"/>
                <w:lang w:eastAsia="ru-RU"/>
              </w:rPr>
            </w:pPr>
            <w:r w:rsidRPr="0037638D">
              <w:rPr>
                <w:rFonts w:ascii="Times New Roman" w:eastAsia="Times New Roman" w:hAnsi="Times New Roman"/>
                <w:sz w:val="28"/>
                <w:szCs w:val="28"/>
                <w:lang w:eastAsia="ru-RU"/>
              </w:rPr>
              <w:t>Классные руководители</w:t>
            </w:r>
          </w:p>
        </w:tc>
      </w:tr>
    </w:tbl>
    <w:p w:rsidR="00E24DAE" w:rsidRPr="0037638D" w:rsidRDefault="00E24DAE" w:rsidP="00470D8A">
      <w:pPr>
        <w:spacing w:after="0"/>
        <w:rPr>
          <w:rFonts w:ascii="Times New Roman" w:eastAsia="Times New Roman" w:hAnsi="Times New Roman"/>
          <w:color w:val="000000"/>
          <w:sz w:val="28"/>
          <w:szCs w:val="28"/>
          <w:lang w:eastAsia="ru-RU"/>
        </w:rPr>
      </w:pPr>
    </w:p>
    <w:p w:rsidR="00E24DAE" w:rsidRDefault="00E24DAE" w:rsidP="00470D8A">
      <w:pPr>
        <w:spacing w:after="0"/>
        <w:ind w:firstLine="567"/>
        <w:rPr>
          <w:rFonts w:ascii="Times New Roman" w:eastAsia="Times New Roman" w:hAnsi="Times New Roman"/>
          <w:color w:val="000000"/>
          <w:sz w:val="28"/>
          <w:szCs w:val="28"/>
          <w:lang w:eastAsia="ru-RU"/>
        </w:rPr>
      </w:pPr>
      <w:r w:rsidRPr="0037638D">
        <w:rPr>
          <w:rFonts w:ascii="Times New Roman" w:eastAsia="Times New Roman" w:hAnsi="Times New Roman"/>
          <w:color w:val="000000"/>
          <w:sz w:val="28"/>
          <w:szCs w:val="28"/>
          <w:lang w:eastAsia="ru-RU"/>
        </w:rPr>
        <w:t>Рациональное питание, соответствующее возрастным физиологическим потребностям, является одним из важнейших факторов формирования здоровья детей. Правильное организованное питание оказывает существенное влияние на устойчивость детского организма к неблагоприятным факторам, повышает его работоспособность и выносливость, способствует оптимальному развитию детей.</w:t>
      </w:r>
    </w:p>
    <w:p w:rsidR="005A7341" w:rsidRDefault="005A7341" w:rsidP="00470D8A">
      <w:pPr>
        <w:spacing w:after="0"/>
        <w:ind w:firstLine="567"/>
        <w:rPr>
          <w:rFonts w:ascii="Times New Roman" w:eastAsia="Times New Roman" w:hAnsi="Times New Roman"/>
          <w:color w:val="000000"/>
          <w:sz w:val="28"/>
          <w:szCs w:val="28"/>
          <w:lang w:eastAsia="ru-RU"/>
        </w:rPr>
      </w:pPr>
    </w:p>
    <w:p w:rsidR="005A7341" w:rsidRDefault="005A7341" w:rsidP="00470D8A">
      <w:pPr>
        <w:spacing w:after="0"/>
        <w:ind w:firstLine="567"/>
        <w:rPr>
          <w:rFonts w:ascii="Times New Roman" w:eastAsia="Times New Roman" w:hAnsi="Times New Roman"/>
          <w:color w:val="000000"/>
          <w:sz w:val="28"/>
          <w:szCs w:val="28"/>
          <w:lang w:eastAsia="ru-RU"/>
        </w:rPr>
      </w:pPr>
    </w:p>
    <w:p w:rsidR="005A7341" w:rsidRDefault="005A7341" w:rsidP="00470D8A">
      <w:pPr>
        <w:spacing w:after="0"/>
        <w:ind w:firstLine="567"/>
        <w:rPr>
          <w:rFonts w:ascii="Times New Roman" w:eastAsia="Times New Roman" w:hAnsi="Times New Roman"/>
          <w:color w:val="000000"/>
          <w:sz w:val="28"/>
          <w:szCs w:val="28"/>
          <w:lang w:eastAsia="ru-RU"/>
        </w:rPr>
      </w:pPr>
    </w:p>
    <w:p w:rsidR="005A7341" w:rsidRPr="0037638D" w:rsidRDefault="005A7341" w:rsidP="00470D8A">
      <w:pPr>
        <w:spacing w:after="0"/>
        <w:ind w:firstLine="567"/>
        <w:rPr>
          <w:rFonts w:ascii="Times New Roman" w:eastAsia="Times New Roman" w:hAnsi="Times New Roman"/>
          <w:color w:val="000000"/>
          <w:sz w:val="28"/>
          <w:szCs w:val="28"/>
          <w:lang w:eastAsia="ru-RU"/>
        </w:rPr>
      </w:pPr>
    </w:p>
    <w:p w:rsidR="00E24DAE" w:rsidRPr="0037638D" w:rsidRDefault="00E24DAE" w:rsidP="00470D8A">
      <w:pPr>
        <w:spacing w:after="0"/>
        <w:ind w:firstLine="567"/>
        <w:rPr>
          <w:rFonts w:ascii="Times New Roman" w:eastAsia="Times New Roman" w:hAnsi="Times New Roman"/>
          <w:sz w:val="28"/>
          <w:szCs w:val="28"/>
          <w:lang w:eastAsia="ru-RU"/>
        </w:rPr>
      </w:pPr>
      <w:r w:rsidRPr="0037638D">
        <w:rPr>
          <w:rFonts w:ascii="Times New Roman" w:eastAsia="Times New Roman" w:hAnsi="Times New Roman"/>
          <w:sz w:val="28"/>
          <w:szCs w:val="28"/>
          <w:lang w:eastAsia="ru-RU"/>
        </w:rPr>
        <w:t xml:space="preserve">В перспективе организация рационального питания школьников может позволить достичь следующих основных целей: </w:t>
      </w:r>
    </w:p>
    <w:p w:rsidR="00E24DAE" w:rsidRPr="0037638D" w:rsidRDefault="00E24DAE" w:rsidP="00470D8A">
      <w:pPr>
        <w:numPr>
          <w:ilvl w:val="0"/>
          <w:numId w:val="1"/>
        </w:numPr>
        <w:tabs>
          <w:tab w:val="num" w:pos="0"/>
        </w:tabs>
        <w:spacing w:after="0" w:line="240" w:lineRule="auto"/>
        <w:ind w:left="0" w:firstLine="567"/>
        <w:rPr>
          <w:rFonts w:ascii="Times New Roman" w:eastAsia="Times New Roman" w:hAnsi="Times New Roman"/>
          <w:sz w:val="28"/>
          <w:szCs w:val="28"/>
          <w:lang w:eastAsia="ru-RU"/>
        </w:rPr>
      </w:pPr>
      <w:r w:rsidRPr="0037638D">
        <w:rPr>
          <w:rFonts w:ascii="Times New Roman" w:eastAsia="Times New Roman" w:hAnsi="Times New Roman"/>
          <w:sz w:val="28"/>
          <w:szCs w:val="28"/>
          <w:lang w:eastAsia="ru-RU"/>
        </w:rPr>
        <w:t xml:space="preserve">рост учебного потенциала детей и подростков; </w:t>
      </w:r>
    </w:p>
    <w:p w:rsidR="00E24DAE" w:rsidRPr="0037638D" w:rsidRDefault="00E24DAE" w:rsidP="00470D8A">
      <w:pPr>
        <w:numPr>
          <w:ilvl w:val="0"/>
          <w:numId w:val="1"/>
        </w:numPr>
        <w:tabs>
          <w:tab w:val="num" w:pos="0"/>
        </w:tabs>
        <w:spacing w:after="0" w:line="240" w:lineRule="auto"/>
        <w:ind w:left="0" w:firstLine="567"/>
        <w:rPr>
          <w:rFonts w:ascii="Times New Roman" w:eastAsia="Times New Roman" w:hAnsi="Times New Roman"/>
          <w:sz w:val="28"/>
          <w:szCs w:val="28"/>
          <w:lang w:eastAsia="ru-RU"/>
        </w:rPr>
      </w:pPr>
      <w:r w:rsidRPr="0037638D">
        <w:rPr>
          <w:rFonts w:ascii="Times New Roman" w:eastAsia="Times New Roman" w:hAnsi="Times New Roman"/>
          <w:sz w:val="28"/>
          <w:szCs w:val="28"/>
          <w:lang w:eastAsia="ru-RU"/>
        </w:rPr>
        <w:t xml:space="preserve">улучшение состояния здоровья школьников, уменьшение случаев ожирения, дистрофии и других заболеваний, связанных с питанием, а в перспективе - улучшение репродуктивного здоровья; </w:t>
      </w:r>
    </w:p>
    <w:p w:rsidR="00E24DAE" w:rsidRPr="0037638D" w:rsidRDefault="00E24DAE" w:rsidP="00470D8A">
      <w:pPr>
        <w:numPr>
          <w:ilvl w:val="0"/>
          <w:numId w:val="1"/>
        </w:numPr>
        <w:tabs>
          <w:tab w:val="num" w:pos="0"/>
        </w:tabs>
        <w:spacing w:after="0" w:line="240" w:lineRule="auto"/>
        <w:ind w:left="0" w:firstLine="567"/>
        <w:rPr>
          <w:rFonts w:ascii="Times New Roman" w:eastAsia="Times New Roman" w:hAnsi="Times New Roman"/>
          <w:sz w:val="28"/>
          <w:szCs w:val="28"/>
          <w:lang w:eastAsia="ru-RU"/>
        </w:rPr>
      </w:pPr>
      <w:r w:rsidRPr="0037638D">
        <w:rPr>
          <w:rFonts w:ascii="Times New Roman" w:eastAsia="Times New Roman" w:hAnsi="Times New Roman"/>
          <w:sz w:val="28"/>
          <w:szCs w:val="28"/>
          <w:lang w:eastAsia="ru-RU"/>
        </w:rPr>
        <w:t xml:space="preserve">снижение риска развития сердечно-сосудистых, эндокринных, желудочно-кишечных </w:t>
      </w:r>
      <w:r w:rsidR="00470D8A" w:rsidRPr="0037638D">
        <w:rPr>
          <w:rFonts w:ascii="Times New Roman" w:eastAsia="Times New Roman" w:hAnsi="Times New Roman"/>
          <w:sz w:val="28"/>
          <w:szCs w:val="28"/>
          <w:lang w:eastAsia="ru-RU"/>
        </w:rPr>
        <w:t>заболеваний в</w:t>
      </w:r>
      <w:r w:rsidRPr="0037638D">
        <w:rPr>
          <w:rFonts w:ascii="Times New Roman" w:eastAsia="Times New Roman" w:hAnsi="Times New Roman"/>
          <w:sz w:val="28"/>
          <w:szCs w:val="28"/>
          <w:lang w:eastAsia="ru-RU"/>
        </w:rPr>
        <w:t xml:space="preserve"> период обучения в школе и в течение дальнейшей жизни; </w:t>
      </w:r>
    </w:p>
    <w:p w:rsidR="00E24DAE" w:rsidRPr="0037638D" w:rsidRDefault="00E24DAE" w:rsidP="00470D8A">
      <w:pPr>
        <w:numPr>
          <w:ilvl w:val="0"/>
          <w:numId w:val="1"/>
        </w:numPr>
        <w:tabs>
          <w:tab w:val="num" w:pos="0"/>
        </w:tabs>
        <w:spacing w:after="0" w:line="240" w:lineRule="auto"/>
        <w:ind w:left="0" w:firstLine="567"/>
        <w:rPr>
          <w:rFonts w:ascii="Times New Roman" w:eastAsia="Times New Roman" w:hAnsi="Times New Roman"/>
          <w:sz w:val="28"/>
          <w:szCs w:val="28"/>
          <w:lang w:eastAsia="ru-RU"/>
        </w:rPr>
      </w:pPr>
      <w:r w:rsidRPr="0037638D">
        <w:rPr>
          <w:rFonts w:ascii="Times New Roman" w:eastAsia="Times New Roman" w:hAnsi="Times New Roman"/>
          <w:sz w:val="28"/>
          <w:szCs w:val="28"/>
          <w:lang w:eastAsia="ru-RU"/>
        </w:rPr>
        <w:t xml:space="preserve">улучшение успеваемости школьников; </w:t>
      </w:r>
    </w:p>
    <w:p w:rsidR="00E24DAE" w:rsidRPr="0037638D" w:rsidRDefault="00E24DAE" w:rsidP="00470D8A">
      <w:pPr>
        <w:numPr>
          <w:ilvl w:val="0"/>
          <w:numId w:val="1"/>
        </w:numPr>
        <w:tabs>
          <w:tab w:val="num" w:pos="0"/>
        </w:tabs>
        <w:spacing w:after="0" w:line="240" w:lineRule="auto"/>
        <w:ind w:left="0" w:firstLine="567"/>
        <w:rPr>
          <w:rFonts w:ascii="Times New Roman" w:eastAsia="Times New Roman" w:hAnsi="Times New Roman"/>
          <w:sz w:val="28"/>
          <w:szCs w:val="28"/>
          <w:lang w:eastAsia="ru-RU"/>
        </w:rPr>
      </w:pPr>
      <w:r w:rsidRPr="0037638D">
        <w:rPr>
          <w:rFonts w:ascii="Times New Roman" w:eastAsia="Times New Roman" w:hAnsi="Times New Roman"/>
          <w:sz w:val="28"/>
          <w:szCs w:val="28"/>
          <w:lang w:eastAsia="ru-RU"/>
        </w:rPr>
        <w:t xml:space="preserve">повышение их общего культурного уровня. </w:t>
      </w:r>
    </w:p>
    <w:p w:rsidR="00E24DAE" w:rsidRPr="0037638D" w:rsidRDefault="00E24DAE" w:rsidP="00470D8A">
      <w:pPr>
        <w:spacing w:after="0"/>
        <w:ind w:firstLine="567"/>
        <w:rPr>
          <w:rFonts w:ascii="Times New Roman" w:eastAsia="Times New Roman" w:hAnsi="Times New Roman"/>
          <w:sz w:val="28"/>
          <w:szCs w:val="28"/>
          <w:lang w:eastAsia="ru-RU"/>
        </w:rPr>
      </w:pPr>
      <w:r w:rsidRPr="0037638D">
        <w:rPr>
          <w:rFonts w:ascii="Times New Roman" w:eastAsia="Times New Roman" w:hAnsi="Times New Roman"/>
          <w:sz w:val="28"/>
          <w:szCs w:val="28"/>
          <w:lang w:eastAsia="ru-RU"/>
        </w:rPr>
        <w:t xml:space="preserve">Организацию горячего питания в </w:t>
      </w:r>
      <w:r w:rsidR="00470D8A" w:rsidRPr="0037638D">
        <w:rPr>
          <w:rFonts w:ascii="Times New Roman" w:eastAsia="Times New Roman" w:hAnsi="Times New Roman"/>
          <w:sz w:val="28"/>
          <w:szCs w:val="28"/>
          <w:lang w:eastAsia="ru-RU"/>
        </w:rPr>
        <w:t>школе мы</w:t>
      </w:r>
      <w:r w:rsidRPr="0037638D">
        <w:rPr>
          <w:rFonts w:ascii="Times New Roman" w:eastAsia="Times New Roman" w:hAnsi="Times New Roman"/>
          <w:sz w:val="28"/>
          <w:szCs w:val="28"/>
          <w:lang w:eastAsia="ru-RU"/>
        </w:rPr>
        <w:t xml:space="preserve"> рассматриваем как </w:t>
      </w:r>
      <w:proofErr w:type="spellStart"/>
      <w:r w:rsidRPr="0037638D">
        <w:rPr>
          <w:rFonts w:ascii="Times New Roman" w:eastAsia="Times New Roman" w:hAnsi="Times New Roman"/>
          <w:sz w:val="28"/>
          <w:szCs w:val="28"/>
          <w:lang w:eastAsia="ru-RU"/>
        </w:rPr>
        <w:t>здоровьесберегающую</w:t>
      </w:r>
      <w:proofErr w:type="spellEnd"/>
      <w:r w:rsidRPr="0037638D">
        <w:rPr>
          <w:rFonts w:ascii="Times New Roman" w:eastAsia="Times New Roman" w:hAnsi="Times New Roman"/>
          <w:sz w:val="28"/>
          <w:szCs w:val="28"/>
          <w:lang w:eastAsia="ru-RU"/>
        </w:rPr>
        <w:t xml:space="preserve"> технологию, дополняющую современные образовательные технологии сохранения и укрепления здоровья учащихся.</w:t>
      </w:r>
    </w:p>
    <w:p w:rsidR="00E24DAE" w:rsidRDefault="00E24DAE" w:rsidP="00E24DAE">
      <w:pPr>
        <w:spacing w:after="0"/>
        <w:jc w:val="both"/>
        <w:rPr>
          <w:rFonts w:ascii="Times New Roman" w:eastAsia="Times New Roman" w:hAnsi="Times New Roman"/>
          <w:sz w:val="24"/>
          <w:szCs w:val="24"/>
          <w:lang w:eastAsia="ru-RU"/>
        </w:rPr>
      </w:pPr>
    </w:p>
    <w:p w:rsidR="008D677E" w:rsidRDefault="008D677E" w:rsidP="00E24DAE">
      <w:pPr>
        <w:spacing w:after="0"/>
        <w:jc w:val="both"/>
        <w:rPr>
          <w:rFonts w:ascii="Times New Roman" w:eastAsia="Times New Roman" w:hAnsi="Times New Roman"/>
          <w:sz w:val="24"/>
          <w:szCs w:val="24"/>
          <w:lang w:eastAsia="ru-RU"/>
        </w:rPr>
      </w:pPr>
    </w:p>
    <w:p w:rsidR="00AA0150" w:rsidRDefault="00AA0150" w:rsidP="00E24DAE">
      <w:pPr>
        <w:spacing w:after="0"/>
        <w:jc w:val="both"/>
        <w:rPr>
          <w:rFonts w:ascii="Times New Roman" w:eastAsia="Times New Roman" w:hAnsi="Times New Roman"/>
          <w:sz w:val="24"/>
          <w:szCs w:val="24"/>
          <w:lang w:eastAsia="ru-RU"/>
        </w:rPr>
      </w:pPr>
    </w:p>
    <w:p w:rsidR="00AA0150" w:rsidRDefault="00AA0150" w:rsidP="00E24DAE">
      <w:pPr>
        <w:spacing w:after="0"/>
        <w:jc w:val="both"/>
        <w:rPr>
          <w:rFonts w:ascii="Times New Roman" w:eastAsia="Times New Roman" w:hAnsi="Times New Roman"/>
          <w:sz w:val="24"/>
          <w:szCs w:val="24"/>
          <w:lang w:eastAsia="ru-RU"/>
        </w:rPr>
      </w:pPr>
    </w:p>
    <w:p w:rsidR="00AA0150" w:rsidRDefault="00AA0150" w:rsidP="00E24DAE">
      <w:pPr>
        <w:spacing w:after="0"/>
        <w:jc w:val="both"/>
        <w:rPr>
          <w:rFonts w:ascii="Times New Roman" w:eastAsia="Times New Roman" w:hAnsi="Times New Roman"/>
          <w:sz w:val="24"/>
          <w:szCs w:val="24"/>
          <w:lang w:eastAsia="ru-RU"/>
        </w:rPr>
      </w:pPr>
    </w:p>
    <w:p w:rsidR="00AA0150" w:rsidRDefault="00AA0150" w:rsidP="00E24DAE">
      <w:pPr>
        <w:spacing w:after="0"/>
        <w:jc w:val="both"/>
        <w:rPr>
          <w:rFonts w:ascii="Times New Roman" w:eastAsia="Times New Roman" w:hAnsi="Times New Roman"/>
          <w:sz w:val="24"/>
          <w:szCs w:val="24"/>
          <w:lang w:eastAsia="ru-RU"/>
        </w:rPr>
      </w:pPr>
    </w:p>
    <w:p w:rsidR="00AA0150" w:rsidRDefault="00AA0150" w:rsidP="00E24DAE">
      <w:pPr>
        <w:spacing w:after="0"/>
        <w:jc w:val="both"/>
        <w:rPr>
          <w:rFonts w:ascii="Times New Roman" w:eastAsia="Times New Roman" w:hAnsi="Times New Roman"/>
          <w:sz w:val="24"/>
          <w:szCs w:val="24"/>
          <w:lang w:eastAsia="ru-RU"/>
        </w:rPr>
      </w:pPr>
    </w:p>
    <w:p w:rsidR="00AA0150" w:rsidRDefault="00AA0150" w:rsidP="00E24DAE">
      <w:pPr>
        <w:spacing w:after="0"/>
        <w:jc w:val="both"/>
        <w:rPr>
          <w:rFonts w:ascii="Times New Roman" w:eastAsia="Times New Roman" w:hAnsi="Times New Roman"/>
          <w:sz w:val="24"/>
          <w:szCs w:val="24"/>
          <w:lang w:eastAsia="ru-RU"/>
        </w:rPr>
      </w:pPr>
    </w:p>
    <w:p w:rsidR="00AA0150" w:rsidRDefault="00AA0150" w:rsidP="00E24DAE">
      <w:pPr>
        <w:spacing w:after="0"/>
        <w:jc w:val="both"/>
        <w:rPr>
          <w:rFonts w:ascii="Times New Roman" w:eastAsia="Times New Roman" w:hAnsi="Times New Roman"/>
          <w:sz w:val="24"/>
          <w:szCs w:val="24"/>
          <w:lang w:eastAsia="ru-RU"/>
        </w:rPr>
      </w:pPr>
    </w:p>
    <w:p w:rsidR="00AA0150" w:rsidRDefault="00AA0150" w:rsidP="00E24DAE">
      <w:pPr>
        <w:spacing w:after="0"/>
        <w:jc w:val="both"/>
        <w:rPr>
          <w:rFonts w:ascii="Times New Roman" w:eastAsia="Times New Roman" w:hAnsi="Times New Roman"/>
          <w:sz w:val="24"/>
          <w:szCs w:val="24"/>
          <w:lang w:eastAsia="ru-RU"/>
        </w:rPr>
      </w:pPr>
    </w:p>
    <w:p w:rsidR="00AA0150" w:rsidRDefault="00AA0150" w:rsidP="00E24DAE">
      <w:pPr>
        <w:spacing w:after="0"/>
        <w:jc w:val="both"/>
        <w:rPr>
          <w:rFonts w:ascii="Times New Roman" w:eastAsia="Times New Roman" w:hAnsi="Times New Roman"/>
          <w:sz w:val="24"/>
          <w:szCs w:val="24"/>
          <w:lang w:eastAsia="ru-RU"/>
        </w:rPr>
      </w:pPr>
    </w:p>
    <w:p w:rsidR="00AA0150" w:rsidRDefault="00AA0150" w:rsidP="00E24DAE">
      <w:pPr>
        <w:spacing w:after="0"/>
        <w:jc w:val="both"/>
        <w:rPr>
          <w:rFonts w:ascii="Times New Roman" w:eastAsia="Times New Roman" w:hAnsi="Times New Roman"/>
          <w:sz w:val="24"/>
          <w:szCs w:val="24"/>
          <w:lang w:eastAsia="ru-RU"/>
        </w:rPr>
      </w:pPr>
    </w:p>
    <w:p w:rsidR="00AA0150" w:rsidRDefault="00AA0150" w:rsidP="00E24DAE">
      <w:pPr>
        <w:spacing w:after="0"/>
        <w:jc w:val="both"/>
        <w:rPr>
          <w:rFonts w:ascii="Times New Roman" w:eastAsia="Times New Roman" w:hAnsi="Times New Roman"/>
          <w:sz w:val="24"/>
          <w:szCs w:val="24"/>
          <w:lang w:eastAsia="ru-RU"/>
        </w:rPr>
      </w:pPr>
    </w:p>
    <w:p w:rsidR="00AA0150" w:rsidRDefault="00AA0150" w:rsidP="00E24DAE">
      <w:pPr>
        <w:spacing w:after="0"/>
        <w:jc w:val="both"/>
        <w:rPr>
          <w:rFonts w:ascii="Times New Roman" w:eastAsia="Times New Roman" w:hAnsi="Times New Roman"/>
          <w:sz w:val="24"/>
          <w:szCs w:val="24"/>
          <w:lang w:eastAsia="ru-RU"/>
        </w:rPr>
      </w:pPr>
    </w:p>
    <w:p w:rsidR="00AA0150" w:rsidRDefault="00AA0150" w:rsidP="00E24DAE">
      <w:pPr>
        <w:spacing w:after="0"/>
        <w:jc w:val="both"/>
        <w:rPr>
          <w:rFonts w:ascii="Times New Roman" w:eastAsia="Times New Roman" w:hAnsi="Times New Roman"/>
          <w:sz w:val="24"/>
          <w:szCs w:val="24"/>
          <w:lang w:eastAsia="ru-RU"/>
        </w:rPr>
      </w:pPr>
    </w:p>
    <w:p w:rsidR="00AA0150" w:rsidRDefault="00AA0150" w:rsidP="00E24DAE">
      <w:pPr>
        <w:spacing w:after="0"/>
        <w:jc w:val="both"/>
        <w:rPr>
          <w:rFonts w:ascii="Times New Roman" w:eastAsia="Times New Roman" w:hAnsi="Times New Roman"/>
          <w:sz w:val="24"/>
          <w:szCs w:val="24"/>
          <w:lang w:eastAsia="ru-RU"/>
        </w:rPr>
      </w:pPr>
    </w:p>
    <w:p w:rsidR="00AA0150" w:rsidRDefault="00AA0150" w:rsidP="00E24DAE">
      <w:pPr>
        <w:spacing w:after="0"/>
        <w:jc w:val="both"/>
        <w:rPr>
          <w:rFonts w:ascii="Times New Roman" w:eastAsia="Times New Roman" w:hAnsi="Times New Roman"/>
          <w:sz w:val="24"/>
          <w:szCs w:val="24"/>
          <w:lang w:eastAsia="ru-RU"/>
        </w:rPr>
      </w:pPr>
    </w:p>
    <w:sectPr w:rsidR="00AA0150" w:rsidSect="00FC2AAA">
      <w:pgSz w:w="11906" w:h="16838"/>
      <w:pgMar w:top="568" w:right="707" w:bottom="568" w:left="993" w:header="708" w:footer="708" w:gutter="0"/>
      <w:pgBorders w:offsetFrom="page">
        <w:top w:val="doubleD" w:sz="16" w:space="24" w:color="auto"/>
        <w:left w:val="doubleD" w:sz="16" w:space="24" w:color="auto"/>
        <w:bottom w:val="doubleD" w:sz="16" w:space="24" w:color="auto"/>
        <w:right w:val="doubleD" w:sz="16"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47385" w:rsidRDefault="00C47385" w:rsidP="008D677E">
      <w:pPr>
        <w:spacing w:after="0" w:line="240" w:lineRule="auto"/>
      </w:pPr>
      <w:r>
        <w:separator/>
      </w:r>
    </w:p>
  </w:endnote>
  <w:endnote w:type="continuationSeparator" w:id="0">
    <w:p w:rsidR="00C47385" w:rsidRDefault="00C47385" w:rsidP="008D677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Edwardian Script ITC">
    <w:panose1 w:val="030303020407070D0804"/>
    <w:charset w:val="00"/>
    <w:family w:val="script"/>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47385" w:rsidRDefault="00C47385" w:rsidP="008D677E">
      <w:pPr>
        <w:spacing w:after="0" w:line="240" w:lineRule="auto"/>
      </w:pPr>
      <w:r>
        <w:separator/>
      </w:r>
    </w:p>
  </w:footnote>
  <w:footnote w:type="continuationSeparator" w:id="0">
    <w:p w:rsidR="00C47385" w:rsidRDefault="00C47385" w:rsidP="008D677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39A7E61"/>
    <w:multiLevelType w:val="multilevel"/>
    <w:tmpl w:val="57B4173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1"/>
  <w:proofState w:spelling="clean" w:grammar="clean"/>
  <w:defaultTabStop w:val="708"/>
  <w:characterSpacingControl w:val="doNotCompress"/>
  <w:footnotePr>
    <w:footnote w:id="-1"/>
    <w:footnote w:id="0"/>
  </w:footnotePr>
  <w:endnotePr>
    <w:endnote w:id="-1"/>
    <w:endnote w:id="0"/>
  </w:endnotePr>
  <w:compat/>
  <w:rsids>
    <w:rsidRoot w:val="00755D3A"/>
    <w:rsid w:val="00044C98"/>
    <w:rsid w:val="000E215B"/>
    <w:rsid w:val="00274456"/>
    <w:rsid w:val="003B0628"/>
    <w:rsid w:val="00440A4B"/>
    <w:rsid w:val="00470D8A"/>
    <w:rsid w:val="004A6E0A"/>
    <w:rsid w:val="005A7341"/>
    <w:rsid w:val="00692FD9"/>
    <w:rsid w:val="00723110"/>
    <w:rsid w:val="00755D3A"/>
    <w:rsid w:val="008D677E"/>
    <w:rsid w:val="009C4513"/>
    <w:rsid w:val="00A9395A"/>
    <w:rsid w:val="00AA0150"/>
    <w:rsid w:val="00BD3B31"/>
    <w:rsid w:val="00C47385"/>
    <w:rsid w:val="00D12970"/>
    <w:rsid w:val="00D471D8"/>
    <w:rsid w:val="00D5255A"/>
    <w:rsid w:val="00E24DAE"/>
    <w:rsid w:val="00F526DC"/>
    <w:rsid w:val="00FC2AA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24DAE"/>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qFormat/>
    <w:rsid w:val="00E24DAE"/>
    <w:pPr>
      <w:spacing w:after="0" w:line="240" w:lineRule="auto"/>
    </w:pPr>
    <w:rPr>
      <w:rFonts w:ascii="Calibri" w:eastAsia="Times New Roman" w:hAnsi="Calibri" w:cs="Times New Roman"/>
      <w:lang w:eastAsia="ru-RU"/>
    </w:rPr>
  </w:style>
  <w:style w:type="paragraph" w:styleId="a4">
    <w:name w:val="Balloon Text"/>
    <w:basedOn w:val="a"/>
    <w:link w:val="a5"/>
    <w:uiPriority w:val="99"/>
    <w:semiHidden/>
    <w:unhideWhenUsed/>
    <w:rsid w:val="00E24DAE"/>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E24DAE"/>
    <w:rPr>
      <w:rFonts w:ascii="Tahoma" w:eastAsia="Calibri" w:hAnsi="Tahoma" w:cs="Tahoma"/>
      <w:sz w:val="16"/>
      <w:szCs w:val="16"/>
    </w:rPr>
  </w:style>
  <w:style w:type="paragraph" w:styleId="a6">
    <w:name w:val="header"/>
    <w:basedOn w:val="a"/>
    <w:link w:val="a7"/>
    <w:uiPriority w:val="99"/>
    <w:unhideWhenUsed/>
    <w:rsid w:val="008D677E"/>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8D677E"/>
    <w:rPr>
      <w:rFonts w:ascii="Calibri" w:eastAsia="Calibri" w:hAnsi="Calibri" w:cs="Times New Roman"/>
    </w:rPr>
  </w:style>
  <w:style w:type="paragraph" w:styleId="a8">
    <w:name w:val="footer"/>
    <w:basedOn w:val="a"/>
    <w:link w:val="a9"/>
    <w:uiPriority w:val="99"/>
    <w:unhideWhenUsed/>
    <w:rsid w:val="008D677E"/>
    <w:pPr>
      <w:tabs>
        <w:tab w:val="center" w:pos="4677"/>
        <w:tab w:val="right" w:pos="9355"/>
      </w:tabs>
      <w:spacing w:after="0" w:line="240" w:lineRule="auto"/>
    </w:pPr>
  </w:style>
  <w:style w:type="character" w:customStyle="1" w:styleId="a9">
    <w:name w:val="Нижний колонтитул Знак"/>
    <w:basedOn w:val="a0"/>
    <w:link w:val="a8"/>
    <w:uiPriority w:val="99"/>
    <w:rsid w:val="008D677E"/>
    <w:rPr>
      <w:rFonts w:ascii="Calibri" w:eastAsia="Calibri" w:hAnsi="Calibri" w:cs="Times New Roman"/>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01C1BC-800A-4CD7-913B-950F6694CA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6</Pages>
  <Words>831</Words>
  <Characters>4742</Characters>
  <Application>Microsoft Office Word</Application>
  <DocSecurity>0</DocSecurity>
  <Lines>39</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5562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User</cp:lastModifiedBy>
  <cp:revision>2</cp:revision>
  <cp:lastPrinted>2020-03-18T11:03:00Z</cp:lastPrinted>
  <dcterms:created xsi:type="dcterms:W3CDTF">2021-03-15T10:12:00Z</dcterms:created>
  <dcterms:modified xsi:type="dcterms:W3CDTF">2021-03-15T10:12:00Z</dcterms:modified>
</cp:coreProperties>
</file>