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4C50" w:rsidRPr="00902534" w:rsidRDefault="00B874B8" w:rsidP="004B4C50">
      <w:pPr>
        <w:rPr>
          <w:rFonts w:ascii="Times New Roman" w:hAnsi="Times New Roman" w:cs="Times New Roman"/>
          <w:b/>
          <w:sz w:val="20"/>
          <w:szCs w:val="20"/>
        </w:rPr>
      </w:pPr>
      <w:r w:rsidRPr="00902534">
        <w:rPr>
          <w:rFonts w:ascii="Times New Roman" w:hAnsi="Times New Roman" w:cs="Times New Roman"/>
          <w:b/>
          <w:sz w:val="40"/>
          <w:szCs w:val="40"/>
          <w:lang w:bidi="ru-RU"/>
        </w:rPr>
        <w:t xml:space="preserve">   </w:t>
      </w:r>
      <w:r w:rsidR="004B4C50" w:rsidRPr="00902534">
        <w:rPr>
          <w:rFonts w:ascii="Times New Roman" w:eastAsia="Times New Roman" w:hAnsi="Times New Roman" w:cs="Times New Roman"/>
          <w:b/>
          <w:bCs/>
          <w:color w:val="333333"/>
          <w:sz w:val="24"/>
          <w:szCs w:val="24"/>
          <w:lang w:eastAsia="ru-RU"/>
        </w:rPr>
        <w:t xml:space="preserve">                                                                        </w:t>
      </w:r>
      <w:r w:rsidR="004B4C50" w:rsidRPr="00902534">
        <w:rPr>
          <w:rFonts w:ascii="Times New Roman" w:hAnsi="Times New Roman" w:cs="Times New Roman"/>
          <w:b/>
          <w:sz w:val="20"/>
          <w:szCs w:val="20"/>
        </w:rPr>
        <w:t>Муниципальное казенное общеобразовательное учреждение</w:t>
      </w:r>
    </w:p>
    <w:p w:rsidR="004B4C50" w:rsidRPr="00902534" w:rsidRDefault="004B4C50" w:rsidP="004B4C50">
      <w:pPr>
        <w:jc w:val="center"/>
        <w:rPr>
          <w:rFonts w:ascii="Times New Roman" w:hAnsi="Times New Roman" w:cs="Times New Roman"/>
          <w:b/>
          <w:sz w:val="20"/>
          <w:szCs w:val="20"/>
        </w:rPr>
      </w:pPr>
      <w:r w:rsidRPr="00902534">
        <w:rPr>
          <w:rFonts w:ascii="Times New Roman" w:hAnsi="Times New Roman" w:cs="Times New Roman"/>
          <w:b/>
          <w:sz w:val="20"/>
          <w:szCs w:val="20"/>
        </w:rPr>
        <w:t>«</w:t>
      </w:r>
      <w:proofErr w:type="gramStart"/>
      <w:r w:rsidRPr="00902534">
        <w:rPr>
          <w:rFonts w:ascii="Times New Roman" w:hAnsi="Times New Roman" w:cs="Times New Roman"/>
          <w:b/>
          <w:sz w:val="20"/>
          <w:szCs w:val="20"/>
        </w:rPr>
        <w:t>Ново-Дмитриевская</w:t>
      </w:r>
      <w:proofErr w:type="gramEnd"/>
      <w:r w:rsidRPr="00902534">
        <w:rPr>
          <w:rFonts w:ascii="Times New Roman" w:hAnsi="Times New Roman" w:cs="Times New Roman"/>
          <w:b/>
          <w:sz w:val="20"/>
          <w:szCs w:val="20"/>
        </w:rPr>
        <w:t xml:space="preserve"> средняя общеобразовательная школа»                   </w:t>
      </w:r>
    </w:p>
    <w:p w:rsidR="004B4C50" w:rsidRPr="00B874B8" w:rsidRDefault="004B4C50" w:rsidP="004B4C50">
      <w:pPr>
        <w:jc w:val="center"/>
        <w:rPr>
          <w:rFonts w:ascii="Times New Roman" w:hAnsi="Times New Roman" w:cs="Times New Roman"/>
          <w:sz w:val="20"/>
          <w:szCs w:val="20"/>
        </w:rPr>
      </w:pPr>
    </w:p>
    <w:p w:rsidR="006D5286" w:rsidRDefault="006D5286" w:rsidP="004B4C50">
      <w:pPr>
        <w:autoSpaceDE w:val="0"/>
        <w:autoSpaceDN w:val="0"/>
        <w:rPr>
          <w:rFonts w:ascii="Times New Roman" w:eastAsia="Arial" w:hAnsi="Times New Roman" w:cs="Times New Roman"/>
          <w:b/>
          <w:kern w:val="3"/>
          <w:sz w:val="24"/>
          <w:szCs w:val="24"/>
          <w:lang w:eastAsia="ru-RU"/>
        </w:rPr>
      </w:pPr>
    </w:p>
    <w:p w:rsidR="006D5286" w:rsidRDefault="006D5286" w:rsidP="004B4C50">
      <w:pPr>
        <w:autoSpaceDE w:val="0"/>
        <w:autoSpaceDN w:val="0"/>
        <w:rPr>
          <w:rFonts w:ascii="Times New Roman" w:eastAsia="Arial" w:hAnsi="Times New Roman" w:cs="Times New Roman"/>
          <w:b/>
          <w:kern w:val="3"/>
          <w:sz w:val="24"/>
          <w:szCs w:val="24"/>
          <w:lang w:eastAsia="ru-RU"/>
        </w:rPr>
      </w:pPr>
    </w:p>
    <w:p w:rsidR="006D5286" w:rsidRDefault="006D5286" w:rsidP="004B4C50">
      <w:pPr>
        <w:autoSpaceDE w:val="0"/>
        <w:autoSpaceDN w:val="0"/>
        <w:rPr>
          <w:rFonts w:ascii="Times New Roman" w:eastAsia="Arial" w:hAnsi="Times New Roman" w:cs="Times New Roman"/>
          <w:b/>
          <w:kern w:val="3"/>
          <w:sz w:val="24"/>
          <w:szCs w:val="24"/>
          <w:lang w:eastAsia="ru-RU"/>
        </w:rPr>
      </w:pPr>
    </w:p>
    <w:p w:rsidR="006D5286" w:rsidRDefault="006D5286" w:rsidP="004B4C50">
      <w:pPr>
        <w:autoSpaceDE w:val="0"/>
        <w:autoSpaceDN w:val="0"/>
        <w:rPr>
          <w:rFonts w:ascii="Times New Roman" w:eastAsia="Arial" w:hAnsi="Times New Roman" w:cs="Times New Roman"/>
          <w:b/>
          <w:kern w:val="3"/>
          <w:sz w:val="24"/>
          <w:szCs w:val="24"/>
          <w:lang w:eastAsia="ru-RU"/>
        </w:rPr>
      </w:pPr>
    </w:p>
    <w:p w:rsidR="006D5286" w:rsidRDefault="006D5286" w:rsidP="004B4C50">
      <w:pPr>
        <w:autoSpaceDE w:val="0"/>
        <w:autoSpaceDN w:val="0"/>
        <w:rPr>
          <w:rFonts w:ascii="Times New Roman" w:eastAsia="Arial" w:hAnsi="Times New Roman" w:cs="Times New Roman"/>
          <w:b/>
          <w:kern w:val="3"/>
          <w:sz w:val="24"/>
          <w:szCs w:val="24"/>
          <w:lang w:eastAsia="ru-RU"/>
        </w:rPr>
      </w:pPr>
    </w:p>
    <w:p w:rsidR="006D5286" w:rsidRDefault="006D5286" w:rsidP="004B4C50">
      <w:pPr>
        <w:autoSpaceDE w:val="0"/>
        <w:autoSpaceDN w:val="0"/>
        <w:rPr>
          <w:rFonts w:ascii="Times New Roman" w:eastAsia="Arial" w:hAnsi="Times New Roman" w:cs="Times New Roman"/>
          <w:b/>
          <w:kern w:val="3"/>
          <w:sz w:val="24"/>
          <w:szCs w:val="24"/>
          <w:lang w:eastAsia="ru-RU"/>
        </w:rPr>
      </w:pPr>
    </w:p>
    <w:p w:rsidR="004B4C50" w:rsidRPr="00B874B8" w:rsidRDefault="004B4C50" w:rsidP="004B4C50">
      <w:pPr>
        <w:autoSpaceDE w:val="0"/>
        <w:autoSpaceDN w:val="0"/>
        <w:rPr>
          <w:rFonts w:ascii="Times New Roman" w:hAnsi="Times New Roman" w:cs="Times New Roman"/>
          <w:b/>
          <w:sz w:val="28"/>
          <w:szCs w:val="28"/>
          <w:lang w:bidi="ru-RU"/>
        </w:rPr>
      </w:pPr>
      <w:r>
        <w:rPr>
          <w:rFonts w:ascii="Times New Roman" w:eastAsia="Arial" w:hAnsi="Times New Roman" w:cs="Times New Roman"/>
          <w:b/>
          <w:kern w:val="3"/>
          <w:sz w:val="24"/>
          <w:szCs w:val="24"/>
          <w:lang w:eastAsia="ru-RU"/>
        </w:rPr>
        <w:t xml:space="preserve">                                                               </w:t>
      </w:r>
      <w:r w:rsidR="00A53674">
        <w:rPr>
          <w:rFonts w:ascii="Times New Roman" w:eastAsia="Arial" w:hAnsi="Times New Roman" w:cs="Times New Roman"/>
          <w:b/>
          <w:kern w:val="3"/>
          <w:sz w:val="24"/>
          <w:szCs w:val="24"/>
          <w:lang w:eastAsia="ru-RU"/>
        </w:rPr>
        <w:t xml:space="preserve">              </w:t>
      </w:r>
      <w:r>
        <w:rPr>
          <w:rFonts w:ascii="Times New Roman" w:eastAsia="Arial" w:hAnsi="Times New Roman" w:cs="Times New Roman"/>
          <w:b/>
          <w:kern w:val="3"/>
          <w:sz w:val="24"/>
          <w:szCs w:val="24"/>
          <w:lang w:eastAsia="ru-RU"/>
        </w:rPr>
        <w:t xml:space="preserve"> </w:t>
      </w:r>
      <w:r w:rsidR="00A53674">
        <w:rPr>
          <w:rFonts w:ascii="Times New Roman" w:hAnsi="Times New Roman" w:cs="Times New Roman"/>
          <w:b/>
          <w:sz w:val="28"/>
          <w:szCs w:val="28"/>
          <w:lang w:bidi="ru-RU"/>
        </w:rPr>
        <w:t>АДАПТИРОВАННАЯ Р</w:t>
      </w:r>
      <w:r w:rsidRPr="00B874B8">
        <w:rPr>
          <w:rFonts w:ascii="Times New Roman" w:hAnsi="Times New Roman" w:cs="Times New Roman"/>
          <w:b/>
          <w:sz w:val="28"/>
          <w:szCs w:val="28"/>
          <w:lang w:bidi="ru-RU"/>
        </w:rPr>
        <w:t>АБОЧАЯ ПРОГРАММА</w:t>
      </w:r>
    </w:p>
    <w:p w:rsidR="004B4C50" w:rsidRPr="00B874B8" w:rsidRDefault="004B4C50" w:rsidP="004B4C50">
      <w:pPr>
        <w:autoSpaceDE w:val="0"/>
        <w:autoSpaceDN w:val="0"/>
        <w:jc w:val="center"/>
        <w:rPr>
          <w:rFonts w:ascii="Times New Roman" w:hAnsi="Times New Roman" w:cs="Times New Roman"/>
          <w:b/>
          <w:sz w:val="28"/>
          <w:szCs w:val="28"/>
          <w:lang w:bidi="ru-RU"/>
        </w:rPr>
      </w:pPr>
      <w:r w:rsidRPr="00B874B8">
        <w:rPr>
          <w:rFonts w:ascii="Times New Roman" w:hAnsi="Times New Roman" w:cs="Times New Roman"/>
          <w:b/>
          <w:sz w:val="28"/>
          <w:szCs w:val="28"/>
          <w:lang w:bidi="ru-RU"/>
        </w:rPr>
        <w:t xml:space="preserve">индивидуального обучения </w:t>
      </w:r>
    </w:p>
    <w:p w:rsidR="004B4C50" w:rsidRPr="00B874B8" w:rsidRDefault="004B4C50" w:rsidP="004B4C50">
      <w:pPr>
        <w:autoSpaceDE w:val="0"/>
        <w:autoSpaceDN w:val="0"/>
        <w:jc w:val="center"/>
        <w:rPr>
          <w:rFonts w:ascii="Times New Roman" w:hAnsi="Times New Roman" w:cs="Times New Roman"/>
          <w:b/>
          <w:sz w:val="28"/>
          <w:szCs w:val="28"/>
          <w:lang w:bidi="ru-RU"/>
        </w:rPr>
      </w:pPr>
      <w:r>
        <w:rPr>
          <w:rFonts w:ascii="Times New Roman" w:hAnsi="Times New Roman" w:cs="Times New Roman"/>
          <w:b/>
          <w:sz w:val="28"/>
          <w:szCs w:val="28"/>
          <w:lang w:bidi="ru-RU"/>
        </w:rPr>
        <w:t>по предмету «Русский язык</w:t>
      </w:r>
      <w:r w:rsidRPr="00B874B8">
        <w:rPr>
          <w:rFonts w:ascii="Times New Roman" w:hAnsi="Times New Roman" w:cs="Times New Roman"/>
          <w:b/>
          <w:sz w:val="28"/>
          <w:szCs w:val="28"/>
          <w:lang w:bidi="ru-RU"/>
        </w:rPr>
        <w:t>»</w:t>
      </w:r>
    </w:p>
    <w:p w:rsidR="004B4C50" w:rsidRDefault="00A53674" w:rsidP="004B4C50">
      <w:pPr>
        <w:autoSpaceDE w:val="0"/>
        <w:autoSpaceDN w:val="0"/>
        <w:jc w:val="center"/>
        <w:rPr>
          <w:rFonts w:ascii="Times New Roman" w:hAnsi="Times New Roman" w:cs="Times New Roman"/>
          <w:b/>
          <w:sz w:val="28"/>
          <w:szCs w:val="28"/>
          <w:lang w:bidi="ru-RU"/>
        </w:rPr>
      </w:pPr>
      <w:r>
        <w:rPr>
          <w:rFonts w:ascii="Times New Roman" w:hAnsi="Times New Roman" w:cs="Times New Roman"/>
          <w:b/>
          <w:sz w:val="28"/>
          <w:szCs w:val="28"/>
          <w:lang w:bidi="ru-RU"/>
        </w:rPr>
        <w:t>для ученика 6б класса</w:t>
      </w:r>
    </w:p>
    <w:p w:rsidR="00A53674" w:rsidRPr="00B874B8" w:rsidRDefault="00A53674" w:rsidP="004B4C50">
      <w:pPr>
        <w:autoSpaceDE w:val="0"/>
        <w:autoSpaceDN w:val="0"/>
        <w:jc w:val="center"/>
        <w:rPr>
          <w:rFonts w:ascii="Times New Roman" w:hAnsi="Times New Roman" w:cs="Times New Roman"/>
          <w:b/>
          <w:sz w:val="28"/>
          <w:szCs w:val="28"/>
          <w:lang w:bidi="ru-RU"/>
        </w:rPr>
      </w:pPr>
      <w:proofErr w:type="spellStart"/>
      <w:r>
        <w:rPr>
          <w:rFonts w:ascii="Times New Roman" w:hAnsi="Times New Roman" w:cs="Times New Roman"/>
          <w:b/>
          <w:sz w:val="28"/>
          <w:szCs w:val="28"/>
          <w:lang w:bidi="ru-RU"/>
        </w:rPr>
        <w:t>Халикова</w:t>
      </w:r>
      <w:proofErr w:type="spellEnd"/>
      <w:r>
        <w:rPr>
          <w:rFonts w:ascii="Times New Roman" w:hAnsi="Times New Roman" w:cs="Times New Roman"/>
          <w:b/>
          <w:sz w:val="28"/>
          <w:szCs w:val="28"/>
          <w:lang w:bidi="ru-RU"/>
        </w:rPr>
        <w:t xml:space="preserve"> </w:t>
      </w:r>
      <w:proofErr w:type="spellStart"/>
      <w:r>
        <w:rPr>
          <w:rFonts w:ascii="Times New Roman" w:hAnsi="Times New Roman" w:cs="Times New Roman"/>
          <w:b/>
          <w:sz w:val="28"/>
          <w:szCs w:val="28"/>
          <w:lang w:bidi="ru-RU"/>
        </w:rPr>
        <w:t>Курбана</w:t>
      </w:r>
      <w:proofErr w:type="spellEnd"/>
    </w:p>
    <w:p w:rsidR="004B4C50" w:rsidRPr="00B874B8" w:rsidRDefault="004B4C50" w:rsidP="004B4C50">
      <w:pPr>
        <w:autoSpaceDE w:val="0"/>
        <w:autoSpaceDN w:val="0"/>
        <w:jc w:val="center"/>
        <w:rPr>
          <w:rFonts w:ascii="Times New Roman" w:hAnsi="Times New Roman" w:cs="Times New Roman"/>
          <w:b/>
          <w:sz w:val="28"/>
          <w:szCs w:val="28"/>
          <w:lang w:bidi="ru-RU"/>
        </w:rPr>
      </w:pPr>
      <w:r w:rsidRPr="00B874B8">
        <w:rPr>
          <w:rFonts w:ascii="Times New Roman" w:hAnsi="Times New Roman" w:cs="Times New Roman"/>
          <w:sz w:val="28"/>
          <w:szCs w:val="28"/>
          <w:lang w:bidi="ru-RU"/>
        </w:rPr>
        <w:t xml:space="preserve">учитель  русского языка и литературы </w:t>
      </w:r>
      <w:proofErr w:type="spellStart"/>
      <w:r w:rsidRPr="00B874B8">
        <w:rPr>
          <w:rFonts w:ascii="Times New Roman" w:hAnsi="Times New Roman" w:cs="Times New Roman"/>
          <w:sz w:val="28"/>
          <w:szCs w:val="28"/>
          <w:lang w:bidi="ru-RU"/>
        </w:rPr>
        <w:t>Манапова</w:t>
      </w:r>
      <w:proofErr w:type="spellEnd"/>
      <w:r w:rsidRPr="00B874B8">
        <w:rPr>
          <w:rFonts w:ascii="Times New Roman" w:hAnsi="Times New Roman" w:cs="Times New Roman"/>
          <w:sz w:val="28"/>
          <w:szCs w:val="28"/>
          <w:lang w:bidi="ru-RU"/>
        </w:rPr>
        <w:t xml:space="preserve"> К.Т.</w:t>
      </w:r>
    </w:p>
    <w:p w:rsidR="004B4C50" w:rsidRDefault="004B4C50" w:rsidP="004B4C50">
      <w:pPr>
        <w:autoSpaceDE w:val="0"/>
        <w:autoSpaceDN w:val="0"/>
        <w:rPr>
          <w:rFonts w:ascii="Times New Roman" w:hAnsi="Times New Roman" w:cs="Times New Roman"/>
          <w:b/>
          <w:sz w:val="40"/>
          <w:szCs w:val="40"/>
          <w:lang w:bidi="ru-RU"/>
        </w:rPr>
      </w:pPr>
      <w:r w:rsidRPr="00B874B8">
        <w:rPr>
          <w:rFonts w:ascii="Times New Roman" w:hAnsi="Times New Roman" w:cs="Times New Roman"/>
          <w:b/>
          <w:sz w:val="28"/>
          <w:szCs w:val="28"/>
          <w:lang w:bidi="ru-RU"/>
        </w:rPr>
        <w:t xml:space="preserve">                                               </w:t>
      </w:r>
      <w:r>
        <w:rPr>
          <w:rFonts w:ascii="Times New Roman" w:hAnsi="Times New Roman" w:cs="Times New Roman"/>
          <w:b/>
          <w:sz w:val="28"/>
          <w:szCs w:val="28"/>
          <w:lang w:bidi="ru-RU"/>
        </w:rPr>
        <w:t xml:space="preserve">                                2020 </w:t>
      </w:r>
      <w:r w:rsidRPr="00B874B8">
        <w:rPr>
          <w:rFonts w:ascii="Times New Roman" w:hAnsi="Times New Roman" w:cs="Times New Roman"/>
          <w:b/>
          <w:sz w:val="28"/>
          <w:szCs w:val="28"/>
          <w:lang w:bidi="ru-RU"/>
        </w:rPr>
        <w:t>-2021 учебный год</w:t>
      </w:r>
    </w:p>
    <w:p w:rsidR="00A53674" w:rsidRDefault="00B874B8" w:rsidP="00A53674">
      <w:pPr>
        <w:autoSpaceDE w:val="0"/>
        <w:autoSpaceDN w:val="0"/>
        <w:rPr>
          <w:rFonts w:ascii="Times New Roman" w:hAnsi="Times New Roman" w:cs="Times New Roman"/>
          <w:b/>
          <w:sz w:val="40"/>
          <w:szCs w:val="40"/>
          <w:lang w:bidi="ru-RU"/>
        </w:rPr>
      </w:pPr>
      <w:r>
        <w:rPr>
          <w:rFonts w:ascii="Times New Roman" w:hAnsi="Times New Roman" w:cs="Times New Roman"/>
          <w:b/>
          <w:sz w:val="40"/>
          <w:szCs w:val="40"/>
          <w:lang w:bidi="ru-RU"/>
        </w:rPr>
        <w:t xml:space="preserve">                             </w:t>
      </w:r>
    </w:p>
    <w:p w:rsidR="00902534" w:rsidRDefault="00A53674" w:rsidP="00902534">
      <w:pPr>
        <w:autoSpaceDE w:val="0"/>
        <w:autoSpaceDN w:val="0"/>
        <w:rPr>
          <w:rFonts w:ascii="Times New Roman" w:hAnsi="Times New Roman" w:cs="Times New Roman"/>
          <w:b/>
          <w:sz w:val="40"/>
          <w:szCs w:val="40"/>
          <w:lang w:bidi="ru-RU"/>
        </w:rPr>
      </w:pPr>
      <w:r>
        <w:rPr>
          <w:rFonts w:ascii="Times New Roman" w:hAnsi="Times New Roman" w:cs="Times New Roman"/>
          <w:i/>
          <w:iCs/>
          <w:sz w:val="28"/>
          <w:szCs w:val="28"/>
        </w:rPr>
        <w:lastRenderedPageBreak/>
        <w:t xml:space="preserve">   </w:t>
      </w:r>
      <w:r w:rsidRPr="00DD55E8">
        <w:rPr>
          <w:rFonts w:ascii="Times New Roman" w:hAnsi="Times New Roman" w:cs="Times New Roman"/>
          <w:b/>
          <w:iCs/>
        </w:rPr>
        <w:t>I. Пояснительная записка.</w:t>
      </w:r>
    </w:p>
    <w:p w:rsidR="00A53674" w:rsidRPr="00902534" w:rsidRDefault="00A53674" w:rsidP="00902534">
      <w:pPr>
        <w:autoSpaceDE w:val="0"/>
        <w:autoSpaceDN w:val="0"/>
        <w:rPr>
          <w:rFonts w:ascii="Times New Roman" w:hAnsi="Times New Roman" w:cs="Times New Roman"/>
          <w:b/>
          <w:sz w:val="40"/>
          <w:szCs w:val="40"/>
          <w:lang w:bidi="ru-RU"/>
        </w:rPr>
      </w:pPr>
      <w:proofErr w:type="gramStart"/>
      <w:r>
        <w:rPr>
          <w:rFonts w:ascii="Times New Roman" w:hAnsi="Times New Roman" w:cs="Times New Roman"/>
          <w:sz w:val="24"/>
          <w:szCs w:val="24"/>
        </w:rPr>
        <w:t>Адаптированная рабочая программа по русскому языку составлена</w:t>
      </w:r>
      <w:r>
        <w:rPr>
          <w:rFonts w:ascii="Times New Roman" w:hAnsi="Times New Roman" w:cs="Times New Roman"/>
          <w:sz w:val="24"/>
          <w:szCs w:val="24"/>
        </w:rPr>
        <w:tab/>
        <w:t>с использованием материалов Федерального государственного стандарта основного общего образования, на основе программы по русскому языку для основной школы с учетом примерной программы курса русского языка для 5-9 классов средней общеобразовательной школы (Русский язык.</w:t>
      </w:r>
      <w:proofErr w:type="gramEnd"/>
      <w:r>
        <w:rPr>
          <w:rFonts w:ascii="Times New Roman" w:hAnsi="Times New Roman" w:cs="Times New Roman"/>
          <w:sz w:val="24"/>
          <w:szCs w:val="24"/>
        </w:rPr>
        <w:t xml:space="preserve"> Рабочие программы. Линия учебников </w:t>
      </w:r>
      <w:proofErr w:type="spellStart"/>
      <w:r>
        <w:rPr>
          <w:rFonts w:ascii="Times New Roman" w:hAnsi="Times New Roman" w:cs="Times New Roman"/>
          <w:sz w:val="24"/>
          <w:szCs w:val="24"/>
        </w:rPr>
        <w:t>Т.А.Ладыженской</w:t>
      </w:r>
      <w:proofErr w:type="spellEnd"/>
      <w:r>
        <w:rPr>
          <w:rFonts w:ascii="Times New Roman" w:hAnsi="Times New Roman" w:cs="Times New Roman"/>
          <w:sz w:val="24"/>
          <w:szCs w:val="24"/>
        </w:rPr>
        <w:t xml:space="preserve">, М.Т.Баранова и др. 5-9 </w:t>
      </w:r>
      <w:proofErr w:type="spellStart"/>
      <w:r>
        <w:rPr>
          <w:rFonts w:ascii="Times New Roman" w:hAnsi="Times New Roman" w:cs="Times New Roman"/>
          <w:sz w:val="24"/>
          <w:szCs w:val="24"/>
        </w:rPr>
        <w:t>кл</w:t>
      </w:r>
      <w:proofErr w:type="spellEnd"/>
      <w:r>
        <w:rPr>
          <w:rFonts w:ascii="Times New Roman" w:hAnsi="Times New Roman" w:cs="Times New Roman"/>
          <w:sz w:val="24"/>
          <w:szCs w:val="24"/>
        </w:rPr>
        <w:t xml:space="preserve">. – </w:t>
      </w:r>
      <w:proofErr w:type="gramStart"/>
      <w:r>
        <w:rPr>
          <w:rFonts w:ascii="Times New Roman" w:hAnsi="Times New Roman" w:cs="Times New Roman"/>
          <w:sz w:val="24"/>
          <w:szCs w:val="24"/>
        </w:rPr>
        <w:t xml:space="preserve">М.: Просвещение, 2018) Данная рабочая программа рассчитана на 2 часа в неделю, 68 часов в год </w:t>
      </w:r>
      <w:proofErr w:type="gramEnd"/>
    </w:p>
    <w:p w:rsidR="00A53674" w:rsidRDefault="00A53674" w:rsidP="00A5367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Курс русского языка направлен на достижение следующих целей, обеспечивающих реализацию личностно-ориентированного, </w:t>
      </w:r>
      <w:proofErr w:type="spellStart"/>
      <w:r>
        <w:rPr>
          <w:rFonts w:ascii="Times New Roman" w:hAnsi="Times New Roman" w:cs="Times New Roman"/>
          <w:sz w:val="24"/>
          <w:szCs w:val="24"/>
        </w:rPr>
        <w:t>когнитивно-коммуникативного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деятельностного</w:t>
      </w:r>
      <w:proofErr w:type="spellEnd"/>
      <w:r>
        <w:rPr>
          <w:rFonts w:ascii="Times New Roman" w:hAnsi="Times New Roman" w:cs="Times New Roman"/>
          <w:sz w:val="24"/>
          <w:szCs w:val="24"/>
        </w:rPr>
        <w:t xml:space="preserve"> подходов к обучению русскому языку:</w:t>
      </w:r>
      <w:proofErr w:type="gramEnd"/>
    </w:p>
    <w:p w:rsidR="00A53674" w:rsidRDefault="00A53674" w:rsidP="00A5367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воспитание гражданственности и патриотизма, сознательного отношения к языку как явлению культуры, основному средству общения и получения знаний в разных сферах человеческой деятельности; воспитание интереса и любви к русскому языку;</w:t>
      </w:r>
    </w:p>
    <w:p w:rsidR="00A53674" w:rsidRDefault="00A53674" w:rsidP="00A5367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совершенствование речемыслительной деятельности, коммуникативных умений и навыков, обеспечивающих свободное владение русским литературным языком в разных сферах и ситуациях его использования; обогащение словарного запаса и грамматического строя речи учащихся; развитие</w:t>
      </w:r>
    </w:p>
    <w:p w:rsidR="00A53674" w:rsidRDefault="00A53674" w:rsidP="00A5367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готовности и способности к речевому взаимодействию и взаимопониманию, потребности к речевому самосовершенствованию;</w:t>
      </w:r>
    </w:p>
    <w:p w:rsidR="00A53674" w:rsidRDefault="00A53674" w:rsidP="00A5367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освоение знаний о русском языке, его устройстве и функционировании в различных сферах и ситуациях общения; о стилистических ресурсах</w:t>
      </w:r>
    </w:p>
    <w:p w:rsidR="00A53674" w:rsidRDefault="00A53674" w:rsidP="00A5367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русского языка; об основных нормах русского литературного языка; о русском речевом этикете;</w:t>
      </w:r>
    </w:p>
    <w:p w:rsidR="00A53674" w:rsidRDefault="00A53674" w:rsidP="00A5367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формирование умений опознавать, анализировать, классифицировать языковые факты, оценивать их с точки зрения нормативности, соответствия ситуации и сфере общения; умений работать с текстом, осуществлять информационный поиск, извлекать и преобразовывать необходимую информацию.</w:t>
      </w:r>
    </w:p>
    <w:p w:rsidR="00A53674" w:rsidRDefault="00A53674" w:rsidP="00A5367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Познавательные задачи:</w:t>
      </w:r>
    </w:p>
    <w:p w:rsidR="00A53674" w:rsidRDefault="00A53674" w:rsidP="00A5367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формирование у обучающихся научно-лингвистического мировоззрения, вооружение их основами знаний о родном языке;</w:t>
      </w:r>
    </w:p>
    <w:p w:rsidR="00A53674" w:rsidRDefault="00A53674" w:rsidP="00A5367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развитие языкового и эстетического идеала.</w:t>
      </w:r>
    </w:p>
    <w:p w:rsidR="00A53674" w:rsidRDefault="00A53674" w:rsidP="00A5367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Практические задачи:</w:t>
      </w:r>
    </w:p>
    <w:p w:rsidR="00A53674" w:rsidRDefault="00A53674" w:rsidP="00A5367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формирование прочных орфографических и пунктуационных умений и навыков;</w:t>
      </w:r>
    </w:p>
    <w:p w:rsidR="00A53674" w:rsidRDefault="00A53674" w:rsidP="00A5367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овладение нормами русского литературного языка и обогащения словарного запаса и грамматического строя речи учащихся;</w:t>
      </w:r>
    </w:p>
    <w:p w:rsidR="00A53674" w:rsidRDefault="00A53674" w:rsidP="00A5367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обучение школьников умению связно излагать свои мысли в устной и письменной форме.</w:t>
      </w:r>
    </w:p>
    <w:p w:rsidR="00A53674" w:rsidRDefault="00A53674" w:rsidP="00A53674">
      <w:pPr>
        <w:autoSpaceDE w:val="0"/>
        <w:autoSpaceDN w:val="0"/>
        <w:adjustRightInd w:val="0"/>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Общепредметные</w:t>
      </w:r>
      <w:proofErr w:type="spellEnd"/>
      <w:r>
        <w:rPr>
          <w:rFonts w:ascii="Times New Roman" w:hAnsi="Times New Roman" w:cs="Times New Roman"/>
          <w:sz w:val="24"/>
          <w:szCs w:val="24"/>
        </w:rPr>
        <w:t xml:space="preserve"> задачи:</w:t>
      </w:r>
    </w:p>
    <w:p w:rsidR="00A53674" w:rsidRDefault="00A53674" w:rsidP="00A5367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воспитание </w:t>
      </w:r>
      <w:proofErr w:type="gramStart"/>
      <w:r>
        <w:rPr>
          <w:rFonts w:ascii="Times New Roman" w:hAnsi="Times New Roman" w:cs="Times New Roman"/>
          <w:sz w:val="24"/>
          <w:szCs w:val="24"/>
        </w:rPr>
        <w:t>обучающихся</w:t>
      </w:r>
      <w:proofErr w:type="gramEnd"/>
      <w:r>
        <w:rPr>
          <w:rFonts w:ascii="Times New Roman" w:hAnsi="Times New Roman" w:cs="Times New Roman"/>
          <w:sz w:val="24"/>
          <w:szCs w:val="24"/>
        </w:rPr>
        <w:t xml:space="preserve"> средствами данного предмета;</w:t>
      </w:r>
    </w:p>
    <w:p w:rsidR="00A53674" w:rsidRDefault="00A53674" w:rsidP="00A5367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развитие их логического мышления;</w:t>
      </w:r>
    </w:p>
    <w:p w:rsidR="00A53674" w:rsidRDefault="00A53674" w:rsidP="00A5367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обучение школьников умению самостоятельно пополнять знания по русскому языку;</w:t>
      </w:r>
    </w:p>
    <w:p w:rsidR="00A53674" w:rsidRDefault="00A53674" w:rsidP="00A5367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формирование </w:t>
      </w:r>
      <w:proofErr w:type="spellStart"/>
      <w:r>
        <w:rPr>
          <w:rFonts w:ascii="Times New Roman" w:hAnsi="Times New Roman" w:cs="Times New Roman"/>
          <w:sz w:val="24"/>
          <w:szCs w:val="24"/>
        </w:rPr>
        <w:t>общеучебных</w:t>
      </w:r>
      <w:proofErr w:type="spellEnd"/>
      <w:r>
        <w:rPr>
          <w:rFonts w:ascii="Times New Roman" w:hAnsi="Times New Roman" w:cs="Times New Roman"/>
          <w:sz w:val="24"/>
          <w:szCs w:val="24"/>
        </w:rPr>
        <w:t xml:space="preserve"> умений – работа с книгой, со справочной литературой, совершенствование навыков чтения и т.д.</w:t>
      </w:r>
    </w:p>
    <w:p w:rsidR="00A53674" w:rsidRDefault="00A53674" w:rsidP="00A5367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Общая характеристика учебного предмета. Язык – по своей специфике и социальной значимости – явление уникальное: он является средством</w:t>
      </w:r>
    </w:p>
    <w:p w:rsidR="00A53674" w:rsidRDefault="00A53674" w:rsidP="00A5367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общения и формой передачи информации, средством хранения и усвоения знаний, частью духовной культуры русского народа, средством приобщения</w:t>
      </w:r>
    </w:p>
    <w:p w:rsidR="00A53674" w:rsidRDefault="00A53674" w:rsidP="00A5367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к богатствам русской культуры и литературы.</w:t>
      </w:r>
    </w:p>
    <w:p w:rsidR="00A53674" w:rsidRDefault="00A53674" w:rsidP="00A5367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Русский язык – государственный язык Российской Федерации, средство межнационального общения и консолидации народов России.</w:t>
      </w:r>
    </w:p>
    <w:p w:rsidR="00A53674" w:rsidRDefault="00A53674" w:rsidP="00A5367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 системе школьного образования учебный предмет «Русский язык» занимает особое место: является не только объектом изучения, но и средством обучения. Как средство познания действительности русский язык обеспечивает развитие интеллектуальных и творческих способностей ребенка, развивает его абстрактное мышление, память и воображение, формирует навыки самостоятельной учебной деятельности, самообразования и самореализации личности. Будучи формой хранения и усвоения различных знаний, русский язык неразрывно связан со всеми школьными предметами и влияет на качество усвоения всех других школьных предметов, а в перспективе способствует овладению будущей профессией.</w:t>
      </w:r>
    </w:p>
    <w:p w:rsidR="00A53674" w:rsidRDefault="00A53674" w:rsidP="00A5367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Содержание обучения русскому языку отобрано и структурировано на основе </w:t>
      </w:r>
      <w:proofErr w:type="spellStart"/>
      <w:r>
        <w:rPr>
          <w:rFonts w:ascii="Times New Roman" w:hAnsi="Times New Roman" w:cs="Times New Roman"/>
          <w:sz w:val="24"/>
          <w:szCs w:val="24"/>
        </w:rPr>
        <w:t>компетентностного</w:t>
      </w:r>
      <w:proofErr w:type="spellEnd"/>
      <w:r>
        <w:rPr>
          <w:rFonts w:ascii="Times New Roman" w:hAnsi="Times New Roman" w:cs="Times New Roman"/>
          <w:sz w:val="24"/>
          <w:szCs w:val="24"/>
        </w:rPr>
        <w:t xml:space="preserve"> подхода. В соответствии с этим в VI классе формируются и развиваются коммуникативная, языковая, лингвистическая (языковедческая) и </w:t>
      </w:r>
      <w:proofErr w:type="spellStart"/>
      <w:r>
        <w:rPr>
          <w:rFonts w:ascii="Times New Roman" w:hAnsi="Times New Roman" w:cs="Times New Roman"/>
          <w:sz w:val="24"/>
          <w:szCs w:val="24"/>
        </w:rPr>
        <w:t>культуроведческая</w:t>
      </w:r>
      <w:proofErr w:type="spellEnd"/>
      <w:r>
        <w:rPr>
          <w:rFonts w:ascii="Times New Roman" w:hAnsi="Times New Roman" w:cs="Times New Roman"/>
          <w:sz w:val="24"/>
          <w:szCs w:val="24"/>
        </w:rPr>
        <w:t xml:space="preserve"> компетенции.</w:t>
      </w:r>
    </w:p>
    <w:p w:rsidR="00A53674" w:rsidRDefault="00A53674" w:rsidP="00A5367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Коммуникативная компетенция – овладение всеми видами речевой деятельности и основами культуры устной и письменной речи, базовыми</w:t>
      </w:r>
    </w:p>
    <w:p w:rsidR="00A53674" w:rsidRDefault="00A53674" w:rsidP="00A53674">
      <w:pPr>
        <w:jc w:val="both"/>
        <w:rPr>
          <w:rFonts w:ascii="Times New Roman" w:hAnsi="Times New Roman" w:cs="Times New Roman"/>
          <w:sz w:val="20"/>
          <w:szCs w:val="20"/>
        </w:rPr>
      </w:pPr>
      <w:r>
        <w:rPr>
          <w:rFonts w:ascii="Times New Roman" w:hAnsi="Times New Roman" w:cs="Times New Roman"/>
          <w:sz w:val="24"/>
          <w:szCs w:val="24"/>
        </w:rPr>
        <w:t>умениями и навыками использования языка в жизненно важных для данного возраста сферах и ситуациях общения.</w:t>
      </w:r>
      <w:r>
        <w:rPr>
          <w:rFonts w:ascii="Times New Roman" w:hAnsi="Times New Roman" w:cs="Times New Roman"/>
          <w:sz w:val="20"/>
          <w:szCs w:val="20"/>
        </w:rPr>
        <w:t xml:space="preserve"> </w:t>
      </w:r>
    </w:p>
    <w:p w:rsidR="00A53674" w:rsidRPr="00514E31" w:rsidRDefault="00A53674" w:rsidP="00A53674">
      <w:pPr>
        <w:jc w:val="both"/>
        <w:rPr>
          <w:rFonts w:ascii="Times New Roman" w:hAnsi="Times New Roman" w:cs="Times New Roman"/>
          <w:sz w:val="20"/>
          <w:szCs w:val="20"/>
        </w:rPr>
      </w:pPr>
      <w:r>
        <w:rPr>
          <w:rFonts w:ascii="Times New Roman" w:hAnsi="Times New Roman" w:cs="Times New Roman"/>
          <w:sz w:val="20"/>
          <w:szCs w:val="20"/>
        </w:rPr>
        <w:t xml:space="preserve"> </w:t>
      </w:r>
      <w:proofErr w:type="gramStart"/>
      <w:r>
        <w:rPr>
          <w:rFonts w:ascii="Times New Roman" w:hAnsi="Times New Roman" w:cs="Times New Roman"/>
          <w:sz w:val="24"/>
          <w:szCs w:val="24"/>
        </w:rPr>
        <w:t>Языковая и лингвистическая (языковедческая) компетенции – освоение необходимых знаний о языке как знаковой системе и общественном явлении, его устройстве, развитии и функционировании; овладение основными нормами русского литературного языка; обогащение словарного запаса и</w:t>
      </w:r>
      <w:r>
        <w:rPr>
          <w:rFonts w:ascii="Times New Roman" w:hAnsi="Times New Roman" w:cs="Times New Roman"/>
          <w:sz w:val="20"/>
          <w:szCs w:val="20"/>
        </w:rPr>
        <w:t xml:space="preserve"> </w:t>
      </w:r>
      <w:r>
        <w:rPr>
          <w:rFonts w:ascii="Times New Roman" w:hAnsi="Times New Roman" w:cs="Times New Roman"/>
          <w:sz w:val="24"/>
          <w:szCs w:val="24"/>
        </w:rPr>
        <w:t>грамматического строя речи учащихся; формирование способности к анализу и оценке языковых явлений и фактов, необходимых знаний о лингвистике как науке и ученых-русистах;</w:t>
      </w:r>
      <w:proofErr w:type="gramEnd"/>
      <w:r>
        <w:rPr>
          <w:rFonts w:ascii="Times New Roman" w:hAnsi="Times New Roman" w:cs="Times New Roman"/>
          <w:sz w:val="24"/>
          <w:szCs w:val="24"/>
        </w:rPr>
        <w:t xml:space="preserve"> умение пользоваться различными лингвистическими словарями.</w:t>
      </w:r>
    </w:p>
    <w:p w:rsidR="00A53674" w:rsidRDefault="00A53674" w:rsidP="00A5367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Культуроведческая</w:t>
      </w:r>
      <w:proofErr w:type="spellEnd"/>
      <w:r>
        <w:rPr>
          <w:rFonts w:ascii="Times New Roman" w:hAnsi="Times New Roman" w:cs="Times New Roman"/>
          <w:sz w:val="24"/>
          <w:szCs w:val="24"/>
        </w:rPr>
        <w:t xml:space="preserve"> компетенция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p w:rsidR="00A53674" w:rsidRDefault="00A53674" w:rsidP="00A5367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Курс русского языка для 6 класса направлен на совершенствование речевой деятельности учащихся на основе овладения знаниями об устройстве русского языка и особенностях его употребления в разных условиях общения, на базе усвоения основных норм русского литературного языка, речевого этикета. Содержание обучения ориентировано на развитие личности ученика, воспитание культурного человека, владеющего нормами литературного языка, способного свободно выражать свои мысли и чувства в устной и письменной форме, соблюдать этические нормы общения. Рабочая программа предусматривает формирование таких жизненно важных умений, как различные виды чтения, информационная переработка текстов, поиск информации в различных источниках, а также способность передавать ее в </w:t>
      </w:r>
      <w:r>
        <w:rPr>
          <w:rFonts w:ascii="Times New Roman" w:hAnsi="Times New Roman" w:cs="Times New Roman"/>
          <w:sz w:val="24"/>
          <w:szCs w:val="24"/>
        </w:rPr>
        <w:lastRenderedPageBreak/>
        <w:t>соответствии с условиями общения. Доминирующей идеей курса является интенсивное речевое и интеллектуальное развитие учащихся. Русский язык представлен в программе перечнем не только тех дидактических единиц, которые отражают устройство языка, но и тех, которые обеспечивают речевую деятельность. Каждый тематический блок программы включает перечень лингвистических понятий, обозначающих языковые и речевые явления, указывает на особенности</w:t>
      </w:r>
    </w:p>
    <w:p w:rsidR="00A53674" w:rsidRDefault="00A53674" w:rsidP="00A5367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функционирования этих явлений и называет основные виды учебной деятельности, которые отрабатываются в процессе изучения данных понятий. Таким образом, программа создает условия для реализации </w:t>
      </w:r>
      <w:proofErr w:type="spellStart"/>
      <w:r>
        <w:rPr>
          <w:rFonts w:ascii="Times New Roman" w:hAnsi="Times New Roman" w:cs="Times New Roman"/>
          <w:sz w:val="24"/>
          <w:szCs w:val="24"/>
        </w:rPr>
        <w:t>деятельностного</w:t>
      </w:r>
      <w:proofErr w:type="spellEnd"/>
      <w:r>
        <w:rPr>
          <w:rFonts w:ascii="Times New Roman" w:hAnsi="Times New Roman" w:cs="Times New Roman"/>
          <w:sz w:val="24"/>
          <w:szCs w:val="24"/>
        </w:rPr>
        <w:t xml:space="preserve"> подхода к изучению русского языка в школе. Идея взаимосвязи речевого и интеллектуального развития нашла отражение и в структуре программы. Она, как уже отмечено, состоит их трех тематических блоков. </w:t>
      </w:r>
      <w:proofErr w:type="gramStart"/>
      <w:r>
        <w:rPr>
          <w:rFonts w:ascii="Times New Roman" w:hAnsi="Times New Roman" w:cs="Times New Roman"/>
          <w:sz w:val="24"/>
          <w:szCs w:val="24"/>
        </w:rPr>
        <w:t>В первом представлены дидактические единицы, обеспечивающие формирование навыков речевого общения; во втором – дидактические единицы, которые отражают устройство языка и являются базой для развития речевой компетенции учащихся; в третьем – дидактические единицы, отражающие историю и культуру народа и обеспечивающие культурно-исторический компонент курса русского языка в целом.</w:t>
      </w:r>
      <w:proofErr w:type="gramEnd"/>
    </w:p>
    <w:p w:rsidR="00A53674" w:rsidRDefault="00A53674" w:rsidP="00A5367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Указанные блоки в учебном процессе неразрывно взаимосвязаны или интегрированы. Так, например, при обучении </w:t>
      </w:r>
      <w:proofErr w:type="gramStart"/>
      <w:r>
        <w:rPr>
          <w:rFonts w:ascii="Times New Roman" w:hAnsi="Times New Roman" w:cs="Times New Roman"/>
          <w:sz w:val="24"/>
          <w:szCs w:val="24"/>
        </w:rPr>
        <w:t>морфологии</w:t>
      </w:r>
      <w:proofErr w:type="gramEnd"/>
      <w:r>
        <w:rPr>
          <w:rFonts w:ascii="Times New Roman" w:hAnsi="Times New Roman" w:cs="Times New Roman"/>
          <w:sz w:val="24"/>
          <w:szCs w:val="24"/>
        </w:rPr>
        <w:t xml:space="preserve"> обучающиеся не только получают соответствующие знания и овладевают необходимыми умениями и навыками, но и совершенствуют все виды речевой деятельности, различные коммуникативные навыки, а также углубляют представление о родном языке как национально-культурном феномене. Таким образом,</w:t>
      </w:r>
    </w:p>
    <w:p w:rsidR="00A53674" w:rsidRDefault="00A53674" w:rsidP="00A5367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процессы осознания языковой системы и личный опыт использования языка в определенных условиях, ситуациях общения оказываются неразрывно связанными друг с другом.</w:t>
      </w:r>
    </w:p>
    <w:p w:rsidR="00A53674" w:rsidRDefault="00A53674" w:rsidP="00A53674">
      <w:pPr>
        <w:autoSpaceDE w:val="0"/>
        <w:autoSpaceDN w:val="0"/>
        <w:adjustRightInd w:val="0"/>
        <w:spacing w:after="0" w:line="240" w:lineRule="auto"/>
        <w:jc w:val="both"/>
        <w:rPr>
          <w:rFonts w:ascii="Times New Roman" w:hAnsi="Times New Roman" w:cs="Times New Roman"/>
          <w:sz w:val="24"/>
          <w:szCs w:val="24"/>
        </w:rPr>
      </w:pPr>
      <w:r w:rsidRPr="00514E31">
        <w:rPr>
          <w:rFonts w:ascii="Times New Roman" w:hAnsi="Times New Roman" w:cs="Times New Roman"/>
          <w:b/>
          <w:sz w:val="24"/>
          <w:szCs w:val="24"/>
        </w:rPr>
        <w:t xml:space="preserve"> Общие учебные умения, навыки и способы деятельности</w:t>
      </w:r>
      <w:r>
        <w:rPr>
          <w:rFonts w:ascii="Times New Roman" w:hAnsi="Times New Roman" w:cs="Times New Roman"/>
          <w:sz w:val="24"/>
          <w:szCs w:val="24"/>
        </w:rPr>
        <w:t xml:space="preserve">. Направленность курса на интенсивное речевое и интеллектуальное развитие создает условия и для реализации </w:t>
      </w:r>
      <w:proofErr w:type="spellStart"/>
      <w:r>
        <w:rPr>
          <w:rFonts w:ascii="Times New Roman" w:hAnsi="Times New Roman" w:cs="Times New Roman"/>
          <w:sz w:val="24"/>
          <w:szCs w:val="24"/>
        </w:rPr>
        <w:t>надпредметной</w:t>
      </w:r>
      <w:proofErr w:type="spellEnd"/>
      <w:r>
        <w:rPr>
          <w:rFonts w:ascii="Times New Roman" w:hAnsi="Times New Roman" w:cs="Times New Roman"/>
          <w:sz w:val="24"/>
          <w:szCs w:val="24"/>
        </w:rPr>
        <w:t xml:space="preserve"> функции, которую русский язык выполняет в системе школьного образования. В процессе обучения ученик получает возможность совершенствовать </w:t>
      </w:r>
      <w:proofErr w:type="spellStart"/>
      <w:r>
        <w:rPr>
          <w:rFonts w:ascii="Times New Roman" w:hAnsi="Times New Roman" w:cs="Times New Roman"/>
          <w:sz w:val="24"/>
          <w:szCs w:val="24"/>
        </w:rPr>
        <w:t>общеучебные</w:t>
      </w:r>
      <w:proofErr w:type="spellEnd"/>
      <w:r>
        <w:rPr>
          <w:rFonts w:ascii="Times New Roman" w:hAnsi="Times New Roman" w:cs="Times New Roman"/>
          <w:sz w:val="24"/>
          <w:szCs w:val="24"/>
        </w:rPr>
        <w:t xml:space="preserve"> умения, навыки, способы деятельности, которые базируются на видах речевой деятельности и предполагают развитие речемыслительных способностей. </w:t>
      </w:r>
      <w:proofErr w:type="gramStart"/>
      <w:r>
        <w:rPr>
          <w:rFonts w:ascii="Times New Roman" w:hAnsi="Times New Roman" w:cs="Times New Roman"/>
          <w:sz w:val="24"/>
          <w:szCs w:val="24"/>
        </w:rPr>
        <w:t xml:space="preserve">В процессе изучения русского (родного) языка совершенствуются и развиваются </w:t>
      </w:r>
      <w:proofErr w:type="spellStart"/>
      <w:r>
        <w:rPr>
          <w:rFonts w:ascii="Times New Roman" w:hAnsi="Times New Roman" w:cs="Times New Roman"/>
          <w:sz w:val="24"/>
          <w:szCs w:val="24"/>
        </w:rPr>
        <w:t>сле-дующие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общеучебные</w:t>
      </w:r>
      <w:proofErr w:type="spellEnd"/>
      <w:r>
        <w:rPr>
          <w:rFonts w:ascii="Times New Roman" w:hAnsi="Times New Roman" w:cs="Times New Roman"/>
          <w:sz w:val="24"/>
          <w:szCs w:val="24"/>
        </w:rPr>
        <w:t xml:space="preserve"> умения: коммуникативные (владение всеми видами речевой деятельности и основами культуры устной и письменной речи, базовыми умениями и навыками использования языка в жизненно важных для обучающихся сферах и ситуациях общения), интеллектуальные (сравнение и сопоставление, соотнесение, синтез, обобщение, абстрагирование, оценивание и классификация), информационные (умение осуществлять библиографический поиск, извлекать информацию из различных</w:t>
      </w:r>
      <w:proofErr w:type="gramEnd"/>
      <w:r>
        <w:rPr>
          <w:rFonts w:ascii="Times New Roman" w:hAnsi="Times New Roman" w:cs="Times New Roman"/>
          <w:sz w:val="24"/>
          <w:szCs w:val="24"/>
        </w:rPr>
        <w:t xml:space="preserve"> источников, умение работать с текстом), организационные (умение формулировать цель деятельности, планировать ее, осуществлять самоконтроль, самооценку, </w:t>
      </w:r>
      <w:proofErr w:type="spellStart"/>
      <w:r>
        <w:rPr>
          <w:rFonts w:ascii="Times New Roman" w:hAnsi="Times New Roman" w:cs="Times New Roman"/>
          <w:sz w:val="24"/>
          <w:szCs w:val="24"/>
        </w:rPr>
        <w:t>самокоррекцию</w:t>
      </w:r>
      <w:proofErr w:type="spellEnd"/>
      <w:r>
        <w:rPr>
          <w:rFonts w:ascii="Times New Roman" w:hAnsi="Times New Roman" w:cs="Times New Roman"/>
          <w:sz w:val="24"/>
          <w:szCs w:val="24"/>
        </w:rPr>
        <w:t>).</w:t>
      </w:r>
    </w:p>
    <w:p w:rsidR="00A53674" w:rsidRDefault="00A53674" w:rsidP="00A5367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Уровень - базовый.</w:t>
      </w:r>
    </w:p>
    <w:p w:rsidR="00A53674" w:rsidRDefault="00A53674" w:rsidP="00A5367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Направленность - основное общее образование.</w:t>
      </w:r>
    </w:p>
    <w:p w:rsidR="00A53674" w:rsidRDefault="00A53674" w:rsidP="00A5367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Место предмета «Русский язык» в Базисном учебном плане 2 часа</w:t>
      </w:r>
    </w:p>
    <w:p w:rsidR="00A53674" w:rsidRDefault="00A53674" w:rsidP="00A5367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 год – 68 ч.</w:t>
      </w:r>
    </w:p>
    <w:p w:rsidR="00A53674" w:rsidRDefault="00A53674" w:rsidP="00A5367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 неделю - 2 ч.</w:t>
      </w:r>
    </w:p>
    <w:p w:rsidR="00A53674" w:rsidRDefault="00A53674" w:rsidP="00A5367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Преемственность: изучение русского языка в 6 классе является логическим продолжением программы по русскому языку в 5 и классах начальной школы.</w:t>
      </w:r>
    </w:p>
    <w:p w:rsidR="00A53674" w:rsidRDefault="00A53674" w:rsidP="00A5367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Организация учебного процесса: индивидуальная система</w:t>
      </w:r>
    </w:p>
    <w:p w:rsidR="00A53674" w:rsidRDefault="00A53674" w:rsidP="00A5367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Реализация регионального компонента: отобрано содержание, определены пути его реализации в тематическом планировании по определенным темам.</w:t>
      </w:r>
    </w:p>
    <w:p w:rsidR="007723E3" w:rsidRPr="0015675E" w:rsidRDefault="007723E3" w:rsidP="007723E3">
      <w:pPr>
        <w:pStyle w:val="a3"/>
        <w:shd w:val="clear" w:color="auto" w:fill="FFFFFF"/>
        <w:spacing w:before="0" w:beforeAutospacing="0" w:after="0" w:afterAutospacing="0"/>
        <w:rPr>
          <w:color w:val="000000"/>
        </w:rPr>
      </w:pPr>
      <w:r w:rsidRPr="0015675E">
        <w:rPr>
          <w:b/>
          <w:bCs/>
          <w:color w:val="000000"/>
        </w:rPr>
        <w:t>Календарно-тематическое планирование. Русский язык в 6 классе, индивидуальное обучение.</w:t>
      </w:r>
    </w:p>
    <w:p w:rsidR="007723E3" w:rsidRPr="0015675E" w:rsidRDefault="007723E3" w:rsidP="007723E3">
      <w:pPr>
        <w:pStyle w:val="a3"/>
        <w:shd w:val="clear" w:color="auto" w:fill="FFFFFF"/>
        <w:spacing w:before="0" w:beforeAutospacing="0" w:after="0" w:afterAutospacing="0"/>
        <w:rPr>
          <w:color w:val="000000"/>
        </w:rPr>
      </w:pPr>
      <w:r w:rsidRPr="0015675E">
        <w:rPr>
          <w:color w:val="000000"/>
        </w:rPr>
        <w:t xml:space="preserve">Тематические планы по русскому языку разработаны в соответствии с примерной программой основного общего образования по русскому языку, с учетом требований федерального компонента государственного стандарта общего образования. Согласно Федеральному базисному учебному плану данная рабочая программа предусматривает обучение в объеме 140 часов, в неделю 4 раза, но </w:t>
      </w:r>
      <w:proofErr w:type="gramStart"/>
      <w:r w:rsidRPr="0015675E">
        <w:rPr>
          <w:color w:val="000000"/>
        </w:rPr>
        <w:t>согласно приказа</w:t>
      </w:r>
      <w:proofErr w:type="gramEnd"/>
      <w:r w:rsidRPr="0015675E">
        <w:rPr>
          <w:color w:val="000000"/>
        </w:rPr>
        <w:t xml:space="preserve"> об организации индивидуального обучения, планирование составлено на 70 часов, на 2 урока в неделю. В рабочей программе предусмотрено 6 диагностических контрольных тестов, включая итоговую работу. Контрольные работы составлены с учетом ин</w:t>
      </w:r>
      <w:r w:rsidR="009857C0" w:rsidRPr="0015675E">
        <w:rPr>
          <w:color w:val="000000"/>
        </w:rPr>
        <w:t>дивидуальных особенностей учащего</w:t>
      </w:r>
      <w:r w:rsidRPr="0015675E">
        <w:rPr>
          <w:color w:val="000000"/>
        </w:rPr>
        <w:t>ся. Каждые контрольные работы завершают изучение разделов:</w:t>
      </w:r>
    </w:p>
    <w:p w:rsidR="007723E3" w:rsidRPr="00CF2C78" w:rsidRDefault="007723E3" w:rsidP="007723E3">
      <w:pPr>
        <w:pStyle w:val="a3"/>
        <w:numPr>
          <w:ilvl w:val="0"/>
          <w:numId w:val="9"/>
        </w:numPr>
        <w:shd w:val="clear" w:color="auto" w:fill="FFFFFF"/>
        <w:spacing w:before="0" w:beforeAutospacing="0" w:after="0" w:afterAutospacing="0"/>
        <w:ind w:left="0"/>
        <w:rPr>
          <w:i/>
          <w:color w:val="000000"/>
        </w:rPr>
      </w:pPr>
      <w:r w:rsidRPr="0015675E">
        <w:rPr>
          <w:color w:val="000000"/>
        </w:rPr>
        <w:t>Лексика</w:t>
      </w:r>
      <w:proofErr w:type="gramStart"/>
      <w:r w:rsidRPr="0015675E">
        <w:rPr>
          <w:color w:val="000000"/>
        </w:rPr>
        <w:t>.</w:t>
      </w:r>
      <w:proofErr w:type="gramEnd"/>
      <w:r w:rsidR="00CF2C78">
        <w:rPr>
          <w:color w:val="000000"/>
        </w:rPr>
        <w:t xml:space="preserve"> </w:t>
      </w:r>
      <w:proofErr w:type="gramStart"/>
      <w:r w:rsidR="00CF2C78" w:rsidRPr="00CF2C78">
        <w:rPr>
          <w:i/>
          <w:color w:val="000000"/>
        </w:rPr>
        <w:t>к</w:t>
      </w:r>
      <w:proofErr w:type="gramEnd"/>
      <w:r w:rsidR="00CF2C78" w:rsidRPr="00CF2C78">
        <w:rPr>
          <w:i/>
          <w:color w:val="000000"/>
        </w:rPr>
        <w:t>/ работа №1</w:t>
      </w:r>
    </w:p>
    <w:p w:rsidR="007723E3" w:rsidRPr="0015675E" w:rsidRDefault="007723E3" w:rsidP="007723E3">
      <w:pPr>
        <w:pStyle w:val="a3"/>
        <w:numPr>
          <w:ilvl w:val="0"/>
          <w:numId w:val="9"/>
        </w:numPr>
        <w:shd w:val="clear" w:color="auto" w:fill="FFFFFF"/>
        <w:spacing w:before="0" w:beforeAutospacing="0" w:after="0" w:afterAutospacing="0"/>
        <w:ind w:left="0"/>
        <w:rPr>
          <w:color w:val="000000"/>
        </w:rPr>
      </w:pPr>
      <w:r w:rsidRPr="0015675E">
        <w:rPr>
          <w:color w:val="000000"/>
        </w:rPr>
        <w:t>Имя существительное.</w:t>
      </w:r>
      <w:r w:rsidR="00CF2C78">
        <w:rPr>
          <w:color w:val="000000"/>
        </w:rPr>
        <w:t xml:space="preserve"> </w:t>
      </w:r>
      <w:r w:rsidR="00CF2C78">
        <w:rPr>
          <w:i/>
          <w:color w:val="000000"/>
        </w:rPr>
        <w:t>Итоговый тест за 1 полугодие</w:t>
      </w:r>
    </w:p>
    <w:p w:rsidR="007723E3" w:rsidRPr="0015675E" w:rsidRDefault="007723E3" w:rsidP="007723E3">
      <w:pPr>
        <w:pStyle w:val="a3"/>
        <w:numPr>
          <w:ilvl w:val="0"/>
          <w:numId w:val="9"/>
        </w:numPr>
        <w:shd w:val="clear" w:color="auto" w:fill="FFFFFF"/>
        <w:spacing w:before="0" w:beforeAutospacing="0" w:after="0" w:afterAutospacing="0"/>
        <w:ind w:left="0"/>
        <w:rPr>
          <w:color w:val="000000"/>
        </w:rPr>
      </w:pPr>
      <w:r w:rsidRPr="0015675E">
        <w:rPr>
          <w:color w:val="000000"/>
        </w:rPr>
        <w:t>Имя прилагательное. Имя числительное</w:t>
      </w:r>
      <w:proofErr w:type="gramStart"/>
      <w:r w:rsidRPr="0015675E">
        <w:rPr>
          <w:color w:val="000000"/>
        </w:rPr>
        <w:t>.</w:t>
      </w:r>
      <w:proofErr w:type="gramEnd"/>
      <w:r w:rsidR="002A6104">
        <w:rPr>
          <w:color w:val="000000"/>
        </w:rPr>
        <w:t xml:space="preserve"> </w:t>
      </w:r>
      <w:proofErr w:type="gramStart"/>
      <w:r w:rsidR="00CF2C78" w:rsidRPr="00CF2C78">
        <w:rPr>
          <w:i/>
          <w:color w:val="000000"/>
        </w:rPr>
        <w:t>к</w:t>
      </w:r>
      <w:proofErr w:type="gramEnd"/>
      <w:r w:rsidR="00CF2C78" w:rsidRPr="00CF2C78">
        <w:rPr>
          <w:i/>
          <w:color w:val="000000"/>
        </w:rPr>
        <w:t>/ работа №2</w:t>
      </w:r>
    </w:p>
    <w:p w:rsidR="007723E3" w:rsidRPr="0015675E" w:rsidRDefault="007723E3" w:rsidP="007723E3">
      <w:pPr>
        <w:pStyle w:val="a3"/>
        <w:numPr>
          <w:ilvl w:val="0"/>
          <w:numId w:val="9"/>
        </w:numPr>
        <w:shd w:val="clear" w:color="auto" w:fill="FFFFFF"/>
        <w:spacing w:before="0" w:beforeAutospacing="0" w:after="0" w:afterAutospacing="0"/>
        <w:ind w:left="0"/>
        <w:rPr>
          <w:color w:val="000000"/>
        </w:rPr>
      </w:pPr>
      <w:r w:rsidRPr="0015675E">
        <w:rPr>
          <w:color w:val="000000"/>
        </w:rPr>
        <w:t>Разряды местоимений</w:t>
      </w:r>
      <w:proofErr w:type="gramStart"/>
      <w:r w:rsidRPr="0015675E">
        <w:rPr>
          <w:color w:val="000000"/>
        </w:rPr>
        <w:t>.</w:t>
      </w:r>
      <w:proofErr w:type="gramEnd"/>
      <w:r w:rsidR="002A6104">
        <w:rPr>
          <w:color w:val="000000"/>
        </w:rPr>
        <w:t xml:space="preserve"> </w:t>
      </w:r>
      <w:proofErr w:type="gramStart"/>
      <w:r w:rsidR="002A6104">
        <w:rPr>
          <w:i/>
          <w:color w:val="000000"/>
        </w:rPr>
        <w:t>к</w:t>
      </w:r>
      <w:proofErr w:type="gramEnd"/>
      <w:r w:rsidR="002A6104">
        <w:rPr>
          <w:i/>
          <w:color w:val="000000"/>
        </w:rPr>
        <w:t>/ работа №3</w:t>
      </w:r>
    </w:p>
    <w:p w:rsidR="007723E3" w:rsidRPr="0015675E" w:rsidRDefault="007723E3" w:rsidP="007723E3">
      <w:pPr>
        <w:pStyle w:val="a3"/>
        <w:numPr>
          <w:ilvl w:val="0"/>
          <w:numId w:val="9"/>
        </w:numPr>
        <w:shd w:val="clear" w:color="auto" w:fill="FFFFFF"/>
        <w:spacing w:before="0" w:beforeAutospacing="0" w:after="0" w:afterAutospacing="0"/>
        <w:ind w:left="0"/>
        <w:rPr>
          <w:color w:val="000000"/>
        </w:rPr>
      </w:pPr>
      <w:r w:rsidRPr="0015675E">
        <w:rPr>
          <w:color w:val="000000"/>
        </w:rPr>
        <w:t>Правописание глаголов.</w:t>
      </w:r>
    </w:p>
    <w:p w:rsidR="007723E3" w:rsidRPr="0015675E" w:rsidRDefault="007723E3" w:rsidP="007723E3">
      <w:pPr>
        <w:pStyle w:val="a3"/>
        <w:numPr>
          <w:ilvl w:val="0"/>
          <w:numId w:val="9"/>
        </w:numPr>
        <w:shd w:val="clear" w:color="auto" w:fill="FFFFFF"/>
        <w:spacing w:before="0" w:beforeAutospacing="0" w:after="0" w:afterAutospacing="0"/>
        <w:ind w:left="0"/>
        <w:rPr>
          <w:color w:val="000000"/>
        </w:rPr>
      </w:pPr>
      <w:r w:rsidRPr="0015675E">
        <w:rPr>
          <w:color w:val="000000"/>
        </w:rPr>
        <w:t>Правописание глаголов</w:t>
      </w:r>
      <w:proofErr w:type="gramStart"/>
      <w:r w:rsidRPr="0015675E">
        <w:rPr>
          <w:color w:val="000000"/>
        </w:rPr>
        <w:t>.</w:t>
      </w:r>
      <w:proofErr w:type="gramEnd"/>
      <w:r w:rsidR="002A6104">
        <w:rPr>
          <w:i/>
          <w:color w:val="000000"/>
        </w:rPr>
        <w:t xml:space="preserve"> </w:t>
      </w:r>
      <w:proofErr w:type="gramStart"/>
      <w:r w:rsidR="002A6104">
        <w:rPr>
          <w:i/>
          <w:color w:val="000000"/>
        </w:rPr>
        <w:t>к</w:t>
      </w:r>
      <w:proofErr w:type="gramEnd"/>
      <w:r w:rsidR="002A6104">
        <w:rPr>
          <w:i/>
          <w:color w:val="000000"/>
        </w:rPr>
        <w:t>/работа №4</w:t>
      </w:r>
    </w:p>
    <w:p w:rsidR="007723E3" w:rsidRDefault="007723E3" w:rsidP="007723E3">
      <w:pPr>
        <w:pStyle w:val="a3"/>
        <w:numPr>
          <w:ilvl w:val="0"/>
          <w:numId w:val="9"/>
        </w:numPr>
        <w:shd w:val="clear" w:color="auto" w:fill="FFFFFF"/>
        <w:spacing w:before="0" w:beforeAutospacing="0" w:after="0" w:afterAutospacing="0"/>
        <w:ind w:left="0"/>
        <w:rPr>
          <w:color w:val="000000"/>
        </w:rPr>
      </w:pPr>
      <w:r w:rsidRPr="0015675E">
        <w:rPr>
          <w:color w:val="000000"/>
        </w:rPr>
        <w:t>Итоговый тест за курс 6 класса</w:t>
      </w:r>
      <w:proofErr w:type="gramStart"/>
      <w:r w:rsidRPr="0015675E">
        <w:rPr>
          <w:color w:val="000000"/>
        </w:rPr>
        <w:t>.</w:t>
      </w:r>
      <w:proofErr w:type="gramEnd"/>
      <w:r w:rsidR="002A6104">
        <w:rPr>
          <w:color w:val="000000"/>
        </w:rPr>
        <w:t xml:space="preserve"> </w:t>
      </w:r>
      <w:proofErr w:type="gramStart"/>
      <w:r w:rsidR="002A6104">
        <w:rPr>
          <w:i/>
          <w:color w:val="000000"/>
        </w:rPr>
        <w:t>к</w:t>
      </w:r>
      <w:proofErr w:type="gramEnd"/>
      <w:r w:rsidR="002A6104">
        <w:rPr>
          <w:i/>
          <w:color w:val="000000"/>
        </w:rPr>
        <w:t>/работа №5</w:t>
      </w:r>
    </w:p>
    <w:p w:rsidR="0015375A" w:rsidRPr="0015675E" w:rsidRDefault="0015375A" w:rsidP="0015375A">
      <w:pPr>
        <w:pStyle w:val="a3"/>
        <w:shd w:val="clear" w:color="auto" w:fill="FFFFFF"/>
        <w:spacing w:before="0" w:beforeAutospacing="0" w:after="0" w:afterAutospacing="0"/>
        <w:rPr>
          <w:color w:val="000000"/>
        </w:rPr>
      </w:pPr>
    </w:p>
    <w:p w:rsidR="007723E3" w:rsidRPr="0015675E" w:rsidRDefault="007723E3" w:rsidP="007723E3">
      <w:pPr>
        <w:pStyle w:val="a3"/>
        <w:shd w:val="clear" w:color="auto" w:fill="FFFFFF"/>
        <w:spacing w:before="0" w:beforeAutospacing="0" w:after="0" w:afterAutospacing="0"/>
        <w:rPr>
          <w:color w:val="000000"/>
        </w:rPr>
      </w:pPr>
      <w:r w:rsidRPr="0015675E">
        <w:rPr>
          <w:color w:val="000000"/>
        </w:rPr>
        <w:t>В рабочей программе предусм</w:t>
      </w:r>
      <w:r w:rsidR="0015375A">
        <w:rPr>
          <w:color w:val="000000"/>
        </w:rPr>
        <w:t>отрено 5 работ по развитию речи:</w:t>
      </w:r>
    </w:p>
    <w:p w:rsidR="007723E3" w:rsidRPr="0015675E" w:rsidRDefault="007723E3" w:rsidP="007723E3">
      <w:pPr>
        <w:pStyle w:val="a3"/>
        <w:numPr>
          <w:ilvl w:val="0"/>
          <w:numId w:val="10"/>
        </w:numPr>
        <w:shd w:val="clear" w:color="auto" w:fill="FFFFFF"/>
        <w:spacing w:before="0" w:beforeAutospacing="0" w:after="0" w:afterAutospacing="0"/>
        <w:ind w:left="0"/>
        <w:rPr>
          <w:color w:val="000000"/>
        </w:rPr>
      </w:pPr>
      <w:r w:rsidRPr="0015675E">
        <w:rPr>
          <w:color w:val="000000"/>
        </w:rPr>
        <w:t>Сжатое изложение. Обучение.</w:t>
      </w:r>
    </w:p>
    <w:p w:rsidR="007723E3" w:rsidRPr="0015675E" w:rsidRDefault="007723E3" w:rsidP="007723E3">
      <w:pPr>
        <w:pStyle w:val="a3"/>
        <w:numPr>
          <w:ilvl w:val="0"/>
          <w:numId w:val="10"/>
        </w:numPr>
        <w:shd w:val="clear" w:color="auto" w:fill="FFFFFF"/>
        <w:spacing w:before="0" w:beforeAutospacing="0" w:after="0" w:afterAutospacing="0"/>
        <w:ind w:left="0"/>
        <w:rPr>
          <w:color w:val="000000"/>
        </w:rPr>
      </w:pPr>
      <w:r w:rsidRPr="0015675E">
        <w:rPr>
          <w:color w:val="000000"/>
        </w:rPr>
        <w:t>Устное сочинение. Описание помещения.</w:t>
      </w:r>
    </w:p>
    <w:p w:rsidR="007723E3" w:rsidRPr="0015675E" w:rsidRDefault="007723E3" w:rsidP="007723E3">
      <w:pPr>
        <w:pStyle w:val="a3"/>
        <w:numPr>
          <w:ilvl w:val="0"/>
          <w:numId w:val="10"/>
        </w:numPr>
        <w:shd w:val="clear" w:color="auto" w:fill="FFFFFF"/>
        <w:spacing w:before="0" w:beforeAutospacing="0" w:after="0" w:afterAutospacing="0"/>
        <w:ind w:left="0"/>
        <w:rPr>
          <w:color w:val="000000"/>
        </w:rPr>
      </w:pPr>
      <w:r w:rsidRPr="0015675E">
        <w:rPr>
          <w:color w:val="000000"/>
        </w:rPr>
        <w:t>Сочинение-описание по картине.</w:t>
      </w:r>
    </w:p>
    <w:p w:rsidR="007723E3" w:rsidRPr="0015675E" w:rsidRDefault="007723E3" w:rsidP="007723E3">
      <w:pPr>
        <w:pStyle w:val="a3"/>
        <w:numPr>
          <w:ilvl w:val="0"/>
          <w:numId w:val="10"/>
        </w:numPr>
        <w:shd w:val="clear" w:color="auto" w:fill="FFFFFF"/>
        <w:spacing w:before="0" w:beforeAutospacing="0" w:after="0" w:afterAutospacing="0"/>
        <w:ind w:left="0"/>
        <w:rPr>
          <w:color w:val="000000"/>
        </w:rPr>
      </w:pPr>
      <w:proofErr w:type="gramStart"/>
      <w:r w:rsidRPr="0015675E">
        <w:rPr>
          <w:color w:val="000000"/>
        </w:rPr>
        <w:t>Подробное</w:t>
      </w:r>
      <w:proofErr w:type="gramEnd"/>
      <w:r w:rsidRPr="0015675E">
        <w:rPr>
          <w:color w:val="000000"/>
        </w:rPr>
        <w:t xml:space="preserve"> изложения с элементами описания природы.</w:t>
      </w:r>
    </w:p>
    <w:p w:rsidR="007723E3" w:rsidRPr="0015675E" w:rsidRDefault="007723E3" w:rsidP="007723E3">
      <w:pPr>
        <w:pStyle w:val="a3"/>
        <w:numPr>
          <w:ilvl w:val="0"/>
          <w:numId w:val="10"/>
        </w:numPr>
        <w:shd w:val="clear" w:color="auto" w:fill="FFFFFF"/>
        <w:spacing w:before="0" w:beforeAutospacing="0" w:after="0" w:afterAutospacing="0"/>
        <w:ind w:left="0"/>
        <w:rPr>
          <w:color w:val="000000"/>
        </w:rPr>
      </w:pPr>
      <w:r w:rsidRPr="0015675E">
        <w:rPr>
          <w:color w:val="000000"/>
        </w:rPr>
        <w:t xml:space="preserve">Рассказ на основе </w:t>
      </w:r>
      <w:proofErr w:type="gramStart"/>
      <w:r w:rsidRPr="0015675E">
        <w:rPr>
          <w:color w:val="000000"/>
        </w:rPr>
        <w:t>услышанного</w:t>
      </w:r>
      <w:proofErr w:type="gramEnd"/>
      <w:r w:rsidRPr="0015675E">
        <w:rPr>
          <w:color w:val="000000"/>
        </w:rPr>
        <w:t>.</w:t>
      </w:r>
    </w:p>
    <w:p w:rsidR="00A016E1" w:rsidRPr="0015675E" w:rsidRDefault="00A016E1" w:rsidP="00A016E1">
      <w:pPr>
        <w:shd w:val="clear" w:color="auto" w:fill="FFFFFF"/>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u w:val="single"/>
          <w:lang w:eastAsia="ru-RU"/>
        </w:rPr>
        <w:t>Статус документа</w:t>
      </w:r>
    </w:p>
    <w:p w:rsidR="00921B6D" w:rsidRDefault="00A016E1" w:rsidP="00921B6D">
      <w:pPr>
        <w:pStyle w:val="Standard"/>
        <w:tabs>
          <w:tab w:val="left" w:pos="6805"/>
        </w:tabs>
        <w:ind w:left="568"/>
        <w:jc w:val="both"/>
      </w:pPr>
      <w:r w:rsidRPr="0015675E">
        <w:rPr>
          <w:rFonts w:eastAsia="Times New Roman" w:cs="Times New Roman"/>
          <w:color w:val="333333"/>
        </w:rPr>
        <w:t>Настоящая программа по русскому языку для VI класса создана на основе федерального компонента государственного стандарта основного общего образования</w:t>
      </w:r>
      <w:r w:rsidRPr="0015675E">
        <w:rPr>
          <w:rFonts w:eastAsia="Times New Roman" w:cs="Times New Roman"/>
          <w:i/>
          <w:iCs/>
          <w:color w:val="333333"/>
        </w:rPr>
        <w:t> </w:t>
      </w:r>
      <w:r w:rsidRPr="0015675E">
        <w:rPr>
          <w:rFonts w:eastAsia="Times New Roman" w:cs="Times New Roman"/>
          <w:color w:val="333333"/>
        </w:rPr>
        <w:t>и программы среднего общего образования по русскому языку, на основе авторской прог</w:t>
      </w:r>
      <w:r w:rsidRPr="0015675E">
        <w:rPr>
          <w:rFonts w:eastAsia="Times New Roman" w:cs="Times New Roman"/>
          <w:color w:val="333333"/>
        </w:rPr>
        <w:softHyphen/>
        <w:t xml:space="preserve">раммы М.Т.Баранова, </w:t>
      </w:r>
      <w:proofErr w:type="spellStart"/>
      <w:r w:rsidRPr="0015675E">
        <w:rPr>
          <w:rFonts w:eastAsia="Times New Roman" w:cs="Times New Roman"/>
          <w:color w:val="333333"/>
        </w:rPr>
        <w:t>Т.А.Ладыженской</w:t>
      </w:r>
      <w:proofErr w:type="spellEnd"/>
      <w:r w:rsidRPr="0015675E">
        <w:rPr>
          <w:rFonts w:eastAsia="Times New Roman" w:cs="Times New Roman"/>
          <w:color w:val="333333"/>
        </w:rPr>
        <w:t xml:space="preserve">, </w:t>
      </w:r>
      <w:proofErr w:type="spellStart"/>
      <w:r w:rsidRPr="0015675E">
        <w:rPr>
          <w:rFonts w:eastAsia="Times New Roman" w:cs="Times New Roman"/>
          <w:color w:val="333333"/>
        </w:rPr>
        <w:t>Н.М.Шанского</w:t>
      </w:r>
      <w:proofErr w:type="spellEnd"/>
      <w:r w:rsidRPr="0015675E">
        <w:rPr>
          <w:rFonts w:eastAsia="Times New Roman" w:cs="Times New Roman"/>
          <w:color w:val="333333"/>
        </w:rPr>
        <w:t>.</w:t>
      </w:r>
      <w:r w:rsidR="00921B6D" w:rsidRPr="00921B6D">
        <w:t xml:space="preserve"> </w:t>
      </w:r>
      <w:r w:rsidR="00921B6D">
        <w:t>Учебный план МКОУ «</w:t>
      </w:r>
      <w:proofErr w:type="gramStart"/>
      <w:r w:rsidR="00921B6D">
        <w:t>Ново-Дмитриевская</w:t>
      </w:r>
      <w:proofErr w:type="gramEnd"/>
      <w:r w:rsidR="00921B6D">
        <w:t xml:space="preserve"> СОШ» на 2020-2021 учебный год предполагает изучени</w:t>
      </w:r>
      <w:r w:rsidR="00A53674">
        <w:t>е предмета в количестве 68 часов, 2</w:t>
      </w:r>
      <w:r w:rsidR="00921B6D">
        <w:t xml:space="preserve"> урока в неделю.</w:t>
      </w:r>
    </w:p>
    <w:p w:rsidR="00A016E1" w:rsidRPr="0015675E" w:rsidRDefault="00A016E1" w:rsidP="00A016E1">
      <w:pPr>
        <w:shd w:val="clear" w:color="auto" w:fill="FFFFFF"/>
        <w:spacing w:after="150" w:line="240" w:lineRule="auto"/>
        <w:rPr>
          <w:rFonts w:ascii="Times New Roman" w:eastAsia="Times New Roman" w:hAnsi="Times New Roman" w:cs="Times New Roman"/>
          <w:color w:val="333333"/>
          <w:sz w:val="24"/>
          <w:szCs w:val="24"/>
          <w:lang w:eastAsia="ru-RU"/>
        </w:rPr>
      </w:pPr>
    </w:p>
    <w:p w:rsidR="00A016E1" w:rsidRPr="0015675E" w:rsidRDefault="00A016E1" w:rsidP="00A016E1">
      <w:pPr>
        <w:shd w:val="clear" w:color="auto" w:fill="FFFFFF"/>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lastRenderedPageBreak/>
        <w:t>Программа детализирует и раскрывает содержание стандарта, определяет общую стратегию обучения, воспитания и развития учащихся средствами учебного предмета в соответствии с целями изучения русского языка, которые определены стандартом.</w:t>
      </w:r>
    </w:p>
    <w:p w:rsidR="00A016E1" w:rsidRPr="0015675E" w:rsidRDefault="00A016E1" w:rsidP="00A016E1">
      <w:pPr>
        <w:shd w:val="clear" w:color="auto" w:fill="FFFFFF"/>
        <w:spacing w:after="150" w:line="240" w:lineRule="auto"/>
        <w:rPr>
          <w:rFonts w:ascii="Times New Roman" w:eastAsia="Times New Roman" w:hAnsi="Times New Roman" w:cs="Times New Roman"/>
          <w:color w:val="333333"/>
          <w:sz w:val="24"/>
          <w:szCs w:val="24"/>
          <w:lang w:eastAsia="ru-RU"/>
        </w:rPr>
      </w:pPr>
    </w:p>
    <w:p w:rsidR="00A016E1" w:rsidRPr="0015675E" w:rsidRDefault="00A016E1" w:rsidP="00A016E1">
      <w:pPr>
        <w:shd w:val="clear" w:color="auto" w:fill="FFFFFF"/>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u w:val="single"/>
          <w:lang w:eastAsia="ru-RU"/>
        </w:rPr>
        <w:t>Структура документа</w:t>
      </w:r>
    </w:p>
    <w:p w:rsidR="00A016E1" w:rsidRPr="0015675E" w:rsidRDefault="00A016E1" w:rsidP="00A016E1">
      <w:pPr>
        <w:shd w:val="clear" w:color="auto" w:fill="FFFFFF"/>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Рабочая программа по русскому языку представляет собой целостный документ, включающий пять разделов: пояснительную записку; учебно-тематический план; содержание тем учебного курса; требования к уровню подготовки учащихся; перечень учебно-методического обеспечения.</w:t>
      </w:r>
    </w:p>
    <w:p w:rsidR="001E7A96" w:rsidRPr="0015675E" w:rsidRDefault="00A016E1" w:rsidP="00A016E1">
      <w:pPr>
        <w:shd w:val="clear" w:color="auto" w:fill="FFFFFF"/>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 xml:space="preserve">Содержание курса русского языка представлено в программе в виде трех тематических блоков, обеспечивающих формирование коммуникативной, лингвистической (языковедческой), языковой </w:t>
      </w:r>
      <w:r w:rsidR="001E7A96" w:rsidRPr="0015675E">
        <w:rPr>
          <w:rFonts w:ascii="Times New Roman" w:eastAsia="Times New Roman" w:hAnsi="Times New Roman" w:cs="Times New Roman"/>
          <w:color w:val="333333"/>
          <w:sz w:val="24"/>
          <w:szCs w:val="24"/>
          <w:lang w:eastAsia="ru-RU"/>
        </w:rPr>
        <w:t xml:space="preserve">и </w:t>
      </w:r>
      <w:proofErr w:type="spellStart"/>
      <w:r w:rsidR="001E7A96" w:rsidRPr="0015675E">
        <w:rPr>
          <w:rFonts w:ascii="Times New Roman" w:eastAsia="Times New Roman" w:hAnsi="Times New Roman" w:cs="Times New Roman"/>
          <w:color w:val="333333"/>
          <w:sz w:val="24"/>
          <w:szCs w:val="24"/>
          <w:lang w:eastAsia="ru-RU"/>
        </w:rPr>
        <w:t>культуроведческой</w:t>
      </w:r>
      <w:proofErr w:type="spellEnd"/>
      <w:r w:rsidR="001E7A96" w:rsidRPr="0015675E">
        <w:rPr>
          <w:rFonts w:ascii="Times New Roman" w:eastAsia="Times New Roman" w:hAnsi="Times New Roman" w:cs="Times New Roman"/>
          <w:color w:val="333333"/>
          <w:sz w:val="24"/>
          <w:szCs w:val="24"/>
          <w:lang w:eastAsia="ru-RU"/>
        </w:rPr>
        <w:t xml:space="preserve"> компетенции.</w:t>
      </w:r>
    </w:p>
    <w:p w:rsidR="001E7A96" w:rsidRPr="0015675E" w:rsidRDefault="001E7A96" w:rsidP="001E7A96">
      <w:pPr>
        <w:shd w:val="clear" w:color="auto" w:fill="FFFFFF"/>
        <w:spacing w:after="150" w:line="240" w:lineRule="auto"/>
        <w:rPr>
          <w:rFonts w:ascii="Times New Roman" w:eastAsia="Times New Roman" w:hAnsi="Times New Roman" w:cs="Times New Roman"/>
          <w:color w:val="333333"/>
          <w:sz w:val="24"/>
          <w:szCs w:val="24"/>
          <w:lang w:eastAsia="ru-RU"/>
        </w:rPr>
      </w:pPr>
    </w:p>
    <w:p w:rsidR="00A016E1" w:rsidRPr="0015675E" w:rsidRDefault="00A016E1" w:rsidP="001E7A96">
      <w:pPr>
        <w:shd w:val="clear" w:color="auto" w:fill="FFFFFF"/>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b/>
          <w:bCs/>
          <w:color w:val="333333"/>
          <w:sz w:val="24"/>
          <w:szCs w:val="24"/>
          <w:lang w:eastAsia="ru-RU"/>
        </w:rPr>
        <w:t xml:space="preserve"> Учебно-тематический план.</w:t>
      </w:r>
    </w:p>
    <w:p w:rsidR="00A016E1" w:rsidRPr="0015675E" w:rsidRDefault="00A016E1" w:rsidP="00A016E1">
      <w:pPr>
        <w:shd w:val="clear" w:color="auto" w:fill="FFFFFF"/>
        <w:spacing w:after="150" w:line="240" w:lineRule="auto"/>
        <w:jc w:val="center"/>
        <w:rPr>
          <w:rFonts w:ascii="Times New Roman" w:eastAsia="Times New Roman" w:hAnsi="Times New Roman" w:cs="Times New Roman"/>
          <w:color w:val="333333"/>
          <w:sz w:val="24"/>
          <w:szCs w:val="24"/>
          <w:lang w:eastAsia="ru-RU"/>
        </w:rPr>
      </w:pPr>
    </w:p>
    <w:tbl>
      <w:tblPr>
        <w:tblW w:w="9855" w:type="dxa"/>
        <w:shd w:val="clear" w:color="auto" w:fill="FFFFFF"/>
        <w:tblCellMar>
          <w:top w:w="105" w:type="dxa"/>
          <w:left w:w="105" w:type="dxa"/>
          <w:bottom w:w="105" w:type="dxa"/>
          <w:right w:w="105" w:type="dxa"/>
        </w:tblCellMar>
        <w:tblLook w:val="04A0"/>
      </w:tblPr>
      <w:tblGrid>
        <w:gridCol w:w="6118"/>
        <w:gridCol w:w="823"/>
        <w:gridCol w:w="1647"/>
        <w:gridCol w:w="1267"/>
      </w:tblGrid>
      <w:tr w:rsidR="00A016E1" w:rsidRPr="0015675E" w:rsidTr="00A016E1">
        <w:tc>
          <w:tcPr>
            <w:tcW w:w="59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jc w:val="center"/>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b/>
                <w:bCs/>
                <w:color w:val="333333"/>
                <w:sz w:val="24"/>
                <w:szCs w:val="24"/>
                <w:lang w:eastAsia="ru-RU"/>
              </w:rPr>
              <w:t>Содержание</w:t>
            </w:r>
          </w:p>
        </w:tc>
        <w:tc>
          <w:tcPr>
            <w:tcW w:w="7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jc w:val="center"/>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b/>
                <w:bCs/>
                <w:color w:val="333333"/>
                <w:sz w:val="24"/>
                <w:szCs w:val="24"/>
                <w:lang w:eastAsia="ru-RU"/>
              </w:rPr>
              <w:t>Кол-во часов</w:t>
            </w:r>
          </w:p>
        </w:tc>
        <w:tc>
          <w:tcPr>
            <w:tcW w:w="13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jc w:val="center"/>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b/>
                <w:bCs/>
                <w:color w:val="333333"/>
                <w:sz w:val="24"/>
                <w:szCs w:val="24"/>
                <w:lang w:eastAsia="ru-RU"/>
              </w:rPr>
              <w:t xml:space="preserve">Кол-во </w:t>
            </w:r>
            <w:proofErr w:type="gramStart"/>
            <w:r w:rsidRPr="0015675E">
              <w:rPr>
                <w:rFonts w:ascii="Times New Roman" w:eastAsia="Times New Roman" w:hAnsi="Times New Roman" w:cs="Times New Roman"/>
                <w:b/>
                <w:bCs/>
                <w:color w:val="333333"/>
                <w:sz w:val="24"/>
                <w:szCs w:val="24"/>
                <w:lang w:eastAsia="ru-RU"/>
              </w:rPr>
              <w:t>контрольных</w:t>
            </w:r>
            <w:proofErr w:type="gramEnd"/>
          </w:p>
        </w:tc>
        <w:tc>
          <w:tcPr>
            <w:tcW w:w="91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016E1" w:rsidRPr="0015675E" w:rsidRDefault="00A016E1" w:rsidP="00A016E1">
            <w:pPr>
              <w:spacing w:after="150" w:line="240" w:lineRule="auto"/>
              <w:jc w:val="center"/>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b/>
                <w:bCs/>
                <w:color w:val="333333"/>
                <w:sz w:val="24"/>
                <w:szCs w:val="24"/>
                <w:lang w:eastAsia="ru-RU"/>
              </w:rPr>
              <w:t>Развитие речи</w:t>
            </w:r>
          </w:p>
        </w:tc>
      </w:tr>
      <w:tr w:rsidR="00A016E1" w:rsidRPr="0015675E" w:rsidTr="00A016E1">
        <w:tc>
          <w:tcPr>
            <w:tcW w:w="59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Язык и общение.</w:t>
            </w:r>
          </w:p>
        </w:tc>
        <w:tc>
          <w:tcPr>
            <w:tcW w:w="7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jc w:val="center"/>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1</w:t>
            </w:r>
          </w:p>
        </w:tc>
        <w:tc>
          <w:tcPr>
            <w:tcW w:w="13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jc w:val="center"/>
              <w:rPr>
                <w:rFonts w:ascii="Times New Roman" w:eastAsia="Times New Roman" w:hAnsi="Times New Roman" w:cs="Times New Roman"/>
                <w:color w:val="333333"/>
                <w:sz w:val="24"/>
                <w:szCs w:val="24"/>
                <w:lang w:eastAsia="ru-RU"/>
              </w:rPr>
            </w:pPr>
          </w:p>
        </w:tc>
        <w:tc>
          <w:tcPr>
            <w:tcW w:w="91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016E1" w:rsidRPr="0015675E" w:rsidRDefault="00A016E1" w:rsidP="00A016E1">
            <w:pPr>
              <w:spacing w:after="150" w:line="240" w:lineRule="auto"/>
              <w:jc w:val="center"/>
              <w:rPr>
                <w:rFonts w:ascii="Times New Roman" w:eastAsia="Times New Roman" w:hAnsi="Times New Roman" w:cs="Times New Roman"/>
                <w:color w:val="333333"/>
                <w:sz w:val="24"/>
                <w:szCs w:val="24"/>
                <w:lang w:eastAsia="ru-RU"/>
              </w:rPr>
            </w:pPr>
          </w:p>
        </w:tc>
      </w:tr>
      <w:tr w:rsidR="00A016E1" w:rsidRPr="0015675E" w:rsidTr="00A016E1">
        <w:tc>
          <w:tcPr>
            <w:tcW w:w="59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 xml:space="preserve">Повторение </w:t>
            </w:r>
            <w:proofErr w:type="gramStart"/>
            <w:r w:rsidRPr="0015675E">
              <w:rPr>
                <w:rFonts w:ascii="Times New Roman" w:eastAsia="Times New Roman" w:hAnsi="Times New Roman" w:cs="Times New Roman"/>
                <w:color w:val="333333"/>
                <w:sz w:val="24"/>
                <w:szCs w:val="24"/>
                <w:lang w:eastAsia="ru-RU"/>
              </w:rPr>
              <w:t>изученного</w:t>
            </w:r>
            <w:proofErr w:type="gramEnd"/>
            <w:r w:rsidRPr="0015675E">
              <w:rPr>
                <w:rFonts w:ascii="Times New Roman" w:eastAsia="Times New Roman" w:hAnsi="Times New Roman" w:cs="Times New Roman"/>
                <w:color w:val="333333"/>
                <w:sz w:val="24"/>
                <w:szCs w:val="24"/>
                <w:lang w:eastAsia="ru-RU"/>
              </w:rPr>
              <w:t xml:space="preserve"> в 5 классе.</w:t>
            </w:r>
          </w:p>
        </w:tc>
        <w:tc>
          <w:tcPr>
            <w:tcW w:w="7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jc w:val="center"/>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7</w:t>
            </w:r>
          </w:p>
        </w:tc>
        <w:tc>
          <w:tcPr>
            <w:tcW w:w="13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jc w:val="center"/>
              <w:rPr>
                <w:rFonts w:ascii="Times New Roman" w:eastAsia="Times New Roman" w:hAnsi="Times New Roman" w:cs="Times New Roman"/>
                <w:color w:val="333333"/>
                <w:sz w:val="24"/>
                <w:szCs w:val="24"/>
                <w:lang w:eastAsia="ru-RU"/>
              </w:rPr>
            </w:pPr>
          </w:p>
        </w:tc>
        <w:tc>
          <w:tcPr>
            <w:tcW w:w="91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016E1" w:rsidRPr="0015675E" w:rsidRDefault="00A016E1" w:rsidP="00A016E1">
            <w:pPr>
              <w:spacing w:after="150" w:line="240" w:lineRule="auto"/>
              <w:jc w:val="center"/>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1</w:t>
            </w:r>
          </w:p>
        </w:tc>
      </w:tr>
      <w:tr w:rsidR="00A016E1" w:rsidRPr="0015675E" w:rsidTr="00A016E1">
        <w:tc>
          <w:tcPr>
            <w:tcW w:w="59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Лексика и фразеология. Культура речи.</w:t>
            </w:r>
          </w:p>
        </w:tc>
        <w:tc>
          <w:tcPr>
            <w:tcW w:w="7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jc w:val="center"/>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7</w:t>
            </w:r>
          </w:p>
        </w:tc>
        <w:tc>
          <w:tcPr>
            <w:tcW w:w="13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jc w:val="center"/>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1</w:t>
            </w:r>
          </w:p>
        </w:tc>
        <w:tc>
          <w:tcPr>
            <w:tcW w:w="91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016E1" w:rsidRPr="0015675E" w:rsidRDefault="00A016E1" w:rsidP="00A016E1">
            <w:pPr>
              <w:spacing w:after="150" w:line="240" w:lineRule="auto"/>
              <w:jc w:val="center"/>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4</w:t>
            </w:r>
          </w:p>
        </w:tc>
      </w:tr>
      <w:tr w:rsidR="00A016E1" w:rsidRPr="0015675E" w:rsidTr="00A016E1">
        <w:tc>
          <w:tcPr>
            <w:tcW w:w="59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Словообразование. Орфография. Культура речи.</w:t>
            </w:r>
          </w:p>
        </w:tc>
        <w:tc>
          <w:tcPr>
            <w:tcW w:w="7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jc w:val="center"/>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8</w:t>
            </w:r>
          </w:p>
        </w:tc>
        <w:tc>
          <w:tcPr>
            <w:tcW w:w="13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jc w:val="center"/>
              <w:rPr>
                <w:rFonts w:ascii="Times New Roman" w:eastAsia="Times New Roman" w:hAnsi="Times New Roman" w:cs="Times New Roman"/>
                <w:color w:val="333333"/>
                <w:sz w:val="24"/>
                <w:szCs w:val="24"/>
                <w:lang w:eastAsia="ru-RU"/>
              </w:rPr>
            </w:pPr>
          </w:p>
        </w:tc>
        <w:tc>
          <w:tcPr>
            <w:tcW w:w="91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016E1" w:rsidRPr="0015675E" w:rsidRDefault="00A016E1" w:rsidP="00A016E1">
            <w:pPr>
              <w:spacing w:after="150" w:line="240" w:lineRule="auto"/>
              <w:jc w:val="center"/>
              <w:rPr>
                <w:rFonts w:ascii="Times New Roman" w:eastAsia="Times New Roman" w:hAnsi="Times New Roman" w:cs="Times New Roman"/>
                <w:color w:val="333333"/>
                <w:sz w:val="24"/>
                <w:szCs w:val="24"/>
                <w:lang w:eastAsia="ru-RU"/>
              </w:rPr>
            </w:pPr>
          </w:p>
        </w:tc>
      </w:tr>
      <w:tr w:rsidR="00A016E1" w:rsidRPr="0015675E" w:rsidTr="00A016E1">
        <w:tc>
          <w:tcPr>
            <w:tcW w:w="59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Морфология. Орфография. Культура речи.</w:t>
            </w:r>
          </w:p>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Имя существительное.</w:t>
            </w:r>
          </w:p>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Имя прилагательное.</w:t>
            </w:r>
          </w:p>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Имя числительное.</w:t>
            </w:r>
          </w:p>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lastRenderedPageBreak/>
              <w:t>Местоимение.</w:t>
            </w:r>
          </w:p>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Глагол.</w:t>
            </w:r>
          </w:p>
        </w:tc>
        <w:tc>
          <w:tcPr>
            <w:tcW w:w="7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jc w:val="center"/>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lastRenderedPageBreak/>
              <w:t>44</w:t>
            </w:r>
          </w:p>
          <w:p w:rsidR="00A016E1" w:rsidRPr="0015675E" w:rsidRDefault="00A016E1" w:rsidP="00A016E1">
            <w:pPr>
              <w:spacing w:after="150" w:line="240" w:lineRule="auto"/>
              <w:jc w:val="center"/>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9</w:t>
            </w:r>
          </w:p>
          <w:p w:rsidR="00A016E1" w:rsidRPr="0015675E" w:rsidRDefault="00A016E1" w:rsidP="00A016E1">
            <w:pPr>
              <w:spacing w:after="150" w:line="240" w:lineRule="auto"/>
              <w:jc w:val="center"/>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8</w:t>
            </w:r>
          </w:p>
          <w:p w:rsidR="00A016E1" w:rsidRPr="0015675E" w:rsidRDefault="00A016E1" w:rsidP="00A016E1">
            <w:pPr>
              <w:spacing w:after="150" w:line="240" w:lineRule="auto"/>
              <w:jc w:val="center"/>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8</w:t>
            </w:r>
          </w:p>
          <w:p w:rsidR="00A016E1" w:rsidRPr="0015675E" w:rsidRDefault="00A016E1" w:rsidP="00A016E1">
            <w:pPr>
              <w:spacing w:after="150" w:line="240" w:lineRule="auto"/>
              <w:jc w:val="center"/>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lastRenderedPageBreak/>
              <w:t>11</w:t>
            </w:r>
          </w:p>
          <w:p w:rsidR="00A016E1" w:rsidRPr="0015675E" w:rsidRDefault="00A016E1" w:rsidP="00A016E1">
            <w:pPr>
              <w:spacing w:after="150" w:line="240" w:lineRule="auto"/>
              <w:jc w:val="center"/>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8</w:t>
            </w:r>
          </w:p>
        </w:tc>
        <w:tc>
          <w:tcPr>
            <w:tcW w:w="13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jc w:val="center"/>
              <w:rPr>
                <w:rFonts w:ascii="Times New Roman" w:eastAsia="Times New Roman" w:hAnsi="Times New Roman" w:cs="Times New Roman"/>
                <w:color w:val="333333"/>
                <w:sz w:val="24"/>
                <w:szCs w:val="24"/>
                <w:lang w:eastAsia="ru-RU"/>
              </w:rPr>
            </w:pPr>
          </w:p>
          <w:p w:rsidR="00A016E1" w:rsidRPr="0015675E" w:rsidRDefault="00A016E1" w:rsidP="00A016E1">
            <w:pPr>
              <w:spacing w:after="150" w:line="240" w:lineRule="auto"/>
              <w:jc w:val="center"/>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1</w:t>
            </w:r>
          </w:p>
          <w:p w:rsidR="00A016E1" w:rsidRPr="0015675E" w:rsidRDefault="00A016E1" w:rsidP="00A016E1">
            <w:pPr>
              <w:spacing w:after="150" w:line="240" w:lineRule="auto"/>
              <w:jc w:val="center"/>
              <w:rPr>
                <w:rFonts w:ascii="Times New Roman" w:eastAsia="Times New Roman" w:hAnsi="Times New Roman" w:cs="Times New Roman"/>
                <w:color w:val="333333"/>
                <w:sz w:val="24"/>
                <w:szCs w:val="24"/>
                <w:lang w:eastAsia="ru-RU"/>
              </w:rPr>
            </w:pPr>
          </w:p>
          <w:p w:rsidR="00A016E1" w:rsidRPr="0015675E" w:rsidRDefault="00A016E1" w:rsidP="00A016E1">
            <w:pPr>
              <w:spacing w:after="150" w:line="240" w:lineRule="auto"/>
              <w:jc w:val="center"/>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1</w:t>
            </w:r>
          </w:p>
          <w:p w:rsidR="00A016E1" w:rsidRPr="0015675E" w:rsidRDefault="00A016E1" w:rsidP="00A016E1">
            <w:pPr>
              <w:spacing w:after="150" w:line="240" w:lineRule="auto"/>
              <w:jc w:val="center"/>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lastRenderedPageBreak/>
              <w:t>1</w:t>
            </w:r>
          </w:p>
          <w:p w:rsidR="00A016E1" w:rsidRPr="0015675E" w:rsidRDefault="00A016E1" w:rsidP="00A016E1">
            <w:pPr>
              <w:spacing w:after="150" w:line="240" w:lineRule="auto"/>
              <w:jc w:val="center"/>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1</w:t>
            </w:r>
          </w:p>
        </w:tc>
        <w:tc>
          <w:tcPr>
            <w:tcW w:w="91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016E1" w:rsidRPr="0015675E" w:rsidRDefault="00A016E1" w:rsidP="00A016E1">
            <w:pPr>
              <w:spacing w:after="150" w:line="240" w:lineRule="auto"/>
              <w:jc w:val="center"/>
              <w:rPr>
                <w:rFonts w:ascii="Times New Roman" w:eastAsia="Times New Roman" w:hAnsi="Times New Roman" w:cs="Times New Roman"/>
                <w:color w:val="333333"/>
                <w:sz w:val="24"/>
                <w:szCs w:val="24"/>
                <w:lang w:eastAsia="ru-RU"/>
              </w:rPr>
            </w:pPr>
          </w:p>
          <w:p w:rsidR="00A016E1" w:rsidRPr="0015675E" w:rsidRDefault="00A016E1" w:rsidP="00A016E1">
            <w:pPr>
              <w:spacing w:after="150" w:line="240" w:lineRule="auto"/>
              <w:jc w:val="center"/>
              <w:rPr>
                <w:rFonts w:ascii="Times New Roman" w:eastAsia="Times New Roman" w:hAnsi="Times New Roman" w:cs="Times New Roman"/>
                <w:color w:val="333333"/>
                <w:sz w:val="24"/>
                <w:szCs w:val="24"/>
                <w:lang w:eastAsia="ru-RU"/>
              </w:rPr>
            </w:pPr>
          </w:p>
        </w:tc>
      </w:tr>
      <w:tr w:rsidR="00A016E1" w:rsidRPr="0015675E" w:rsidTr="00A016E1">
        <w:tc>
          <w:tcPr>
            <w:tcW w:w="59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lastRenderedPageBreak/>
              <w:t xml:space="preserve">Повторение и систематизация </w:t>
            </w:r>
            <w:proofErr w:type="gramStart"/>
            <w:r w:rsidRPr="0015675E">
              <w:rPr>
                <w:rFonts w:ascii="Times New Roman" w:eastAsia="Times New Roman" w:hAnsi="Times New Roman" w:cs="Times New Roman"/>
                <w:color w:val="333333"/>
                <w:sz w:val="24"/>
                <w:szCs w:val="24"/>
                <w:lang w:eastAsia="ru-RU"/>
              </w:rPr>
              <w:t>изученного</w:t>
            </w:r>
            <w:proofErr w:type="gramEnd"/>
            <w:r w:rsidRPr="0015675E">
              <w:rPr>
                <w:rFonts w:ascii="Times New Roman" w:eastAsia="Times New Roman" w:hAnsi="Times New Roman" w:cs="Times New Roman"/>
                <w:color w:val="333333"/>
                <w:sz w:val="24"/>
                <w:szCs w:val="24"/>
                <w:lang w:eastAsia="ru-RU"/>
              </w:rPr>
              <w:t xml:space="preserve"> в 6 классе.</w:t>
            </w:r>
          </w:p>
        </w:tc>
        <w:tc>
          <w:tcPr>
            <w:tcW w:w="7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jc w:val="center"/>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3</w:t>
            </w:r>
          </w:p>
        </w:tc>
        <w:tc>
          <w:tcPr>
            <w:tcW w:w="13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jc w:val="center"/>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1</w:t>
            </w:r>
          </w:p>
        </w:tc>
        <w:tc>
          <w:tcPr>
            <w:tcW w:w="91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016E1" w:rsidRPr="0015675E" w:rsidRDefault="00A016E1" w:rsidP="00A016E1">
            <w:pPr>
              <w:spacing w:after="150" w:line="240" w:lineRule="auto"/>
              <w:jc w:val="center"/>
              <w:rPr>
                <w:rFonts w:ascii="Times New Roman" w:eastAsia="Times New Roman" w:hAnsi="Times New Roman" w:cs="Times New Roman"/>
                <w:color w:val="333333"/>
                <w:sz w:val="24"/>
                <w:szCs w:val="24"/>
                <w:lang w:eastAsia="ru-RU"/>
              </w:rPr>
            </w:pPr>
          </w:p>
        </w:tc>
      </w:tr>
      <w:tr w:rsidR="00A016E1" w:rsidRPr="0015675E" w:rsidTr="00A016E1">
        <w:tc>
          <w:tcPr>
            <w:tcW w:w="59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ИТОГО</w:t>
            </w:r>
          </w:p>
        </w:tc>
        <w:tc>
          <w:tcPr>
            <w:tcW w:w="7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jc w:val="center"/>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70</w:t>
            </w:r>
          </w:p>
        </w:tc>
        <w:tc>
          <w:tcPr>
            <w:tcW w:w="13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jc w:val="center"/>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6</w:t>
            </w:r>
          </w:p>
        </w:tc>
        <w:tc>
          <w:tcPr>
            <w:tcW w:w="91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016E1" w:rsidRPr="0015675E" w:rsidRDefault="00A016E1" w:rsidP="00A016E1">
            <w:pPr>
              <w:spacing w:after="150" w:line="240" w:lineRule="auto"/>
              <w:jc w:val="center"/>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5</w:t>
            </w:r>
          </w:p>
        </w:tc>
      </w:tr>
    </w:tbl>
    <w:p w:rsidR="00A016E1" w:rsidRPr="0015675E" w:rsidRDefault="00A016E1" w:rsidP="00A016E1">
      <w:pPr>
        <w:shd w:val="clear" w:color="auto" w:fill="FFFFFF"/>
        <w:spacing w:after="150" w:line="240" w:lineRule="auto"/>
        <w:rPr>
          <w:rFonts w:ascii="Times New Roman" w:eastAsia="Times New Roman" w:hAnsi="Times New Roman" w:cs="Times New Roman"/>
          <w:color w:val="333333"/>
          <w:sz w:val="24"/>
          <w:szCs w:val="24"/>
          <w:lang w:eastAsia="ru-RU"/>
        </w:rPr>
      </w:pPr>
    </w:p>
    <w:p w:rsidR="00A016E1" w:rsidRPr="0015675E" w:rsidRDefault="00A016E1" w:rsidP="00A016E1">
      <w:pPr>
        <w:shd w:val="clear" w:color="auto" w:fill="FFFFFF"/>
        <w:spacing w:after="150" w:line="240" w:lineRule="auto"/>
        <w:jc w:val="center"/>
        <w:rPr>
          <w:rFonts w:ascii="Times New Roman" w:eastAsia="Times New Roman" w:hAnsi="Times New Roman" w:cs="Times New Roman"/>
          <w:color w:val="333333"/>
          <w:sz w:val="24"/>
          <w:szCs w:val="24"/>
          <w:lang w:eastAsia="ru-RU"/>
        </w:rPr>
      </w:pPr>
    </w:p>
    <w:p w:rsidR="00A016E1" w:rsidRPr="0015675E" w:rsidRDefault="00A016E1" w:rsidP="00A016E1">
      <w:pPr>
        <w:shd w:val="clear" w:color="auto" w:fill="FFFFFF"/>
        <w:spacing w:after="150" w:line="240" w:lineRule="auto"/>
        <w:jc w:val="center"/>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b/>
          <w:bCs/>
          <w:color w:val="333333"/>
          <w:sz w:val="24"/>
          <w:szCs w:val="24"/>
          <w:lang w:eastAsia="ru-RU"/>
        </w:rPr>
        <w:t xml:space="preserve"> Содержание тем учебного курса.</w:t>
      </w:r>
    </w:p>
    <w:p w:rsidR="00A016E1" w:rsidRPr="0015675E" w:rsidRDefault="00A016E1" w:rsidP="00A016E1">
      <w:pPr>
        <w:shd w:val="clear" w:color="auto" w:fill="FFFFFF"/>
        <w:spacing w:after="150" w:line="240" w:lineRule="auto"/>
        <w:rPr>
          <w:rFonts w:ascii="Times New Roman" w:eastAsia="Times New Roman" w:hAnsi="Times New Roman" w:cs="Times New Roman"/>
          <w:color w:val="333333"/>
          <w:sz w:val="24"/>
          <w:szCs w:val="24"/>
          <w:lang w:eastAsia="ru-RU"/>
        </w:rPr>
      </w:pPr>
    </w:p>
    <w:p w:rsidR="00A016E1" w:rsidRPr="0015675E" w:rsidRDefault="00A016E1" w:rsidP="00A016E1">
      <w:pPr>
        <w:shd w:val="clear" w:color="auto" w:fill="FFFFFF"/>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b/>
          <w:bCs/>
          <w:color w:val="333333"/>
          <w:sz w:val="24"/>
          <w:szCs w:val="24"/>
          <w:lang w:eastAsia="ru-RU"/>
        </w:rPr>
        <w:t>Русский язык - один из развитых языков мира (1 ч)</w:t>
      </w:r>
    </w:p>
    <w:p w:rsidR="00A016E1" w:rsidRPr="0015675E" w:rsidRDefault="00A016E1" w:rsidP="00A016E1">
      <w:pPr>
        <w:shd w:val="clear" w:color="auto" w:fill="FFFFFF"/>
        <w:spacing w:after="150" w:line="240" w:lineRule="auto"/>
        <w:rPr>
          <w:rFonts w:ascii="Times New Roman" w:eastAsia="Times New Roman" w:hAnsi="Times New Roman" w:cs="Times New Roman"/>
          <w:color w:val="333333"/>
          <w:sz w:val="24"/>
          <w:szCs w:val="24"/>
          <w:lang w:eastAsia="ru-RU"/>
        </w:rPr>
      </w:pPr>
    </w:p>
    <w:p w:rsidR="00A016E1" w:rsidRPr="0015675E" w:rsidRDefault="00A016E1" w:rsidP="00A016E1">
      <w:pPr>
        <w:shd w:val="clear" w:color="auto" w:fill="FFFFFF"/>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b/>
          <w:bCs/>
          <w:color w:val="333333"/>
          <w:sz w:val="24"/>
          <w:szCs w:val="24"/>
          <w:lang w:eastAsia="ru-RU"/>
        </w:rPr>
        <w:t>Повторение пройденного в 5 классе (6 ч + 1 ч)</w:t>
      </w:r>
    </w:p>
    <w:p w:rsidR="00A016E1" w:rsidRPr="0015675E" w:rsidRDefault="00A016E1" w:rsidP="00A016E1">
      <w:pPr>
        <w:shd w:val="clear" w:color="auto" w:fill="FFFFFF"/>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Деление текста на части; официально-деловой стиль, его языковые особенности.</w:t>
      </w:r>
    </w:p>
    <w:p w:rsidR="00A016E1" w:rsidRPr="0015675E" w:rsidRDefault="00A016E1" w:rsidP="00A016E1">
      <w:pPr>
        <w:shd w:val="clear" w:color="auto" w:fill="FFFFFF"/>
        <w:spacing w:after="150" w:line="240" w:lineRule="auto"/>
        <w:rPr>
          <w:rFonts w:ascii="Times New Roman" w:eastAsia="Times New Roman" w:hAnsi="Times New Roman" w:cs="Times New Roman"/>
          <w:color w:val="333333"/>
          <w:sz w:val="24"/>
          <w:szCs w:val="24"/>
          <w:lang w:eastAsia="ru-RU"/>
        </w:rPr>
      </w:pPr>
    </w:p>
    <w:p w:rsidR="00A016E1" w:rsidRPr="0015675E" w:rsidRDefault="00A016E1" w:rsidP="00A016E1">
      <w:pPr>
        <w:shd w:val="clear" w:color="auto" w:fill="FFFFFF"/>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b/>
          <w:bCs/>
          <w:color w:val="333333"/>
          <w:sz w:val="24"/>
          <w:szCs w:val="24"/>
          <w:lang w:eastAsia="ru-RU"/>
        </w:rPr>
        <w:t>Лексика и фразеология. Культура речи (3 ч + 4 ч)</w:t>
      </w:r>
    </w:p>
    <w:p w:rsidR="00A016E1" w:rsidRPr="0015675E" w:rsidRDefault="00A016E1" w:rsidP="00A016E1">
      <w:pPr>
        <w:shd w:val="clear" w:color="auto" w:fill="FFFFFF"/>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 xml:space="preserve">I. Повторение </w:t>
      </w:r>
      <w:proofErr w:type="gramStart"/>
      <w:r w:rsidRPr="0015675E">
        <w:rPr>
          <w:rFonts w:ascii="Times New Roman" w:eastAsia="Times New Roman" w:hAnsi="Times New Roman" w:cs="Times New Roman"/>
          <w:color w:val="333333"/>
          <w:sz w:val="24"/>
          <w:szCs w:val="24"/>
          <w:lang w:eastAsia="ru-RU"/>
        </w:rPr>
        <w:t>пройденного</w:t>
      </w:r>
      <w:proofErr w:type="gramEnd"/>
      <w:r w:rsidRPr="0015675E">
        <w:rPr>
          <w:rFonts w:ascii="Times New Roman" w:eastAsia="Times New Roman" w:hAnsi="Times New Roman" w:cs="Times New Roman"/>
          <w:color w:val="333333"/>
          <w:sz w:val="24"/>
          <w:szCs w:val="24"/>
          <w:lang w:eastAsia="ru-RU"/>
        </w:rPr>
        <w:t xml:space="preserve"> по лексике в 5 классе.</w:t>
      </w:r>
    </w:p>
    <w:p w:rsidR="00A016E1" w:rsidRPr="0015675E" w:rsidRDefault="00A016E1" w:rsidP="00A016E1">
      <w:pPr>
        <w:shd w:val="clear" w:color="auto" w:fill="FFFFFF"/>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Исконно русские слова. Заимствованные слова. Общеупотребительные слова. Профессионализмы, диалектизмы, жаргонизмы. Нейтральные и стилистически окрашенные слова. Устаревшие слова. Неологизмы.</w:t>
      </w:r>
    </w:p>
    <w:p w:rsidR="00A016E1" w:rsidRPr="0015675E" w:rsidRDefault="00A016E1" w:rsidP="00A016E1">
      <w:pPr>
        <w:shd w:val="clear" w:color="auto" w:fill="FFFFFF"/>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Основные пути пополнения словарного состава русского языка.</w:t>
      </w:r>
    </w:p>
    <w:p w:rsidR="00A016E1" w:rsidRPr="0015675E" w:rsidRDefault="00A016E1" w:rsidP="00A016E1">
      <w:pPr>
        <w:shd w:val="clear" w:color="auto" w:fill="FFFFFF"/>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Толковые словари иностранных слов, устаревших слов.</w:t>
      </w:r>
    </w:p>
    <w:p w:rsidR="00A016E1" w:rsidRPr="0015675E" w:rsidRDefault="00A016E1" w:rsidP="00A016E1">
      <w:pPr>
        <w:shd w:val="clear" w:color="auto" w:fill="FFFFFF"/>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Фразеология как раздел науки о языке. Свободные сочетания слов и фразеологические обороты. Основные признаки фразеологизмов. Стилистически нейтральные и окрашенные фразеологизмы. Источники фразеологизмов. Использование фразеологизмов в речи. Фразеологический словарь.</w:t>
      </w:r>
    </w:p>
    <w:p w:rsidR="00A016E1" w:rsidRPr="0015675E" w:rsidRDefault="00A016E1" w:rsidP="00A016E1">
      <w:pPr>
        <w:shd w:val="clear" w:color="auto" w:fill="FFFFFF"/>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lastRenderedPageBreak/>
        <w:t>II. Умение определять по толковому словарю, из какого языка заимствовано слово, относится ли оно к устаревшим, диалектным или профессиональным словам.</w:t>
      </w:r>
    </w:p>
    <w:p w:rsidR="00A016E1" w:rsidRPr="0015675E" w:rsidRDefault="00A016E1" w:rsidP="00A016E1">
      <w:pPr>
        <w:shd w:val="clear" w:color="auto" w:fill="FFFFFF"/>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Умение пользоваться словарями иностранных слов, устаревших слов, фразеологическими словарями.</w:t>
      </w:r>
    </w:p>
    <w:p w:rsidR="00A016E1" w:rsidRPr="0015675E" w:rsidRDefault="00A016E1" w:rsidP="00A016E1">
      <w:pPr>
        <w:shd w:val="clear" w:color="auto" w:fill="FFFFFF"/>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III. Сбор и анализ материалов к сочинению: рабочие материалы. Сжатый пересказ исходного текста.</w:t>
      </w:r>
    </w:p>
    <w:p w:rsidR="00A016E1" w:rsidRPr="0015675E" w:rsidRDefault="00A016E1" w:rsidP="00A016E1">
      <w:pPr>
        <w:shd w:val="clear" w:color="auto" w:fill="FFFFFF"/>
        <w:spacing w:after="150" w:line="240" w:lineRule="auto"/>
        <w:rPr>
          <w:rFonts w:ascii="Times New Roman" w:eastAsia="Times New Roman" w:hAnsi="Times New Roman" w:cs="Times New Roman"/>
          <w:color w:val="333333"/>
          <w:sz w:val="24"/>
          <w:szCs w:val="24"/>
          <w:lang w:eastAsia="ru-RU"/>
        </w:rPr>
      </w:pPr>
    </w:p>
    <w:p w:rsidR="00A016E1" w:rsidRPr="0015675E" w:rsidRDefault="00A016E1" w:rsidP="00A016E1">
      <w:pPr>
        <w:shd w:val="clear" w:color="auto" w:fill="FFFFFF"/>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b/>
          <w:bCs/>
          <w:color w:val="333333"/>
          <w:sz w:val="24"/>
          <w:szCs w:val="24"/>
          <w:lang w:eastAsia="ru-RU"/>
        </w:rPr>
        <w:t>Словообразование. Орфография. Культура речи. (8 ч)</w:t>
      </w:r>
    </w:p>
    <w:p w:rsidR="00A016E1" w:rsidRPr="0015675E" w:rsidRDefault="00A016E1" w:rsidP="00A016E1">
      <w:pPr>
        <w:shd w:val="clear" w:color="auto" w:fill="FFFFFF"/>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 xml:space="preserve">I. Повторение </w:t>
      </w:r>
      <w:proofErr w:type="gramStart"/>
      <w:r w:rsidRPr="0015675E">
        <w:rPr>
          <w:rFonts w:ascii="Times New Roman" w:eastAsia="Times New Roman" w:hAnsi="Times New Roman" w:cs="Times New Roman"/>
          <w:color w:val="333333"/>
          <w:sz w:val="24"/>
          <w:szCs w:val="24"/>
          <w:lang w:eastAsia="ru-RU"/>
        </w:rPr>
        <w:t>пройденного</w:t>
      </w:r>
      <w:proofErr w:type="gramEnd"/>
      <w:r w:rsidRPr="0015675E">
        <w:rPr>
          <w:rFonts w:ascii="Times New Roman" w:eastAsia="Times New Roman" w:hAnsi="Times New Roman" w:cs="Times New Roman"/>
          <w:color w:val="333333"/>
          <w:sz w:val="24"/>
          <w:szCs w:val="24"/>
          <w:lang w:eastAsia="ru-RU"/>
        </w:rPr>
        <w:t xml:space="preserve"> по </w:t>
      </w:r>
      <w:proofErr w:type="spellStart"/>
      <w:r w:rsidRPr="0015675E">
        <w:rPr>
          <w:rFonts w:ascii="Times New Roman" w:eastAsia="Times New Roman" w:hAnsi="Times New Roman" w:cs="Times New Roman"/>
          <w:color w:val="333333"/>
          <w:sz w:val="24"/>
          <w:szCs w:val="24"/>
          <w:lang w:eastAsia="ru-RU"/>
        </w:rPr>
        <w:t>морфемике</w:t>
      </w:r>
      <w:proofErr w:type="spellEnd"/>
      <w:r w:rsidRPr="0015675E">
        <w:rPr>
          <w:rFonts w:ascii="Times New Roman" w:eastAsia="Times New Roman" w:hAnsi="Times New Roman" w:cs="Times New Roman"/>
          <w:color w:val="333333"/>
          <w:sz w:val="24"/>
          <w:szCs w:val="24"/>
          <w:lang w:eastAsia="ru-RU"/>
        </w:rPr>
        <w:t xml:space="preserve"> в 5 классе.</w:t>
      </w:r>
    </w:p>
    <w:p w:rsidR="00A016E1" w:rsidRPr="0015675E" w:rsidRDefault="00A016E1" w:rsidP="00A016E1">
      <w:pPr>
        <w:shd w:val="clear" w:color="auto" w:fill="FFFFFF"/>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 xml:space="preserve">Основные способы образования слов в русском языке: с помощью морфем (морфологический) - приставочный, суффиксальный, приставочно-суффиксальный, </w:t>
      </w:r>
      <w:proofErr w:type="spellStart"/>
      <w:r w:rsidRPr="0015675E">
        <w:rPr>
          <w:rFonts w:ascii="Times New Roman" w:eastAsia="Times New Roman" w:hAnsi="Times New Roman" w:cs="Times New Roman"/>
          <w:color w:val="333333"/>
          <w:sz w:val="24"/>
          <w:szCs w:val="24"/>
          <w:lang w:eastAsia="ru-RU"/>
        </w:rPr>
        <w:t>бессуффиксный</w:t>
      </w:r>
      <w:proofErr w:type="spellEnd"/>
      <w:r w:rsidRPr="0015675E">
        <w:rPr>
          <w:rFonts w:ascii="Times New Roman" w:eastAsia="Times New Roman" w:hAnsi="Times New Roman" w:cs="Times New Roman"/>
          <w:color w:val="333333"/>
          <w:sz w:val="24"/>
          <w:szCs w:val="24"/>
          <w:lang w:eastAsia="ru-RU"/>
        </w:rPr>
        <w:t xml:space="preserve">; </w:t>
      </w:r>
      <w:proofErr w:type="spellStart"/>
      <w:r w:rsidRPr="0015675E">
        <w:rPr>
          <w:rFonts w:ascii="Times New Roman" w:eastAsia="Times New Roman" w:hAnsi="Times New Roman" w:cs="Times New Roman"/>
          <w:color w:val="333333"/>
          <w:sz w:val="24"/>
          <w:szCs w:val="24"/>
          <w:lang w:eastAsia="ru-RU"/>
        </w:rPr>
        <w:t>основ</w:t>
      </w:r>
      <w:proofErr w:type="gramStart"/>
      <w:r w:rsidRPr="0015675E">
        <w:rPr>
          <w:rFonts w:ascii="Times New Roman" w:eastAsia="Times New Roman" w:hAnsi="Times New Roman" w:cs="Times New Roman"/>
          <w:color w:val="333333"/>
          <w:sz w:val="24"/>
          <w:szCs w:val="24"/>
          <w:lang w:eastAsia="ru-RU"/>
        </w:rPr>
        <w:t>о</w:t>
      </w:r>
      <w:proofErr w:type="spellEnd"/>
      <w:r w:rsidRPr="0015675E">
        <w:rPr>
          <w:rFonts w:ascii="Times New Roman" w:eastAsia="Times New Roman" w:hAnsi="Times New Roman" w:cs="Times New Roman"/>
          <w:color w:val="333333"/>
          <w:sz w:val="24"/>
          <w:szCs w:val="24"/>
          <w:lang w:eastAsia="ru-RU"/>
        </w:rPr>
        <w:t>-</w:t>
      </w:r>
      <w:proofErr w:type="gramEnd"/>
      <w:r w:rsidRPr="0015675E">
        <w:rPr>
          <w:rFonts w:ascii="Times New Roman" w:eastAsia="Times New Roman" w:hAnsi="Times New Roman" w:cs="Times New Roman"/>
          <w:color w:val="333333"/>
          <w:sz w:val="24"/>
          <w:szCs w:val="24"/>
          <w:lang w:eastAsia="ru-RU"/>
        </w:rPr>
        <w:t xml:space="preserve"> и словосложение, сложение полных и сокращенных слов, аббревиация (сокращение слов и словосочетаний). Образование слов в результате слияния сочетаний слов в слово.</w:t>
      </w:r>
    </w:p>
    <w:p w:rsidR="00A016E1" w:rsidRPr="0015675E" w:rsidRDefault="00A016E1" w:rsidP="00A016E1">
      <w:pPr>
        <w:shd w:val="clear" w:color="auto" w:fill="FFFFFF"/>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Понятие об этимологии и этимологическом разборе слов. Этимологические словари.</w:t>
      </w:r>
    </w:p>
    <w:p w:rsidR="00A016E1" w:rsidRPr="0015675E" w:rsidRDefault="00A016E1" w:rsidP="00A016E1">
      <w:pPr>
        <w:shd w:val="clear" w:color="auto" w:fill="FFFFFF"/>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Правописание чередующихся гласных о и а в-' корнях -гор- - -</w:t>
      </w:r>
      <w:proofErr w:type="spellStart"/>
      <w:r w:rsidRPr="0015675E">
        <w:rPr>
          <w:rFonts w:ascii="Times New Roman" w:eastAsia="Times New Roman" w:hAnsi="Times New Roman" w:cs="Times New Roman"/>
          <w:color w:val="333333"/>
          <w:sz w:val="24"/>
          <w:szCs w:val="24"/>
          <w:lang w:eastAsia="ru-RU"/>
        </w:rPr>
        <w:t>гар</w:t>
      </w:r>
      <w:proofErr w:type="spellEnd"/>
      <w:r w:rsidRPr="0015675E">
        <w:rPr>
          <w:rFonts w:ascii="Times New Roman" w:eastAsia="Times New Roman" w:hAnsi="Times New Roman" w:cs="Times New Roman"/>
          <w:color w:val="333333"/>
          <w:sz w:val="24"/>
          <w:szCs w:val="24"/>
          <w:lang w:eastAsia="ru-RU"/>
        </w:rPr>
        <w:t>-, -кос- - -</w:t>
      </w:r>
      <w:proofErr w:type="spellStart"/>
      <w:r w:rsidRPr="0015675E">
        <w:rPr>
          <w:rFonts w:ascii="Times New Roman" w:eastAsia="Times New Roman" w:hAnsi="Times New Roman" w:cs="Times New Roman"/>
          <w:color w:val="333333"/>
          <w:sz w:val="24"/>
          <w:szCs w:val="24"/>
          <w:lang w:eastAsia="ru-RU"/>
        </w:rPr>
        <w:t>кас</w:t>
      </w:r>
      <w:proofErr w:type="spellEnd"/>
      <w:r w:rsidRPr="0015675E">
        <w:rPr>
          <w:rFonts w:ascii="Times New Roman" w:eastAsia="Times New Roman" w:hAnsi="Times New Roman" w:cs="Times New Roman"/>
          <w:color w:val="333333"/>
          <w:sz w:val="24"/>
          <w:szCs w:val="24"/>
          <w:lang w:eastAsia="ru-RU"/>
        </w:rPr>
        <w:t xml:space="preserve">-. Правописание гласных в приставках пре- и при-, буквы </w:t>
      </w:r>
      <w:proofErr w:type="spellStart"/>
      <w:r w:rsidRPr="0015675E">
        <w:rPr>
          <w:rFonts w:ascii="Times New Roman" w:eastAsia="Times New Roman" w:hAnsi="Times New Roman" w:cs="Times New Roman"/>
          <w:color w:val="333333"/>
          <w:sz w:val="24"/>
          <w:szCs w:val="24"/>
          <w:lang w:eastAsia="ru-RU"/>
        </w:rPr>
        <w:t>ы</w:t>
      </w:r>
      <w:proofErr w:type="spellEnd"/>
      <w:r w:rsidRPr="0015675E">
        <w:rPr>
          <w:rFonts w:ascii="Times New Roman" w:eastAsia="Times New Roman" w:hAnsi="Times New Roman" w:cs="Times New Roman"/>
          <w:color w:val="333333"/>
          <w:sz w:val="24"/>
          <w:szCs w:val="24"/>
          <w:lang w:eastAsia="ru-RU"/>
        </w:rPr>
        <w:t xml:space="preserve"> и </w:t>
      </w:r>
      <w:proofErr w:type="spellStart"/>
      <w:proofErr w:type="gramStart"/>
      <w:r w:rsidRPr="0015675E">
        <w:rPr>
          <w:rFonts w:ascii="Times New Roman" w:eastAsia="Times New Roman" w:hAnsi="Times New Roman" w:cs="Times New Roman"/>
          <w:color w:val="333333"/>
          <w:sz w:val="24"/>
          <w:szCs w:val="24"/>
          <w:lang w:eastAsia="ru-RU"/>
        </w:rPr>
        <w:t>и</w:t>
      </w:r>
      <w:proofErr w:type="spellEnd"/>
      <w:proofErr w:type="gramEnd"/>
      <w:r w:rsidRPr="0015675E">
        <w:rPr>
          <w:rFonts w:ascii="Times New Roman" w:eastAsia="Times New Roman" w:hAnsi="Times New Roman" w:cs="Times New Roman"/>
          <w:color w:val="333333"/>
          <w:sz w:val="24"/>
          <w:szCs w:val="24"/>
          <w:lang w:eastAsia="ru-RU"/>
        </w:rPr>
        <w:t xml:space="preserve"> после приставок на согласные. Правописание соединительных гласных </w:t>
      </w:r>
      <w:proofErr w:type="gramStart"/>
      <w:r w:rsidRPr="0015675E">
        <w:rPr>
          <w:rFonts w:ascii="Times New Roman" w:eastAsia="Times New Roman" w:hAnsi="Times New Roman" w:cs="Times New Roman"/>
          <w:color w:val="333333"/>
          <w:sz w:val="24"/>
          <w:szCs w:val="24"/>
          <w:lang w:eastAsia="ru-RU"/>
        </w:rPr>
        <w:t>о</w:t>
      </w:r>
      <w:proofErr w:type="gramEnd"/>
      <w:r w:rsidRPr="0015675E">
        <w:rPr>
          <w:rFonts w:ascii="Times New Roman" w:eastAsia="Times New Roman" w:hAnsi="Times New Roman" w:cs="Times New Roman"/>
          <w:color w:val="333333"/>
          <w:sz w:val="24"/>
          <w:szCs w:val="24"/>
          <w:lang w:eastAsia="ru-RU"/>
        </w:rPr>
        <w:t xml:space="preserve"> и е.</w:t>
      </w:r>
    </w:p>
    <w:p w:rsidR="00A016E1" w:rsidRPr="0015675E" w:rsidRDefault="00A016E1" w:rsidP="00A016E1">
      <w:pPr>
        <w:shd w:val="clear" w:color="auto" w:fill="FFFFFF"/>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II. Умение согласовывать со сложносокращенными словами прилагательные и глаголы в прошедшем времени.</w:t>
      </w:r>
    </w:p>
    <w:p w:rsidR="00A016E1" w:rsidRPr="0015675E" w:rsidRDefault="00A016E1" w:rsidP="00A016E1">
      <w:pPr>
        <w:shd w:val="clear" w:color="auto" w:fill="FFFFFF"/>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III. Описание помещения, структура этого текста, языковые особенности. Систематизация материала к сочинению; сложный план. Выборочный пересказ исходного текста.</w:t>
      </w:r>
    </w:p>
    <w:p w:rsidR="00A016E1" w:rsidRPr="0015675E" w:rsidRDefault="00A016E1" w:rsidP="00A016E1">
      <w:pPr>
        <w:shd w:val="clear" w:color="auto" w:fill="FFFFFF"/>
        <w:spacing w:after="150" w:line="240" w:lineRule="auto"/>
        <w:rPr>
          <w:rFonts w:ascii="Times New Roman" w:eastAsia="Times New Roman" w:hAnsi="Times New Roman" w:cs="Times New Roman"/>
          <w:color w:val="333333"/>
          <w:sz w:val="24"/>
          <w:szCs w:val="24"/>
          <w:lang w:eastAsia="ru-RU"/>
        </w:rPr>
      </w:pPr>
    </w:p>
    <w:p w:rsidR="00A016E1" w:rsidRPr="0015675E" w:rsidRDefault="00A016E1" w:rsidP="00A016E1">
      <w:pPr>
        <w:shd w:val="clear" w:color="auto" w:fill="FFFFFF"/>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b/>
          <w:bCs/>
          <w:color w:val="333333"/>
          <w:sz w:val="24"/>
          <w:szCs w:val="24"/>
          <w:lang w:eastAsia="ru-RU"/>
        </w:rPr>
        <w:t>Морфология. Орфография. Культура речи. (44 ч)</w:t>
      </w:r>
    </w:p>
    <w:p w:rsidR="00A016E1" w:rsidRPr="0015675E" w:rsidRDefault="00A016E1" w:rsidP="00A016E1">
      <w:pPr>
        <w:shd w:val="clear" w:color="auto" w:fill="FFFFFF"/>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b/>
          <w:bCs/>
          <w:color w:val="333333"/>
          <w:sz w:val="24"/>
          <w:szCs w:val="24"/>
          <w:lang w:eastAsia="ru-RU"/>
        </w:rPr>
        <w:t>Имя существительное (9ч)</w:t>
      </w:r>
    </w:p>
    <w:p w:rsidR="00A016E1" w:rsidRPr="0015675E" w:rsidRDefault="00A016E1" w:rsidP="00A016E1">
      <w:pPr>
        <w:shd w:val="clear" w:color="auto" w:fill="FFFFFF"/>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I. Повторение сведений об имени существительном, полученных в 5 классе.</w:t>
      </w:r>
    </w:p>
    <w:p w:rsidR="00A016E1" w:rsidRPr="0015675E" w:rsidRDefault="00A016E1" w:rsidP="00A016E1">
      <w:pPr>
        <w:shd w:val="clear" w:color="auto" w:fill="FFFFFF"/>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 xml:space="preserve">Склонение существительных на </w:t>
      </w:r>
      <w:proofErr w:type="gramStart"/>
      <w:r w:rsidRPr="0015675E">
        <w:rPr>
          <w:rFonts w:ascii="Times New Roman" w:eastAsia="Times New Roman" w:hAnsi="Times New Roman" w:cs="Times New Roman"/>
          <w:color w:val="333333"/>
          <w:sz w:val="24"/>
          <w:szCs w:val="24"/>
          <w:lang w:eastAsia="ru-RU"/>
        </w:rPr>
        <w:t>-м</w:t>
      </w:r>
      <w:proofErr w:type="gramEnd"/>
      <w:r w:rsidRPr="0015675E">
        <w:rPr>
          <w:rFonts w:ascii="Times New Roman" w:eastAsia="Times New Roman" w:hAnsi="Times New Roman" w:cs="Times New Roman"/>
          <w:color w:val="333333"/>
          <w:sz w:val="24"/>
          <w:szCs w:val="24"/>
          <w:lang w:eastAsia="ru-RU"/>
        </w:rPr>
        <w:t xml:space="preserve">я. Несклоняемые существительные. </w:t>
      </w:r>
      <w:proofErr w:type="spellStart"/>
      <w:r w:rsidRPr="0015675E">
        <w:rPr>
          <w:rFonts w:ascii="Times New Roman" w:eastAsia="Times New Roman" w:hAnsi="Times New Roman" w:cs="Times New Roman"/>
          <w:color w:val="333333"/>
          <w:sz w:val="24"/>
          <w:szCs w:val="24"/>
          <w:lang w:eastAsia="ru-RU"/>
        </w:rPr>
        <w:t>Текстообразующая</w:t>
      </w:r>
      <w:proofErr w:type="spellEnd"/>
      <w:r w:rsidRPr="0015675E">
        <w:rPr>
          <w:rFonts w:ascii="Times New Roman" w:eastAsia="Times New Roman" w:hAnsi="Times New Roman" w:cs="Times New Roman"/>
          <w:color w:val="333333"/>
          <w:sz w:val="24"/>
          <w:szCs w:val="24"/>
          <w:lang w:eastAsia="ru-RU"/>
        </w:rPr>
        <w:t xml:space="preserve"> роль существительных. Словообразование имен существительных.</w:t>
      </w:r>
    </w:p>
    <w:p w:rsidR="00A016E1" w:rsidRPr="0015675E" w:rsidRDefault="00A016E1" w:rsidP="00A016E1">
      <w:pPr>
        <w:shd w:val="clear" w:color="auto" w:fill="FFFFFF"/>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 xml:space="preserve">Не с существительными. Правописание гласных в суффиксах </w:t>
      </w:r>
      <w:proofErr w:type="gramStart"/>
      <w:r w:rsidRPr="0015675E">
        <w:rPr>
          <w:rFonts w:ascii="Times New Roman" w:eastAsia="Times New Roman" w:hAnsi="Times New Roman" w:cs="Times New Roman"/>
          <w:color w:val="333333"/>
          <w:sz w:val="24"/>
          <w:szCs w:val="24"/>
          <w:lang w:eastAsia="ru-RU"/>
        </w:rPr>
        <w:t>-</w:t>
      </w:r>
      <w:proofErr w:type="spellStart"/>
      <w:r w:rsidRPr="0015675E">
        <w:rPr>
          <w:rFonts w:ascii="Times New Roman" w:eastAsia="Times New Roman" w:hAnsi="Times New Roman" w:cs="Times New Roman"/>
          <w:color w:val="333333"/>
          <w:sz w:val="24"/>
          <w:szCs w:val="24"/>
          <w:lang w:eastAsia="ru-RU"/>
        </w:rPr>
        <w:t>е</w:t>
      </w:r>
      <w:proofErr w:type="gramEnd"/>
      <w:r w:rsidRPr="0015675E">
        <w:rPr>
          <w:rFonts w:ascii="Times New Roman" w:eastAsia="Times New Roman" w:hAnsi="Times New Roman" w:cs="Times New Roman"/>
          <w:color w:val="333333"/>
          <w:sz w:val="24"/>
          <w:szCs w:val="24"/>
          <w:lang w:eastAsia="ru-RU"/>
        </w:rPr>
        <w:t>к</w:t>
      </w:r>
      <w:proofErr w:type="spellEnd"/>
      <w:r w:rsidRPr="0015675E">
        <w:rPr>
          <w:rFonts w:ascii="Times New Roman" w:eastAsia="Times New Roman" w:hAnsi="Times New Roman" w:cs="Times New Roman"/>
          <w:color w:val="333333"/>
          <w:sz w:val="24"/>
          <w:szCs w:val="24"/>
          <w:lang w:eastAsia="ru-RU"/>
        </w:rPr>
        <w:t>, -</w:t>
      </w:r>
      <w:proofErr w:type="spellStart"/>
      <w:r w:rsidRPr="0015675E">
        <w:rPr>
          <w:rFonts w:ascii="Times New Roman" w:eastAsia="Times New Roman" w:hAnsi="Times New Roman" w:cs="Times New Roman"/>
          <w:color w:val="333333"/>
          <w:sz w:val="24"/>
          <w:szCs w:val="24"/>
          <w:lang w:eastAsia="ru-RU"/>
        </w:rPr>
        <w:t>ик</w:t>
      </w:r>
      <w:proofErr w:type="spellEnd"/>
      <w:r w:rsidRPr="0015675E">
        <w:rPr>
          <w:rFonts w:ascii="Times New Roman" w:eastAsia="Times New Roman" w:hAnsi="Times New Roman" w:cs="Times New Roman"/>
          <w:color w:val="333333"/>
          <w:sz w:val="24"/>
          <w:szCs w:val="24"/>
          <w:lang w:eastAsia="ru-RU"/>
        </w:rPr>
        <w:t xml:space="preserve">; буквы о и е после шипящих и </w:t>
      </w:r>
      <w:proofErr w:type="spellStart"/>
      <w:r w:rsidRPr="0015675E">
        <w:rPr>
          <w:rFonts w:ascii="Times New Roman" w:eastAsia="Times New Roman" w:hAnsi="Times New Roman" w:cs="Times New Roman"/>
          <w:color w:val="333333"/>
          <w:sz w:val="24"/>
          <w:szCs w:val="24"/>
          <w:lang w:eastAsia="ru-RU"/>
        </w:rPr>
        <w:t>ц</w:t>
      </w:r>
      <w:proofErr w:type="spellEnd"/>
      <w:r w:rsidRPr="0015675E">
        <w:rPr>
          <w:rFonts w:ascii="Times New Roman" w:eastAsia="Times New Roman" w:hAnsi="Times New Roman" w:cs="Times New Roman"/>
          <w:color w:val="333333"/>
          <w:sz w:val="24"/>
          <w:szCs w:val="24"/>
          <w:lang w:eastAsia="ru-RU"/>
        </w:rPr>
        <w:t xml:space="preserve"> в суффиксах -</w:t>
      </w:r>
      <w:proofErr w:type="spellStart"/>
      <w:r w:rsidRPr="0015675E">
        <w:rPr>
          <w:rFonts w:ascii="Times New Roman" w:eastAsia="Times New Roman" w:hAnsi="Times New Roman" w:cs="Times New Roman"/>
          <w:color w:val="333333"/>
          <w:sz w:val="24"/>
          <w:szCs w:val="24"/>
          <w:lang w:eastAsia="ru-RU"/>
        </w:rPr>
        <w:t>ок</w:t>
      </w:r>
      <w:proofErr w:type="spellEnd"/>
      <w:r w:rsidRPr="0015675E">
        <w:rPr>
          <w:rFonts w:ascii="Times New Roman" w:eastAsia="Times New Roman" w:hAnsi="Times New Roman" w:cs="Times New Roman"/>
          <w:color w:val="333333"/>
          <w:sz w:val="24"/>
          <w:szCs w:val="24"/>
          <w:lang w:eastAsia="ru-RU"/>
        </w:rPr>
        <w:t xml:space="preserve"> (-</w:t>
      </w:r>
      <w:proofErr w:type="spellStart"/>
      <w:r w:rsidRPr="0015675E">
        <w:rPr>
          <w:rFonts w:ascii="Times New Roman" w:eastAsia="Times New Roman" w:hAnsi="Times New Roman" w:cs="Times New Roman"/>
          <w:color w:val="333333"/>
          <w:sz w:val="24"/>
          <w:szCs w:val="24"/>
          <w:lang w:eastAsia="ru-RU"/>
        </w:rPr>
        <w:t>ек</w:t>
      </w:r>
      <w:proofErr w:type="spellEnd"/>
      <w:r w:rsidRPr="0015675E">
        <w:rPr>
          <w:rFonts w:ascii="Times New Roman" w:eastAsia="Times New Roman" w:hAnsi="Times New Roman" w:cs="Times New Roman"/>
          <w:color w:val="333333"/>
          <w:sz w:val="24"/>
          <w:szCs w:val="24"/>
          <w:lang w:eastAsia="ru-RU"/>
        </w:rPr>
        <w:t>), -</w:t>
      </w:r>
      <w:proofErr w:type="spellStart"/>
      <w:r w:rsidRPr="0015675E">
        <w:rPr>
          <w:rFonts w:ascii="Times New Roman" w:eastAsia="Times New Roman" w:hAnsi="Times New Roman" w:cs="Times New Roman"/>
          <w:color w:val="333333"/>
          <w:sz w:val="24"/>
          <w:szCs w:val="24"/>
          <w:lang w:eastAsia="ru-RU"/>
        </w:rPr>
        <w:t>онк</w:t>
      </w:r>
      <w:proofErr w:type="spellEnd"/>
      <w:r w:rsidRPr="0015675E">
        <w:rPr>
          <w:rFonts w:ascii="Times New Roman" w:eastAsia="Times New Roman" w:hAnsi="Times New Roman" w:cs="Times New Roman"/>
          <w:color w:val="333333"/>
          <w:sz w:val="24"/>
          <w:szCs w:val="24"/>
          <w:lang w:eastAsia="ru-RU"/>
        </w:rPr>
        <w:t>, -</w:t>
      </w:r>
      <w:proofErr w:type="spellStart"/>
      <w:r w:rsidRPr="0015675E">
        <w:rPr>
          <w:rFonts w:ascii="Times New Roman" w:eastAsia="Times New Roman" w:hAnsi="Times New Roman" w:cs="Times New Roman"/>
          <w:color w:val="333333"/>
          <w:sz w:val="24"/>
          <w:szCs w:val="24"/>
          <w:lang w:eastAsia="ru-RU"/>
        </w:rPr>
        <w:t>онок</w:t>
      </w:r>
      <w:proofErr w:type="spellEnd"/>
      <w:r w:rsidRPr="0015675E">
        <w:rPr>
          <w:rFonts w:ascii="Times New Roman" w:eastAsia="Times New Roman" w:hAnsi="Times New Roman" w:cs="Times New Roman"/>
          <w:color w:val="333333"/>
          <w:sz w:val="24"/>
          <w:szCs w:val="24"/>
          <w:lang w:eastAsia="ru-RU"/>
        </w:rPr>
        <w:t xml:space="preserve">. Согласные ч и щ в суффиксе </w:t>
      </w:r>
      <w:proofErr w:type="gramStart"/>
      <w:r w:rsidRPr="0015675E">
        <w:rPr>
          <w:rFonts w:ascii="Times New Roman" w:eastAsia="Times New Roman" w:hAnsi="Times New Roman" w:cs="Times New Roman"/>
          <w:color w:val="333333"/>
          <w:sz w:val="24"/>
          <w:szCs w:val="24"/>
          <w:lang w:eastAsia="ru-RU"/>
        </w:rPr>
        <w:t>-ч</w:t>
      </w:r>
      <w:proofErr w:type="gramEnd"/>
      <w:r w:rsidRPr="0015675E">
        <w:rPr>
          <w:rFonts w:ascii="Times New Roman" w:eastAsia="Times New Roman" w:hAnsi="Times New Roman" w:cs="Times New Roman"/>
          <w:color w:val="333333"/>
          <w:sz w:val="24"/>
          <w:szCs w:val="24"/>
          <w:lang w:eastAsia="ru-RU"/>
        </w:rPr>
        <w:t>ик (-</w:t>
      </w:r>
      <w:proofErr w:type="spellStart"/>
      <w:r w:rsidRPr="0015675E">
        <w:rPr>
          <w:rFonts w:ascii="Times New Roman" w:eastAsia="Times New Roman" w:hAnsi="Times New Roman" w:cs="Times New Roman"/>
          <w:color w:val="333333"/>
          <w:sz w:val="24"/>
          <w:szCs w:val="24"/>
          <w:lang w:eastAsia="ru-RU"/>
        </w:rPr>
        <w:t>щик</w:t>
      </w:r>
      <w:proofErr w:type="spellEnd"/>
      <w:r w:rsidRPr="0015675E">
        <w:rPr>
          <w:rFonts w:ascii="Times New Roman" w:eastAsia="Times New Roman" w:hAnsi="Times New Roman" w:cs="Times New Roman"/>
          <w:color w:val="333333"/>
          <w:sz w:val="24"/>
          <w:szCs w:val="24"/>
          <w:lang w:eastAsia="ru-RU"/>
        </w:rPr>
        <w:t>).</w:t>
      </w:r>
    </w:p>
    <w:p w:rsidR="00A016E1" w:rsidRPr="0015675E" w:rsidRDefault="00A016E1" w:rsidP="00A016E1">
      <w:pPr>
        <w:shd w:val="clear" w:color="auto" w:fill="FFFFFF"/>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lastRenderedPageBreak/>
        <w:t xml:space="preserve">II. Умение правильно образовывать формы косвенных падежей существительных на </w:t>
      </w:r>
      <w:proofErr w:type="gramStart"/>
      <w:r w:rsidRPr="0015675E">
        <w:rPr>
          <w:rFonts w:ascii="Times New Roman" w:eastAsia="Times New Roman" w:hAnsi="Times New Roman" w:cs="Times New Roman"/>
          <w:color w:val="333333"/>
          <w:sz w:val="24"/>
          <w:szCs w:val="24"/>
          <w:lang w:eastAsia="ru-RU"/>
        </w:rPr>
        <w:t>-м</w:t>
      </w:r>
      <w:proofErr w:type="gramEnd"/>
      <w:r w:rsidRPr="0015675E">
        <w:rPr>
          <w:rFonts w:ascii="Times New Roman" w:eastAsia="Times New Roman" w:hAnsi="Times New Roman" w:cs="Times New Roman"/>
          <w:color w:val="333333"/>
          <w:sz w:val="24"/>
          <w:szCs w:val="24"/>
          <w:lang w:eastAsia="ru-RU"/>
        </w:rPr>
        <w:t>я, правильно употреблять в речи несклоняемые существительные, согласовывать прилагательные и глаголы в форме прошедшего времени с существительными общего рода (например, белоручка, сирота и др.).</w:t>
      </w:r>
    </w:p>
    <w:p w:rsidR="00A016E1" w:rsidRPr="0015675E" w:rsidRDefault="00A016E1" w:rsidP="00A016E1">
      <w:pPr>
        <w:shd w:val="clear" w:color="auto" w:fill="FFFFFF"/>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Умение определять значения суффиксов имен существительных (увеличительное, пренебрежительное и уменьшительно-ласкательное).</w:t>
      </w:r>
    </w:p>
    <w:p w:rsidR="00A016E1" w:rsidRPr="0015675E" w:rsidRDefault="00A016E1" w:rsidP="00A016E1">
      <w:pPr>
        <w:shd w:val="clear" w:color="auto" w:fill="FFFFFF"/>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III. Различные сферы употребления устной публичной речи.</w:t>
      </w:r>
    </w:p>
    <w:p w:rsidR="00A016E1" w:rsidRPr="0015675E" w:rsidRDefault="00A016E1" w:rsidP="00A016E1">
      <w:pPr>
        <w:shd w:val="clear" w:color="auto" w:fill="FFFFFF"/>
        <w:spacing w:after="150" w:line="240" w:lineRule="auto"/>
        <w:rPr>
          <w:rFonts w:ascii="Times New Roman" w:eastAsia="Times New Roman" w:hAnsi="Times New Roman" w:cs="Times New Roman"/>
          <w:color w:val="333333"/>
          <w:sz w:val="24"/>
          <w:szCs w:val="24"/>
          <w:lang w:eastAsia="ru-RU"/>
        </w:rPr>
      </w:pPr>
    </w:p>
    <w:p w:rsidR="00A016E1" w:rsidRPr="0015675E" w:rsidRDefault="00A016E1" w:rsidP="00A016E1">
      <w:pPr>
        <w:shd w:val="clear" w:color="auto" w:fill="FFFFFF"/>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b/>
          <w:bCs/>
          <w:color w:val="333333"/>
          <w:sz w:val="24"/>
          <w:szCs w:val="24"/>
          <w:lang w:eastAsia="ru-RU"/>
        </w:rPr>
        <w:t>Имя прилагательное (8 ч)</w:t>
      </w:r>
    </w:p>
    <w:p w:rsidR="00A016E1" w:rsidRPr="0015675E" w:rsidRDefault="00A016E1" w:rsidP="00A016E1">
      <w:pPr>
        <w:shd w:val="clear" w:color="auto" w:fill="FFFFFF"/>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I. Повторение сведений об имени прилагательном, полученных в 5 классе.</w:t>
      </w:r>
    </w:p>
    <w:p w:rsidR="00A016E1" w:rsidRPr="0015675E" w:rsidRDefault="00A016E1" w:rsidP="00A016E1">
      <w:pPr>
        <w:shd w:val="clear" w:color="auto" w:fill="FFFFFF"/>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Качественные, относительные и притяжательные прилагательные. Степени сравнения прилагательных; образование степеней сравнения. Словообразование имен прилагательных.</w:t>
      </w:r>
    </w:p>
    <w:p w:rsidR="00A016E1" w:rsidRPr="0015675E" w:rsidRDefault="00A016E1" w:rsidP="00A016E1">
      <w:pPr>
        <w:shd w:val="clear" w:color="auto" w:fill="FFFFFF"/>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 xml:space="preserve">Не с именами прилагательными. Буквы о и е после шипящих и ц в суффиксах прилагательных; правописание гласных и согласных в суффиксах </w:t>
      </w:r>
      <w:proofErr w:type="gramStart"/>
      <w:r w:rsidRPr="0015675E">
        <w:rPr>
          <w:rFonts w:ascii="Times New Roman" w:eastAsia="Times New Roman" w:hAnsi="Times New Roman" w:cs="Times New Roman"/>
          <w:color w:val="333333"/>
          <w:sz w:val="24"/>
          <w:szCs w:val="24"/>
          <w:lang w:eastAsia="ru-RU"/>
        </w:rPr>
        <w:t>-а</w:t>
      </w:r>
      <w:proofErr w:type="gramEnd"/>
      <w:r w:rsidRPr="0015675E">
        <w:rPr>
          <w:rFonts w:ascii="Times New Roman" w:eastAsia="Times New Roman" w:hAnsi="Times New Roman" w:cs="Times New Roman"/>
          <w:color w:val="333333"/>
          <w:sz w:val="24"/>
          <w:szCs w:val="24"/>
          <w:lang w:eastAsia="ru-RU"/>
        </w:rPr>
        <w:t>н- (-</w:t>
      </w:r>
      <w:proofErr w:type="spellStart"/>
      <w:r w:rsidRPr="0015675E">
        <w:rPr>
          <w:rFonts w:ascii="Times New Roman" w:eastAsia="Times New Roman" w:hAnsi="Times New Roman" w:cs="Times New Roman"/>
          <w:color w:val="333333"/>
          <w:sz w:val="24"/>
          <w:szCs w:val="24"/>
          <w:lang w:eastAsia="ru-RU"/>
        </w:rPr>
        <w:t>ян</w:t>
      </w:r>
      <w:proofErr w:type="spellEnd"/>
      <w:r w:rsidRPr="0015675E">
        <w:rPr>
          <w:rFonts w:ascii="Times New Roman" w:eastAsia="Times New Roman" w:hAnsi="Times New Roman" w:cs="Times New Roman"/>
          <w:color w:val="333333"/>
          <w:sz w:val="24"/>
          <w:szCs w:val="24"/>
          <w:lang w:eastAsia="ru-RU"/>
        </w:rPr>
        <w:t>-), -ин-, -</w:t>
      </w:r>
      <w:proofErr w:type="spellStart"/>
      <w:r w:rsidRPr="0015675E">
        <w:rPr>
          <w:rFonts w:ascii="Times New Roman" w:eastAsia="Times New Roman" w:hAnsi="Times New Roman" w:cs="Times New Roman"/>
          <w:color w:val="333333"/>
          <w:sz w:val="24"/>
          <w:szCs w:val="24"/>
          <w:lang w:eastAsia="ru-RU"/>
        </w:rPr>
        <w:t>онн</w:t>
      </w:r>
      <w:proofErr w:type="spellEnd"/>
      <w:r w:rsidRPr="0015675E">
        <w:rPr>
          <w:rFonts w:ascii="Times New Roman" w:eastAsia="Times New Roman" w:hAnsi="Times New Roman" w:cs="Times New Roman"/>
          <w:color w:val="333333"/>
          <w:sz w:val="24"/>
          <w:szCs w:val="24"/>
          <w:lang w:eastAsia="ru-RU"/>
        </w:rPr>
        <w:t>- (-</w:t>
      </w:r>
      <w:proofErr w:type="spellStart"/>
      <w:r w:rsidRPr="0015675E">
        <w:rPr>
          <w:rFonts w:ascii="Times New Roman" w:eastAsia="Times New Roman" w:hAnsi="Times New Roman" w:cs="Times New Roman"/>
          <w:color w:val="333333"/>
          <w:sz w:val="24"/>
          <w:szCs w:val="24"/>
          <w:lang w:eastAsia="ru-RU"/>
        </w:rPr>
        <w:t>енн</w:t>
      </w:r>
      <w:proofErr w:type="spellEnd"/>
      <w:r w:rsidRPr="0015675E">
        <w:rPr>
          <w:rFonts w:ascii="Times New Roman" w:eastAsia="Times New Roman" w:hAnsi="Times New Roman" w:cs="Times New Roman"/>
          <w:color w:val="333333"/>
          <w:sz w:val="24"/>
          <w:szCs w:val="24"/>
          <w:lang w:eastAsia="ru-RU"/>
        </w:rPr>
        <w:t>-) в именах прилагательных; различение на письме суффиксов -к- и -</w:t>
      </w:r>
      <w:proofErr w:type="spellStart"/>
      <w:r w:rsidRPr="0015675E">
        <w:rPr>
          <w:rFonts w:ascii="Times New Roman" w:eastAsia="Times New Roman" w:hAnsi="Times New Roman" w:cs="Times New Roman"/>
          <w:color w:val="333333"/>
          <w:sz w:val="24"/>
          <w:szCs w:val="24"/>
          <w:lang w:eastAsia="ru-RU"/>
        </w:rPr>
        <w:t>ск</w:t>
      </w:r>
      <w:proofErr w:type="spellEnd"/>
      <w:r w:rsidRPr="0015675E">
        <w:rPr>
          <w:rFonts w:ascii="Times New Roman" w:eastAsia="Times New Roman" w:hAnsi="Times New Roman" w:cs="Times New Roman"/>
          <w:color w:val="333333"/>
          <w:sz w:val="24"/>
          <w:szCs w:val="24"/>
          <w:lang w:eastAsia="ru-RU"/>
        </w:rPr>
        <w:t>-. Слитное и дефисное написание сложных прилагательных.</w:t>
      </w:r>
    </w:p>
    <w:p w:rsidR="00A016E1" w:rsidRPr="0015675E" w:rsidRDefault="00A016E1" w:rsidP="00A016E1">
      <w:pPr>
        <w:shd w:val="clear" w:color="auto" w:fill="FFFFFF"/>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 xml:space="preserve">II. Умение правильно образовывать степени сравнения прилагательных, соблюдать правильное ударение при образовании степеней сравнения, определять значение суффиксов в именах </w:t>
      </w:r>
      <w:proofErr w:type="spellStart"/>
      <w:r w:rsidRPr="0015675E">
        <w:rPr>
          <w:rFonts w:ascii="Times New Roman" w:eastAsia="Times New Roman" w:hAnsi="Times New Roman" w:cs="Times New Roman"/>
          <w:color w:val="333333"/>
          <w:sz w:val="24"/>
          <w:szCs w:val="24"/>
          <w:lang w:eastAsia="ru-RU"/>
        </w:rPr>
        <w:t>прилаг</w:t>
      </w:r>
      <w:proofErr w:type="gramStart"/>
      <w:r w:rsidRPr="0015675E">
        <w:rPr>
          <w:rFonts w:ascii="Times New Roman" w:eastAsia="Times New Roman" w:hAnsi="Times New Roman" w:cs="Times New Roman"/>
          <w:color w:val="333333"/>
          <w:sz w:val="24"/>
          <w:szCs w:val="24"/>
          <w:lang w:eastAsia="ru-RU"/>
        </w:rPr>
        <w:t>а</w:t>
      </w:r>
      <w:proofErr w:type="spellEnd"/>
      <w:r w:rsidRPr="0015675E">
        <w:rPr>
          <w:rFonts w:ascii="Times New Roman" w:eastAsia="Times New Roman" w:hAnsi="Times New Roman" w:cs="Times New Roman"/>
          <w:color w:val="333333"/>
          <w:sz w:val="24"/>
          <w:szCs w:val="24"/>
          <w:lang w:eastAsia="ru-RU"/>
        </w:rPr>
        <w:t>-</w:t>
      </w:r>
      <w:proofErr w:type="gramEnd"/>
      <w:r w:rsidRPr="0015675E">
        <w:rPr>
          <w:rFonts w:ascii="Times New Roman" w:eastAsia="Times New Roman" w:hAnsi="Times New Roman" w:cs="Times New Roman"/>
          <w:color w:val="333333"/>
          <w:sz w:val="24"/>
          <w:szCs w:val="24"/>
          <w:lang w:eastAsia="ru-RU"/>
        </w:rPr>
        <w:t xml:space="preserve"> тельных (уменьшительно-ласкательное и неполноты качества).</w:t>
      </w:r>
    </w:p>
    <w:p w:rsidR="00A016E1" w:rsidRPr="0015675E" w:rsidRDefault="00A016E1" w:rsidP="00A016E1">
      <w:pPr>
        <w:shd w:val="clear" w:color="auto" w:fill="FFFFFF"/>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Умение употреблять в речи прилагательные в переносном значении.</w:t>
      </w:r>
    </w:p>
    <w:p w:rsidR="00A016E1" w:rsidRPr="0015675E" w:rsidRDefault="00A016E1" w:rsidP="00A016E1">
      <w:pPr>
        <w:shd w:val="clear" w:color="auto" w:fill="FFFFFF"/>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III. Описание природы, структуры данного текста, его языковые особенности; описание предметов, находящихся вблизи и вдали. Выборочный пересказ исходного текста с описанием природы. Описание пейзажа по картине.</w:t>
      </w:r>
    </w:p>
    <w:p w:rsidR="00A016E1" w:rsidRPr="0015675E" w:rsidRDefault="00A016E1" w:rsidP="00A016E1">
      <w:pPr>
        <w:shd w:val="clear" w:color="auto" w:fill="FFFFFF"/>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Публичное выступление о произведении народного промысла.</w:t>
      </w:r>
    </w:p>
    <w:p w:rsidR="00A016E1" w:rsidRPr="0015675E" w:rsidRDefault="00A016E1" w:rsidP="00A016E1">
      <w:pPr>
        <w:shd w:val="clear" w:color="auto" w:fill="FFFFFF"/>
        <w:spacing w:after="150" w:line="240" w:lineRule="auto"/>
        <w:rPr>
          <w:rFonts w:ascii="Times New Roman" w:eastAsia="Times New Roman" w:hAnsi="Times New Roman" w:cs="Times New Roman"/>
          <w:color w:val="333333"/>
          <w:sz w:val="24"/>
          <w:szCs w:val="24"/>
          <w:lang w:eastAsia="ru-RU"/>
        </w:rPr>
      </w:pPr>
    </w:p>
    <w:p w:rsidR="00A016E1" w:rsidRPr="0015675E" w:rsidRDefault="00A016E1" w:rsidP="00A016E1">
      <w:pPr>
        <w:shd w:val="clear" w:color="auto" w:fill="FFFFFF"/>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b/>
          <w:bCs/>
          <w:color w:val="333333"/>
          <w:sz w:val="24"/>
          <w:szCs w:val="24"/>
          <w:lang w:eastAsia="ru-RU"/>
        </w:rPr>
        <w:t>Имя числительное (8 ч)</w:t>
      </w:r>
    </w:p>
    <w:p w:rsidR="00A016E1" w:rsidRPr="0015675E" w:rsidRDefault="00A016E1" w:rsidP="00A016E1">
      <w:pPr>
        <w:shd w:val="clear" w:color="auto" w:fill="FFFFFF"/>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 xml:space="preserve">I. Имя числительное как часть речи. Синтаксическая роль имен числительных в предложении. Числительные количественные и порядковые. Числительные простые и составные. </w:t>
      </w:r>
      <w:proofErr w:type="spellStart"/>
      <w:r w:rsidRPr="0015675E">
        <w:rPr>
          <w:rFonts w:ascii="Times New Roman" w:eastAsia="Times New Roman" w:hAnsi="Times New Roman" w:cs="Times New Roman"/>
          <w:color w:val="333333"/>
          <w:sz w:val="24"/>
          <w:szCs w:val="24"/>
          <w:lang w:eastAsia="ru-RU"/>
        </w:rPr>
        <w:t>Текстообразующая</w:t>
      </w:r>
      <w:proofErr w:type="spellEnd"/>
      <w:r w:rsidRPr="0015675E">
        <w:rPr>
          <w:rFonts w:ascii="Times New Roman" w:eastAsia="Times New Roman" w:hAnsi="Times New Roman" w:cs="Times New Roman"/>
          <w:color w:val="333333"/>
          <w:sz w:val="24"/>
          <w:szCs w:val="24"/>
          <w:lang w:eastAsia="ru-RU"/>
        </w:rPr>
        <w:t xml:space="preserve"> роль числительных.</w:t>
      </w:r>
    </w:p>
    <w:p w:rsidR="00A016E1" w:rsidRPr="0015675E" w:rsidRDefault="00A016E1" w:rsidP="00A016E1">
      <w:pPr>
        <w:shd w:val="clear" w:color="auto" w:fill="FFFFFF"/>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Склонение количественных числительных. Правописание гласных в падежных окончаниях; буква ь в середине и на конце числительных. Слитное и раздельное написание числительных.</w:t>
      </w:r>
    </w:p>
    <w:p w:rsidR="00A016E1" w:rsidRPr="0015675E" w:rsidRDefault="00A016E1" w:rsidP="00A016E1">
      <w:pPr>
        <w:shd w:val="clear" w:color="auto" w:fill="FFFFFF"/>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lastRenderedPageBreak/>
        <w:t>Склонение порядковых числительных. Правописание гласных в падежных окончаниях порядковых числительных.</w:t>
      </w:r>
    </w:p>
    <w:p w:rsidR="00A016E1" w:rsidRPr="0015675E" w:rsidRDefault="00A016E1" w:rsidP="00A016E1">
      <w:pPr>
        <w:shd w:val="clear" w:color="auto" w:fill="FFFFFF"/>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II. Умение употреблять числительные для обозначения дат, правильно употреблять числительные двое, трое и др., числительные оба, обе в сочетании с существительными.</w:t>
      </w:r>
    </w:p>
    <w:p w:rsidR="00A016E1" w:rsidRPr="0015675E" w:rsidRDefault="00A016E1" w:rsidP="00A016E1">
      <w:pPr>
        <w:shd w:val="clear" w:color="auto" w:fill="FFFFFF"/>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Умение выражать приблизительное количество с помощью сочетания количественного числительного и существительного (например, минут пять, километров десять).</w:t>
      </w:r>
    </w:p>
    <w:p w:rsidR="00A016E1" w:rsidRPr="0015675E" w:rsidRDefault="00A016E1" w:rsidP="00A016E1">
      <w:pPr>
        <w:shd w:val="clear" w:color="auto" w:fill="FFFFFF"/>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III. Публичное выступление - призыв, его структура, языковые особенности. Пересказ исходного текста с цифровым материалом.</w:t>
      </w:r>
    </w:p>
    <w:p w:rsidR="00A016E1" w:rsidRPr="0015675E" w:rsidRDefault="00A016E1" w:rsidP="00A016E1">
      <w:pPr>
        <w:shd w:val="clear" w:color="auto" w:fill="FFFFFF"/>
        <w:spacing w:after="150" w:line="240" w:lineRule="auto"/>
        <w:rPr>
          <w:rFonts w:ascii="Times New Roman" w:eastAsia="Times New Roman" w:hAnsi="Times New Roman" w:cs="Times New Roman"/>
          <w:color w:val="333333"/>
          <w:sz w:val="24"/>
          <w:szCs w:val="24"/>
          <w:lang w:eastAsia="ru-RU"/>
        </w:rPr>
      </w:pPr>
    </w:p>
    <w:p w:rsidR="00A016E1" w:rsidRPr="0015675E" w:rsidRDefault="00A016E1" w:rsidP="00A016E1">
      <w:pPr>
        <w:shd w:val="clear" w:color="auto" w:fill="FFFFFF"/>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b/>
          <w:bCs/>
          <w:color w:val="333333"/>
          <w:sz w:val="24"/>
          <w:szCs w:val="24"/>
          <w:lang w:eastAsia="ru-RU"/>
        </w:rPr>
        <w:t>Местоимение (11 ч)</w:t>
      </w:r>
    </w:p>
    <w:p w:rsidR="00A016E1" w:rsidRPr="0015675E" w:rsidRDefault="00A016E1" w:rsidP="00A016E1">
      <w:pPr>
        <w:shd w:val="clear" w:color="auto" w:fill="FFFFFF"/>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 xml:space="preserve">I. Местоимение как часть речи. Синтаксическая роль местоимений в предложении. Разряды местоимений. Склонение местоимений. </w:t>
      </w:r>
      <w:proofErr w:type="spellStart"/>
      <w:r w:rsidRPr="0015675E">
        <w:rPr>
          <w:rFonts w:ascii="Times New Roman" w:eastAsia="Times New Roman" w:hAnsi="Times New Roman" w:cs="Times New Roman"/>
          <w:color w:val="333333"/>
          <w:sz w:val="24"/>
          <w:szCs w:val="24"/>
          <w:lang w:eastAsia="ru-RU"/>
        </w:rPr>
        <w:t>Текстообразующая</w:t>
      </w:r>
      <w:proofErr w:type="spellEnd"/>
      <w:r w:rsidRPr="0015675E">
        <w:rPr>
          <w:rFonts w:ascii="Times New Roman" w:eastAsia="Times New Roman" w:hAnsi="Times New Roman" w:cs="Times New Roman"/>
          <w:color w:val="333333"/>
          <w:sz w:val="24"/>
          <w:szCs w:val="24"/>
          <w:lang w:eastAsia="ru-RU"/>
        </w:rPr>
        <w:t xml:space="preserve"> роль местоимений.</w:t>
      </w:r>
    </w:p>
    <w:p w:rsidR="00A016E1" w:rsidRPr="0015675E" w:rsidRDefault="00A016E1" w:rsidP="00A016E1">
      <w:pPr>
        <w:shd w:val="clear" w:color="auto" w:fill="FFFFFF"/>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 xml:space="preserve">Раздельное написание предлогов с местоимениями. Буква и в личных местоимениях 3-го лица после предлогов. Образование неопределенных местоимений. Дефис в неопределенных местоимениях перед суффиксами </w:t>
      </w:r>
      <w:proofErr w:type="gramStart"/>
      <w:r w:rsidRPr="0015675E">
        <w:rPr>
          <w:rFonts w:ascii="Times New Roman" w:eastAsia="Times New Roman" w:hAnsi="Times New Roman" w:cs="Times New Roman"/>
          <w:color w:val="333333"/>
          <w:sz w:val="24"/>
          <w:szCs w:val="24"/>
          <w:lang w:eastAsia="ru-RU"/>
        </w:rPr>
        <w:t>-т</w:t>
      </w:r>
      <w:proofErr w:type="gramEnd"/>
      <w:r w:rsidRPr="0015675E">
        <w:rPr>
          <w:rFonts w:ascii="Times New Roman" w:eastAsia="Times New Roman" w:hAnsi="Times New Roman" w:cs="Times New Roman"/>
          <w:color w:val="333333"/>
          <w:sz w:val="24"/>
          <w:szCs w:val="24"/>
          <w:lang w:eastAsia="ru-RU"/>
        </w:rPr>
        <w:t>о, -либо, -нибудь и после приставки кое-.</w:t>
      </w:r>
    </w:p>
    <w:p w:rsidR="00A016E1" w:rsidRPr="0015675E" w:rsidRDefault="00A016E1" w:rsidP="00A016E1">
      <w:pPr>
        <w:shd w:val="clear" w:color="auto" w:fill="FFFFFF"/>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Не в неопределенных местоимениях. Слитное и раздельное написание не и ни в отрицательных местоимениях.</w:t>
      </w:r>
    </w:p>
    <w:p w:rsidR="00A016E1" w:rsidRPr="0015675E" w:rsidRDefault="00A016E1" w:rsidP="00A016E1">
      <w:pPr>
        <w:shd w:val="clear" w:color="auto" w:fill="FFFFFF"/>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II. Умение употреблять личные местоимения 3-го лица в соответствии со смыслом предшествующего предложения. Умение правильно использовать местоимения как средство связи предложений и частей текста.</w:t>
      </w:r>
    </w:p>
    <w:p w:rsidR="00A016E1" w:rsidRPr="0015675E" w:rsidRDefault="00A016E1" w:rsidP="00A016E1">
      <w:pPr>
        <w:shd w:val="clear" w:color="auto" w:fill="FFFFFF"/>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III. Рассказ по воображению, по сюжетным рисункам; строение, языковые особенности данных текстов.</w:t>
      </w:r>
    </w:p>
    <w:p w:rsidR="00A016E1" w:rsidRPr="0015675E" w:rsidRDefault="00A016E1" w:rsidP="00A016E1">
      <w:pPr>
        <w:shd w:val="clear" w:color="auto" w:fill="FFFFFF"/>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Рассуждение как тип текста, его строение (тезис, аргумент, вывод), языковые особенности.</w:t>
      </w:r>
    </w:p>
    <w:p w:rsidR="00A016E1" w:rsidRPr="0015675E" w:rsidRDefault="00A016E1" w:rsidP="00A016E1">
      <w:pPr>
        <w:shd w:val="clear" w:color="auto" w:fill="FFFFFF"/>
        <w:spacing w:after="150" w:line="240" w:lineRule="auto"/>
        <w:rPr>
          <w:rFonts w:ascii="Times New Roman" w:eastAsia="Times New Roman" w:hAnsi="Times New Roman" w:cs="Times New Roman"/>
          <w:color w:val="333333"/>
          <w:sz w:val="24"/>
          <w:szCs w:val="24"/>
          <w:lang w:eastAsia="ru-RU"/>
        </w:rPr>
      </w:pPr>
    </w:p>
    <w:p w:rsidR="00A016E1" w:rsidRPr="0015675E" w:rsidRDefault="00A016E1" w:rsidP="00A016E1">
      <w:pPr>
        <w:shd w:val="clear" w:color="auto" w:fill="FFFFFF"/>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b/>
          <w:bCs/>
          <w:color w:val="333333"/>
          <w:sz w:val="24"/>
          <w:szCs w:val="24"/>
          <w:lang w:eastAsia="ru-RU"/>
        </w:rPr>
        <w:t>Глагол (8 ч)</w:t>
      </w:r>
    </w:p>
    <w:p w:rsidR="00A016E1" w:rsidRPr="0015675E" w:rsidRDefault="00A016E1" w:rsidP="00A016E1">
      <w:pPr>
        <w:shd w:val="clear" w:color="auto" w:fill="FFFFFF"/>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I. Повторение сведений о глаголе, полученных в 6 классе.</w:t>
      </w:r>
    </w:p>
    <w:p w:rsidR="00A016E1" w:rsidRPr="0015675E" w:rsidRDefault="00A016E1" w:rsidP="00A016E1">
      <w:pPr>
        <w:shd w:val="clear" w:color="auto" w:fill="FFFFFF"/>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 xml:space="preserve">Переходные и непереходные глаголы. Изъявительное, условное и повелительное наклонения. Раздельное написание частицы бы (б) с глаголами в условном наклонении. Буквы </w:t>
      </w:r>
      <w:proofErr w:type="spellStart"/>
      <w:r w:rsidRPr="0015675E">
        <w:rPr>
          <w:rFonts w:ascii="Times New Roman" w:eastAsia="Times New Roman" w:hAnsi="Times New Roman" w:cs="Times New Roman"/>
          <w:color w:val="333333"/>
          <w:sz w:val="24"/>
          <w:szCs w:val="24"/>
          <w:lang w:eastAsia="ru-RU"/>
        </w:rPr>
        <w:t>ь</w:t>
      </w:r>
      <w:proofErr w:type="spellEnd"/>
      <w:r w:rsidRPr="0015675E">
        <w:rPr>
          <w:rFonts w:ascii="Times New Roman" w:eastAsia="Times New Roman" w:hAnsi="Times New Roman" w:cs="Times New Roman"/>
          <w:color w:val="333333"/>
          <w:sz w:val="24"/>
          <w:szCs w:val="24"/>
          <w:lang w:eastAsia="ru-RU"/>
        </w:rPr>
        <w:t xml:space="preserve"> и </w:t>
      </w:r>
      <w:proofErr w:type="spellStart"/>
      <w:proofErr w:type="gramStart"/>
      <w:r w:rsidRPr="0015675E">
        <w:rPr>
          <w:rFonts w:ascii="Times New Roman" w:eastAsia="Times New Roman" w:hAnsi="Times New Roman" w:cs="Times New Roman"/>
          <w:color w:val="333333"/>
          <w:sz w:val="24"/>
          <w:szCs w:val="24"/>
          <w:lang w:eastAsia="ru-RU"/>
        </w:rPr>
        <w:t>и</w:t>
      </w:r>
      <w:proofErr w:type="spellEnd"/>
      <w:proofErr w:type="gramEnd"/>
      <w:r w:rsidRPr="0015675E">
        <w:rPr>
          <w:rFonts w:ascii="Times New Roman" w:eastAsia="Times New Roman" w:hAnsi="Times New Roman" w:cs="Times New Roman"/>
          <w:color w:val="333333"/>
          <w:sz w:val="24"/>
          <w:szCs w:val="24"/>
          <w:lang w:eastAsia="ru-RU"/>
        </w:rPr>
        <w:t xml:space="preserve"> в глаголах в повелительном наклонении. Разноспрягаемые глаголы. Безличные глаголы. </w:t>
      </w:r>
      <w:proofErr w:type="spellStart"/>
      <w:r w:rsidRPr="0015675E">
        <w:rPr>
          <w:rFonts w:ascii="Times New Roman" w:eastAsia="Times New Roman" w:hAnsi="Times New Roman" w:cs="Times New Roman"/>
          <w:color w:val="333333"/>
          <w:sz w:val="24"/>
          <w:szCs w:val="24"/>
          <w:lang w:eastAsia="ru-RU"/>
        </w:rPr>
        <w:t>Текстообразующая</w:t>
      </w:r>
      <w:proofErr w:type="spellEnd"/>
      <w:r w:rsidRPr="0015675E">
        <w:rPr>
          <w:rFonts w:ascii="Times New Roman" w:eastAsia="Times New Roman" w:hAnsi="Times New Roman" w:cs="Times New Roman"/>
          <w:color w:val="333333"/>
          <w:sz w:val="24"/>
          <w:szCs w:val="24"/>
          <w:lang w:eastAsia="ru-RU"/>
        </w:rPr>
        <w:t xml:space="preserve"> роль глаголов. Словообразование глаголов.</w:t>
      </w:r>
    </w:p>
    <w:p w:rsidR="00A016E1" w:rsidRPr="0015675E" w:rsidRDefault="00A016E1" w:rsidP="00A016E1">
      <w:pPr>
        <w:shd w:val="clear" w:color="auto" w:fill="FFFFFF"/>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 xml:space="preserve">Правописание гласных в суффиксах </w:t>
      </w:r>
      <w:proofErr w:type="gramStart"/>
      <w:r w:rsidRPr="0015675E">
        <w:rPr>
          <w:rFonts w:ascii="Times New Roman" w:eastAsia="Times New Roman" w:hAnsi="Times New Roman" w:cs="Times New Roman"/>
          <w:color w:val="333333"/>
          <w:sz w:val="24"/>
          <w:szCs w:val="24"/>
          <w:lang w:eastAsia="ru-RU"/>
        </w:rPr>
        <w:t>-</w:t>
      </w:r>
      <w:proofErr w:type="spellStart"/>
      <w:r w:rsidRPr="0015675E">
        <w:rPr>
          <w:rFonts w:ascii="Times New Roman" w:eastAsia="Times New Roman" w:hAnsi="Times New Roman" w:cs="Times New Roman"/>
          <w:color w:val="333333"/>
          <w:sz w:val="24"/>
          <w:szCs w:val="24"/>
          <w:lang w:eastAsia="ru-RU"/>
        </w:rPr>
        <w:t>о</w:t>
      </w:r>
      <w:proofErr w:type="gramEnd"/>
      <w:r w:rsidRPr="0015675E">
        <w:rPr>
          <w:rFonts w:ascii="Times New Roman" w:eastAsia="Times New Roman" w:hAnsi="Times New Roman" w:cs="Times New Roman"/>
          <w:color w:val="333333"/>
          <w:sz w:val="24"/>
          <w:szCs w:val="24"/>
          <w:lang w:eastAsia="ru-RU"/>
        </w:rPr>
        <w:t>ва</w:t>
      </w:r>
      <w:proofErr w:type="spellEnd"/>
      <w:r w:rsidRPr="0015675E">
        <w:rPr>
          <w:rFonts w:ascii="Times New Roman" w:eastAsia="Times New Roman" w:hAnsi="Times New Roman" w:cs="Times New Roman"/>
          <w:color w:val="333333"/>
          <w:sz w:val="24"/>
          <w:szCs w:val="24"/>
          <w:lang w:eastAsia="ru-RU"/>
        </w:rPr>
        <w:t>(</w:t>
      </w:r>
      <w:proofErr w:type="spellStart"/>
      <w:r w:rsidRPr="0015675E">
        <w:rPr>
          <w:rFonts w:ascii="Times New Roman" w:eastAsia="Times New Roman" w:hAnsi="Times New Roman" w:cs="Times New Roman"/>
          <w:color w:val="333333"/>
          <w:sz w:val="24"/>
          <w:szCs w:val="24"/>
          <w:lang w:eastAsia="ru-RU"/>
        </w:rPr>
        <w:t>ть</w:t>
      </w:r>
      <w:proofErr w:type="spellEnd"/>
      <w:r w:rsidRPr="0015675E">
        <w:rPr>
          <w:rFonts w:ascii="Times New Roman" w:eastAsia="Times New Roman" w:hAnsi="Times New Roman" w:cs="Times New Roman"/>
          <w:color w:val="333333"/>
          <w:sz w:val="24"/>
          <w:szCs w:val="24"/>
          <w:lang w:eastAsia="ru-RU"/>
        </w:rPr>
        <w:t>), -</w:t>
      </w:r>
      <w:proofErr w:type="spellStart"/>
      <w:r w:rsidRPr="0015675E">
        <w:rPr>
          <w:rFonts w:ascii="Times New Roman" w:eastAsia="Times New Roman" w:hAnsi="Times New Roman" w:cs="Times New Roman"/>
          <w:color w:val="333333"/>
          <w:sz w:val="24"/>
          <w:szCs w:val="24"/>
          <w:lang w:eastAsia="ru-RU"/>
        </w:rPr>
        <w:t>ева</w:t>
      </w:r>
      <w:proofErr w:type="spellEnd"/>
      <w:r w:rsidRPr="0015675E">
        <w:rPr>
          <w:rFonts w:ascii="Times New Roman" w:eastAsia="Times New Roman" w:hAnsi="Times New Roman" w:cs="Times New Roman"/>
          <w:color w:val="333333"/>
          <w:sz w:val="24"/>
          <w:szCs w:val="24"/>
          <w:lang w:eastAsia="ru-RU"/>
        </w:rPr>
        <w:t>(</w:t>
      </w:r>
      <w:proofErr w:type="spellStart"/>
      <w:r w:rsidRPr="0015675E">
        <w:rPr>
          <w:rFonts w:ascii="Times New Roman" w:eastAsia="Times New Roman" w:hAnsi="Times New Roman" w:cs="Times New Roman"/>
          <w:color w:val="333333"/>
          <w:sz w:val="24"/>
          <w:szCs w:val="24"/>
          <w:lang w:eastAsia="ru-RU"/>
        </w:rPr>
        <w:t>ть</w:t>
      </w:r>
      <w:proofErr w:type="spellEnd"/>
      <w:r w:rsidRPr="0015675E">
        <w:rPr>
          <w:rFonts w:ascii="Times New Roman" w:eastAsia="Times New Roman" w:hAnsi="Times New Roman" w:cs="Times New Roman"/>
          <w:color w:val="333333"/>
          <w:sz w:val="24"/>
          <w:szCs w:val="24"/>
          <w:lang w:eastAsia="ru-RU"/>
        </w:rPr>
        <w:t>) и -</w:t>
      </w:r>
      <w:proofErr w:type="spellStart"/>
      <w:r w:rsidRPr="0015675E">
        <w:rPr>
          <w:rFonts w:ascii="Times New Roman" w:eastAsia="Times New Roman" w:hAnsi="Times New Roman" w:cs="Times New Roman"/>
          <w:color w:val="333333"/>
          <w:sz w:val="24"/>
          <w:szCs w:val="24"/>
          <w:lang w:eastAsia="ru-RU"/>
        </w:rPr>
        <w:t>ыва</w:t>
      </w:r>
      <w:proofErr w:type="spellEnd"/>
      <w:r w:rsidRPr="0015675E">
        <w:rPr>
          <w:rFonts w:ascii="Times New Roman" w:eastAsia="Times New Roman" w:hAnsi="Times New Roman" w:cs="Times New Roman"/>
          <w:color w:val="333333"/>
          <w:sz w:val="24"/>
          <w:szCs w:val="24"/>
          <w:lang w:eastAsia="ru-RU"/>
        </w:rPr>
        <w:t>(</w:t>
      </w:r>
      <w:proofErr w:type="spellStart"/>
      <w:r w:rsidRPr="0015675E">
        <w:rPr>
          <w:rFonts w:ascii="Times New Roman" w:eastAsia="Times New Roman" w:hAnsi="Times New Roman" w:cs="Times New Roman"/>
          <w:color w:val="333333"/>
          <w:sz w:val="24"/>
          <w:szCs w:val="24"/>
          <w:lang w:eastAsia="ru-RU"/>
        </w:rPr>
        <w:t>ть</w:t>
      </w:r>
      <w:proofErr w:type="spellEnd"/>
      <w:r w:rsidRPr="0015675E">
        <w:rPr>
          <w:rFonts w:ascii="Times New Roman" w:eastAsia="Times New Roman" w:hAnsi="Times New Roman" w:cs="Times New Roman"/>
          <w:color w:val="333333"/>
          <w:sz w:val="24"/>
          <w:szCs w:val="24"/>
          <w:lang w:eastAsia="ru-RU"/>
        </w:rPr>
        <w:t>), -ива(</w:t>
      </w:r>
      <w:proofErr w:type="spellStart"/>
      <w:r w:rsidRPr="0015675E">
        <w:rPr>
          <w:rFonts w:ascii="Times New Roman" w:eastAsia="Times New Roman" w:hAnsi="Times New Roman" w:cs="Times New Roman"/>
          <w:color w:val="333333"/>
          <w:sz w:val="24"/>
          <w:szCs w:val="24"/>
          <w:lang w:eastAsia="ru-RU"/>
        </w:rPr>
        <w:t>ть</w:t>
      </w:r>
      <w:proofErr w:type="spellEnd"/>
      <w:r w:rsidRPr="0015675E">
        <w:rPr>
          <w:rFonts w:ascii="Times New Roman" w:eastAsia="Times New Roman" w:hAnsi="Times New Roman" w:cs="Times New Roman"/>
          <w:color w:val="333333"/>
          <w:sz w:val="24"/>
          <w:szCs w:val="24"/>
          <w:lang w:eastAsia="ru-RU"/>
        </w:rPr>
        <w:t>).</w:t>
      </w:r>
    </w:p>
    <w:p w:rsidR="00A016E1" w:rsidRPr="0015675E" w:rsidRDefault="00A016E1" w:rsidP="00A016E1">
      <w:pPr>
        <w:shd w:val="clear" w:color="auto" w:fill="FFFFFF"/>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lastRenderedPageBreak/>
        <w:t>II. Умение употреблять формы одних наклонений в значении других и неопределенную форму (инфинитив) в значении разных наклонений.</w:t>
      </w:r>
    </w:p>
    <w:p w:rsidR="00A016E1" w:rsidRPr="0015675E" w:rsidRDefault="00A016E1" w:rsidP="00A016E1">
      <w:pPr>
        <w:shd w:val="clear" w:color="auto" w:fill="FFFFFF"/>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III. Рассказ на основе услышанного, его строение, языковые особенности. Пересказ исходного текста от лица кого-либо из его героев. Рассказ по сюжетным картинкам с включением части готового текста.</w:t>
      </w:r>
    </w:p>
    <w:p w:rsidR="00A016E1" w:rsidRPr="0015675E" w:rsidRDefault="00A016E1" w:rsidP="00A016E1">
      <w:pPr>
        <w:shd w:val="clear" w:color="auto" w:fill="FFFFFF"/>
        <w:spacing w:after="150" w:line="240" w:lineRule="auto"/>
        <w:rPr>
          <w:rFonts w:ascii="Times New Roman" w:eastAsia="Times New Roman" w:hAnsi="Times New Roman" w:cs="Times New Roman"/>
          <w:color w:val="333333"/>
          <w:sz w:val="24"/>
          <w:szCs w:val="24"/>
          <w:lang w:eastAsia="ru-RU"/>
        </w:rPr>
      </w:pPr>
    </w:p>
    <w:p w:rsidR="00A016E1" w:rsidRPr="0015675E" w:rsidRDefault="00A016E1" w:rsidP="00A016E1">
      <w:pPr>
        <w:shd w:val="clear" w:color="auto" w:fill="FFFFFF"/>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b/>
          <w:bCs/>
          <w:color w:val="333333"/>
          <w:sz w:val="24"/>
          <w:szCs w:val="24"/>
          <w:lang w:eastAsia="ru-RU"/>
        </w:rPr>
        <w:t xml:space="preserve">Повторение и систематизация </w:t>
      </w:r>
      <w:proofErr w:type="gramStart"/>
      <w:r w:rsidRPr="0015675E">
        <w:rPr>
          <w:rFonts w:ascii="Times New Roman" w:eastAsia="Times New Roman" w:hAnsi="Times New Roman" w:cs="Times New Roman"/>
          <w:b/>
          <w:bCs/>
          <w:color w:val="333333"/>
          <w:sz w:val="24"/>
          <w:szCs w:val="24"/>
          <w:lang w:eastAsia="ru-RU"/>
        </w:rPr>
        <w:t>пройденного</w:t>
      </w:r>
      <w:proofErr w:type="gramEnd"/>
      <w:r w:rsidRPr="0015675E">
        <w:rPr>
          <w:rFonts w:ascii="Times New Roman" w:eastAsia="Times New Roman" w:hAnsi="Times New Roman" w:cs="Times New Roman"/>
          <w:b/>
          <w:bCs/>
          <w:color w:val="333333"/>
          <w:sz w:val="24"/>
          <w:szCs w:val="24"/>
          <w:lang w:eastAsia="ru-RU"/>
        </w:rPr>
        <w:t xml:space="preserve"> в 6 классе (3 ч)</w:t>
      </w:r>
    </w:p>
    <w:p w:rsidR="00A016E1" w:rsidRPr="0015675E" w:rsidRDefault="00A016E1" w:rsidP="00A016E1">
      <w:pPr>
        <w:shd w:val="clear" w:color="auto" w:fill="FFFFFF"/>
        <w:spacing w:after="150" w:line="240" w:lineRule="auto"/>
        <w:rPr>
          <w:rFonts w:ascii="Times New Roman" w:eastAsia="Times New Roman" w:hAnsi="Times New Roman" w:cs="Times New Roman"/>
          <w:color w:val="333333"/>
          <w:sz w:val="24"/>
          <w:szCs w:val="24"/>
          <w:lang w:eastAsia="ru-RU"/>
        </w:rPr>
      </w:pPr>
    </w:p>
    <w:p w:rsidR="00A016E1" w:rsidRPr="0015675E" w:rsidRDefault="00A016E1" w:rsidP="00A016E1">
      <w:pPr>
        <w:shd w:val="clear" w:color="auto" w:fill="FFFFFF"/>
        <w:spacing w:after="150" w:line="240" w:lineRule="auto"/>
        <w:rPr>
          <w:rFonts w:ascii="Times New Roman" w:eastAsia="Times New Roman" w:hAnsi="Times New Roman" w:cs="Times New Roman"/>
          <w:color w:val="333333"/>
          <w:sz w:val="24"/>
          <w:szCs w:val="24"/>
          <w:lang w:eastAsia="ru-RU"/>
        </w:rPr>
      </w:pPr>
    </w:p>
    <w:p w:rsidR="00A016E1" w:rsidRPr="0015675E" w:rsidRDefault="00A016E1" w:rsidP="008C4458">
      <w:pPr>
        <w:shd w:val="clear" w:color="auto" w:fill="FFFFFF"/>
        <w:spacing w:after="150" w:line="240" w:lineRule="auto"/>
        <w:rPr>
          <w:rFonts w:ascii="Times New Roman" w:eastAsia="Times New Roman" w:hAnsi="Times New Roman" w:cs="Times New Roman"/>
          <w:color w:val="333333"/>
          <w:sz w:val="24"/>
          <w:szCs w:val="24"/>
          <w:lang w:eastAsia="ru-RU"/>
        </w:rPr>
      </w:pPr>
    </w:p>
    <w:p w:rsidR="008C4458" w:rsidRPr="0015675E" w:rsidRDefault="008C4458" w:rsidP="008C4458">
      <w:pPr>
        <w:shd w:val="clear" w:color="auto" w:fill="FFFFFF"/>
        <w:spacing w:after="150" w:line="240" w:lineRule="auto"/>
        <w:rPr>
          <w:rFonts w:ascii="Times New Roman" w:eastAsia="Times New Roman" w:hAnsi="Times New Roman" w:cs="Times New Roman"/>
          <w:color w:val="333333"/>
          <w:sz w:val="24"/>
          <w:szCs w:val="24"/>
          <w:lang w:eastAsia="ru-RU"/>
        </w:rPr>
      </w:pPr>
      <w:bookmarkStart w:id="0" w:name="_GoBack"/>
      <w:bookmarkEnd w:id="0"/>
    </w:p>
    <w:p w:rsidR="0015675E" w:rsidRDefault="0015675E" w:rsidP="00A016E1">
      <w:pPr>
        <w:spacing w:after="0" w:line="240" w:lineRule="auto"/>
        <w:rPr>
          <w:rFonts w:ascii="Times New Roman" w:eastAsia="Times New Roman" w:hAnsi="Times New Roman" w:cs="Times New Roman"/>
          <w:b/>
          <w:bCs/>
          <w:color w:val="333333"/>
          <w:sz w:val="24"/>
          <w:szCs w:val="24"/>
          <w:shd w:val="clear" w:color="auto" w:fill="FFFFFF"/>
          <w:lang w:eastAsia="ru-RU"/>
        </w:rPr>
      </w:pPr>
    </w:p>
    <w:p w:rsidR="0015675E" w:rsidRDefault="0015675E" w:rsidP="00A016E1">
      <w:pPr>
        <w:spacing w:after="0" w:line="240" w:lineRule="auto"/>
        <w:rPr>
          <w:rFonts w:ascii="Times New Roman" w:eastAsia="Times New Roman" w:hAnsi="Times New Roman" w:cs="Times New Roman"/>
          <w:b/>
          <w:bCs/>
          <w:color w:val="333333"/>
          <w:sz w:val="24"/>
          <w:szCs w:val="24"/>
          <w:shd w:val="clear" w:color="auto" w:fill="FFFFFF"/>
          <w:lang w:eastAsia="ru-RU"/>
        </w:rPr>
      </w:pPr>
    </w:p>
    <w:p w:rsidR="0015675E" w:rsidRDefault="0015675E" w:rsidP="00A016E1">
      <w:pPr>
        <w:spacing w:after="0" w:line="240" w:lineRule="auto"/>
        <w:rPr>
          <w:rFonts w:ascii="Times New Roman" w:eastAsia="Times New Roman" w:hAnsi="Times New Roman" w:cs="Times New Roman"/>
          <w:b/>
          <w:bCs/>
          <w:color w:val="333333"/>
          <w:sz w:val="24"/>
          <w:szCs w:val="24"/>
          <w:shd w:val="clear" w:color="auto" w:fill="FFFFFF"/>
          <w:lang w:eastAsia="ru-RU"/>
        </w:rPr>
      </w:pPr>
    </w:p>
    <w:p w:rsidR="0015675E" w:rsidRDefault="0015675E" w:rsidP="00A016E1">
      <w:pPr>
        <w:spacing w:after="0" w:line="240" w:lineRule="auto"/>
        <w:rPr>
          <w:rFonts w:ascii="Times New Roman" w:eastAsia="Times New Roman" w:hAnsi="Times New Roman" w:cs="Times New Roman"/>
          <w:b/>
          <w:bCs/>
          <w:color w:val="333333"/>
          <w:sz w:val="24"/>
          <w:szCs w:val="24"/>
          <w:shd w:val="clear" w:color="auto" w:fill="FFFFFF"/>
          <w:lang w:eastAsia="ru-RU"/>
        </w:rPr>
      </w:pPr>
    </w:p>
    <w:p w:rsidR="0015675E" w:rsidRDefault="0015675E" w:rsidP="00A016E1">
      <w:pPr>
        <w:spacing w:after="0" w:line="240" w:lineRule="auto"/>
        <w:rPr>
          <w:rFonts w:ascii="Times New Roman" w:eastAsia="Times New Roman" w:hAnsi="Times New Roman" w:cs="Times New Roman"/>
          <w:b/>
          <w:bCs/>
          <w:color w:val="333333"/>
          <w:sz w:val="24"/>
          <w:szCs w:val="24"/>
          <w:shd w:val="clear" w:color="auto" w:fill="FFFFFF"/>
          <w:lang w:eastAsia="ru-RU"/>
        </w:rPr>
      </w:pPr>
    </w:p>
    <w:p w:rsidR="0015675E" w:rsidRDefault="0015675E" w:rsidP="00A016E1">
      <w:pPr>
        <w:spacing w:after="0" w:line="240" w:lineRule="auto"/>
        <w:rPr>
          <w:rFonts w:ascii="Times New Roman" w:eastAsia="Times New Roman" w:hAnsi="Times New Roman" w:cs="Times New Roman"/>
          <w:b/>
          <w:bCs/>
          <w:color w:val="333333"/>
          <w:sz w:val="24"/>
          <w:szCs w:val="24"/>
          <w:shd w:val="clear" w:color="auto" w:fill="FFFFFF"/>
          <w:lang w:eastAsia="ru-RU"/>
        </w:rPr>
      </w:pPr>
    </w:p>
    <w:p w:rsidR="0015675E" w:rsidRDefault="0015675E" w:rsidP="00A016E1">
      <w:pPr>
        <w:spacing w:after="0" w:line="240" w:lineRule="auto"/>
        <w:rPr>
          <w:rFonts w:ascii="Times New Roman" w:eastAsia="Times New Roman" w:hAnsi="Times New Roman" w:cs="Times New Roman"/>
          <w:b/>
          <w:bCs/>
          <w:color w:val="333333"/>
          <w:sz w:val="24"/>
          <w:szCs w:val="24"/>
          <w:shd w:val="clear" w:color="auto" w:fill="FFFFFF"/>
          <w:lang w:eastAsia="ru-RU"/>
        </w:rPr>
      </w:pPr>
    </w:p>
    <w:p w:rsidR="00B874B8" w:rsidRDefault="00B874B8" w:rsidP="0015675E">
      <w:pPr>
        <w:spacing w:after="0" w:line="240" w:lineRule="auto"/>
        <w:jc w:val="center"/>
        <w:rPr>
          <w:rFonts w:ascii="Times New Roman" w:eastAsia="Times New Roman" w:hAnsi="Times New Roman" w:cs="Times New Roman"/>
          <w:b/>
          <w:bCs/>
          <w:color w:val="333333"/>
          <w:sz w:val="24"/>
          <w:szCs w:val="24"/>
          <w:shd w:val="clear" w:color="auto" w:fill="FFFFFF"/>
          <w:lang w:eastAsia="ru-RU"/>
        </w:rPr>
      </w:pPr>
    </w:p>
    <w:p w:rsidR="00B874B8" w:rsidRDefault="00B874B8" w:rsidP="0015675E">
      <w:pPr>
        <w:spacing w:after="0" w:line="240" w:lineRule="auto"/>
        <w:jc w:val="center"/>
        <w:rPr>
          <w:rFonts w:ascii="Times New Roman" w:eastAsia="Times New Roman" w:hAnsi="Times New Roman" w:cs="Times New Roman"/>
          <w:b/>
          <w:bCs/>
          <w:color w:val="333333"/>
          <w:sz w:val="24"/>
          <w:szCs w:val="24"/>
          <w:shd w:val="clear" w:color="auto" w:fill="FFFFFF"/>
          <w:lang w:eastAsia="ru-RU"/>
        </w:rPr>
      </w:pPr>
    </w:p>
    <w:p w:rsidR="00B874B8" w:rsidRDefault="00B874B8" w:rsidP="0015675E">
      <w:pPr>
        <w:spacing w:after="0" w:line="240" w:lineRule="auto"/>
        <w:jc w:val="center"/>
        <w:rPr>
          <w:rFonts w:ascii="Times New Roman" w:eastAsia="Times New Roman" w:hAnsi="Times New Roman" w:cs="Times New Roman"/>
          <w:b/>
          <w:bCs/>
          <w:color w:val="333333"/>
          <w:sz w:val="24"/>
          <w:szCs w:val="24"/>
          <w:shd w:val="clear" w:color="auto" w:fill="FFFFFF"/>
          <w:lang w:eastAsia="ru-RU"/>
        </w:rPr>
      </w:pPr>
    </w:p>
    <w:p w:rsidR="00B874B8" w:rsidRDefault="00B874B8" w:rsidP="0015675E">
      <w:pPr>
        <w:spacing w:after="0" w:line="240" w:lineRule="auto"/>
        <w:jc w:val="center"/>
        <w:rPr>
          <w:rFonts w:ascii="Times New Roman" w:eastAsia="Times New Roman" w:hAnsi="Times New Roman" w:cs="Times New Roman"/>
          <w:b/>
          <w:bCs/>
          <w:color w:val="333333"/>
          <w:sz w:val="24"/>
          <w:szCs w:val="24"/>
          <w:shd w:val="clear" w:color="auto" w:fill="FFFFFF"/>
          <w:lang w:eastAsia="ru-RU"/>
        </w:rPr>
      </w:pPr>
    </w:p>
    <w:p w:rsidR="00B874B8" w:rsidRDefault="00B874B8" w:rsidP="0015675E">
      <w:pPr>
        <w:spacing w:after="0" w:line="240" w:lineRule="auto"/>
        <w:jc w:val="center"/>
        <w:rPr>
          <w:rFonts w:ascii="Times New Roman" w:eastAsia="Times New Roman" w:hAnsi="Times New Roman" w:cs="Times New Roman"/>
          <w:b/>
          <w:bCs/>
          <w:color w:val="333333"/>
          <w:sz w:val="24"/>
          <w:szCs w:val="24"/>
          <w:shd w:val="clear" w:color="auto" w:fill="FFFFFF"/>
          <w:lang w:eastAsia="ru-RU"/>
        </w:rPr>
      </w:pPr>
    </w:p>
    <w:p w:rsidR="00B874B8" w:rsidRDefault="00B874B8" w:rsidP="0015675E">
      <w:pPr>
        <w:spacing w:after="0" w:line="240" w:lineRule="auto"/>
        <w:jc w:val="center"/>
        <w:rPr>
          <w:rFonts w:ascii="Times New Roman" w:eastAsia="Times New Roman" w:hAnsi="Times New Roman" w:cs="Times New Roman"/>
          <w:b/>
          <w:bCs/>
          <w:color w:val="333333"/>
          <w:sz w:val="24"/>
          <w:szCs w:val="24"/>
          <w:shd w:val="clear" w:color="auto" w:fill="FFFFFF"/>
          <w:lang w:eastAsia="ru-RU"/>
        </w:rPr>
      </w:pPr>
    </w:p>
    <w:p w:rsidR="00B874B8" w:rsidRDefault="00B874B8" w:rsidP="0015675E">
      <w:pPr>
        <w:spacing w:after="0" w:line="240" w:lineRule="auto"/>
        <w:jc w:val="center"/>
        <w:rPr>
          <w:rFonts w:ascii="Times New Roman" w:eastAsia="Times New Roman" w:hAnsi="Times New Roman" w:cs="Times New Roman"/>
          <w:b/>
          <w:bCs/>
          <w:color w:val="333333"/>
          <w:sz w:val="24"/>
          <w:szCs w:val="24"/>
          <w:shd w:val="clear" w:color="auto" w:fill="FFFFFF"/>
          <w:lang w:eastAsia="ru-RU"/>
        </w:rPr>
      </w:pPr>
    </w:p>
    <w:p w:rsidR="00B874B8" w:rsidRDefault="00B874B8" w:rsidP="0015675E">
      <w:pPr>
        <w:spacing w:after="0" w:line="240" w:lineRule="auto"/>
        <w:jc w:val="center"/>
        <w:rPr>
          <w:rFonts w:ascii="Times New Roman" w:eastAsia="Times New Roman" w:hAnsi="Times New Roman" w:cs="Times New Roman"/>
          <w:b/>
          <w:bCs/>
          <w:color w:val="333333"/>
          <w:sz w:val="24"/>
          <w:szCs w:val="24"/>
          <w:shd w:val="clear" w:color="auto" w:fill="FFFFFF"/>
          <w:lang w:eastAsia="ru-RU"/>
        </w:rPr>
      </w:pPr>
    </w:p>
    <w:p w:rsidR="00B874B8" w:rsidRDefault="00B874B8" w:rsidP="0015675E">
      <w:pPr>
        <w:spacing w:after="0" w:line="240" w:lineRule="auto"/>
        <w:jc w:val="center"/>
        <w:rPr>
          <w:rFonts w:ascii="Times New Roman" w:eastAsia="Times New Roman" w:hAnsi="Times New Roman" w:cs="Times New Roman"/>
          <w:b/>
          <w:bCs/>
          <w:color w:val="333333"/>
          <w:sz w:val="24"/>
          <w:szCs w:val="24"/>
          <w:shd w:val="clear" w:color="auto" w:fill="FFFFFF"/>
          <w:lang w:eastAsia="ru-RU"/>
        </w:rPr>
      </w:pPr>
    </w:p>
    <w:p w:rsidR="00B874B8" w:rsidRDefault="00B874B8" w:rsidP="0015675E">
      <w:pPr>
        <w:spacing w:after="0" w:line="240" w:lineRule="auto"/>
        <w:jc w:val="center"/>
        <w:rPr>
          <w:rFonts w:ascii="Times New Roman" w:eastAsia="Times New Roman" w:hAnsi="Times New Roman" w:cs="Times New Roman"/>
          <w:b/>
          <w:bCs/>
          <w:color w:val="333333"/>
          <w:sz w:val="24"/>
          <w:szCs w:val="24"/>
          <w:shd w:val="clear" w:color="auto" w:fill="FFFFFF"/>
          <w:lang w:eastAsia="ru-RU"/>
        </w:rPr>
      </w:pPr>
    </w:p>
    <w:p w:rsidR="00B874B8" w:rsidRDefault="00B874B8" w:rsidP="0015675E">
      <w:pPr>
        <w:spacing w:after="0" w:line="240" w:lineRule="auto"/>
        <w:jc w:val="center"/>
        <w:rPr>
          <w:rFonts w:ascii="Times New Roman" w:eastAsia="Times New Roman" w:hAnsi="Times New Roman" w:cs="Times New Roman"/>
          <w:b/>
          <w:bCs/>
          <w:color w:val="333333"/>
          <w:sz w:val="24"/>
          <w:szCs w:val="24"/>
          <w:shd w:val="clear" w:color="auto" w:fill="FFFFFF"/>
          <w:lang w:eastAsia="ru-RU"/>
        </w:rPr>
      </w:pPr>
    </w:p>
    <w:p w:rsidR="00B874B8" w:rsidRDefault="00B874B8" w:rsidP="0015675E">
      <w:pPr>
        <w:spacing w:after="0" w:line="240" w:lineRule="auto"/>
        <w:jc w:val="center"/>
        <w:rPr>
          <w:rFonts w:ascii="Times New Roman" w:eastAsia="Times New Roman" w:hAnsi="Times New Roman" w:cs="Times New Roman"/>
          <w:b/>
          <w:bCs/>
          <w:color w:val="333333"/>
          <w:sz w:val="24"/>
          <w:szCs w:val="24"/>
          <w:shd w:val="clear" w:color="auto" w:fill="FFFFFF"/>
          <w:lang w:eastAsia="ru-RU"/>
        </w:rPr>
      </w:pPr>
    </w:p>
    <w:p w:rsidR="00B874B8" w:rsidRDefault="00B874B8" w:rsidP="0015675E">
      <w:pPr>
        <w:spacing w:after="0" w:line="240" w:lineRule="auto"/>
        <w:jc w:val="center"/>
        <w:rPr>
          <w:rFonts w:ascii="Times New Roman" w:eastAsia="Times New Roman" w:hAnsi="Times New Roman" w:cs="Times New Roman"/>
          <w:b/>
          <w:bCs/>
          <w:color w:val="333333"/>
          <w:sz w:val="24"/>
          <w:szCs w:val="24"/>
          <w:shd w:val="clear" w:color="auto" w:fill="FFFFFF"/>
          <w:lang w:eastAsia="ru-RU"/>
        </w:rPr>
      </w:pPr>
    </w:p>
    <w:p w:rsidR="0015675E" w:rsidRDefault="00A016E1" w:rsidP="0015675E">
      <w:pPr>
        <w:spacing w:after="0" w:line="240" w:lineRule="auto"/>
        <w:jc w:val="center"/>
        <w:rPr>
          <w:rFonts w:ascii="Times New Roman" w:eastAsia="Times New Roman" w:hAnsi="Times New Roman" w:cs="Times New Roman"/>
          <w:b/>
          <w:bCs/>
          <w:color w:val="333333"/>
          <w:sz w:val="24"/>
          <w:szCs w:val="24"/>
          <w:shd w:val="clear" w:color="auto" w:fill="FFFFFF"/>
          <w:lang w:eastAsia="ru-RU"/>
        </w:rPr>
      </w:pPr>
      <w:r w:rsidRPr="0015675E">
        <w:rPr>
          <w:rFonts w:ascii="Times New Roman" w:eastAsia="Times New Roman" w:hAnsi="Times New Roman" w:cs="Times New Roman"/>
          <w:b/>
          <w:bCs/>
          <w:color w:val="333333"/>
          <w:sz w:val="24"/>
          <w:szCs w:val="24"/>
          <w:shd w:val="clear" w:color="auto" w:fill="FFFFFF"/>
          <w:lang w:eastAsia="ru-RU"/>
        </w:rPr>
        <w:lastRenderedPageBreak/>
        <w:t>КАЛЕН</w:t>
      </w:r>
      <w:r w:rsidR="0015675E">
        <w:rPr>
          <w:rFonts w:ascii="Times New Roman" w:eastAsia="Times New Roman" w:hAnsi="Times New Roman" w:cs="Times New Roman"/>
          <w:b/>
          <w:bCs/>
          <w:color w:val="333333"/>
          <w:sz w:val="24"/>
          <w:szCs w:val="24"/>
          <w:shd w:val="clear" w:color="auto" w:fill="FFFFFF"/>
          <w:lang w:eastAsia="ru-RU"/>
        </w:rPr>
        <w:t>ДАРНО-ТЕМАТИЧЕСКОЕ ПЛАНИРОВАНИЕ</w:t>
      </w:r>
    </w:p>
    <w:p w:rsidR="00A016E1" w:rsidRPr="0015675E" w:rsidRDefault="0015675E" w:rsidP="0015675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color w:val="333333"/>
          <w:sz w:val="24"/>
          <w:szCs w:val="24"/>
          <w:shd w:val="clear" w:color="auto" w:fill="FFFFFF"/>
          <w:lang w:eastAsia="ru-RU"/>
        </w:rPr>
        <w:t xml:space="preserve">индивидуального обучения </w:t>
      </w:r>
      <w:r w:rsidR="00A016E1" w:rsidRPr="0015675E">
        <w:rPr>
          <w:rFonts w:ascii="Times New Roman" w:eastAsia="Times New Roman" w:hAnsi="Times New Roman" w:cs="Times New Roman"/>
          <w:b/>
          <w:bCs/>
          <w:color w:val="333333"/>
          <w:sz w:val="24"/>
          <w:szCs w:val="24"/>
          <w:shd w:val="clear" w:color="auto" w:fill="FFFFFF"/>
          <w:lang w:eastAsia="ru-RU"/>
        </w:rPr>
        <w:t xml:space="preserve"> 6 КЛАСС</w:t>
      </w:r>
    </w:p>
    <w:p w:rsidR="00A016E1" w:rsidRPr="0015675E" w:rsidRDefault="00A016E1" w:rsidP="00A016E1">
      <w:pPr>
        <w:shd w:val="clear" w:color="auto" w:fill="FFFFFF"/>
        <w:spacing w:after="150" w:line="240" w:lineRule="auto"/>
        <w:jc w:val="center"/>
        <w:rPr>
          <w:rFonts w:ascii="Times New Roman" w:eastAsia="Times New Roman" w:hAnsi="Times New Roman" w:cs="Times New Roman"/>
          <w:color w:val="333333"/>
          <w:sz w:val="24"/>
          <w:szCs w:val="24"/>
          <w:lang w:eastAsia="ru-RU"/>
        </w:rPr>
      </w:pPr>
    </w:p>
    <w:tbl>
      <w:tblPr>
        <w:tblW w:w="15480" w:type="dxa"/>
        <w:shd w:val="clear" w:color="auto" w:fill="FFFFFF"/>
        <w:tblCellMar>
          <w:top w:w="105" w:type="dxa"/>
          <w:left w:w="105" w:type="dxa"/>
          <w:bottom w:w="105" w:type="dxa"/>
          <w:right w:w="105" w:type="dxa"/>
        </w:tblCellMar>
        <w:tblLook w:val="04A0"/>
      </w:tblPr>
      <w:tblGrid>
        <w:gridCol w:w="355"/>
        <w:gridCol w:w="2315"/>
        <w:gridCol w:w="624"/>
        <w:gridCol w:w="1764"/>
        <w:gridCol w:w="2113"/>
        <w:gridCol w:w="2531"/>
        <w:gridCol w:w="2172"/>
        <w:gridCol w:w="1959"/>
        <w:gridCol w:w="834"/>
        <w:gridCol w:w="813"/>
      </w:tblGrid>
      <w:tr w:rsidR="00A016E1" w:rsidRPr="0015675E" w:rsidTr="00A016E1">
        <w:tc>
          <w:tcPr>
            <w:tcW w:w="270"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jc w:val="center"/>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w:t>
            </w:r>
          </w:p>
        </w:tc>
        <w:tc>
          <w:tcPr>
            <w:tcW w:w="1740"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jc w:val="center"/>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b/>
                <w:bCs/>
                <w:color w:val="333333"/>
                <w:sz w:val="24"/>
                <w:szCs w:val="24"/>
                <w:lang w:eastAsia="ru-RU"/>
              </w:rPr>
              <w:t>Тема урока</w:t>
            </w:r>
          </w:p>
        </w:tc>
        <w:tc>
          <w:tcPr>
            <w:tcW w:w="570"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jc w:val="center"/>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b/>
                <w:bCs/>
                <w:color w:val="333333"/>
                <w:sz w:val="24"/>
                <w:szCs w:val="24"/>
                <w:lang w:eastAsia="ru-RU"/>
              </w:rPr>
              <w:t xml:space="preserve">Кол-во </w:t>
            </w:r>
            <w:proofErr w:type="spellStart"/>
            <w:proofErr w:type="gramStart"/>
            <w:r w:rsidRPr="0015675E">
              <w:rPr>
                <w:rFonts w:ascii="Times New Roman" w:eastAsia="Times New Roman" w:hAnsi="Times New Roman" w:cs="Times New Roman"/>
                <w:b/>
                <w:bCs/>
                <w:color w:val="333333"/>
                <w:sz w:val="24"/>
                <w:szCs w:val="24"/>
                <w:lang w:eastAsia="ru-RU"/>
              </w:rPr>
              <w:t>ча-сов</w:t>
            </w:r>
            <w:proofErr w:type="spellEnd"/>
            <w:proofErr w:type="gramEnd"/>
          </w:p>
        </w:tc>
        <w:tc>
          <w:tcPr>
            <w:tcW w:w="1170"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jc w:val="center"/>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b/>
                <w:bCs/>
                <w:color w:val="333333"/>
                <w:sz w:val="24"/>
                <w:szCs w:val="24"/>
                <w:lang w:eastAsia="ru-RU"/>
              </w:rPr>
              <w:t>Тип урока</w:t>
            </w:r>
          </w:p>
        </w:tc>
        <w:tc>
          <w:tcPr>
            <w:tcW w:w="1950"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jc w:val="center"/>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b/>
                <w:bCs/>
                <w:color w:val="333333"/>
                <w:sz w:val="24"/>
                <w:szCs w:val="24"/>
                <w:lang w:eastAsia="ru-RU"/>
              </w:rPr>
              <w:t>Элементы содержания</w:t>
            </w:r>
          </w:p>
        </w:tc>
        <w:tc>
          <w:tcPr>
            <w:tcW w:w="2670"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jc w:val="center"/>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b/>
                <w:bCs/>
                <w:color w:val="333333"/>
                <w:sz w:val="24"/>
                <w:szCs w:val="24"/>
                <w:lang w:eastAsia="ru-RU"/>
              </w:rPr>
              <w:t>Требования</w:t>
            </w:r>
          </w:p>
          <w:p w:rsidR="00A016E1" w:rsidRPr="0015675E" w:rsidRDefault="00A016E1" w:rsidP="00A016E1">
            <w:pPr>
              <w:spacing w:after="150" w:line="240" w:lineRule="auto"/>
              <w:jc w:val="center"/>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b/>
                <w:bCs/>
                <w:color w:val="333333"/>
                <w:sz w:val="24"/>
                <w:szCs w:val="24"/>
                <w:lang w:eastAsia="ru-RU"/>
              </w:rPr>
              <w:t>к уровню</w:t>
            </w:r>
          </w:p>
          <w:p w:rsidR="00A016E1" w:rsidRPr="0015675E" w:rsidRDefault="00A016E1" w:rsidP="00A016E1">
            <w:pPr>
              <w:spacing w:after="150" w:line="240" w:lineRule="auto"/>
              <w:jc w:val="center"/>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b/>
                <w:bCs/>
                <w:color w:val="333333"/>
                <w:sz w:val="24"/>
                <w:szCs w:val="24"/>
                <w:lang w:eastAsia="ru-RU"/>
              </w:rPr>
              <w:t>подготовки</w:t>
            </w:r>
          </w:p>
          <w:p w:rsidR="00A016E1" w:rsidRPr="0015675E" w:rsidRDefault="00A016E1" w:rsidP="00A016E1">
            <w:pPr>
              <w:spacing w:after="150" w:line="240" w:lineRule="auto"/>
              <w:jc w:val="center"/>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b/>
                <w:bCs/>
                <w:color w:val="333333"/>
                <w:sz w:val="24"/>
                <w:szCs w:val="24"/>
                <w:lang w:eastAsia="ru-RU"/>
              </w:rPr>
              <w:t>обучающихся</w:t>
            </w:r>
          </w:p>
        </w:tc>
        <w:tc>
          <w:tcPr>
            <w:tcW w:w="2670"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jc w:val="center"/>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b/>
                <w:bCs/>
                <w:color w:val="333333"/>
                <w:sz w:val="24"/>
                <w:szCs w:val="24"/>
                <w:lang w:eastAsia="ru-RU"/>
              </w:rPr>
              <w:t>Вид контроля. Вид самостоя</w:t>
            </w:r>
            <w:r w:rsidRPr="0015675E">
              <w:rPr>
                <w:rFonts w:ascii="Times New Roman" w:eastAsia="Times New Roman" w:hAnsi="Times New Roman" w:cs="Times New Roman"/>
                <w:b/>
                <w:bCs/>
                <w:color w:val="333333"/>
                <w:sz w:val="24"/>
                <w:szCs w:val="24"/>
                <w:lang w:eastAsia="ru-RU"/>
              </w:rPr>
              <w:softHyphen/>
              <w:t>тельной работы</w:t>
            </w:r>
          </w:p>
        </w:tc>
        <w:tc>
          <w:tcPr>
            <w:tcW w:w="1425"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jc w:val="center"/>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b/>
                <w:bCs/>
                <w:color w:val="333333"/>
                <w:sz w:val="24"/>
                <w:szCs w:val="24"/>
                <w:lang w:eastAsia="ru-RU"/>
              </w:rPr>
              <w:t>Домашнее задание</w:t>
            </w:r>
          </w:p>
        </w:tc>
        <w:tc>
          <w:tcPr>
            <w:tcW w:w="1095"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016E1" w:rsidRPr="0015675E" w:rsidRDefault="00A016E1" w:rsidP="00A016E1">
            <w:pPr>
              <w:spacing w:after="150" w:line="240" w:lineRule="auto"/>
              <w:jc w:val="center"/>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b/>
                <w:bCs/>
                <w:color w:val="333333"/>
                <w:sz w:val="24"/>
                <w:szCs w:val="24"/>
                <w:lang w:eastAsia="ru-RU"/>
              </w:rPr>
              <w:t>Дата проведе</w:t>
            </w:r>
            <w:r w:rsidRPr="0015675E">
              <w:rPr>
                <w:rFonts w:ascii="Times New Roman" w:eastAsia="Times New Roman" w:hAnsi="Times New Roman" w:cs="Times New Roman"/>
                <w:b/>
                <w:bCs/>
                <w:color w:val="333333"/>
                <w:sz w:val="24"/>
                <w:szCs w:val="24"/>
                <w:lang w:eastAsia="ru-RU"/>
              </w:rPr>
              <w:softHyphen/>
              <w:t>ния</w:t>
            </w:r>
          </w:p>
        </w:tc>
      </w:tr>
      <w:tr w:rsidR="00A016E1" w:rsidRPr="0015675E" w:rsidTr="00A016E1">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A016E1" w:rsidRPr="0015675E" w:rsidRDefault="00A016E1" w:rsidP="00A016E1">
            <w:pPr>
              <w:spacing w:after="0" w:line="240" w:lineRule="auto"/>
              <w:rPr>
                <w:rFonts w:ascii="Times New Roman" w:eastAsia="Times New Roman" w:hAnsi="Times New Roman" w:cs="Times New Roman"/>
                <w:color w:val="333333"/>
                <w:sz w:val="24"/>
                <w:szCs w:val="24"/>
                <w:lang w:eastAsia="ru-RU"/>
              </w:rPr>
            </w:pPr>
          </w:p>
        </w:tc>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A016E1" w:rsidRPr="0015675E" w:rsidRDefault="00A016E1" w:rsidP="00A016E1">
            <w:pPr>
              <w:spacing w:after="0" w:line="240" w:lineRule="auto"/>
              <w:rPr>
                <w:rFonts w:ascii="Times New Roman" w:eastAsia="Times New Roman" w:hAnsi="Times New Roman" w:cs="Times New Roman"/>
                <w:color w:val="333333"/>
                <w:sz w:val="24"/>
                <w:szCs w:val="24"/>
                <w:lang w:eastAsia="ru-RU"/>
              </w:rPr>
            </w:pPr>
          </w:p>
        </w:tc>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A016E1" w:rsidRPr="0015675E" w:rsidRDefault="00A016E1" w:rsidP="00A016E1">
            <w:pPr>
              <w:spacing w:after="0" w:line="240" w:lineRule="auto"/>
              <w:rPr>
                <w:rFonts w:ascii="Times New Roman" w:eastAsia="Times New Roman" w:hAnsi="Times New Roman" w:cs="Times New Roman"/>
                <w:color w:val="333333"/>
                <w:sz w:val="24"/>
                <w:szCs w:val="24"/>
                <w:lang w:eastAsia="ru-RU"/>
              </w:rPr>
            </w:pPr>
          </w:p>
        </w:tc>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A016E1" w:rsidRPr="0015675E" w:rsidRDefault="00A016E1" w:rsidP="00A016E1">
            <w:pPr>
              <w:spacing w:after="0" w:line="240" w:lineRule="auto"/>
              <w:rPr>
                <w:rFonts w:ascii="Times New Roman" w:eastAsia="Times New Roman" w:hAnsi="Times New Roman" w:cs="Times New Roman"/>
                <w:color w:val="333333"/>
                <w:sz w:val="24"/>
                <w:szCs w:val="24"/>
                <w:lang w:eastAsia="ru-RU"/>
              </w:rPr>
            </w:pPr>
          </w:p>
        </w:tc>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A016E1" w:rsidRPr="0015675E" w:rsidRDefault="00A016E1" w:rsidP="00A016E1">
            <w:pPr>
              <w:spacing w:after="0" w:line="240" w:lineRule="auto"/>
              <w:rPr>
                <w:rFonts w:ascii="Times New Roman" w:eastAsia="Times New Roman" w:hAnsi="Times New Roman" w:cs="Times New Roman"/>
                <w:color w:val="333333"/>
                <w:sz w:val="24"/>
                <w:szCs w:val="24"/>
                <w:lang w:eastAsia="ru-RU"/>
              </w:rPr>
            </w:pPr>
          </w:p>
        </w:tc>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A016E1" w:rsidRPr="0015675E" w:rsidRDefault="00A016E1" w:rsidP="00A016E1">
            <w:pPr>
              <w:spacing w:after="0" w:line="240" w:lineRule="auto"/>
              <w:rPr>
                <w:rFonts w:ascii="Times New Roman" w:eastAsia="Times New Roman" w:hAnsi="Times New Roman" w:cs="Times New Roman"/>
                <w:color w:val="333333"/>
                <w:sz w:val="24"/>
                <w:szCs w:val="24"/>
                <w:lang w:eastAsia="ru-RU"/>
              </w:rPr>
            </w:pPr>
          </w:p>
        </w:tc>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A016E1" w:rsidRPr="0015675E" w:rsidRDefault="00A016E1" w:rsidP="00A016E1">
            <w:pPr>
              <w:spacing w:after="0" w:line="240" w:lineRule="auto"/>
              <w:rPr>
                <w:rFonts w:ascii="Times New Roman" w:eastAsia="Times New Roman" w:hAnsi="Times New Roman" w:cs="Times New Roman"/>
                <w:color w:val="333333"/>
                <w:sz w:val="24"/>
                <w:szCs w:val="24"/>
                <w:lang w:eastAsia="ru-RU"/>
              </w:rPr>
            </w:pPr>
          </w:p>
        </w:tc>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A016E1" w:rsidRPr="0015675E" w:rsidRDefault="00A016E1" w:rsidP="00A016E1">
            <w:pPr>
              <w:spacing w:after="0" w:line="240" w:lineRule="auto"/>
              <w:rPr>
                <w:rFonts w:ascii="Times New Roman" w:eastAsia="Times New Roman" w:hAnsi="Times New Roman" w:cs="Times New Roman"/>
                <w:color w:val="333333"/>
                <w:sz w:val="24"/>
                <w:szCs w:val="24"/>
                <w:lang w:eastAsia="ru-RU"/>
              </w:rPr>
            </w:pPr>
          </w:p>
        </w:tc>
        <w:tc>
          <w:tcPr>
            <w:tcW w:w="4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jc w:val="center"/>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b/>
                <w:bCs/>
                <w:color w:val="333333"/>
                <w:sz w:val="24"/>
                <w:szCs w:val="24"/>
                <w:lang w:eastAsia="ru-RU"/>
              </w:rPr>
              <w:t>План</w:t>
            </w:r>
          </w:p>
        </w:tc>
        <w:tc>
          <w:tcPr>
            <w:tcW w:w="4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016E1" w:rsidRPr="0015675E" w:rsidRDefault="00A016E1" w:rsidP="00A016E1">
            <w:pPr>
              <w:spacing w:after="150" w:line="240" w:lineRule="auto"/>
              <w:jc w:val="center"/>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b/>
                <w:bCs/>
                <w:color w:val="333333"/>
                <w:sz w:val="24"/>
                <w:szCs w:val="24"/>
                <w:lang w:eastAsia="ru-RU"/>
              </w:rPr>
              <w:t>Факт</w:t>
            </w:r>
          </w:p>
        </w:tc>
      </w:tr>
      <w:tr w:rsidR="00A016E1" w:rsidRPr="0015675E" w:rsidTr="00A016E1">
        <w:tc>
          <w:tcPr>
            <w:tcW w:w="2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jc w:val="center"/>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b/>
                <w:bCs/>
                <w:color w:val="333333"/>
                <w:sz w:val="24"/>
                <w:szCs w:val="24"/>
                <w:lang w:eastAsia="ru-RU"/>
              </w:rPr>
              <w:t>1</w:t>
            </w:r>
          </w:p>
        </w:tc>
        <w:tc>
          <w:tcPr>
            <w:tcW w:w="17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jc w:val="center"/>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b/>
                <w:bCs/>
                <w:color w:val="333333"/>
                <w:sz w:val="24"/>
                <w:szCs w:val="24"/>
                <w:lang w:eastAsia="ru-RU"/>
              </w:rPr>
              <w:t>2</w:t>
            </w:r>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jc w:val="center"/>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b/>
                <w:bCs/>
                <w:color w:val="333333"/>
                <w:sz w:val="24"/>
                <w:szCs w:val="24"/>
                <w:lang w:eastAsia="ru-RU"/>
              </w:rPr>
              <w:t>3</w:t>
            </w:r>
          </w:p>
        </w:tc>
        <w:tc>
          <w:tcPr>
            <w:tcW w:w="11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jc w:val="center"/>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b/>
                <w:bCs/>
                <w:color w:val="333333"/>
                <w:sz w:val="24"/>
                <w:szCs w:val="24"/>
                <w:lang w:eastAsia="ru-RU"/>
              </w:rPr>
              <w:t>4</w:t>
            </w:r>
          </w:p>
        </w:tc>
        <w:tc>
          <w:tcPr>
            <w:tcW w:w="19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jc w:val="center"/>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b/>
                <w:bCs/>
                <w:color w:val="333333"/>
                <w:sz w:val="24"/>
                <w:szCs w:val="24"/>
                <w:lang w:eastAsia="ru-RU"/>
              </w:rPr>
              <w:t>5</w:t>
            </w:r>
          </w:p>
        </w:tc>
        <w:tc>
          <w:tcPr>
            <w:tcW w:w="26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jc w:val="center"/>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b/>
                <w:bCs/>
                <w:color w:val="333333"/>
                <w:sz w:val="24"/>
                <w:szCs w:val="24"/>
                <w:lang w:eastAsia="ru-RU"/>
              </w:rPr>
              <w:t>6</w:t>
            </w:r>
          </w:p>
        </w:tc>
        <w:tc>
          <w:tcPr>
            <w:tcW w:w="26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jc w:val="center"/>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b/>
                <w:bCs/>
                <w:color w:val="333333"/>
                <w:sz w:val="24"/>
                <w:szCs w:val="24"/>
                <w:lang w:eastAsia="ru-RU"/>
              </w:rPr>
              <w:t>7</w:t>
            </w:r>
          </w:p>
        </w:tc>
        <w:tc>
          <w:tcPr>
            <w:tcW w:w="14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jc w:val="center"/>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b/>
                <w:bCs/>
                <w:color w:val="333333"/>
                <w:sz w:val="24"/>
                <w:szCs w:val="24"/>
                <w:lang w:eastAsia="ru-RU"/>
              </w:rPr>
              <w:t>8</w:t>
            </w:r>
          </w:p>
        </w:tc>
        <w:tc>
          <w:tcPr>
            <w:tcW w:w="4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jc w:val="center"/>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b/>
                <w:bCs/>
                <w:color w:val="333333"/>
                <w:sz w:val="24"/>
                <w:szCs w:val="24"/>
                <w:lang w:eastAsia="ru-RU"/>
              </w:rPr>
              <w:t>9</w:t>
            </w:r>
          </w:p>
        </w:tc>
        <w:tc>
          <w:tcPr>
            <w:tcW w:w="4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016E1" w:rsidRPr="0015675E" w:rsidRDefault="00A016E1" w:rsidP="00A016E1">
            <w:pPr>
              <w:spacing w:after="150" w:line="240" w:lineRule="auto"/>
              <w:jc w:val="center"/>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b/>
                <w:bCs/>
                <w:color w:val="333333"/>
                <w:sz w:val="24"/>
                <w:szCs w:val="24"/>
                <w:lang w:eastAsia="ru-RU"/>
              </w:rPr>
              <w:t>10</w:t>
            </w:r>
          </w:p>
        </w:tc>
      </w:tr>
      <w:tr w:rsidR="00A016E1" w:rsidRPr="0015675E" w:rsidTr="00A016E1">
        <w:tc>
          <w:tcPr>
            <w:tcW w:w="15240" w:type="dxa"/>
            <w:gridSpan w:val="10"/>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016E1" w:rsidRPr="0015675E" w:rsidRDefault="00A016E1" w:rsidP="00A016E1">
            <w:pPr>
              <w:spacing w:after="150" w:line="240" w:lineRule="auto"/>
              <w:jc w:val="center"/>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b/>
                <w:bCs/>
                <w:color w:val="333333"/>
                <w:sz w:val="24"/>
                <w:szCs w:val="24"/>
                <w:lang w:eastAsia="ru-RU"/>
              </w:rPr>
              <w:t>РАЗДЕЛ I. ЯЗЫК И ОБЩЕНИЕ (1)</w:t>
            </w:r>
          </w:p>
        </w:tc>
      </w:tr>
      <w:tr w:rsidR="00A016E1" w:rsidRPr="0015675E" w:rsidTr="00A016E1">
        <w:tc>
          <w:tcPr>
            <w:tcW w:w="2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b/>
                <w:bCs/>
                <w:color w:val="333333"/>
                <w:sz w:val="24"/>
                <w:szCs w:val="24"/>
                <w:lang w:eastAsia="ru-RU"/>
              </w:rPr>
              <w:t>1</w:t>
            </w:r>
          </w:p>
        </w:tc>
        <w:tc>
          <w:tcPr>
            <w:tcW w:w="17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Русский язык – один из развитых языков мира.</w:t>
            </w:r>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jc w:val="center"/>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1</w:t>
            </w:r>
          </w:p>
        </w:tc>
        <w:tc>
          <w:tcPr>
            <w:tcW w:w="11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Урок усвоения новых знаний</w:t>
            </w:r>
          </w:p>
        </w:tc>
        <w:tc>
          <w:tcPr>
            <w:tcW w:w="19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15675E">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Русский язык как раз</w:t>
            </w:r>
            <w:r w:rsidRPr="0015675E">
              <w:rPr>
                <w:rFonts w:ascii="Times New Roman" w:eastAsia="Times New Roman" w:hAnsi="Times New Roman" w:cs="Times New Roman"/>
                <w:color w:val="333333"/>
                <w:sz w:val="24"/>
                <w:szCs w:val="24"/>
                <w:lang w:eastAsia="ru-RU"/>
              </w:rPr>
              <w:softHyphen/>
              <w:t>вивающееся явление. Лексические и фра</w:t>
            </w:r>
            <w:r w:rsidRPr="0015675E">
              <w:rPr>
                <w:rFonts w:ascii="Times New Roman" w:eastAsia="Times New Roman" w:hAnsi="Times New Roman" w:cs="Times New Roman"/>
                <w:color w:val="333333"/>
                <w:sz w:val="24"/>
                <w:szCs w:val="24"/>
                <w:lang w:eastAsia="ru-RU"/>
              </w:rPr>
              <w:softHyphen/>
              <w:t>зеологические нова</w:t>
            </w:r>
            <w:r w:rsidRPr="0015675E">
              <w:rPr>
                <w:rFonts w:ascii="Times New Roman" w:eastAsia="Times New Roman" w:hAnsi="Times New Roman" w:cs="Times New Roman"/>
                <w:color w:val="333333"/>
                <w:sz w:val="24"/>
                <w:szCs w:val="24"/>
                <w:lang w:eastAsia="ru-RU"/>
              </w:rPr>
              <w:softHyphen/>
              <w:t xml:space="preserve">ции последних лет. </w:t>
            </w:r>
          </w:p>
        </w:tc>
        <w:tc>
          <w:tcPr>
            <w:tcW w:w="26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15675E">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Понимать, что язык - явление развивающееся, знать элемен</w:t>
            </w:r>
            <w:r w:rsidRPr="0015675E">
              <w:rPr>
                <w:rFonts w:ascii="Times New Roman" w:eastAsia="Times New Roman" w:hAnsi="Times New Roman" w:cs="Times New Roman"/>
                <w:color w:val="333333"/>
                <w:sz w:val="24"/>
                <w:szCs w:val="24"/>
                <w:lang w:eastAsia="ru-RU"/>
              </w:rPr>
              <w:softHyphen/>
              <w:t>тарные сведения об историче</w:t>
            </w:r>
            <w:r w:rsidRPr="0015675E">
              <w:rPr>
                <w:rFonts w:ascii="Times New Roman" w:eastAsia="Times New Roman" w:hAnsi="Times New Roman" w:cs="Times New Roman"/>
                <w:color w:val="333333"/>
                <w:sz w:val="24"/>
                <w:szCs w:val="24"/>
                <w:lang w:eastAsia="ru-RU"/>
              </w:rPr>
              <w:softHyphen/>
              <w:t>ских изменениях в разных об</w:t>
            </w:r>
            <w:r w:rsidRPr="0015675E">
              <w:rPr>
                <w:rFonts w:ascii="Times New Roman" w:eastAsia="Times New Roman" w:hAnsi="Times New Roman" w:cs="Times New Roman"/>
                <w:color w:val="333333"/>
                <w:sz w:val="24"/>
                <w:szCs w:val="24"/>
                <w:lang w:eastAsia="ru-RU"/>
              </w:rPr>
              <w:softHyphen/>
              <w:t xml:space="preserve">ластях русского языка, </w:t>
            </w:r>
          </w:p>
        </w:tc>
        <w:tc>
          <w:tcPr>
            <w:tcW w:w="26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15675E">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Выразительно прочитать сти</w:t>
            </w:r>
            <w:r w:rsidRPr="0015675E">
              <w:rPr>
                <w:rFonts w:ascii="Times New Roman" w:eastAsia="Times New Roman" w:hAnsi="Times New Roman" w:cs="Times New Roman"/>
                <w:color w:val="333333"/>
                <w:sz w:val="24"/>
                <w:szCs w:val="24"/>
                <w:lang w:eastAsia="ru-RU"/>
              </w:rPr>
              <w:softHyphen/>
              <w:t xml:space="preserve">хотворение А. Шибаева «Слова, слова, слова», </w:t>
            </w:r>
          </w:p>
        </w:tc>
        <w:tc>
          <w:tcPr>
            <w:tcW w:w="14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Упр. 3</w:t>
            </w:r>
          </w:p>
        </w:tc>
        <w:tc>
          <w:tcPr>
            <w:tcW w:w="4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15675E" w:rsidP="00A016E1">
            <w:pPr>
              <w:spacing w:after="15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02.09</w:t>
            </w:r>
          </w:p>
        </w:tc>
        <w:tc>
          <w:tcPr>
            <w:tcW w:w="4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p>
        </w:tc>
      </w:tr>
      <w:tr w:rsidR="00A016E1" w:rsidRPr="0015675E" w:rsidTr="00A016E1">
        <w:tc>
          <w:tcPr>
            <w:tcW w:w="14595" w:type="dxa"/>
            <w:gridSpan w:val="9"/>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jc w:val="center"/>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b/>
                <w:bCs/>
                <w:color w:val="333333"/>
                <w:sz w:val="24"/>
                <w:szCs w:val="24"/>
                <w:lang w:eastAsia="ru-RU"/>
              </w:rPr>
              <w:t xml:space="preserve">Повторение </w:t>
            </w:r>
            <w:proofErr w:type="gramStart"/>
            <w:r w:rsidRPr="0015675E">
              <w:rPr>
                <w:rFonts w:ascii="Times New Roman" w:eastAsia="Times New Roman" w:hAnsi="Times New Roman" w:cs="Times New Roman"/>
                <w:b/>
                <w:bCs/>
                <w:color w:val="333333"/>
                <w:sz w:val="24"/>
                <w:szCs w:val="24"/>
                <w:lang w:eastAsia="ru-RU"/>
              </w:rPr>
              <w:t>изученного</w:t>
            </w:r>
            <w:proofErr w:type="gramEnd"/>
            <w:r w:rsidRPr="0015675E">
              <w:rPr>
                <w:rFonts w:ascii="Times New Roman" w:eastAsia="Times New Roman" w:hAnsi="Times New Roman" w:cs="Times New Roman"/>
                <w:b/>
                <w:bCs/>
                <w:color w:val="333333"/>
                <w:sz w:val="24"/>
                <w:szCs w:val="24"/>
                <w:lang w:eastAsia="ru-RU"/>
              </w:rPr>
              <w:t xml:space="preserve"> в 5 классе (7 часов)</w:t>
            </w:r>
          </w:p>
        </w:tc>
        <w:tc>
          <w:tcPr>
            <w:tcW w:w="4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p>
        </w:tc>
      </w:tr>
      <w:tr w:rsidR="00A016E1" w:rsidRPr="0015675E" w:rsidTr="00A016E1">
        <w:tc>
          <w:tcPr>
            <w:tcW w:w="2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b/>
                <w:bCs/>
                <w:color w:val="333333"/>
                <w:sz w:val="24"/>
                <w:szCs w:val="24"/>
                <w:lang w:eastAsia="ru-RU"/>
              </w:rPr>
              <w:t>2</w:t>
            </w:r>
          </w:p>
        </w:tc>
        <w:tc>
          <w:tcPr>
            <w:tcW w:w="17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Фонетика, орфоэпия, графика. Фонетический разбор слова.</w:t>
            </w:r>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jc w:val="center"/>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1</w:t>
            </w:r>
          </w:p>
        </w:tc>
        <w:tc>
          <w:tcPr>
            <w:tcW w:w="11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proofErr w:type="spellStart"/>
            <w:r w:rsidRPr="0015675E">
              <w:rPr>
                <w:rFonts w:ascii="Times New Roman" w:eastAsia="Times New Roman" w:hAnsi="Times New Roman" w:cs="Times New Roman"/>
                <w:color w:val="333333"/>
                <w:sz w:val="24"/>
                <w:szCs w:val="24"/>
                <w:lang w:eastAsia="ru-RU"/>
              </w:rPr>
              <w:t>Повторите-льно-обобщаю-щий</w:t>
            </w:r>
            <w:proofErr w:type="spellEnd"/>
            <w:r w:rsidRPr="0015675E">
              <w:rPr>
                <w:rFonts w:ascii="Times New Roman" w:eastAsia="Times New Roman" w:hAnsi="Times New Roman" w:cs="Times New Roman"/>
                <w:color w:val="333333"/>
                <w:sz w:val="24"/>
                <w:szCs w:val="24"/>
                <w:lang w:eastAsia="ru-RU"/>
              </w:rPr>
              <w:t xml:space="preserve"> урок</w:t>
            </w:r>
          </w:p>
        </w:tc>
        <w:tc>
          <w:tcPr>
            <w:tcW w:w="19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15675E">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Звук как единица ре</w:t>
            </w:r>
            <w:r w:rsidRPr="0015675E">
              <w:rPr>
                <w:rFonts w:ascii="Times New Roman" w:eastAsia="Times New Roman" w:hAnsi="Times New Roman" w:cs="Times New Roman"/>
                <w:color w:val="333333"/>
                <w:sz w:val="24"/>
                <w:szCs w:val="24"/>
                <w:lang w:eastAsia="ru-RU"/>
              </w:rPr>
              <w:softHyphen/>
              <w:t>чи. Звуки речи (глас</w:t>
            </w:r>
            <w:r w:rsidRPr="0015675E">
              <w:rPr>
                <w:rFonts w:ascii="Times New Roman" w:eastAsia="Times New Roman" w:hAnsi="Times New Roman" w:cs="Times New Roman"/>
                <w:color w:val="333333"/>
                <w:sz w:val="24"/>
                <w:szCs w:val="24"/>
                <w:lang w:eastAsia="ru-RU"/>
              </w:rPr>
              <w:softHyphen/>
              <w:t>ные и согласные, глу</w:t>
            </w:r>
            <w:r w:rsidRPr="0015675E">
              <w:rPr>
                <w:rFonts w:ascii="Times New Roman" w:eastAsia="Times New Roman" w:hAnsi="Times New Roman" w:cs="Times New Roman"/>
                <w:color w:val="333333"/>
                <w:sz w:val="24"/>
                <w:szCs w:val="24"/>
                <w:lang w:eastAsia="ru-RU"/>
              </w:rPr>
              <w:softHyphen/>
              <w:t>хие и звонкие, твер</w:t>
            </w:r>
            <w:r w:rsidRPr="0015675E">
              <w:rPr>
                <w:rFonts w:ascii="Times New Roman" w:eastAsia="Times New Roman" w:hAnsi="Times New Roman" w:cs="Times New Roman"/>
                <w:color w:val="333333"/>
                <w:sz w:val="24"/>
                <w:szCs w:val="24"/>
                <w:lang w:eastAsia="ru-RU"/>
              </w:rPr>
              <w:softHyphen/>
              <w:t>дые и мягкие, шипя</w:t>
            </w:r>
            <w:r w:rsidRPr="0015675E">
              <w:rPr>
                <w:rFonts w:ascii="Times New Roman" w:eastAsia="Times New Roman" w:hAnsi="Times New Roman" w:cs="Times New Roman"/>
                <w:color w:val="333333"/>
                <w:sz w:val="24"/>
                <w:szCs w:val="24"/>
                <w:lang w:eastAsia="ru-RU"/>
              </w:rPr>
              <w:softHyphen/>
              <w:t>щие, сонорные). Сильные и слабые позиции звуков</w:t>
            </w:r>
            <w:proofErr w:type="gramStart"/>
            <w:r w:rsidRPr="0015675E">
              <w:rPr>
                <w:rFonts w:ascii="Times New Roman" w:eastAsia="Times New Roman" w:hAnsi="Times New Roman" w:cs="Times New Roman"/>
                <w:color w:val="333333"/>
                <w:sz w:val="24"/>
                <w:szCs w:val="24"/>
                <w:lang w:eastAsia="ru-RU"/>
              </w:rPr>
              <w:t>..</w:t>
            </w:r>
            <w:proofErr w:type="gramEnd"/>
          </w:p>
        </w:tc>
        <w:tc>
          <w:tcPr>
            <w:tcW w:w="26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15675E">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Знат</w:t>
            </w:r>
            <w:r w:rsidRPr="0015675E">
              <w:rPr>
                <w:rFonts w:ascii="Times New Roman" w:eastAsia="Times New Roman" w:hAnsi="Times New Roman" w:cs="Times New Roman"/>
                <w:i/>
                <w:iCs/>
                <w:color w:val="333333"/>
                <w:sz w:val="24"/>
                <w:szCs w:val="24"/>
                <w:lang w:eastAsia="ru-RU"/>
              </w:rPr>
              <w:t>ь</w:t>
            </w:r>
            <w:r w:rsidRPr="0015675E">
              <w:rPr>
                <w:rFonts w:ascii="Times New Roman" w:eastAsia="Times New Roman" w:hAnsi="Times New Roman" w:cs="Times New Roman"/>
                <w:color w:val="333333"/>
                <w:sz w:val="24"/>
                <w:szCs w:val="24"/>
                <w:lang w:eastAsia="ru-RU"/>
              </w:rPr>
              <w:t> особенности образования гласных и согласных звуков, парность согласных по мягко</w:t>
            </w:r>
            <w:r w:rsidRPr="0015675E">
              <w:rPr>
                <w:rFonts w:ascii="Times New Roman" w:eastAsia="Times New Roman" w:hAnsi="Times New Roman" w:cs="Times New Roman"/>
                <w:color w:val="333333"/>
                <w:sz w:val="24"/>
                <w:szCs w:val="24"/>
                <w:lang w:eastAsia="ru-RU"/>
              </w:rPr>
              <w:softHyphen/>
              <w:t>сти-твердости, звонкости-глухости, понимать позицию смягчения и оглушения - озвон</w:t>
            </w:r>
            <w:r w:rsidRPr="0015675E">
              <w:rPr>
                <w:rFonts w:ascii="Times New Roman" w:eastAsia="Times New Roman" w:hAnsi="Times New Roman" w:cs="Times New Roman"/>
                <w:color w:val="333333"/>
                <w:sz w:val="24"/>
                <w:szCs w:val="24"/>
                <w:lang w:eastAsia="ru-RU"/>
              </w:rPr>
              <w:softHyphen/>
            </w:r>
            <w:r w:rsidRPr="0015675E">
              <w:rPr>
                <w:rFonts w:ascii="Times New Roman" w:eastAsia="Times New Roman" w:hAnsi="Times New Roman" w:cs="Times New Roman"/>
                <w:color w:val="333333"/>
                <w:sz w:val="24"/>
                <w:szCs w:val="24"/>
                <w:lang w:eastAsia="ru-RU"/>
              </w:rPr>
              <w:lastRenderedPageBreak/>
              <w:t xml:space="preserve">чения согласного. </w:t>
            </w:r>
          </w:p>
        </w:tc>
        <w:tc>
          <w:tcPr>
            <w:tcW w:w="26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lastRenderedPageBreak/>
              <w:t>Подготовить устный рассказ на тему «Как вы понимаете об</w:t>
            </w:r>
            <w:r w:rsidRPr="0015675E">
              <w:rPr>
                <w:rFonts w:ascii="Times New Roman" w:eastAsia="Times New Roman" w:hAnsi="Times New Roman" w:cs="Times New Roman"/>
                <w:color w:val="333333"/>
                <w:sz w:val="24"/>
                <w:szCs w:val="24"/>
                <w:lang w:eastAsia="ru-RU"/>
              </w:rPr>
              <w:softHyphen/>
              <w:t>разное выска</w:t>
            </w:r>
            <w:r w:rsidRPr="0015675E">
              <w:rPr>
                <w:rFonts w:ascii="Times New Roman" w:eastAsia="Times New Roman" w:hAnsi="Times New Roman" w:cs="Times New Roman"/>
                <w:color w:val="333333"/>
                <w:sz w:val="24"/>
                <w:szCs w:val="24"/>
                <w:lang w:eastAsia="ru-RU"/>
              </w:rPr>
              <w:softHyphen/>
              <w:t>зывание «Глас</w:t>
            </w:r>
            <w:r w:rsidRPr="0015675E">
              <w:rPr>
                <w:rFonts w:ascii="Times New Roman" w:eastAsia="Times New Roman" w:hAnsi="Times New Roman" w:cs="Times New Roman"/>
                <w:color w:val="333333"/>
                <w:sz w:val="24"/>
                <w:szCs w:val="24"/>
                <w:lang w:eastAsia="ru-RU"/>
              </w:rPr>
              <w:softHyphen/>
              <w:t>ные - река, а согласные - бе</w:t>
            </w:r>
            <w:r w:rsidRPr="0015675E">
              <w:rPr>
                <w:rFonts w:ascii="Times New Roman" w:eastAsia="Times New Roman" w:hAnsi="Times New Roman" w:cs="Times New Roman"/>
                <w:color w:val="333333"/>
                <w:sz w:val="24"/>
                <w:szCs w:val="24"/>
                <w:lang w:eastAsia="ru-RU"/>
              </w:rPr>
              <w:softHyphen/>
              <w:t>рега звучащей речи», принад</w:t>
            </w:r>
            <w:r w:rsidRPr="0015675E">
              <w:rPr>
                <w:rFonts w:ascii="Times New Roman" w:eastAsia="Times New Roman" w:hAnsi="Times New Roman" w:cs="Times New Roman"/>
                <w:color w:val="333333"/>
                <w:sz w:val="24"/>
                <w:szCs w:val="24"/>
                <w:lang w:eastAsia="ru-RU"/>
              </w:rPr>
              <w:softHyphen/>
              <w:t>лежащее зна</w:t>
            </w:r>
            <w:r w:rsidRPr="0015675E">
              <w:rPr>
                <w:rFonts w:ascii="Times New Roman" w:eastAsia="Times New Roman" w:hAnsi="Times New Roman" w:cs="Times New Roman"/>
                <w:color w:val="333333"/>
                <w:sz w:val="24"/>
                <w:szCs w:val="24"/>
                <w:lang w:eastAsia="ru-RU"/>
              </w:rPr>
              <w:softHyphen/>
            </w:r>
            <w:r w:rsidRPr="0015675E">
              <w:rPr>
                <w:rFonts w:ascii="Times New Roman" w:eastAsia="Times New Roman" w:hAnsi="Times New Roman" w:cs="Times New Roman"/>
                <w:color w:val="333333"/>
                <w:sz w:val="24"/>
                <w:szCs w:val="24"/>
                <w:lang w:eastAsia="ru-RU"/>
              </w:rPr>
              <w:lastRenderedPageBreak/>
              <w:t>менитому рус</w:t>
            </w:r>
            <w:r w:rsidRPr="0015675E">
              <w:rPr>
                <w:rFonts w:ascii="Times New Roman" w:eastAsia="Times New Roman" w:hAnsi="Times New Roman" w:cs="Times New Roman"/>
                <w:color w:val="333333"/>
                <w:sz w:val="24"/>
                <w:szCs w:val="24"/>
                <w:lang w:eastAsia="ru-RU"/>
              </w:rPr>
              <w:softHyphen/>
              <w:t>скому режиссеру К. С. Станиславскому?»</w:t>
            </w:r>
          </w:p>
        </w:tc>
        <w:tc>
          <w:tcPr>
            <w:tcW w:w="14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lastRenderedPageBreak/>
              <w:t>Упр.5,8</w:t>
            </w:r>
          </w:p>
        </w:tc>
        <w:tc>
          <w:tcPr>
            <w:tcW w:w="4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15675E" w:rsidP="00A016E1">
            <w:pPr>
              <w:spacing w:after="15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08.09</w:t>
            </w:r>
          </w:p>
        </w:tc>
        <w:tc>
          <w:tcPr>
            <w:tcW w:w="4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p>
        </w:tc>
      </w:tr>
      <w:tr w:rsidR="00A016E1" w:rsidRPr="0015675E" w:rsidTr="00A016E1">
        <w:tc>
          <w:tcPr>
            <w:tcW w:w="2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b/>
                <w:bCs/>
                <w:color w:val="333333"/>
                <w:sz w:val="24"/>
                <w:szCs w:val="24"/>
                <w:lang w:eastAsia="ru-RU"/>
              </w:rPr>
              <w:lastRenderedPageBreak/>
              <w:t>3</w:t>
            </w:r>
          </w:p>
        </w:tc>
        <w:tc>
          <w:tcPr>
            <w:tcW w:w="17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Морфемы в слове. Морфемный разбор слов.</w:t>
            </w:r>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jc w:val="center"/>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1</w:t>
            </w:r>
          </w:p>
        </w:tc>
        <w:tc>
          <w:tcPr>
            <w:tcW w:w="11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proofErr w:type="spellStart"/>
            <w:r w:rsidRPr="0015675E">
              <w:rPr>
                <w:rFonts w:ascii="Times New Roman" w:eastAsia="Times New Roman" w:hAnsi="Times New Roman" w:cs="Times New Roman"/>
                <w:color w:val="333333"/>
                <w:sz w:val="24"/>
                <w:szCs w:val="24"/>
                <w:lang w:eastAsia="ru-RU"/>
              </w:rPr>
              <w:t>Повторите-льно-обобщаю-щий</w:t>
            </w:r>
            <w:proofErr w:type="spellEnd"/>
          </w:p>
        </w:tc>
        <w:tc>
          <w:tcPr>
            <w:tcW w:w="19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Морфема как мини</w:t>
            </w:r>
            <w:r w:rsidRPr="0015675E">
              <w:rPr>
                <w:rFonts w:ascii="Times New Roman" w:eastAsia="Times New Roman" w:hAnsi="Times New Roman" w:cs="Times New Roman"/>
                <w:color w:val="333333"/>
                <w:sz w:val="24"/>
                <w:szCs w:val="24"/>
                <w:lang w:eastAsia="ru-RU"/>
              </w:rPr>
              <w:softHyphen/>
              <w:t>мальная значимая часть слова. Морфем</w:t>
            </w:r>
            <w:r w:rsidRPr="0015675E">
              <w:rPr>
                <w:rFonts w:ascii="Times New Roman" w:eastAsia="Times New Roman" w:hAnsi="Times New Roman" w:cs="Times New Roman"/>
                <w:color w:val="333333"/>
                <w:sz w:val="24"/>
                <w:szCs w:val="24"/>
                <w:lang w:eastAsia="ru-RU"/>
              </w:rPr>
              <w:softHyphen/>
              <w:t>ный разбор слова.</w:t>
            </w:r>
          </w:p>
        </w:tc>
        <w:tc>
          <w:tcPr>
            <w:tcW w:w="26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Знать определения морфем, порядок морфемного разбора.</w:t>
            </w:r>
          </w:p>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Уметь выполнять морфемный разбор слова, правильно писать орфограммы в приставках.</w:t>
            </w:r>
          </w:p>
        </w:tc>
        <w:tc>
          <w:tcPr>
            <w:tcW w:w="26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Морфемный разбор, состав</w:t>
            </w:r>
            <w:r w:rsidRPr="0015675E">
              <w:rPr>
                <w:rFonts w:ascii="Times New Roman" w:eastAsia="Times New Roman" w:hAnsi="Times New Roman" w:cs="Times New Roman"/>
                <w:color w:val="333333"/>
                <w:sz w:val="24"/>
                <w:szCs w:val="24"/>
                <w:lang w:eastAsia="ru-RU"/>
              </w:rPr>
              <w:softHyphen/>
              <w:t>ление слов по схемам.</w:t>
            </w:r>
          </w:p>
        </w:tc>
        <w:tc>
          <w:tcPr>
            <w:tcW w:w="14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Упр. 14</w:t>
            </w:r>
          </w:p>
        </w:tc>
        <w:tc>
          <w:tcPr>
            <w:tcW w:w="4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502AED" w:rsidP="00A016E1">
            <w:pPr>
              <w:spacing w:after="15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09.09</w:t>
            </w:r>
          </w:p>
        </w:tc>
        <w:tc>
          <w:tcPr>
            <w:tcW w:w="4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p>
        </w:tc>
      </w:tr>
      <w:tr w:rsidR="00A016E1" w:rsidRPr="0015675E" w:rsidTr="00A016E1">
        <w:tc>
          <w:tcPr>
            <w:tcW w:w="2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b/>
                <w:bCs/>
                <w:color w:val="333333"/>
                <w:sz w:val="24"/>
                <w:szCs w:val="24"/>
                <w:lang w:eastAsia="ru-RU"/>
              </w:rPr>
              <w:t>4</w:t>
            </w:r>
          </w:p>
        </w:tc>
        <w:tc>
          <w:tcPr>
            <w:tcW w:w="17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Орфограммы в приставках и в корнях слов.</w:t>
            </w:r>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jc w:val="center"/>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1</w:t>
            </w:r>
          </w:p>
        </w:tc>
        <w:tc>
          <w:tcPr>
            <w:tcW w:w="11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proofErr w:type="spellStart"/>
            <w:r w:rsidRPr="0015675E">
              <w:rPr>
                <w:rFonts w:ascii="Times New Roman" w:eastAsia="Times New Roman" w:hAnsi="Times New Roman" w:cs="Times New Roman"/>
                <w:color w:val="333333"/>
                <w:sz w:val="24"/>
                <w:szCs w:val="24"/>
                <w:lang w:eastAsia="ru-RU"/>
              </w:rPr>
              <w:t>Повторите-льно-обобщаю-щий</w:t>
            </w:r>
            <w:proofErr w:type="spellEnd"/>
          </w:p>
        </w:tc>
        <w:tc>
          <w:tcPr>
            <w:tcW w:w="19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15675E">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Правописание гласных и согласных в при</w:t>
            </w:r>
            <w:r w:rsidRPr="0015675E">
              <w:rPr>
                <w:rFonts w:ascii="Times New Roman" w:eastAsia="Times New Roman" w:hAnsi="Times New Roman" w:cs="Times New Roman"/>
                <w:color w:val="333333"/>
                <w:sz w:val="24"/>
                <w:szCs w:val="24"/>
                <w:lang w:eastAsia="ru-RU"/>
              </w:rPr>
              <w:softHyphen/>
              <w:t>ставках; буквы 3-С на конце приставок. Пра</w:t>
            </w:r>
            <w:r w:rsidRPr="0015675E">
              <w:rPr>
                <w:rFonts w:ascii="Times New Roman" w:eastAsia="Times New Roman" w:hAnsi="Times New Roman" w:cs="Times New Roman"/>
                <w:color w:val="333333"/>
                <w:sz w:val="24"/>
                <w:szCs w:val="24"/>
                <w:lang w:eastAsia="ru-RU"/>
              </w:rPr>
              <w:softHyphen/>
              <w:t>вописание гласных в корнях с чередовани</w:t>
            </w:r>
            <w:r w:rsidRPr="0015675E">
              <w:rPr>
                <w:rFonts w:ascii="Times New Roman" w:eastAsia="Times New Roman" w:hAnsi="Times New Roman" w:cs="Times New Roman"/>
                <w:color w:val="333333"/>
                <w:sz w:val="24"/>
                <w:szCs w:val="24"/>
                <w:lang w:eastAsia="ru-RU"/>
              </w:rPr>
              <w:softHyphen/>
              <w:t xml:space="preserve">ем. </w:t>
            </w:r>
          </w:p>
        </w:tc>
        <w:tc>
          <w:tcPr>
            <w:tcW w:w="26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15675E">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Знать орфографические правила, изу</w:t>
            </w:r>
            <w:r w:rsidRPr="0015675E">
              <w:rPr>
                <w:rFonts w:ascii="Times New Roman" w:eastAsia="Times New Roman" w:hAnsi="Times New Roman" w:cs="Times New Roman"/>
                <w:color w:val="333333"/>
                <w:sz w:val="24"/>
                <w:szCs w:val="24"/>
                <w:lang w:eastAsia="ru-RU"/>
              </w:rPr>
              <w:softHyphen/>
              <w:t>ченные в этом разделе в 5 классе; уметь давать структур</w:t>
            </w:r>
            <w:r w:rsidRPr="0015675E">
              <w:rPr>
                <w:rFonts w:ascii="Times New Roman" w:eastAsia="Times New Roman" w:hAnsi="Times New Roman" w:cs="Times New Roman"/>
                <w:color w:val="333333"/>
                <w:sz w:val="24"/>
                <w:szCs w:val="24"/>
                <w:lang w:eastAsia="ru-RU"/>
              </w:rPr>
              <w:softHyphen/>
              <w:t>но-грамматическую характери</w:t>
            </w:r>
            <w:r w:rsidRPr="0015675E">
              <w:rPr>
                <w:rFonts w:ascii="Times New Roman" w:eastAsia="Times New Roman" w:hAnsi="Times New Roman" w:cs="Times New Roman"/>
                <w:color w:val="333333"/>
                <w:sz w:val="24"/>
                <w:szCs w:val="24"/>
                <w:lang w:eastAsia="ru-RU"/>
              </w:rPr>
              <w:softHyphen/>
              <w:t>стику словам по морфемной модели</w:t>
            </w:r>
            <w:proofErr w:type="gramStart"/>
            <w:r w:rsidRPr="0015675E">
              <w:rPr>
                <w:rFonts w:ascii="Times New Roman" w:eastAsia="Times New Roman" w:hAnsi="Times New Roman" w:cs="Times New Roman"/>
                <w:color w:val="333333"/>
                <w:sz w:val="24"/>
                <w:szCs w:val="24"/>
                <w:lang w:eastAsia="ru-RU"/>
              </w:rPr>
              <w:t>,.</w:t>
            </w:r>
            <w:proofErr w:type="gramEnd"/>
          </w:p>
        </w:tc>
        <w:tc>
          <w:tcPr>
            <w:tcW w:w="26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Объяс</w:t>
            </w:r>
            <w:r w:rsidRPr="0015675E">
              <w:rPr>
                <w:rFonts w:ascii="Times New Roman" w:eastAsia="Times New Roman" w:hAnsi="Times New Roman" w:cs="Times New Roman"/>
                <w:color w:val="333333"/>
                <w:sz w:val="24"/>
                <w:szCs w:val="24"/>
                <w:lang w:eastAsia="ru-RU"/>
              </w:rPr>
              <w:softHyphen/>
              <w:t>нительный диктант</w:t>
            </w:r>
          </w:p>
        </w:tc>
        <w:tc>
          <w:tcPr>
            <w:tcW w:w="14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Упр.16</w:t>
            </w:r>
          </w:p>
        </w:tc>
        <w:tc>
          <w:tcPr>
            <w:tcW w:w="4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502AED" w:rsidP="00A016E1">
            <w:pPr>
              <w:spacing w:after="15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15.09</w:t>
            </w:r>
          </w:p>
        </w:tc>
        <w:tc>
          <w:tcPr>
            <w:tcW w:w="4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p>
        </w:tc>
      </w:tr>
      <w:tr w:rsidR="00A016E1" w:rsidRPr="0015675E" w:rsidTr="00A016E1">
        <w:tc>
          <w:tcPr>
            <w:tcW w:w="2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b/>
                <w:bCs/>
                <w:color w:val="333333"/>
                <w:sz w:val="24"/>
                <w:szCs w:val="24"/>
                <w:lang w:eastAsia="ru-RU"/>
              </w:rPr>
              <w:t>5</w:t>
            </w:r>
          </w:p>
        </w:tc>
        <w:tc>
          <w:tcPr>
            <w:tcW w:w="17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 xml:space="preserve">Части речи. </w:t>
            </w:r>
            <w:proofErr w:type="spellStart"/>
            <w:proofErr w:type="gramStart"/>
            <w:r w:rsidRPr="0015675E">
              <w:rPr>
                <w:rFonts w:ascii="Times New Roman" w:eastAsia="Times New Roman" w:hAnsi="Times New Roman" w:cs="Times New Roman"/>
                <w:color w:val="333333"/>
                <w:sz w:val="24"/>
                <w:szCs w:val="24"/>
                <w:lang w:eastAsia="ru-RU"/>
              </w:rPr>
              <w:t>Морфологиче-ский</w:t>
            </w:r>
            <w:proofErr w:type="spellEnd"/>
            <w:proofErr w:type="gramEnd"/>
            <w:r w:rsidRPr="0015675E">
              <w:rPr>
                <w:rFonts w:ascii="Times New Roman" w:eastAsia="Times New Roman" w:hAnsi="Times New Roman" w:cs="Times New Roman"/>
                <w:color w:val="333333"/>
                <w:sz w:val="24"/>
                <w:szCs w:val="24"/>
                <w:lang w:eastAsia="ru-RU"/>
              </w:rPr>
              <w:t xml:space="preserve"> разбор слова.</w:t>
            </w:r>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jc w:val="center"/>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1</w:t>
            </w:r>
          </w:p>
        </w:tc>
        <w:tc>
          <w:tcPr>
            <w:tcW w:w="11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proofErr w:type="spellStart"/>
            <w:r w:rsidRPr="0015675E">
              <w:rPr>
                <w:rFonts w:ascii="Times New Roman" w:eastAsia="Times New Roman" w:hAnsi="Times New Roman" w:cs="Times New Roman"/>
                <w:color w:val="333333"/>
                <w:sz w:val="24"/>
                <w:szCs w:val="24"/>
                <w:lang w:eastAsia="ru-RU"/>
              </w:rPr>
              <w:t>Повторите-льно-обобщаю-щий</w:t>
            </w:r>
            <w:proofErr w:type="spellEnd"/>
          </w:p>
        </w:tc>
        <w:tc>
          <w:tcPr>
            <w:tcW w:w="19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Части речи, изучен</w:t>
            </w:r>
            <w:r w:rsidRPr="0015675E">
              <w:rPr>
                <w:rFonts w:ascii="Times New Roman" w:eastAsia="Times New Roman" w:hAnsi="Times New Roman" w:cs="Times New Roman"/>
                <w:color w:val="333333"/>
                <w:sz w:val="24"/>
                <w:szCs w:val="24"/>
                <w:lang w:eastAsia="ru-RU"/>
              </w:rPr>
              <w:softHyphen/>
              <w:t>ные в 5 классе.</w:t>
            </w:r>
          </w:p>
        </w:tc>
        <w:tc>
          <w:tcPr>
            <w:tcW w:w="26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15675E">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Знать определения частей ре</w:t>
            </w:r>
            <w:r w:rsidRPr="0015675E">
              <w:rPr>
                <w:rFonts w:ascii="Times New Roman" w:eastAsia="Times New Roman" w:hAnsi="Times New Roman" w:cs="Times New Roman"/>
                <w:color w:val="333333"/>
                <w:sz w:val="24"/>
                <w:szCs w:val="24"/>
                <w:lang w:eastAsia="ru-RU"/>
              </w:rPr>
              <w:softHyphen/>
              <w:t>чи, изученных в 5 классе; уметь находить</w:t>
            </w:r>
            <w:r w:rsidR="0015675E">
              <w:rPr>
                <w:rFonts w:ascii="Times New Roman" w:eastAsia="Times New Roman" w:hAnsi="Times New Roman" w:cs="Times New Roman"/>
                <w:color w:val="333333"/>
                <w:sz w:val="24"/>
                <w:szCs w:val="24"/>
                <w:lang w:eastAsia="ru-RU"/>
              </w:rPr>
              <w:t xml:space="preserve"> изученные части речи в тексте</w:t>
            </w:r>
            <w:r w:rsidRPr="0015675E">
              <w:rPr>
                <w:rFonts w:ascii="Times New Roman" w:eastAsia="Times New Roman" w:hAnsi="Times New Roman" w:cs="Times New Roman"/>
                <w:color w:val="333333"/>
                <w:sz w:val="24"/>
                <w:szCs w:val="24"/>
                <w:lang w:eastAsia="ru-RU"/>
              </w:rPr>
              <w:t>.</w:t>
            </w:r>
          </w:p>
        </w:tc>
        <w:tc>
          <w:tcPr>
            <w:tcW w:w="26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Деформирован</w:t>
            </w:r>
            <w:r w:rsidRPr="0015675E">
              <w:rPr>
                <w:rFonts w:ascii="Times New Roman" w:eastAsia="Times New Roman" w:hAnsi="Times New Roman" w:cs="Times New Roman"/>
                <w:color w:val="333333"/>
                <w:sz w:val="24"/>
                <w:szCs w:val="24"/>
                <w:lang w:eastAsia="ru-RU"/>
              </w:rPr>
              <w:softHyphen/>
              <w:t>ный текст (оп</w:t>
            </w:r>
            <w:r w:rsidRPr="0015675E">
              <w:rPr>
                <w:rFonts w:ascii="Times New Roman" w:eastAsia="Times New Roman" w:hAnsi="Times New Roman" w:cs="Times New Roman"/>
                <w:color w:val="333333"/>
                <w:sz w:val="24"/>
                <w:szCs w:val="24"/>
                <w:lang w:eastAsia="ru-RU"/>
              </w:rPr>
              <w:softHyphen/>
              <w:t>ределить части речи, вставить пропущенные буквы и знаки препинания).</w:t>
            </w:r>
          </w:p>
        </w:tc>
        <w:tc>
          <w:tcPr>
            <w:tcW w:w="14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Упр. 20</w:t>
            </w:r>
          </w:p>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p>
        </w:tc>
        <w:tc>
          <w:tcPr>
            <w:tcW w:w="4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502AED" w:rsidP="00A016E1">
            <w:pPr>
              <w:spacing w:after="15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16.09</w:t>
            </w:r>
          </w:p>
        </w:tc>
        <w:tc>
          <w:tcPr>
            <w:tcW w:w="4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p>
        </w:tc>
      </w:tr>
      <w:tr w:rsidR="00A016E1" w:rsidRPr="0015675E" w:rsidTr="00A016E1">
        <w:tc>
          <w:tcPr>
            <w:tcW w:w="2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b/>
                <w:bCs/>
                <w:color w:val="333333"/>
                <w:sz w:val="24"/>
                <w:szCs w:val="24"/>
                <w:lang w:eastAsia="ru-RU"/>
              </w:rPr>
              <w:t>6</w:t>
            </w:r>
          </w:p>
        </w:tc>
        <w:tc>
          <w:tcPr>
            <w:tcW w:w="17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Орфограммы в окончаниях слов.</w:t>
            </w:r>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jc w:val="center"/>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1</w:t>
            </w:r>
          </w:p>
        </w:tc>
        <w:tc>
          <w:tcPr>
            <w:tcW w:w="11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proofErr w:type="spellStart"/>
            <w:r w:rsidRPr="0015675E">
              <w:rPr>
                <w:rFonts w:ascii="Times New Roman" w:eastAsia="Times New Roman" w:hAnsi="Times New Roman" w:cs="Times New Roman"/>
                <w:color w:val="333333"/>
                <w:sz w:val="24"/>
                <w:szCs w:val="24"/>
                <w:lang w:eastAsia="ru-RU"/>
              </w:rPr>
              <w:t>Повторите-льно-обобщаю-</w:t>
            </w:r>
            <w:r w:rsidRPr="0015675E">
              <w:rPr>
                <w:rFonts w:ascii="Times New Roman" w:eastAsia="Times New Roman" w:hAnsi="Times New Roman" w:cs="Times New Roman"/>
                <w:color w:val="333333"/>
                <w:sz w:val="24"/>
                <w:szCs w:val="24"/>
                <w:lang w:eastAsia="ru-RU"/>
              </w:rPr>
              <w:lastRenderedPageBreak/>
              <w:t>щий</w:t>
            </w:r>
            <w:proofErr w:type="spellEnd"/>
          </w:p>
        </w:tc>
        <w:tc>
          <w:tcPr>
            <w:tcW w:w="19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15675E">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lastRenderedPageBreak/>
              <w:t xml:space="preserve">Буквы </w:t>
            </w:r>
            <w:proofErr w:type="gramStart"/>
            <w:r w:rsidRPr="0015675E">
              <w:rPr>
                <w:rFonts w:ascii="Times New Roman" w:eastAsia="Times New Roman" w:hAnsi="Times New Roman" w:cs="Times New Roman"/>
                <w:color w:val="333333"/>
                <w:sz w:val="24"/>
                <w:szCs w:val="24"/>
                <w:lang w:eastAsia="ru-RU"/>
              </w:rPr>
              <w:t>Е-И</w:t>
            </w:r>
            <w:proofErr w:type="gramEnd"/>
            <w:r w:rsidRPr="0015675E">
              <w:rPr>
                <w:rFonts w:ascii="Times New Roman" w:eastAsia="Times New Roman" w:hAnsi="Times New Roman" w:cs="Times New Roman"/>
                <w:color w:val="333333"/>
                <w:sz w:val="24"/>
                <w:szCs w:val="24"/>
                <w:lang w:eastAsia="ru-RU"/>
              </w:rPr>
              <w:t xml:space="preserve"> в падежных окон</w:t>
            </w:r>
            <w:r w:rsidRPr="0015675E">
              <w:rPr>
                <w:rFonts w:ascii="Times New Roman" w:eastAsia="Times New Roman" w:hAnsi="Times New Roman" w:cs="Times New Roman"/>
                <w:color w:val="333333"/>
                <w:sz w:val="24"/>
                <w:szCs w:val="24"/>
                <w:lang w:eastAsia="ru-RU"/>
              </w:rPr>
              <w:softHyphen/>
            </w:r>
            <w:r w:rsidRPr="0015675E">
              <w:rPr>
                <w:rFonts w:ascii="Times New Roman" w:eastAsia="Times New Roman" w:hAnsi="Times New Roman" w:cs="Times New Roman"/>
                <w:color w:val="333333"/>
                <w:sz w:val="24"/>
                <w:szCs w:val="24"/>
                <w:lang w:eastAsia="ru-RU"/>
              </w:rPr>
              <w:lastRenderedPageBreak/>
              <w:t>чаниях имен сущест</w:t>
            </w:r>
            <w:r w:rsidRPr="0015675E">
              <w:rPr>
                <w:rFonts w:ascii="Times New Roman" w:eastAsia="Times New Roman" w:hAnsi="Times New Roman" w:cs="Times New Roman"/>
                <w:color w:val="333333"/>
                <w:sz w:val="24"/>
                <w:szCs w:val="24"/>
                <w:lang w:eastAsia="ru-RU"/>
              </w:rPr>
              <w:softHyphen/>
              <w:t xml:space="preserve">вительных. </w:t>
            </w:r>
          </w:p>
        </w:tc>
        <w:tc>
          <w:tcPr>
            <w:tcW w:w="26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15675E">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lastRenderedPageBreak/>
              <w:t>Знать орфогра</w:t>
            </w:r>
            <w:r w:rsidRPr="0015675E">
              <w:rPr>
                <w:rFonts w:ascii="Times New Roman" w:eastAsia="Times New Roman" w:hAnsi="Times New Roman" w:cs="Times New Roman"/>
                <w:color w:val="333333"/>
                <w:sz w:val="24"/>
                <w:szCs w:val="24"/>
                <w:lang w:eastAsia="ru-RU"/>
              </w:rPr>
              <w:softHyphen/>
              <w:t xml:space="preserve">фические правила, </w:t>
            </w:r>
            <w:r w:rsidRPr="0015675E">
              <w:rPr>
                <w:rFonts w:ascii="Times New Roman" w:eastAsia="Times New Roman" w:hAnsi="Times New Roman" w:cs="Times New Roman"/>
                <w:color w:val="333333"/>
                <w:sz w:val="24"/>
                <w:szCs w:val="24"/>
                <w:lang w:eastAsia="ru-RU"/>
              </w:rPr>
              <w:lastRenderedPageBreak/>
              <w:t>уметь при</w:t>
            </w:r>
            <w:r w:rsidRPr="0015675E">
              <w:rPr>
                <w:rFonts w:ascii="Times New Roman" w:eastAsia="Times New Roman" w:hAnsi="Times New Roman" w:cs="Times New Roman"/>
                <w:color w:val="333333"/>
                <w:sz w:val="24"/>
                <w:szCs w:val="24"/>
                <w:lang w:eastAsia="ru-RU"/>
              </w:rPr>
              <w:softHyphen/>
              <w:t xml:space="preserve">менять их на практике. </w:t>
            </w:r>
          </w:p>
        </w:tc>
        <w:tc>
          <w:tcPr>
            <w:tcW w:w="26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lastRenderedPageBreak/>
              <w:t>Деформирован</w:t>
            </w:r>
            <w:r w:rsidRPr="0015675E">
              <w:rPr>
                <w:rFonts w:ascii="Times New Roman" w:eastAsia="Times New Roman" w:hAnsi="Times New Roman" w:cs="Times New Roman"/>
                <w:color w:val="333333"/>
                <w:sz w:val="24"/>
                <w:szCs w:val="24"/>
                <w:lang w:eastAsia="ru-RU"/>
              </w:rPr>
              <w:softHyphen/>
              <w:t>ный текст (оп</w:t>
            </w:r>
            <w:r w:rsidRPr="0015675E">
              <w:rPr>
                <w:rFonts w:ascii="Times New Roman" w:eastAsia="Times New Roman" w:hAnsi="Times New Roman" w:cs="Times New Roman"/>
                <w:color w:val="333333"/>
                <w:sz w:val="24"/>
                <w:szCs w:val="24"/>
                <w:lang w:eastAsia="ru-RU"/>
              </w:rPr>
              <w:softHyphen/>
              <w:t xml:space="preserve">ределить </w:t>
            </w:r>
            <w:r w:rsidRPr="0015675E">
              <w:rPr>
                <w:rFonts w:ascii="Times New Roman" w:eastAsia="Times New Roman" w:hAnsi="Times New Roman" w:cs="Times New Roman"/>
                <w:color w:val="333333"/>
                <w:sz w:val="24"/>
                <w:szCs w:val="24"/>
                <w:lang w:eastAsia="ru-RU"/>
              </w:rPr>
              <w:lastRenderedPageBreak/>
              <w:t>части речи, вставить пропущенные буквы и знаки препинания).</w:t>
            </w:r>
          </w:p>
        </w:tc>
        <w:tc>
          <w:tcPr>
            <w:tcW w:w="14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lastRenderedPageBreak/>
              <w:t>Упр. 25</w:t>
            </w:r>
          </w:p>
        </w:tc>
        <w:tc>
          <w:tcPr>
            <w:tcW w:w="4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502AED" w:rsidP="00A016E1">
            <w:pPr>
              <w:spacing w:after="15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22.09</w:t>
            </w:r>
          </w:p>
        </w:tc>
        <w:tc>
          <w:tcPr>
            <w:tcW w:w="4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p>
        </w:tc>
      </w:tr>
      <w:tr w:rsidR="00A016E1" w:rsidRPr="0015675E" w:rsidTr="00A016E1">
        <w:tc>
          <w:tcPr>
            <w:tcW w:w="2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b/>
                <w:bCs/>
                <w:color w:val="333333"/>
                <w:sz w:val="24"/>
                <w:szCs w:val="24"/>
                <w:lang w:eastAsia="ru-RU"/>
              </w:rPr>
              <w:lastRenderedPageBreak/>
              <w:t>7</w:t>
            </w:r>
          </w:p>
        </w:tc>
        <w:tc>
          <w:tcPr>
            <w:tcW w:w="17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Словосочетание. Простое и сложное предложение. Запятые в сложном предложении. Прямая речь. Диалог.</w:t>
            </w:r>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jc w:val="center"/>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1</w:t>
            </w:r>
          </w:p>
        </w:tc>
        <w:tc>
          <w:tcPr>
            <w:tcW w:w="11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proofErr w:type="spellStart"/>
            <w:r w:rsidRPr="0015675E">
              <w:rPr>
                <w:rFonts w:ascii="Times New Roman" w:eastAsia="Times New Roman" w:hAnsi="Times New Roman" w:cs="Times New Roman"/>
                <w:color w:val="333333"/>
                <w:sz w:val="24"/>
                <w:szCs w:val="24"/>
                <w:lang w:eastAsia="ru-RU"/>
              </w:rPr>
              <w:t>Повторите-льно-обобщаю-щий</w:t>
            </w:r>
            <w:proofErr w:type="spellEnd"/>
          </w:p>
        </w:tc>
        <w:tc>
          <w:tcPr>
            <w:tcW w:w="19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Словосочетание. Предложение простое и сложное. Синтакси</w:t>
            </w:r>
            <w:r w:rsidRPr="0015675E">
              <w:rPr>
                <w:rFonts w:ascii="Times New Roman" w:eastAsia="Times New Roman" w:hAnsi="Times New Roman" w:cs="Times New Roman"/>
                <w:color w:val="333333"/>
                <w:sz w:val="24"/>
                <w:szCs w:val="24"/>
                <w:lang w:eastAsia="ru-RU"/>
              </w:rPr>
              <w:softHyphen/>
              <w:t>ческий и пунктуацион</w:t>
            </w:r>
            <w:r w:rsidRPr="0015675E">
              <w:rPr>
                <w:rFonts w:ascii="Times New Roman" w:eastAsia="Times New Roman" w:hAnsi="Times New Roman" w:cs="Times New Roman"/>
                <w:color w:val="333333"/>
                <w:sz w:val="24"/>
                <w:szCs w:val="24"/>
                <w:lang w:eastAsia="ru-RU"/>
              </w:rPr>
              <w:softHyphen/>
              <w:t>ный разбор предложе</w:t>
            </w:r>
            <w:r w:rsidRPr="0015675E">
              <w:rPr>
                <w:rFonts w:ascii="Times New Roman" w:eastAsia="Times New Roman" w:hAnsi="Times New Roman" w:cs="Times New Roman"/>
                <w:color w:val="333333"/>
                <w:sz w:val="24"/>
                <w:szCs w:val="24"/>
                <w:lang w:eastAsia="ru-RU"/>
              </w:rPr>
              <w:softHyphen/>
              <w:t>ний. Знаки препинания в предложениях с обобщающими слова</w:t>
            </w:r>
            <w:r w:rsidRPr="0015675E">
              <w:rPr>
                <w:rFonts w:ascii="Times New Roman" w:eastAsia="Times New Roman" w:hAnsi="Times New Roman" w:cs="Times New Roman"/>
                <w:color w:val="333333"/>
                <w:sz w:val="24"/>
                <w:szCs w:val="24"/>
                <w:lang w:eastAsia="ru-RU"/>
              </w:rPr>
              <w:softHyphen/>
              <w:t>ми, с однородными членами, при обращении.</w:t>
            </w:r>
          </w:p>
        </w:tc>
        <w:tc>
          <w:tcPr>
            <w:tcW w:w="26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Знать определение простых и сложных предложений.</w:t>
            </w:r>
          </w:p>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Знать правила постановки зна</w:t>
            </w:r>
            <w:r w:rsidRPr="0015675E">
              <w:rPr>
                <w:rFonts w:ascii="Times New Roman" w:eastAsia="Times New Roman" w:hAnsi="Times New Roman" w:cs="Times New Roman"/>
                <w:color w:val="333333"/>
                <w:sz w:val="24"/>
                <w:szCs w:val="24"/>
                <w:lang w:eastAsia="ru-RU"/>
              </w:rPr>
              <w:softHyphen/>
              <w:t>ков в простых пред</w:t>
            </w:r>
            <w:r w:rsidRPr="0015675E">
              <w:rPr>
                <w:rFonts w:ascii="Times New Roman" w:eastAsia="Times New Roman" w:hAnsi="Times New Roman" w:cs="Times New Roman"/>
                <w:color w:val="333333"/>
                <w:sz w:val="24"/>
                <w:szCs w:val="24"/>
                <w:lang w:eastAsia="ru-RU"/>
              </w:rPr>
              <w:softHyphen/>
              <w:t>ложениях с обобщающими сло</w:t>
            </w:r>
            <w:r w:rsidRPr="0015675E">
              <w:rPr>
                <w:rFonts w:ascii="Times New Roman" w:eastAsia="Times New Roman" w:hAnsi="Times New Roman" w:cs="Times New Roman"/>
                <w:color w:val="333333"/>
                <w:sz w:val="24"/>
                <w:szCs w:val="24"/>
                <w:lang w:eastAsia="ru-RU"/>
              </w:rPr>
              <w:softHyphen/>
              <w:t xml:space="preserve">вами, с однородными членами, при обращении. Знать отличие простого предложения </w:t>
            </w:r>
            <w:proofErr w:type="gramStart"/>
            <w:r w:rsidRPr="0015675E">
              <w:rPr>
                <w:rFonts w:ascii="Times New Roman" w:eastAsia="Times New Roman" w:hAnsi="Times New Roman" w:cs="Times New Roman"/>
                <w:color w:val="333333"/>
                <w:sz w:val="24"/>
                <w:szCs w:val="24"/>
                <w:lang w:eastAsia="ru-RU"/>
              </w:rPr>
              <w:t>от</w:t>
            </w:r>
            <w:proofErr w:type="gramEnd"/>
            <w:r w:rsidRPr="0015675E">
              <w:rPr>
                <w:rFonts w:ascii="Times New Roman" w:eastAsia="Times New Roman" w:hAnsi="Times New Roman" w:cs="Times New Roman"/>
                <w:color w:val="333333"/>
                <w:sz w:val="24"/>
                <w:szCs w:val="24"/>
                <w:lang w:eastAsia="ru-RU"/>
              </w:rPr>
              <w:t xml:space="preserve"> сложного.</w:t>
            </w:r>
          </w:p>
        </w:tc>
        <w:tc>
          <w:tcPr>
            <w:tcW w:w="26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Текст.</w:t>
            </w:r>
          </w:p>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proofErr w:type="spellStart"/>
            <w:r w:rsidRPr="0015675E">
              <w:rPr>
                <w:rFonts w:ascii="Times New Roman" w:eastAsia="Times New Roman" w:hAnsi="Times New Roman" w:cs="Times New Roman"/>
                <w:color w:val="333333"/>
                <w:sz w:val="24"/>
                <w:szCs w:val="24"/>
                <w:lang w:eastAsia="ru-RU"/>
              </w:rPr>
              <w:t>Схематич</w:t>
            </w:r>
            <w:proofErr w:type="gramStart"/>
            <w:r w:rsidRPr="0015675E">
              <w:rPr>
                <w:rFonts w:ascii="Times New Roman" w:eastAsia="Times New Roman" w:hAnsi="Times New Roman" w:cs="Times New Roman"/>
                <w:color w:val="333333"/>
                <w:sz w:val="24"/>
                <w:szCs w:val="24"/>
                <w:lang w:eastAsia="ru-RU"/>
              </w:rPr>
              <w:t>.д</w:t>
            </w:r>
            <w:proofErr w:type="gramEnd"/>
            <w:r w:rsidRPr="0015675E">
              <w:rPr>
                <w:rFonts w:ascii="Times New Roman" w:eastAsia="Times New Roman" w:hAnsi="Times New Roman" w:cs="Times New Roman"/>
                <w:color w:val="333333"/>
                <w:sz w:val="24"/>
                <w:szCs w:val="24"/>
                <w:lang w:eastAsia="ru-RU"/>
              </w:rPr>
              <w:t>иктант</w:t>
            </w:r>
            <w:proofErr w:type="spellEnd"/>
            <w:r w:rsidRPr="0015675E">
              <w:rPr>
                <w:rFonts w:ascii="Times New Roman" w:eastAsia="Times New Roman" w:hAnsi="Times New Roman" w:cs="Times New Roman"/>
                <w:color w:val="333333"/>
                <w:sz w:val="24"/>
                <w:szCs w:val="24"/>
                <w:lang w:eastAsia="ru-RU"/>
              </w:rPr>
              <w:t>.</w:t>
            </w:r>
          </w:p>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proofErr w:type="spellStart"/>
            <w:r w:rsidRPr="0015675E">
              <w:rPr>
                <w:rFonts w:ascii="Times New Roman" w:eastAsia="Times New Roman" w:hAnsi="Times New Roman" w:cs="Times New Roman"/>
                <w:color w:val="333333"/>
                <w:sz w:val="24"/>
                <w:szCs w:val="24"/>
                <w:lang w:eastAsia="ru-RU"/>
              </w:rPr>
              <w:t>Объяснит</w:t>
            </w:r>
            <w:proofErr w:type="gramStart"/>
            <w:r w:rsidRPr="0015675E">
              <w:rPr>
                <w:rFonts w:ascii="Times New Roman" w:eastAsia="Times New Roman" w:hAnsi="Times New Roman" w:cs="Times New Roman"/>
                <w:color w:val="333333"/>
                <w:sz w:val="24"/>
                <w:szCs w:val="24"/>
                <w:lang w:eastAsia="ru-RU"/>
              </w:rPr>
              <w:t>.д</w:t>
            </w:r>
            <w:proofErr w:type="gramEnd"/>
            <w:r w:rsidRPr="0015675E">
              <w:rPr>
                <w:rFonts w:ascii="Times New Roman" w:eastAsia="Times New Roman" w:hAnsi="Times New Roman" w:cs="Times New Roman"/>
                <w:color w:val="333333"/>
                <w:sz w:val="24"/>
                <w:szCs w:val="24"/>
                <w:lang w:eastAsia="ru-RU"/>
              </w:rPr>
              <w:t>иктант</w:t>
            </w:r>
            <w:proofErr w:type="spellEnd"/>
            <w:r w:rsidRPr="0015675E">
              <w:rPr>
                <w:rFonts w:ascii="Times New Roman" w:eastAsia="Times New Roman" w:hAnsi="Times New Roman" w:cs="Times New Roman"/>
                <w:color w:val="333333"/>
                <w:sz w:val="24"/>
                <w:szCs w:val="24"/>
                <w:lang w:eastAsia="ru-RU"/>
              </w:rPr>
              <w:t>.</w:t>
            </w:r>
          </w:p>
        </w:tc>
        <w:tc>
          <w:tcPr>
            <w:tcW w:w="14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Упр.39Упр.33</w:t>
            </w:r>
            <w:proofErr w:type="gramStart"/>
            <w:r w:rsidRPr="0015675E">
              <w:rPr>
                <w:rFonts w:ascii="Times New Roman" w:eastAsia="Times New Roman" w:hAnsi="Times New Roman" w:cs="Times New Roman"/>
                <w:color w:val="333333"/>
                <w:sz w:val="24"/>
                <w:szCs w:val="24"/>
                <w:lang w:eastAsia="ru-RU"/>
              </w:rPr>
              <w:t xml:space="preserve"> У</w:t>
            </w:r>
            <w:proofErr w:type="gramEnd"/>
            <w:r w:rsidRPr="0015675E">
              <w:rPr>
                <w:rFonts w:ascii="Times New Roman" w:eastAsia="Times New Roman" w:hAnsi="Times New Roman" w:cs="Times New Roman"/>
                <w:color w:val="333333"/>
                <w:sz w:val="24"/>
                <w:szCs w:val="24"/>
                <w:lang w:eastAsia="ru-RU"/>
              </w:rPr>
              <w:t>пр.43</w:t>
            </w:r>
          </w:p>
        </w:tc>
        <w:tc>
          <w:tcPr>
            <w:tcW w:w="4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502AED" w:rsidP="00A016E1">
            <w:pPr>
              <w:spacing w:after="15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23.09</w:t>
            </w:r>
          </w:p>
        </w:tc>
        <w:tc>
          <w:tcPr>
            <w:tcW w:w="4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p>
        </w:tc>
      </w:tr>
      <w:tr w:rsidR="00A016E1" w:rsidRPr="0015675E" w:rsidTr="00A016E1">
        <w:tc>
          <w:tcPr>
            <w:tcW w:w="2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b/>
                <w:bCs/>
                <w:color w:val="333333"/>
                <w:sz w:val="24"/>
                <w:szCs w:val="24"/>
                <w:lang w:eastAsia="ru-RU"/>
              </w:rPr>
              <w:t>8</w:t>
            </w:r>
          </w:p>
        </w:tc>
        <w:tc>
          <w:tcPr>
            <w:tcW w:w="17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b/>
                <w:bCs/>
                <w:i/>
                <w:iCs/>
                <w:color w:val="333333"/>
                <w:sz w:val="24"/>
                <w:szCs w:val="24"/>
                <w:lang w:eastAsia="ru-RU"/>
              </w:rPr>
              <w:t>Р. р.</w:t>
            </w:r>
            <w:r w:rsidRPr="0015675E">
              <w:rPr>
                <w:rFonts w:ascii="Times New Roman" w:eastAsia="Times New Roman" w:hAnsi="Times New Roman" w:cs="Times New Roman"/>
                <w:i/>
                <w:iCs/>
                <w:color w:val="333333"/>
                <w:sz w:val="24"/>
                <w:szCs w:val="24"/>
                <w:lang w:eastAsia="ru-RU"/>
              </w:rPr>
              <w:t> Текст. Официально-деловой стиль речи.</w:t>
            </w:r>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jc w:val="center"/>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1</w:t>
            </w:r>
          </w:p>
        </w:tc>
        <w:tc>
          <w:tcPr>
            <w:tcW w:w="11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Урок развития речи</w:t>
            </w:r>
          </w:p>
        </w:tc>
        <w:tc>
          <w:tcPr>
            <w:tcW w:w="19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Текст, признаки текста. Элементы комплексного анализа текста. Официально-деловой стиль речи.</w:t>
            </w:r>
          </w:p>
        </w:tc>
        <w:tc>
          <w:tcPr>
            <w:tcW w:w="26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 xml:space="preserve">Знать признаки текста. Уметь доказывать, что представленный набор предложений – текст; уметь составлять собственный текст на заданную тему. </w:t>
            </w:r>
          </w:p>
        </w:tc>
        <w:tc>
          <w:tcPr>
            <w:tcW w:w="26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Работа с текстом.</w:t>
            </w:r>
          </w:p>
        </w:tc>
        <w:tc>
          <w:tcPr>
            <w:tcW w:w="14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 xml:space="preserve">Упр. 49§11, Составить </w:t>
            </w:r>
            <w:proofErr w:type="spellStart"/>
            <w:proofErr w:type="gramStart"/>
            <w:r w:rsidRPr="0015675E">
              <w:rPr>
                <w:rFonts w:ascii="Times New Roman" w:eastAsia="Times New Roman" w:hAnsi="Times New Roman" w:cs="Times New Roman"/>
                <w:color w:val="333333"/>
                <w:sz w:val="24"/>
                <w:szCs w:val="24"/>
                <w:lang w:eastAsia="ru-RU"/>
              </w:rPr>
              <w:t>объяснитель-ную</w:t>
            </w:r>
            <w:proofErr w:type="spellEnd"/>
            <w:proofErr w:type="gramEnd"/>
            <w:r w:rsidRPr="0015675E">
              <w:rPr>
                <w:rFonts w:ascii="Times New Roman" w:eastAsia="Times New Roman" w:hAnsi="Times New Roman" w:cs="Times New Roman"/>
                <w:color w:val="333333"/>
                <w:sz w:val="24"/>
                <w:szCs w:val="24"/>
                <w:lang w:eastAsia="ru-RU"/>
              </w:rPr>
              <w:t xml:space="preserve"> записку.</w:t>
            </w:r>
          </w:p>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p>
        </w:tc>
        <w:tc>
          <w:tcPr>
            <w:tcW w:w="4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502AED" w:rsidP="00A016E1">
            <w:pPr>
              <w:spacing w:after="15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29.09</w:t>
            </w:r>
          </w:p>
        </w:tc>
        <w:tc>
          <w:tcPr>
            <w:tcW w:w="4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p>
        </w:tc>
      </w:tr>
      <w:tr w:rsidR="00A016E1" w:rsidRPr="0015675E" w:rsidTr="00A016E1">
        <w:tc>
          <w:tcPr>
            <w:tcW w:w="15240" w:type="dxa"/>
            <w:gridSpan w:val="10"/>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016E1" w:rsidRPr="0015675E" w:rsidRDefault="00A016E1" w:rsidP="00A016E1">
            <w:pPr>
              <w:spacing w:after="150" w:line="240" w:lineRule="auto"/>
              <w:jc w:val="center"/>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b/>
                <w:bCs/>
                <w:color w:val="333333"/>
                <w:sz w:val="24"/>
                <w:szCs w:val="24"/>
                <w:lang w:eastAsia="ru-RU"/>
              </w:rPr>
              <w:t>Лексика и фразеология. Культура речи. (7 часов)</w:t>
            </w:r>
          </w:p>
        </w:tc>
      </w:tr>
      <w:tr w:rsidR="00A016E1" w:rsidRPr="0015675E" w:rsidTr="00A016E1">
        <w:tc>
          <w:tcPr>
            <w:tcW w:w="2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b/>
                <w:bCs/>
                <w:color w:val="333333"/>
                <w:sz w:val="24"/>
                <w:szCs w:val="24"/>
                <w:lang w:eastAsia="ru-RU"/>
              </w:rPr>
              <w:t>9</w:t>
            </w:r>
          </w:p>
        </w:tc>
        <w:tc>
          <w:tcPr>
            <w:tcW w:w="17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 xml:space="preserve">Повторение </w:t>
            </w:r>
            <w:proofErr w:type="gramStart"/>
            <w:r w:rsidRPr="0015675E">
              <w:rPr>
                <w:rFonts w:ascii="Times New Roman" w:eastAsia="Times New Roman" w:hAnsi="Times New Roman" w:cs="Times New Roman"/>
                <w:color w:val="333333"/>
                <w:sz w:val="24"/>
                <w:szCs w:val="24"/>
                <w:lang w:eastAsia="ru-RU"/>
              </w:rPr>
              <w:t>изученного</w:t>
            </w:r>
            <w:proofErr w:type="gramEnd"/>
            <w:r w:rsidRPr="0015675E">
              <w:rPr>
                <w:rFonts w:ascii="Times New Roman" w:eastAsia="Times New Roman" w:hAnsi="Times New Roman" w:cs="Times New Roman"/>
                <w:color w:val="333333"/>
                <w:sz w:val="24"/>
                <w:szCs w:val="24"/>
                <w:lang w:eastAsia="ru-RU"/>
              </w:rPr>
              <w:t xml:space="preserve"> по лексике в 5 классе.</w:t>
            </w:r>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jc w:val="center"/>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1</w:t>
            </w:r>
          </w:p>
        </w:tc>
        <w:tc>
          <w:tcPr>
            <w:tcW w:w="11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proofErr w:type="spellStart"/>
            <w:r w:rsidRPr="0015675E">
              <w:rPr>
                <w:rFonts w:ascii="Times New Roman" w:eastAsia="Times New Roman" w:hAnsi="Times New Roman" w:cs="Times New Roman"/>
                <w:color w:val="333333"/>
                <w:sz w:val="24"/>
                <w:szCs w:val="24"/>
                <w:lang w:eastAsia="ru-RU"/>
              </w:rPr>
              <w:t>Повторите-льно-обобщаю-щий</w:t>
            </w:r>
            <w:proofErr w:type="spellEnd"/>
          </w:p>
        </w:tc>
        <w:tc>
          <w:tcPr>
            <w:tcW w:w="19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EA70C2">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Лексикология как раз</w:t>
            </w:r>
            <w:r w:rsidRPr="0015675E">
              <w:rPr>
                <w:rFonts w:ascii="Times New Roman" w:eastAsia="Times New Roman" w:hAnsi="Times New Roman" w:cs="Times New Roman"/>
                <w:color w:val="333333"/>
                <w:sz w:val="24"/>
                <w:szCs w:val="24"/>
                <w:lang w:eastAsia="ru-RU"/>
              </w:rPr>
              <w:softHyphen/>
              <w:t xml:space="preserve">дел науки о языке. Слово как </w:t>
            </w:r>
            <w:r w:rsidRPr="0015675E">
              <w:rPr>
                <w:rFonts w:ascii="Times New Roman" w:eastAsia="Times New Roman" w:hAnsi="Times New Roman" w:cs="Times New Roman"/>
                <w:color w:val="333333"/>
                <w:sz w:val="24"/>
                <w:szCs w:val="24"/>
                <w:lang w:eastAsia="ru-RU"/>
              </w:rPr>
              <w:lastRenderedPageBreak/>
              <w:t xml:space="preserve">единица языка. </w:t>
            </w:r>
          </w:p>
        </w:tc>
        <w:tc>
          <w:tcPr>
            <w:tcW w:w="26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A70C2" w:rsidRPr="0015675E" w:rsidRDefault="00A016E1" w:rsidP="00EA70C2">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lastRenderedPageBreak/>
              <w:t>Знать понятие лексикологии как раздела науки о языке, лекси</w:t>
            </w:r>
            <w:r w:rsidRPr="0015675E">
              <w:rPr>
                <w:rFonts w:ascii="Times New Roman" w:eastAsia="Times New Roman" w:hAnsi="Times New Roman" w:cs="Times New Roman"/>
                <w:color w:val="333333"/>
                <w:sz w:val="24"/>
                <w:szCs w:val="24"/>
                <w:lang w:eastAsia="ru-RU"/>
              </w:rPr>
              <w:softHyphen/>
              <w:t xml:space="preserve">ческого и </w:t>
            </w:r>
            <w:r w:rsidRPr="0015675E">
              <w:rPr>
                <w:rFonts w:ascii="Times New Roman" w:eastAsia="Times New Roman" w:hAnsi="Times New Roman" w:cs="Times New Roman"/>
                <w:color w:val="333333"/>
                <w:sz w:val="24"/>
                <w:szCs w:val="24"/>
                <w:lang w:eastAsia="ru-RU"/>
              </w:rPr>
              <w:lastRenderedPageBreak/>
              <w:t>грамматического зна</w:t>
            </w:r>
            <w:r w:rsidRPr="0015675E">
              <w:rPr>
                <w:rFonts w:ascii="Times New Roman" w:eastAsia="Times New Roman" w:hAnsi="Times New Roman" w:cs="Times New Roman"/>
                <w:color w:val="333333"/>
                <w:sz w:val="24"/>
                <w:szCs w:val="24"/>
                <w:lang w:eastAsia="ru-RU"/>
              </w:rPr>
              <w:softHyphen/>
              <w:t xml:space="preserve">чения слова. </w:t>
            </w:r>
          </w:p>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w:t>
            </w:r>
          </w:p>
        </w:tc>
        <w:tc>
          <w:tcPr>
            <w:tcW w:w="26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lastRenderedPageBreak/>
              <w:t>Терминологиче</w:t>
            </w:r>
            <w:r w:rsidRPr="0015675E">
              <w:rPr>
                <w:rFonts w:ascii="Times New Roman" w:eastAsia="Times New Roman" w:hAnsi="Times New Roman" w:cs="Times New Roman"/>
                <w:color w:val="333333"/>
                <w:sz w:val="24"/>
                <w:szCs w:val="24"/>
                <w:lang w:eastAsia="ru-RU"/>
              </w:rPr>
              <w:softHyphen/>
              <w:t>ский диктант, анализ фраг</w:t>
            </w:r>
            <w:r w:rsidRPr="0015675E">
              <w:rPr>
                <w:rFonts w:ascii="Times New Roman" w:eastAsia="Times New Roman" w:hAnsi="Times New Roman" w:cs="Times New Roman"/>
                <w:color w:val="333333"/>
                <w:sz w:val="24"/>
                <w:szCs w:val="24"/>
                <w:lang w:eastAsia="ru-RU"/>
              </w:rPr>
              <w:softHyphen/>
              <w:t>ментов художе</w:t>
            </w:r>
            <w:r w:rsidRPr="0015675E">
              <w:rPr>
                <w:rFonts w:ascii="Times New Roman" w:eastAsia="Times New Roman" w:hAnsi="Times New Roman" w:cs="Times New Roman"/>
                <w:color w:val="333333"/>
                <w:sz w:val="24"/>
                <w:szCs w:val="24"/>
                <w:lang w:eastAsia="ru-RU"/>
              </w:rPr>
              <w:softHyphen/>
              <w:t xml:space="preserve">ственных </w:t>
            </w:r>
            <w:r w:rsidRPr="0015675E">
              <w:rPr>
                <w:rFonts w:ascii="Times New Roman" w:eastAsia="Times New Roman" w:hAnsi="Times New Roman" w:cs="Times New Roman"/>
                <w:color w:val="333333"/>
                <w:sz w:val="24"/>
                <w:szCs w:val="24"/>
                <w:lang w:eastAsia="ru-RU"/>
              </w:rPr>
              <w:lastRenderedPageBreak/>
              <w:t>тек</w:t>
            </w:r>
            <w:r w:rsidRPr="0015675E">
              <w:rPr>
                <w:rFonts w:ascii="Times New Roman" w:eastAsia="Times New Roman" w:hAnsi="Times New Roman" w:cs="Times New Roman"/>
                <w:color w:val="333333"/>
                <w:sz w:val="24"/>
                <w:szCs w:val="24"/>
                <w:lang w:eastAsia="ru-RU"/>
              </w:rPr>
              <w:softHyphen/>
              <w:t>стов.</w:t>
            </w:r>
          </w:p>
        </w:tc>
        <w:tc>
          <w:tcPr>
            <w:tcW w:w="14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lastRenderedPageBreak/>
              <w:t>§12</w:t>
            </w:r>
          </w:p>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Упр.56 (устно)</w:t>
            </w:r>
          </w:p>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lastRenderedPageBreak/>
              <w:t>Упр.57</w:t>
            </w:r>
          </w:p>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Сообщение о любом словаре</w:t>
            </w:r>
          </w:p>
        </w:tc>
        <w:tc>
          <w:tcPr>
            <w:tcW w:w="4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502AED" w:rsidP="00A016E1">
            <w:pPr>
              <w:spacing w:after="15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lastRenderedPageBreak/>
              <w:t>30.09</w:t>
            </w:r>
          </w:p>
        </w:tc>
        <w:tc>
          <w:tcPr>
            <w:tcW w:w="4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p>
        </w:tc>
      </w:tr>
      <w:tr w:rsidR="00A016E1" w:rsidRPr="0015675E" w:rsidTr="00A016E1">
        <w:tc>
          <w:tcPr>
            <w:tcW w:w="2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b/>
                <w:bCs/>
                <w:color w:val="333333"/>
                <w:sz w:val="24"/>
                <w:szCs w:val="24"/>
                <w:lang w:eastAsia="ru-RU"/>
              </w:rPr>
              <w:lastRenderedPageBreak/>
              <w:t>10</w:t>
            </w:r>
          </w:p>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p>
        </w:tc>
        <w:tc>
          <w:tcPr>
            <w:tcW w:w="17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proofErr w:type="spellStart"/>
            <w:proofErr w:type="gramStart"/>
            <w:r w:rsidRPr="0015675E">
              <w:rPr>
                <w:rFonts w:ascii="Times New Roman" w:eastAsia="Times New Roman" w:hAnsi="Times New Roman" w:cs="Times New Roman"/>
                <w:color w:val="333333"/>
                <w:sz w:val="24"/>
                <w:szCs w:val="24"/>
                <w:lang w:eastAsia="ru-RU"/>
              </w:rPr>
              <w:t>Общеупотреби-тельные</w:t>
            </w:r>
            <w:proofErr w:type="spellEnd"/>
            <w:proofErr w:type="gramEnd"/>
            <w:r w:rsidRPr="0015675E">
              <w:rPr>
                <w:rFonts w:ascii="Times New Roman" w:eastAsia="Times New Roman" w:hAnsi="Times New Roman" w:cs="Times New Roman"/>
                <w:color w:val="333333"/>
                <w:sz w:val="24"/>
                <w:szCs w:val="24"/>
                <w:lang w:eastAsia="ru-RU"/>
              </w:rPr>
              <w:t xml:space="preserve"> слова. Диалектизмы.</w:t>
            </w:r>
            <w:r w:rsidR="00CF2C78" w:rsidRPr="0015675E">
              <w:rPr>
                <w:rFonts w:ascii="Times New Roman" w:eastAsia="Times New Roman" w:hAnsi="Times New Roman" w:cs="Times New Roman"/>
                <w:b/>
                <w:bCs/>
                <w:i/>
                <w:iCs/>
                <w:color w:val="333333"/>
                <w:sz w:val="24"/>
                <w:szCs w:val="24"/>
                <w:lang w:eastAsia="ru-RU"/>
              </w:rPr>
              <w:t xml:space="preserve"> </w:t>
            </w:r>
            <w:proofErr w:type="spellStart"/>
            <w:r w:rsidR="00CF2C78" w:rsidRPr="0015675E">
              <w:rPr>
                <w:rFonts w:ascii="Times New Roman" w:eastAsia="Times New Roman" w:hAnsi="Times New Roman" w:cs="Times New Roman"/>
                <w:b/>
                <w:bCs/>
                <w:i/>
                <w:iCs/>
                <w:color w:val="333333"/>
                <w:sz w:val="24"/>
                <w:szCs w:val="24"/>
                <w:lang w:eastAsia="ru-RU"/>
              </w:rPr>
              <w:t>Р.</w:t>
            </w:r>
            <w:proofErr w:type="gramStart"/>
            <w:r w:rsidR="00CF2C78" w:rsidRPr="0015675E">
              <w:rPr>
                <w:rFonts w:ascii="Times New Roman" w:eastAsia="Times New Roman" w:hAnsi="Times New Roman" w:cs="Times New Roman"/>
                <w:b/>
                <w:bCs/>
                <w:i/>
                <w:iCs/>
                <w:color w:val="333333"/>
                <w:sz w:val="24"/>
                <w:szCs w:val="24"/>
                <w:lang w:eastAsia="ru-RU"/>
              </w:rPr>
              <w:t>р</w:t>
            </w:r>
            <w:proofErr w:type="spellEnd"/>
            <w:proofErr w:type="gramEnd"/>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jc w:val="center"/>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1</w:t>
            </w:r>
          </w:p>
        </w:tc>
        <w:tc>
          <w:tcPr>
            <w:tcW w:w="11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Урок усвоения новых знаний</w:t>
            </w:r>
          </w:p>
        </w:tc>
        <w:tc>
          <w:tcPr>
            <w:tcW w:w="19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EA70C2">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Сфера употребления лексики. Общеупот</w:t>
            </w:r>
            <w:r w:rsidRPr="0015675E">
              <w:rPr>
                <w:rFonts w:ascii="Times New Roman" w:eastAsia="Times New Roman" w:hAnsi="Times New Roman" w:cs="Times New Roman"/>
                <w:color w:val="333333"/>
                <w:sz w:val="24"/>
                <w:szCs w:val="24"/>
                <w:lang w:eastAsia="ru-RU"/>
              </w:rPr>
              <w:softHyphen/>
              <w:t>ребительные слова. Диалектизмы</w:t>
            </w:r>
            <w:proofErr w:type="gramStart"/>
            <w:r w:rsidRPr="0015675E">
              <w:rPr>
                <w:rFonts w:ascii="Times New Roman" w:eastAsia="Times New Roman" w:hAnsi="Times New Roman" w:cs="Times New Roman"/>
                <w:color w:val="333333"/>
                <w:sz w:val="24"/>
                <w:szCs w:val="24"/>
                <w:lang w:eastAsia="ru-RU"/>
              </w:rPr>
              <w:t>..</w:t>
            </w:r>
            <w:proofErr w:type="gramEnd"/>
          </w:p>
        </w:tc>
        <w:tc>
          <w:tcPr>
            <w:tcW w:w="26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Знать различие слов русского языка по сфере употребления (общеупотребительные слова и слова ограниченного употреб</w:t>
            </w:r>
            <w:r w:rsidRPr="0015675E">
              <w:rPr>
                <w:rFonts w:ascii="Times New Roman" w:eastAsia="Times New Roman" w:hAnsi="Times New Roman" w:cs="Times New Roman"/>
                <w:color w:val="333333"/>
                <w:sz w:val="24"/>
                <w:szCs w:val="24"/>
                <w:lang w:eastAsia="ru-RU"/>
              </w:rPr>
              <w:softHyphen/>
              <w:t>ления).</w:t>
            </w:r>
          </w:p>
        </w:tc>
        <w:tc>
          <w:tcPr>
            <w:tcW w:w="26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Анализ текста</w:t>
            </w:r>
          </w:p>
        </w:tc>
        <w:tc>
          <w:tcPr>
            <w:tcW w:w="14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§14, упр. 64</w:t>
            </w:r>
          </w:p>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p>
          <w:p w:rsidR="00A016E1" w:rsidRPr="0015675E" w:rsidRDefault="00A016E1" w:rsidP="00A016E1">
            <w:pPr>
              <w:spacing w:after="150" w:line="240" w:lineRule="auto"/>
              <w:jc w:val="center"/>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§16, упр.72</w:t>
            </w:r>
          </w:p>
        </w:tc>
        <w:tc>
          <w:tcPr>
            <w:tcW w:w="4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502AED" w:rsidP="00A016E1">
            <w:pPr>
              <w:spacing w:after="15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06.10</w:t>
            </w:r>
          </w:p>
        </w:tc>
        <w:tc>
          <w:tcPr>
            <w:tcW w:w="4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p>
        </w:tc>
      </w:tr>
      <w:tr w:rsidR="00A016E1" w:rsidRPr="0015675E" w:rsidTr="00A016E1">
        <w:tc>
          <w:tcPr>
            <w:tcW w:w="2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b/>
                <w:bCs/>
                <w:color w:val="333333"/>
                <w:sz w:val="24"/>
                <w:szCs w:val="24"/>
                <w:lang w:eastAsia="ru-RU"/>
              </w:rPr>
              <w:t>11</w:t>
            </w:r>
          </w:p>
        </w:tc>
        <w:tc>
          <w:tcPr>
            <w:tcW w:w="17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F2C78" w:rsidRDefault="00A016E1" w:rsidP="00A016E1">
            <w:pPr>
              <w:spacing w:after="150" w:line="240" w:lineRule="auto"/>
              <w:rPr>
                <w:rFonts w:ascii="Times New Roman" w:eastAsia="Times New Roman" w:hAnsi="Times New Roman" w:cs="Times New Roman"/>
                <w:color w:val="333333"/>
                <w:sz w:val="24"/>
                <w:szCs w:val="24"/>
                <w:lang w:eastAsia="ru-RU"/>
              </w:rPr>
            </w:pPr>
            <w:proofErr w:type="spellStart"/>
            <w:proofErr w:type="gramStart"/>
            <w:r w:rsidRPr="0015675E">
              <w:rPr>
                <w:rFonts w:ascii="Times New Roman" w:eastAsia="Times New Roman" w:hAnsi="Times New Roman" w:cs="Times New Roman"/>
                <w:color w:val="333333"/>
                <w:sz w:val="24"/>
                <w:szCs w:val="24"/>
                <w:lang w:eastAsia="ru-RU"/>
              </w:rPr>
              <w:t>Профессионализ-мы</w:t>
            </w:r>
            <w:proofErr w:type="spellEnd"/>
            <w:proofErr w:type="gramEnd"/>
          </w:p>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w:t>
            </w:r>
            <w:r w:rsidR="00CF2C78" w:rsidRPr="0015675E">
              <w:rPr>
                <w:rFonts w:ascii="Times New Roman" w:eastAsia="Times New Roman" w:hAnsi="Times New Roman" w:cs="Times New Roman"/>
                <w:b/>
                <w:bCs/>
                <w:i/>
                <w:iCs/>
                <w:color w:val="333333"/>
                <w:sz w:val="24"/>
                <w:szCs w:val="24"/>
                <w:lang w:eastAsia="ru-RU"/>
              </w:rPr>
              <w:t xml:space="preserve"> </w:t>
            </w:r>
            <w:proofErr w:type="spellStart"/>
            <w:r w:rsidR="00CF2C78" w:rsidRPr="0015675E">
              <w:rPr>
                <w:rFonts w:ascii="Times New Roman" w:eastAsia="Times New Roman" w:hAnsi="Times New Roman" w:cs="Times New Roman"/>
                <w:b/>
                <w:bCs/>
                <w:i/>
                <w:iCs/>
                <w:color w:val="333333"/>
                <w:sz w:val="24"/>
                <w:szCs w:val="24"/>
                <w:lang w:eastAsia="ru-RU"/>
              </w:rPr>
              <w:t>Р.</w:t>
            </w:r>
            <w:proofErr w:type="gramStart"/>
            <w:r w:rsidR="00CF2C78" w:rsidRPr="0015675E">
              <w:rPr>
                <w:rFonts w:ascii="Times New Roman" w:eastAsia="Times New Roman" w:hAnsi="Times New Roman" w:cs="Times New Roman"/>
                <w:b/>
                <w:bCs/>
                <w:i/>
                <w:iCs/>
                <w:color w:val="333333"/>
                <w:sz w:val="24"/>
                <w:szCs w:val="24"/>
                <w:lang w:eastAsia="ru-RU"/>
              </w:rPr>
              <w:t>р</w:t>
            </w:r>
            <w:proofErr w:type="spellEnd"/>
            <w:proofErr w:type="gramEnd"/>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jc w:val="center"/>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1</w:t>
            </w:r>
          </w:p>
        </w:tc>
        <w:tc>
          <w:tcPr>
            <w:tcW w:w="11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Урок усвоения новых знаний</w:t>
            </w:r>
          </w:p>
        </w:tc>
        <w:tc>
          <w:tcPr>
            <w:tcW w:w="19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EA70C2">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Профессиональные слова. Сфера упот</w:t>
            </w:r>
            <w:r w:rsidRPr="0015675E">
              <w:rPr>
                <w:rFonts w:ascii="Times New Roman" w:eastAsia="Times New Roman" w:hAnsi="Times New Roman" w:cs="Times New Roman"/>
                <w:color w:val="333333"/>
                <w:sz w:val="24"/>
                <w:szCs w:val="24"/>
                <w:lang w:eastAsia="ru-RU"/>
              </w:rPr>
              <w:softHyphen/>
              <w:t>ребления профессио</w:t>
            </w:r>
            <w:r w:rsidRPr="0015675E">
              <w:rPr>
                <w:rFonts w:ascii="Times New Roman" w:eastAsia="Times New Roman" w:hAnsi="Times New Roman" w:cs="Times New Roman"/>
                <w:color w:val="333333"/>
                <w:sz w:val="24"/>
                <w:szCs w:val="24"/>
                <w:lang w:eastAsia="ru-RU"/>
              </w:rPr>
              <w:softHyphen/>
              <w:t>нальных слов</w:t>
            </w:r>
            <w:proofErr w:type="gramStart"/>
            <w:r w:rsidRPr="0015675E">
              <w:rPr>
                <w:rFonts w:ascii="Times New Roman" w:eastAsia="Times New Roman" w:hAnsi="Times New Roman" w:cs="Times New Roman"/>
                <w:color w:val="333333"/>
                <w:sz w:val="24"/>
                <w:szCs w:val="24"/>
                <w:lang w:eastAsia="ru-RU"/>
              </w:rPr>
              <w:t>..</w:t>
            </w:r>
            <w:proofErr w:type="gramEnd"/>
          </w:p>
        </w:tc>
        <w:tc>
          <w:tcPr>
            <w:tcW w:w="26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EA70C2">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Знать определение профессио</w:t>
            </w:r>
            <w:r w:rsidRPr="0015675E">
              <w:rPr>
                <w:rFonts w:ascii="Times New Roman" w:eastAsia="Times New Roman" w:hAnsi="Times New Roman" w:cs="Times New Roman"/>
                <w:color w:val="333333"/>
                <w:sz w:val="24"/>
                <w:szCs w:val="24"/>
                <w:lang w:eastAsia="ru-RU"/>
              </w:rPr>
              <w:softHyphen/>
              <w:t>нальных слов, их сферу упот</w:t>
            </w:r>
            <w:r w:rsidRPr="0015675E">
              <w:rPr>
                <w:rFonts w:ascii="Times New Roman" w:eastAsia="Times New Roman" w:hAnsi="Times New Roman" w:cs="Times New Roman"/>
                <w:color w:val="333333"/>
                <w:sz w:val="24"/>
                <w:szCs w:val="24"/>
                <w:lang w:eastAsia="ru-RU"/>
              </w:rPr>
              <w:softHyphen/>
              <w:t xml:space="preserve">ребления. </w:t>
            </w:r>
          </w:p>
        </w:tc>
        <w:tc>
          <w:tcPr>
            <w:tcW w:w="26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Осложненное списывание</w:t>
            </w:r>
          </w:p>
        </w:tc>
        <w:tc>
          <w:tcPr>
            <w:tcW w:w="14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§15, упр.70</w:t>
            </w:r>
          </w:p>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p>
        </w:tc>
        <w:tc>
          <w:tcPr>
            <w:tcW w:w="4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502AED" w:rsidP="00A016E1">
            <w:pPr>
              <w:spacing w:after="15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07.10</w:t>
            </w:r>
          </w:p>
        </w:tc>
        <w:tc>
          <w:tcPr>
            <w:tcW w:w="4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p>
        </w:tc>
      </w:tr>
      <w:tr w:rsidR="00A016E1" w:rsidRPr="0015675E" w:rsidTr="00A016E1">
        <w:tc>
          <w:tcPr>
            <w:tcW w:w="2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b/>
                <w:bCs/>
                <w:color w:val="333333"/>
                <w:sz w:val="24"/>
                <w:szCs w:val="24"/>
                <w:lang w:eastAsia="ru-RU"/>
              </w:rPr>
              <w:t>12</w:t>
            </w:r>
          </w:p>
        </w:tc>
        <w:tc>
          <w:tcPr>
            <w:tcW w:w="17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Жаргонизмы. Эмоционально окрашенные слова.</w:t>
            </w:r>
          </w:p>
          <w:p w:rsidR="00CF2C78" w:rsidRPr="0015675E" w:rsidRDefault="00CF2C78" w:rsidP="00A016E1">
            <w:pPr>
              <w:spacing w:after="150" w:line="240" w:lineRule="auto"/>
              <w:rPr>
                <w:rFonts w:ascii="Times New Roman" w:eastAsia="Times New Roman" w:hAnsi="Times New Roman" w:cs="Times New Roman"/>
                <w:color w:val="333333"/>
                <w:sz w:val="24"/>
                <w:szCs w:val="24"/>
                <w:lang w:eastAsia="ru-RU"/>
              </w:rPr>
            </w:pPr>
            <w:proofErr w:type="spellStart"/>
            <w:r w:rsidRPr="0015675E">
              <w:rPr>
                <w:rFonts w:ascii="Times New Roman" w:eastAsia="Times New Roman" w:hAnsi="Times New Roman" w:cs="Times New Roman"/>
                <w:b/>
                <w:bCs/>
                <w:i/>
                <w:iCs/>
                <w:color w:val="333333"/>
                <w:sz w:val="24"/>
                <w:szCs w:val="24"/>
                <w:lang w:eastAsia="ru-RU"/>
              </w:rPr>
              <w:t>Р.</w:t>
            </w:r>
            <w:proofErr w:type="gramStart"/>
            <w:r w:rsidRPr="0015675E">
              <w:rPr>
                <w:rFonts w:ascii="Times New Roman" w:eastAsia="Times New Roman" w:hAnsi="Times New Roman" w:cs="Times New Roman"/>
                <w:b/>
                <w:bCs/>
                <w:i/>
                <w:iCs/>
                <w:color w:val="333333"/>
                <w:sz w:val="24"/>
                <w:szCs w:val="24"/>
                <w:lang w:eastAsia="ru-RU"/>
              </w:rPr>
              <w:t>р</w:t>
            </w:r>
            <w:proofErr w:type="spellEnd"/>
            <w:proofErr w:type="gramEnd"/>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jc w:val="center"/>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1</w:t>
            </w:r>
          </w:p>
        </w:tc>
        <w:tc>
          <w:tcPr>
            <w:tcW w:w="11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Урок усвоения новых знаний</w:t>
            </w:r>
          </w:p>
        </w:tc>
        <w:tc>
          <w:tcPr>
            <w:tcW w:w="19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EA70C2">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Жаргонизмы. Неоп</w:t>
            </w:r>
            <w:r w:rsidRPr="0015675E">
              <w:rPr>
                <w:rFonts w:ascii="Times New Roman" w:eastAsia="Times New Roman" w:hAnsi="Times New Roman" w:cs="Times New Roman"/>
                <w:color w:val="333333"/>
                <w:sz w:val="24"/>
                <w:szCs w:val="24"/>
                <w:lang w:eastAsia="ru-RU"/>
              </w:rPr>
              <w:softHyphen/>
              <w:t>равданное расшире</w:t>
            </w:r>
            <w:r w:rsidRPr="0015675E">
              <w:rPr>
                <w:rFonts w:ascii="Times New Roman" w:eastAsia="Times New Roman" w:hAnsi="Times New Roman" w:cs="Times New Roman"/>
                <w:color w:val="333333"/>
                <w:sz w:val="24"/>
                <w:szCs w:val="24"/>
                <w:lang w:eastAsia="ru-RU"/>
              </w:rPr>
              <w:softHyphen/>
              <w:t>ние сферы употребле</w:t>
            </w:r>
            <w:r w:rsidRPr="0015675E">
              <w:rPr>
                <w:rFonts w:ascii="Times New Roman" w:eastAsia="Times New Roman" w:hAnsi="Times New Roman" w:cs="Times New Roman"/>
                <w:color w:val="333333"/>
                <w:sz w:val="24"/>
                <w:szCs w:val="24"/>
                <w:lang w:eastAsia="ru-RU"/>
              </w:rPr>
              <w:softHyphen/>
              <w:t>ния жаргонизмов в разговорной речи</w:t>
            </w:r>
            <w:r w:rsidR="00EA70C2">
              <w:rPr>
                <w:rFonts w:ascii="Times New Roman" w:eastAsia="Times New Roman" w:hAnsi="Times New Roman" w:cs="Times New Roman"/>
                <w:color w:val="333333"/>
                <w:sz w:val="24"/>
                <w:szCs w:val="24"/>
                <w:lang w:eastAsia="ru-RU"/>
              </w:rPr>
              <w:t>, средствах массовой информации</w:t>
            </w:r>
            <w:r w:rsidRPr="0015675E">
              <w:rPr>
                <w:rFonts w:ascii="Times New Roman" w:eastAsia="Times New Roman" w:hAnsi="Times New Roman" w:cs="Times New Roman"/>
                <w:color w:val="333333"/>
                <w:sz w:val="24"/>
                <w:szCs w:val="24"/>
                <w:lang w:eastAsia="ru-RU"/>
              </w:rPr>
              <w:t>.</w:t>
            </w:r>
          </w:p>
        </w:tc>
        <w:tc>
          <w:tcPr>
            <w:tcW w:w="26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Знать определение жаргониз</w:t>
            </w:r>
            <w:r w:rsidRPr="0015675E">
              <w:rPr>
                <w:rFonts w:ascii="Times New Roman" w:eastAsia="Times New Roman" w:hAnsi="Times New Roman" w:cs="Times New Roman"/>
                <w:color w:val="333333"/>
                <w:sz w:val="24"/>
                <w:szCs w:val="24"/>
                <w:lang w:eastAsia="ru-RU"/>
              </w:rPr>
              <w:softHyphen/>
              <w:t>мов, сферу их употребления. Уметь отличать жаргонизмы от других слов; соблюдать нормы языка.</w:t>
            </w:r>
          </w:p>
        </w:tc>
        <w:tc>
          <w:tcPr>
            <w:tcW w:w="26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p>
        </w:tc>
        <w:tc>
          <w:tcPr>
            <w:tcW w:w="14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§17, упр.79</w:t>
            </w:r>
          </w:p>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p>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§18, упр.83</w:t>
            </w:r>
          </w:p>
        </w:tc>
        <w:tc>
          <w:tcPr>
            <w:tcW w:w="4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502AED" w:rsidP="00A016E1">
            <w:pPr>
              <w:spacing w:after="15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13.10</w:t>
            </w:r>
          </w:p>
        </w:tc>
        <w:tc>
          <w:tcPr>
            <w:tcW w:w="4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p>
        </w:tc>
      </w:tr>
      <w:tr w:rsidR="00A016E1" w:rsidRPr="0015675E" w:rsidTr="00A016E1">
        <w:tc>
          <w:tcPr>
            <w:tcW w:w="2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b/>
                <w:bCs/>
                <w:color w:val="333333"/>
                <w:sz w:val="24"/>
                <w:szCs w:val="24"/>
                <w:lang w:eastAsia="ru-RU"/>
              </w:rPr>
              <w:t>13</w:t>
            </w:r>
          </w:p>
        </w:tc>
        <w:tc>
          <w:tcPr>
            <w:tcW w:w="17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Устаревшие слова. Неологизмы.</w:t>
            </w:r>
          </w:p>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Исконно русские и заимствованные слова.</w:t>
            </w:r>
            <w:r w:rsidR="00CF2C78" w:rsidRPr="0015675E">
              <w:rPr>
                <w:rFonts w:ascii="Times New Roman" w:eastAsia="Times New Roman" w:hAnsi="Times New Roman" w:cs="Times New Roman"/>
                <w:b/>
                <w:bCs/>
                <w:i/>
                <w:iCs/>
                <w:color w:val="333333"/>
                <w:sz w:val="24"/>
                <w:szCs w:val="24"/>
                <w:lang w:eastAsia="ru-RU"/>
              </w:rPr>
              <w:t xml:space="preserve"> </w:t>
            </w:r>
            <w:proofErr w:type="spellStart"/>
            <w:r w:rsidR="00CF2C78" w:rsidRPr="0015675E">
              <w:rPr>
                <w:rFonts w:ascii="Times New Roman" w:eastAsia="Times New Roman" w:hAnsi="Times New Roman" w:cs="Times New Roman"/>
                <w:b/>
                <w:bCs/>
                <w:i/>
                <w:iCs/>
                <w:color w:val="333333"/>
                <w:sz w:val="24"/>
                <w:szCs w:val="24"/>
                <w:lang w:eastAsia="ru-RU"/>
              </w:rPr>
              <w:t>Р.</w:t>
            </w:r>
            <w:proofErr w:type="gramStart"/>
            <w:r w:rsidR="00CF2C78" w:rsidRPr="0015675E">
              <w:rPr>
                <w:rFonts w:ascii="Times New Roman" w:eastAsia="Times New Roman" w:hAnsi="Times New Roman" w:cs="Times New Roman"/>
                <w:b/>
                <w:bCs/>
                <w:i/>
                <w:iCs/>
                <w:color w:val="333333"/>
                <w:sz w:val="24"/>
                <w:szCs w:val="24"/>
                <w:lang w:eastAsia="ru-RU"/>
              </w:rPr>
              <w:t>р</w:t>
            </w:r>
            <w:proofErr w:type="spellEnd"/>
            <w:proofErr w:type="gramEnd"/>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jc w:val="center"/>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1</w:t>
            </w:r>
          </w:p>
        </w:tc>
        <w:tc>
          <w:tcPr>
            <w:tcW w:w="11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Урок усвоения новых знаний</w:t>
            </w:r>
          </w:p>
        </w:tc>
        <w:tc>
          <w:tcPr>
            <w:tcW w:w="19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A70C2" w:rsidRPr="0015675E" w:rsidRDefault="00A016E1" w:rsidP="00EA70C2">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Историческая измен</w:t>
            </w:r>
            <w:r w:rsidRPr="0015675E">
              <w:rPr>
                <w:rFonts w:ascii="Times New Roman" w:eastAsia="Times New Roman" w:hAnsi="Times New Roman" w:cs="Times New Roman"/>
                <w:color w:val="333333"/>
                <w:sz w:val="24"/>
                <w:szCs w:val="24"/>
                <w:lang w:eastAsia="ru-RU"/>
              </w:rPr>
              <w:softHyphen/>
              <w:t>чивость словарного состава языка.</w:t>
            </w:r>
          </w:p>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w:t>
            </w:r>
          </w:p>
        </w:tc>
        <w:tc>
          <w:tcPr>
            <w:tcW w:w="26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Знать причины выхода из об</w:t>
            </w:r>
            <w:r w:rsidRPr="0015675E">
              <w:rPr>
                <w:rFonts w:ascii="Times New Roman" w:eastAsia="Times New Roman" w:hAnsi="Times New Roman" w:cs="Times New Roman"/>
                <w:color w:val="333333"/>
                <w:sz w:val="24"/>
                <w:szCs w:val="24"/>
                <w:lang w:eastAsia="ru-RU"/>
              </w:rPr>
              <w:softHyphen/>
              <w:t>щего употребления одних и по</w:t>
            </w:r>
            <w:r w:rsidRPr="0015675E">
              <w:rPr>
                <w:rFonts w:ascii="Times New Roman" w:eastAsia="Times New Roman" w:hAnsi="Times New Roman" w:cs="Times New Roman"/>
                <w:color w:val="333333"/>
                <w:sz w:val="24"/>
                <w:szCs w:val="24"/>
                <w:lang w:eastAsia="ru-RU"/>
              </w:rPr>
              <w:softHyphen/>
              <w:t>явления новых слов в русском языке.</w:t>
            </w:r>
          </w:p>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p>
        </w:tc>
        <w:tc>
          <w:tcPr>
            <w:tcW w:w="26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EA70C2">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lastRenderedPageBreak/>
              <w:t>Привести при</w:t>
            </w:r>
            <w:r w:rsidRPr="0015675E">
              <w:rPr>
                <w:rFonts w:ascii="Times New Roman" w:eastAsia="Times New Roman" w:hAnsi="Times New Roman" w:cs="Times New Roman"/>
                <w:color w:val="333333"/>
                <w:sz w:val="24"/>
                <w:szCs w:val="24"/>
                <w:lang w:eastAsia="ru-RU"/>
              </w:rPr>
              <w:softHyphen/>
              <w:t>меры устарев</w:t>
            </w:r>
            <w:r w:rsidRPr="0015675E">
              <w:rPr>
                <w:rFonts w:ascii="Times New Roman" w:eastAsia="Times New Roman" w:hAnsi="Times New Roman" w:cs="Times New Roman"/>
                <w:color w:val="333333"/>
                <w:sz w:val="24"/>
                <w:szCs w:val="24"/>
                <w:lang w:eastAsia="ru-RU"/>
              </w:rPr>
              <w:softHyphen/>
              <w:t>ших слов, поль</w:t>
            </w:r>
            <w:r w:rsidRPr="0015675E">
              <w:rPr>
                <w:rFonts w:ascii="Times New Roman" w:eastAsia="Times New Roman" w:hAnsi="Times New Roman" w:cs="Times New Roman"/>
                <w:color w:val="333333"/>
                <w:sz w:val="24"/>
                <w:szCs w:val="24"/>
                <w:lang w:eastAsia="ru-RU"/>
              </w:rPr>
              <w:softHyphen/>
              <w:t>зуясь учебником истории</w:t>
            </w:r>
          </w:p>
        </w:tc>
        <w:tc>
          <w:tcPr>
            <w:tcW w:w="14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§19, упр.86</w:t>
            </w:r>
          </w:p>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§20, упр.89</w:t>
            </w:r>
          </w:p>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§21, упр.96</w:t>
            </w:r>
          </w:p>
        </w:tc>
        <w:tc>
          <w:tcPr>
            <w:tcW w:w="4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502AED" w:rsidP="00A016E1">
            <w:pPr>
              <w:spacing w:after="15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14.10</w:t>
            </w:r>
          </w:p>
        </w:tc>
        <w:tc>
          <w:tcPr>
            <w:tcW w:w="4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p>
        </w:tc>
      </w:tr>
      <w:tr w:rsidR="00A016E1" w:rsidRPr="0015675E" w:rsidTr="00A016E1">
        <w:tc>
          <w:tcPr>
            <w:tcW w:w="2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b/>
                <w:bCs/>
                <w:color w:val="333333"/>
                <w:sz w:val="24"/>
                <w:szCs w:val="24"/>
                <w:lang w:eastAsia="ru-RU"/>
              </w:rPr>
              <w:lastRenderedPageBreak/>
              <w:t>14</w:t>
            </w:r>
          </w:p>
        </w:tc>
        <w:tc>
          <w:tcPr>
            <w:tcW w:w="17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Фразеологизмы.</w:t>
            </w:r>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jc w:val="center"/>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1</w:t>
            </w:r>
          </w:p>
        </w:tc>
        <w:tc>
          <w:tcPr>
            <w:tcW w:w="11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Урок усвоения новых знаний</w:t>
            </w:r>
          </w:p>
        </w:tc>
        <w:tc>
          <w:tcPr>
            <w:tcW w:w="19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EA70C2">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Фразеология как раз</w:t>
            </w:r>
            <w:r w:rsidRPr="0015675E">
              <w:rPr>
                <w:rFonts w:ascii="Times New Roman" w:eastAsia="Times New Roman" w:hAnsi="Times New Roman" w:cs="Times New Roman"/>
                <w:color w:val="333333"/>
                <w:sz w:val="24"/>
                <w:szCs w:val="24"/>
                <w:lang w:eastAsia="ru-RU"/>
              </w:rPr>
              <w:softHyphen/>
              <w:t>дел лексикологии. Различия между сво</w:t>
            </w:r>
            <w:r w:rsidRPr="0015675E">
              <w:rPr>
                <w:rFonts w:ascii="Times New Roman" w:eastAsia="Times New Roman" w:hAnsi="Times New Roman" w:cs="Times New Roman"/>
                <w:color w:val="333333"/>
                <w:sz w:val="24"/>
                <w:szCs w:val="24"/>
                <w:lang w:eastAsia="ru-RU"/>
              </w:rPr>
              <w:softHyphen/>
              <w:t>бодными сочетаниями слов и фразеологиче</w:t>
            </w:r>
            <w:r w:rsidRPr="0015675E">
              <w:rPr>
                <w:rFonts w:ascii="Times New Roman" w:eastAsia="Times New Roman" w:hAnsi="Times New Roman" w:cs="Times New Roman"/>
                <w:color w:val="333333"/>
                <w:sz w:val="24"/>
                <w:szCs w:val="24"/>
                <w:lang w:eastAsia="ru-RU"/>
              </w:rPr>
              <w:softHyphen/>
              <w:t xml:space="preserve">скими оборотами. </w:t>
            </w:r>
          </w:p>
        </w:tc>
        <w:tc>
          <w:tcPr>
            <w:tcW w:w="26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EA70C2">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Знать определение фразеоло</w:t>
            </w:r>
            <w:r w:rsidRPr="0015675E">
              <w:rPr>
                <w:rFonts w:ascii="Times New Roman" w:eastAsia="Times New Roman" w:hAnsi="Times New Roman" w:cs="Times New Roman"/>
                <w:color w:val="333333"/>
                <w:sz w:val="24"/>
                <w:szCs w:val="24"/>
                <w:lang w:eastAsia="ru-RU"/>
              </w:rPr>
              <w:softHyphen/>
              <w:t>гии как раздела лексикологии; основные признаки фразеоло</w:t>
            </w:r>
            <w:r w:rsidRPr="0015675E">
              <w:rPr>
                <w:rFonts w:ascii="Times New Roman" w:eastAsia="Times New Roman" w:hAnsi="Times New Roman" w:cs="Times New Roman"/>
                <w:color w:val="333333"/>
                <w:sz w:val="24"/>
                <w:szCs w:val="24"/>
                <w:lang w:eastAsia="ru-RU"/>
              </w:rPr>
              <w:softHyphen/>
              <w:t xml:space="preserve">гизмов, их роль в обогащении речи. </w:t>
            </w:r>
          </w:p>
        </w:tc>
        <w:tc>
          <w:tcPr>
            <w:tcW w:w="26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 xml:space="preserve">Лексический диктант; </w:t>
            </w:r>
            <w:proofErr w:type="spellStart"/>
            <w:r w:rsidRPr="0015675E">
              <w:rPr>
                <w:rFonts w:ascii="Times New Roman" w:eastAsia="Times New Roman" w:hAnsi="Times New Roman" w:cs="Times New Roman"/>
                <w:color w:val="333333"/>
                <w:sz w:val="24"/>
                <w:szCs w:val="24"/>
                <w:lang w:eastAsia="ru-RU"/>
              </w:rPr>
              <w:t>трениров</w:t>
            </w:r>
            <w:proofErr w:type="spellEnd"/>
            <w:r w:rsidRPr="0015675E">
              <w:rPr>
                <w:rFonts w:ascii="Times New Roman" w:eastAsia="Times New Roman" w:hAnsi="Times New Roman" w:cs="Times New Roman"/>
                <w:color w:val="333333"/>
                <w:sz w:val="24"/>
                <w:szCs w:val="24"/>
                <w:lang w:eastAsia="ru-RU"/>
              </w:rPr>
              <w:t>. упражнения.</w:t>
            </w:r>
          </w:p>
        </w:tc>
        <w:tc>
          <w:tcPr>
            <w:tcW w:w="14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§22, упр.102</w:t>
            </w:r>
          </w:p>
        </w:tc>
        <w:tc>
          <w:tcPr>
            <w:tcW w:w="4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502AED" w:rsidP="00A016E1">
            <w:pPr>
              <w:spacing w:after="15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20.10</w:t>
            </w:r>
          </w:p>
        </w:tc>
        <w:tc>
          <w:tcPr>
            <w:tcW w:w="4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p>
        </w:tc>
      </w:tr>
      <w:tr w:rsidR="00A016E1" w:rsidRPr="0015675E" w:rsidTr="00A016E1">
        <w:tc>
          <w:tcPr>
            <w:tcW w:w="2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b/>
                <w:bCs/>
                <w:color w:val="333333"/>
                <w:sz w:val="24"/>
                <w:szCs w:val="24"/>
                <w:lang w:eastAsia="ru-RU"/>
              </w:rPr>
              <w:t>15</w:t>
            </w:r>
          </w:p>
        </w:tc>
        <w:tc>
          <w:tcPr>
            <w:tcW w:w="17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i/>
                <w:iCs/>
                <w:color w:val="333333"/>
                <w:sz w:val="24"/>
                <w:szCs w:val="24"/>
                <w:lang w:eastAsia="ru-RU"/>
              </w:rPr>
              <w:t>Контрольная работа №</w:t>
            </w:r>
            <w:r w:rsidR="0015375A">
              <w:rPr>
                <w:rFonts w:ascii="Times New Roman" w:eastAsia="Times New Roman" w:hAnsi="Times New Roman" w:cs="Times New Roman"/>
                <w:i/>
                <w:iCs/>
                <w:color w:val="333333"/>
                <w:sz w:val="24"/>
                <w:szCs w:val="24"/>
                <w:lang w:eastAsia="ru-RU"/>
              </w:rPr>
              <w:t>1</w:t>
            </w:r>
          </w:p>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i/>
                <w:iCs/>
                <w:color w:val="333333"/>
                <w:sz w:val="24"/>
                <w:szCs w:val="24"/>
                <w:lang w:eastAsia="ru-RU"/>
              </w:rPr>
              <w:t>по теме «Лексика и фразеология».</w:t>
            </w:r>
          </w:p>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jc w:val="center"/>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1</w:t>
            </w:r>
          </w:p>
        </w:tc>
        <w:tc>
          <w:tcPr>
            <w:tcW w:w="11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Урок контроля и проверки знаний</w:t>
            </w:r>
          </w:p>
        </w:tc>
        <w:tc>
          <w:tcPr>
            <w:tcW w:w="19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EA70C2">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Системные отноше</w:t>
            </w:r>
            <w:r w:rsidRPr="0015675E">
              <w:rPr>
                <w:rFonts w:ascii="Times New Roman" w:eastAsia="Times New Roman" w:hAnsi="Times New Roman" w:cs="Times New Roman"/>
                <w:color w:val="333333"/>
                <w:sz w:val="24"/>
                <w:szCs w:val="24"/>
                <w:lang w:eastAsia="ru-RU"/>
              </w:rPr>
              <w:softHyphen/>
              <w:t>ния в лексике</w:t>
            </w:r>
            <w:proofErr w:type="gramStart"/>
            <w:r w:rsidRPr="0015675E">
              <w:rPr>
                <w:rFonts w:ascii="Times New Roman" w:eastAsia="Times New Roman" w:hAnsi="Times New Roman" w:cs="Times New Roman"/>
                <w:color w:val="333333"/>
                <w:sz w:val="24"/>
                <w:szCs w:val="24"/>
                <w:lang w:eastAsia="ru-RU"/>
              </w:rPr>
              <w:t>..</w:t>
            </w:r>
            <w:proofErr w:type="gramEnd"/>
          </w:p>
        </w:tc>
        <w:tc>
          <w:tcPr>
            <w:tcW w:w="26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EA70C2">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Понимать системные отношения в лексике, уметь рассматривать в сопоставлении и противопос</w:t>
            </w:r>
            <w:r w:rsidRPr="0015675E">
              <w:rPr>
                <w:rFonts w:ascii="Times New Roman" w:eastAsia="Times New Roman" w:hAnsi="Times New Roman" w:cs="Times New Roman"/>
                <w:color w:val="333333"/>
                <w:sz w:val="24"/>
                <w:szCs w:val="24"/>
                <w:lang w:eastAsia="ru-RU"/>
              </w:rPr>
              <w:softHyphen/>
              <w:t>тавлении синонимы и антонимы, определять их функции в тексте</w:t>
            </w:r>
            <w:r w:rsidR="00EA70C2">
              <w:rPr>
                <w:rFonts w:ascii="Times New Roman" w:eastAsia="Times New Roman" w:hAnsi="Times New Roman" w:cs="Times New Roman"/>
                <w:color w:val="333333"/>
                <w:sz w:val="24"/>
                <w:szCs w:val="24"/>
                <w:lang w:eastAsia="ru-RU"/>
              </w:rPr>
              <w:t>.</w:t>
            </w:r>
          </w:p>
        </w:tc>
        <w:tc>
          <w:tcPr>
            <w:tcW w:w="26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Тест.</w:t>
            </w:r>
          </w:p>
        </w:tc>
        <w:tc>
          <w:tcPr>
            <w:tcW w:w="14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p>
        </w:tc>
        <w:tc>
          <w:tcPr>
            <w:tcW w:w="4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502AED" w:rsidP="00A016E1">
            <w:pPr>
              <w:spacing w:after="15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21.10</w:t>
            </w:r>
          </w:p>
        </w:tc>
        <w:tc>
          <w:tcPr>
            <w:tcW w:w="4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p>
        </w:tc>
      </w:tr>
      <w:tr w:rsidR="00A016E1" w:rsidRPr="0015675E" w:rsidTr="00A016E1">
        <w:tc>
          <w:tcPr>
            <w:tcW w:w="15240" w:type="dxa"/>
            <w:gridSpan w:val="10"/>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016E1" w:rsidRPr="0015675E" w:rsidRDefault="00A016E1" w:rsidP="00A016E1">
            <w:pPr>
              <w:spacing w:after="150" w:line="240" w:lineRule="auto"/>
              <w:jc w:val="center"/>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b/>
                <w:bCs/>
                <w:color w:val="333333"/>
                <w:sz w:val="24"/>
                <w:szCs w:val="24"/>
                <w:lang w:eastAsia="ru-RU"/>
              </w:rPr>
              <w:t>Словообразование. Орфография. Культура речи. (8 часов)</w:t>
            </w:r>
          </w:p>
        </w:tc>
      </w:tr>
      <w:tr w:rsidR="00A016E1" w:rsidRPr="0015675E" w:rsidTr="00A016E1">
        <w:tc>
          <w:tcPr>
            <w:tcW w:w="2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b/>
                <w:bCs/>
                <w:color w:val="333333"/>
                <w:sz w:val="24"/>
                <w:szCs w:val="24"/>
                <w:lang w:eastAsia="ru-RU"/>
              </w:rPr>
              <w:t>16</w:t>
            </w:r>
          </w:p>
        </w:tc>
        <w:tc>
          <w:tcPr>
            <w:tcW w:w="17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Повторение изученного в 5 классе по теме «</w:t>
            </w:r>
            <w:proofErr w:type="spellStart"/>
            <w:r w:rsidRPr="0015675E">
              <w:rPr>
                <w:rFonts w:ascii="Times New Roman" w:eastAsia="Times New Roman" w:hAnsi="Times New Roman" w:cs="Times New Roman"/>
                <w:color w:val="333333"/>
                <w:sz w:val="24"/>
                <w:szCs w:val="24"/>
                <w:lang w:eastAsia="ru-RU"/>
              </w:rPr>
              <w:t>Морфемика</w:t>
            </w:r>
            <w:proofErr w:type="spellEnd"/>
            <w:r w:rsidRPr="0015675E">
              <w:rPr>
                <w:rFonts w:ascii="Times New Roman" w:eastAsia="Times New Roman" w:hAnsi="Times New Roman" w:cs="Times New Roman"/>
                <w:color w:val="333333"/>
                <w:sz w:val="24"/>
                <w:szCs w:val="24"/>
                <w:lang w:eastAsia="ru-RU"/>
              </w:rPr>
              <w:t>».</w:t>
            </w:r>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jc w:val="center"/>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1</w:t>
            </w:r>
          </w:p>
        </w:tc>
        <w:tc>
          <w:tcPr>
            <w:tcW w:w="11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proofErr w:type="spellStart"/>
            <w:r w:rsidRPr="0015675E">
              <w:rPr>
                <w:rFonts w:ascii="Times New Roman" w:eastAsia="Times New Roman" w:hAnsi="Times New Roman" w:cs="Times New Roman"/>
                <w:color w:val="333333"/>
                <w:sz w:val="24"/>
                <w:szCs w:val="24"/>
                <w:lang w:eastAsia="ru-RU"/>
              </w:rPr>
              <w:t>Повторительно-обобщаю-щие</w:t>
            </w:r>
            <w:proofErr w:type="spellEnd"/>
            <w:r w:rsidRPr="0015675E">
              <w:rPr>
                <w:rFonts w:ascii="Times New Roman" w:eastAsia="Times New Roman" w:hAnsi="Times New Roman" w:cs="Times New Roman"/>
                <w:color w:val="333333"/>
                <w:sz w:val="24"/>
                <w:szCs w:val="24"/>
                <w:lang w:eastAsia="ru-RU"/>
              </w:rPr>
              <w:t xml:space="preserve"> уроки</w:t>
            </w:r>
          </w:p>
        </w:tc>
        <w:tc>
          <w:tcPr>
            <w:tcW w:w="19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EA70C2">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Морфема как мини</w:t>
            </w:r>
            <w:r w:rsidRPr="0015675E">
              <w:rPr>
                <w:rFonts w:ascii="Times New Roman" w:eastAsia="Times New Roman" w:hAnsi="Times New Roman" w:cs="Times New Roman"/>
                <w:color w:val="333333"/>
                <w:sz w:val="24"/>
                <w:szCs w:val="24"/>
                <w:lang w:eastAsia="ru-RU"/>
              </w:rPr>
              <w:softHyphen/>
              <w:t>мальная значимая часть слова. Типы морфем в русском языке. Морфемный разбор слова</w:t>
            </w:r>
            <w:proofErr w:type="gramStart"/>
            <w:r w:rsidRPr="0015675E">
              <w:rPr>
                <w:rFonts w:ascii="Times New Roman" w:eastAsia="Times New Roman" w:hAnsi="Times New Roman" w:cs="Times New Roman"/>
                <w:color w:val="333333"/>
                <w:sz w:val="24"/>
                <w:szCs w:val="24"/>
                <w:lang w:eastAsia="ru-RU"/>
              </w:rPr>
              <w:t>..</w:t>
            </w:r>
            <w:proofErr w:type="gramEnd"/>
          </w:p>
        </w:tc>
        <w:tc>
          <w:tcPr>
            <w:tcW w:w="26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EA70C2">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Знать определения морфем, ор</w:t>
            </w:r>
            <w:r w:rsidRPr="0015675E">
              <w:rPr>
                <w:rFonts w:ascii="Times New Roman" w:eastAsia="Times New Roman" w:hAnsi="Times New Roman" w:cs="Times New Roman"/>
                <w:color w:val="333333"/>
                <w:sz w:val="24"/>
                <w:szCs w:val="24"/>
                <w:lang w:eastAsia="ru-RU"/>
              </w:rPr>
              <w:softHyphen/>
              <w:t>фографические правила, изучен</w:t>
            </w:r>
            <w:r w:rsidRPr="0015675E">
              <w:rPr>
                <w:rFonts w:ascii="Times New Roman" w:eastAsia="Times New Roman" w:hAnsi="Times New Roman" w:cs="Times New Roman"/>
                <w:color w:val="333333"/>
                <w:sz w:val="24"/>
                <w:szCs w:val="24"/>
                <w:lang w:eastAsia="ru-RU"/>
              </w:rPr>
              <w:softHyphen/>
              <w:t>ные в этом разделе в 5 классе. Уметь делать морфемный раз</w:t>
            </w:r>
            <w:r w:rsidRPr="0015675E">
              <w:rPr>
                <w:rFonts w:ascii="Times New Roman" w:eastAsia="Times New Roman" w:hAnsi="Times New Roman" w:cs="Times New Roman"/>
                <w:color w:val="333333"/>
                <w:sz w:val="24"/>
                <w:szCs w:val="24"/>
                <w:lang w:eastAsia="ru-RU"/>
              </w:rPr>
              <w:softHyphen/>
              <w:t>бор слова</w:t>
            </w:r>
          </w:p>
        </w:tc>
        <w:tc>
          <w:tcPr>
            <w:tcW w:w="26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Диктант «Проверяю себя»</w:t>
            </w:r>
          </w:p>
        </w:tc>
        <w:tc>
          <w:tcPr>
            <w:tcW w:w="14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§24,упр.113</w:t>
            </w:r>
          </w:p>
        </w:tc>
        <w:tc>
          <w:tcPr>
            <w:tcW w:w="4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502AED" w:rsidP="00A016E1">
            <w:pPr>
              <w:spacing w:after="15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27.10</w:t>
            </w:r>
          </w:p>
        </w:tc>
        <w:tc>
          <w:tcPr>
            <w:tcW w:w="4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p>
        </w:tc>
      </w:tr>
      <w:tr w:rsidR="00A016E1" w:rsidRPr="0015675E" w:rsidTr="00A016E1">
        <w:tc>
          <w:tcPr>
            <w:tcW w:w="2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b/>
                <w:bCs/>
                <w:color w:val="333333"/>
                <w:sz w:val="24"/>
                <w:szCs w:val="24"/>
                <w:lang w:eastAsia="ru-RU"/>
              </w:rPr>
              <w:t>17</w:t>
            </w:r>
          </w:p>
        </w:tc>
        <w:tc>
          <w:tcPr>
            <w:tcW w:w="17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Основные способы образования слов в русском языке.</w:t>
            </w:r>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jc w:val="center"/>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1</w:t>
            </w:r>
          </w:p>
        </w:tc>
        <w:tc>
          <w:tcPr>
            <w:tcW w:w="11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Урок</w:t>
            </w:r>
          </w:p>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усвоения новых знаний</w:t>
            </w:r>
          </w:p>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p>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p>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p>
        </w:tc>
        <w:tc>
          <w:tcPr>
            <w:tcW w:w="19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EA70C2">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lastRenderedPageBreak/>
              <w:t xml:space="preserve">Основные способы образования слов в русском языке. </w:t>
            </w:r>
          </w:p>
        </w:tc>
        <w:tc>
          <w:tcPr>
            <w:tcW w:w="26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EA70C2">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Знать основные способы обра</w:t>
            </w:r>
            <w:r w:rsidRPr="0015675E">
              <w:rPr>
                <w:rFonts w:ascii="Times New Roman" w:eastAsia="Times New Roman" w:hAnsi="Times New Roman" w:cs="Times New Roman"/>
                <w:color w:val="333333"/>
                <w:sz w:val="24"/>
                <w:szCs w:val="24"/>
                <w:lang w:eastAsia="ru-RU"/>
              </w:rPr>
              <w:softHyphen/>
              <w:t xml:space="preserve">зования слов в русском языке. Уметь производить </w:t>
            </w:r>
            <w:r w:rsidRPr="0015675E">
              <w:rPr>
                <w:rFonts w:ascii="Times New Roman" w:eastAsia="Times New Roman" w:hAnsi="Times New Roman" w:cs="Times New Roman"/>
                <w:color w:val="333333"/>
                <w:sz w:val="24"/>
                <w:szCs w:val="24"/>
                <w:lang w:eastAsia="ru-RU"/>
              </w:rPr>
              <w:lastRenderedPageBreak/>
              <w:t>словообра</w:t>
            </w:r>
            <w:r w:rsidRPr="0015675E">
              <w:rPr>
                <w:rFonts w:ascii="Times New Roman" w:eastAsia="Times New Roman" w:hAnsi="Times New Roman" w:cs="Times New Roman"/>
                <w:color w:val="333333"/>
                <w:sz w:val="24"/>
                <w:szCs w:val="24"/>
                <w:lang w:eastAsia="ru-RU"/>
              </w:rPr>
              <w:softHyphen/>
              <w:t xml:space="preserve">зовательный разбор слова. </w:t>
            </w:r>
          </w:p>
        </w:tc>
        <w:tc>
          <w:tcPr>
            <w:tcW w:w="26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EA70C2">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lastRenderedPageBreak/>
              <w:t xml:space="preserve">Выборочный диктант, анализ текстов. </w:t>
            </w:r>
          </w:p>
        </w:tc>
        <w:tc>
          <w:tcPr>
            <w:tcW w:w="14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§26, упр.124, 125</w:t>
            </w:r>
          </w:p>
        </w:tc>
        <w:tc>
          <w:tcPr>
            <w:tcW w:w="4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502AED" w:rsidP="00A016E1">
            <w:pPr>
              <w:spacing w:after="15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28.10</w:t>
            </w:r>
          </w:p>
        </w:tc>
        <w:tc>
          <w:tcPr>
            <w:tcW w:w="4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p>
        </w:tc>
      </w:tr>
      <w:tr w:rsidR="00A016E1" w:rsidRPr="0015675E" w:rsidTr="00A016E1">
        <w:tc>
          <w:tcPr>
            <w:tcW w:w="2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b/>
                <w:bCs/>
                <w:color w:val="333333"/>
                <w:sz w:val="24"/>
                <w:szCs w:val="24"/>
                <w:lang w:eastAsia="ru-RU"/>
              </w:rPr>
              <w:lastRenderedPageBreak/>
              <w:t>18</w:t>
            </w:r>
          </w:p>
        </w:tc>
        <w:tc>
          <w:tcPr>
            <w:tcW w:w="17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Буквы</w:t>
            </w:r>
            <w:proofErr w:type="gramStart"/>
            <w:r w:rsidRPr="0015675E">
              <w:rPr>
                <w:rFonts w:ascii="Times New Roman" w:eastAsia="Times New Roman" w:hAnsi="Times New Roman" w:cs="Times New Roman"/>
                <w:color w:val="333333"/>
                <w:sz w:val="24"/>
                <w:szCs w:val="24"/>
                <w:lang w:eastAsia="ru-RU"/>
              </w:rPr>
              <w:t xml:space="preserve"> О</w:t>
            </w:r>
            <w:proofErr w:type="gramEnd"/>
            <w:r w:rsidRPr="0015675E">
              <w:rPr>
                <w:rFonts w:ascii="Times New Roman" w:eastAsia="Times New Roman" w:hAnsi="Times New Roman" w:cs="Times New Roman"/>
                <w:color w:val="333333"/>
                <w:sz w:val="24"/>
                <w:szCs w:val="24"/>
                <w:lang w:eastAsia="ru-RU"/>
              </w:rPr>
              <w:t xml:space="preserve"> и А в корне – кос- /-</w:t>
            </w:r>
            <w:proofErr w:type="spellStart"/>
            <w:r w:rsidRPr="0015675E">
              <w:rPr>
                <w:rFonts w:ascii="Times New Roman" w:eastAsia="Times New Roman" w:hAnsi="Times New Roman" w:cs="Times New Roman"/>
                <w:color w:val="333333"/>
                <w:sz w:val="24"/>
                <w:szCs w:val="24"/>
                <w:lang w:eastAsia="ru-RU"/>
              </w:rPr>
              <w:t>кас</w:t>
            </w:r>
            <w:proofErr w:type="spellEnd"/>
            <w:r w:rsidRPr="0015675E">
              <w:rPr>
                <w:rFonts w:ascii="Times New Roman" w:eastAsia="Times New Roman" w:hAnsi="Times New Roman" w:cs="Times New Roman"/>
                <w:color w:val="333333"/>
                <w:sz w:val="24"/>
                <w:szCs w:val="24"/>
                <w:lang w:eastAsia="ru-RU"/>
              </w:rPr>
              <w:t>-</w:t>
            </w:r>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jc w:val="center"/>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1</w:t>
            </w:r>
          </w:p>
        </w:tc>
        <w:tc>
          <w:tcPr>
            <w:tcW w:w="11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Урок усвоения новых знаний</w:t>
            </w:r>
          </w:p>
        </w:tc>
        <w:tc>
          <w:tcPr>
            <w:tcW w:w="19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 xml:space="preserve">Буквы </w:t>
            </w:r>
            <w:proofErr w:type="gramStart"/>
            <w:r w:rsidRPr="0015675E">
              <w:rPr>
                <w:rFonts w:ascii="Times New Roman" w:eastAsia="Times New Roman" w:hAnsi="Times New Roman" w:cs="Times New Roman"/>
                <w:color w:val="333333"/>
                <w:sz w:val="24"/>
                <w:szCs w:val="24"/>
                <w:lang w:eastAsia="ru-RU"/>
              </w:rPr>
              <w:t>О-А</w:t>
            </w:r>
            <w:proofErr w:type="gramEnd"/>
            <w:r w:rsidRPr="0015675E">
              <w:rPr>
                <w:rFonts w:ascii="Times New Roman" w:eastAsia="Times New Roman" w:hAnsi="Times New Roman" w:cs="Times New Roman"/>
                <w:color w:val="333333"/>
                <w:sz w:val="24"/>
                <w:szCs w:val="24"/>
                <w:lang w:eastAsia="ru-RU"/>
              </w:rPr>
              <w:t xml:space="preserve"> в корнях КОС-КАС</w:t>
            </w:r>
          </w:p>
        </w:tc>
        <w:tc>
          <w:tcPr>
            <w:tcW w:w="26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 xml:space="preserve">Знать правила написания букв О — А в корне </w:t>
            </w:r>
            <w:proofErr w:type="gramStart"/>
            <w:r w:rsidRPr="0015675E">
              <w:rPr>
                <w:rFonts w:ascii="Times New Roman" w:eastAsia="Times New Roman" w:hAnsi="Times New Roman" w:cs="Times New Roman"/>
                <w:color w:val="333333"/>
                <w:sz w:val="24"/>
                <w:szCs w:val="24"/>
                <w:lang w:eastAsia="ru-RU"/>
              </w:rPr>
              <w:t>-К</w:t>
            </w:r>
            <w:proofErr w:type="gramEnd"/>
            <w:r w:rsidRPr="0015675E">
              <w:rPr>
                <w:rFonts w:ascii="Times New Roman" w:eastAsia="Times New Roman" w:hAnsi="Times New Roman" w:cs="Times New Roman"/>
                <w:color w:val="333333"/>
                <w:sz w:val="24"/>
                <w:szCs w:val="24"/>
                <w:lang w:eastAsia="ru-RU"/>
              </w:rPr>
              <w:t>ОС- — -КАС-; различия в условиях выбора между</w:t>
            </w:r>
            <w:r w:rsidR="00EA70C2">
              <w:rPr>
                <w:rFonts w:ascii="Times New Roman" w:eastAsia="Times New Roman" w:hAnsi="Times New Roman" w:cs="Times New Roman"/>
                <w:color w:val="333333"/>
                <w:sz w:val="24"/>
                <w:szCs w:val="24"/>
                <w:lang w:eastAsia="ru-RU"/>
              </w:rPr>
              <w:t xml:space="preserve"> корнями с чередованием гласных.</w:t>
            </w:r>
          </w:p>
        </w:tc>
        <w:tc>
          <w:tcPr>
            <w:tcW w:w="26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Составить текст по опорным словам.</w:t>
            </w:r>
          </w:p>
        </w:tc>
        <w:tc>
          <w:tcPr>
            <w:tcW w:w="14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§29,упр. 138</w:t>
            </w:r>
          </w:p>
        </w:tc>
        <w:tc>
          <w:tcPr>
            <w:tcW w:w="4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502AED" w:rsidP="00A016E1">
            <w:pPr>
              <w:spacing w:after="15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10.11</w:t>
            </w:r>
          </w:p>
        </w:tc>
        <w:tc>
          <w:tcPr>
            <w:tcW w:w="4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p>
        </w:tc>
      </w:tr>
      <w:tr w:rsidR="00A016E1" w:rsidRPr="0015675E" w:rsidTr="00A016E1">
        <w:tc>
          <w:tcPr>
            <w:tcW w:w="2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b/>
                <w:bCs/>
                <w:color w:val="333333"/>
                <w:sz w:val="24"/>
                <w:szCs w:val="24"/>
                <w:lang w:eastAsia="ru-RU"/>
              </w:rPr>
              <w:t>19</w:t>
            </w:r>
          </w:p>
        </w:tc>
        <w:tc>
          <w:tcPr>
            <w:tcW w:w="17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Буквы О и А в корне – го</w:t>
            </w:r>
            <w:proofErr w:type="gramStart"/>
            <w:r w:rsidRPr="0015675E">
              <w:rPr>
                <w:rFonts w:ascii="Times New Roman" w:eastAsia="Times New Roman" w:hAnsi="Times New Roman" w:cs="Times New Roman"/>
                <w:color w:val="333333"/>
                <w:sz w:val="24"/>
                <w:szCs w:val="24"/>
                <w:lang w:eastAsia="ru-RU"/>
              </w:rPr>
              <w:t>р-</w:t>
            </w:r>
            <w:proofErr w:type="gramEnd"/>
            <w:r w:rsidRPr="0015675E">
              <w:rPr>
                <w:rFonts w:ascii="Times New Roman" w:eastAsia="Times New Roman" w:hAnsi="Times New Roman" w:cs="Times New Roman"/>
                <w:color w:val="333333"/>
                <w:sz w:val="24"/>
                <w:szCs w:val="24"/>
                <w:lang w:eastAsia="ru-RU"/>
              </w:rPr>
              <w:t xml:space="preserve"> - </w:t>
            </w:r>
            <w:proofErr w:type="spellStart"/>
            <w:r w:rsidRPr="0015675E">
              <w:rPr>
                <w:rFonts w:ascii="Times New Roman" w:eastAsia="Times New Roman" w:hAnsi="Times New Roman" w:cs="Times New Roman"/>
                <w:color w:val="333333"/>
                <w:sz w:val="24"/>
                <w:szCs w:val="24"/>
                <w:lang w:eastAsia="ru-RU"/>
              </w:rPr>
              <w:t>гар</w:t>
            </w:r>
            <w:proofErr w:type="spellEnd"/>
            <w:r w:rsidRPr="0015675E">
              <w:rPr>
                <w:rFonts w:ascii="Times New Roman" w:eastAsia="Times New Roman" w:hAnsi="Times New Roman" w:cs="Times New Roman"/>
                <w:color w:val="333333"/>
                <w:sz w:val="24"/>
                <w:szCs w:val="24"/>
                <w:lang w:eastAsia="ru-RU"/>
              </w:rPr>
              <w:t>-, -</w:t>
            </w:r>
            <w:proofErr w:type="spellStart"/>
            <w:r w:rsidRPr="0015675E">
              <w:rPr>
                <w:rFonts w:ascii="Times New Roman" w:eastAsia="Times New Roman" w:hAnsi="Times New Roman" w:cs="Times New Roman"/>
                <w:color w:val="333333"/>
                <w:sz w:val="24"/>
                <w:szCs w:val="24"/>
                <w:lang w:eastAsia="ru-RU"/>
              </w:rPr>
              <w:t>зор</w:t>
            </w:r>
            <w:proofErr w:type="spellEnd"/>
            <w:r w:rsidRPr="0015675E">
              <w:rPr>
                <w:rFonts w:ascii="Times New Roman" w:eastAsia="Times New Roman" w:hAnsi="Times New Roman" w:cs="Times New Roman"/>
                <w:color w:val="333333"/>
                <w:sz w:val="24"/>
                <w:szCs w:val="24"/>
                <w:lang w:eastAsia="ru-RU"/>
              </w:rPr>
              <w:t>—</w:t>
            </w:r>
            <w:proofErr w:type="spellStart"/>
            <w:r w:rsidRPr="0015675E">
              <w:rPr>
                <w:rFonts w:ascii="Times New Roman" w:eastAsia="Times New Roman" w:hAnsi="Times New Roman" w:cs="Times New Roman"/>
                <w:color w:val="333333"/>
                <w:sz w:val="24"/>
                <w:szCs w:val="24"/>
                <w:lang w:eastAsia="ru-RU"/>
              </w:rPr>
              <w:t>зар</w:t>
            </w:r>
            <w:proofErr w:type="spellEnd"/>
            <w:r w:rsidRPr="0015675E">
              <w:rPr>
                <w:rFonts w:ascii="Times New Roman" w:eastAsia="Times New Roman" w:hAnsi="Times New Roman" w:cs="Times New Roman"/>
                <w:color w:val="333333"/>
                <w:sz w:val="24"/>
                <w:szCs w:val="24"/>
                <w:lang w:eastAsia="ru-RU"/>
              </w:rPr>
              <w:t>-.</w:t>
            </w:r>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jc w:val="center"/>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1</w:t>
            </w:r>
          </w:p>
        </w:tc>
        <w:tc>
          <w:tcPr>
            <w:tcW w:w="11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Урок усвоения новых знаний</w:t>
            </w:r>
          </w:p>
        </w:tc>
        <w:tc>
          <w:tcPr>
            <w:tcW w:w="19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 xml:space="preserve">Буквы </w:t>
            </w:r>
            <w:proofErr w:type="gramStart"/>
            <w:r w:rsidRPr="0015675E">
              <w:rPr>
                <w:rFonts w:ascii="Times New Roman" w:eastAsia="Times New Roman" w:hAnsi="Times New Roman" w:cs="Times New Roman"/>
                <w:color w:val="333333"/>
                <w:sz w:val="24"/>
                <w:szCs w:val="24"/>
                <w:lang w:eastAsia="ru-RU"/>
              </w:rPr>
              <w:t>О-А</w:t>
            </w:r>
            <w:proofErr w:type="gramEnd"/>
            <w:r w:rsidRPr="0015675E">
              <w:rPr>
                <w:rFonts w:ascii="Times New Roman" w:eastAsia="Times New Roman" w:hAnsi="Times New Roman" w:cs="Times New Roman"/>
                <w:color w:val="333333"/>
                <w:sz w:val="24"/>
                <w:szCs w:val="24"/>
                <w:lang w:eastAsia="ru-RU"/>
              </w:rPr>
              <w:t xml:space="preserve"> в корнях ГОР-ГАР, ЗОР-ЗАР</w:t>
            </w:r>
          </w:p>
        </w:tc>
        <w:tc>
          <w:tcPr>
            <w:tcW w:w="26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A70C2" w:rsidRPr="0015675E" w:rsidRDefault="00A016E1" w:rsidP="00EA70C2">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 xml:space="preserve">Знать правила написания букв О — А в корне </w:t>
            </w:r>
            <w:proofErr w:type="gramStart"/>
            <w:r w:rsidRPr="0015675E">
              <w:rPr>
                <w:rFonts w:ascii="Times New Roman" w:eastAsia="Times New Roman" w:hAnsi="Times New Roman" w:cs="Times New Roman"/>
                <w:color w:val="333333"/>
                <w:sz w:val="24"/>
                <w:szCs w:val="24"/>
                <w:lang w:eastAsia="ru-RU"/>
              </w:rPr>
              <w:t>-Г</w:t>
            </w:r>
            <w:proofErr w:type="gramEnd"/>
            <w:r w:rsidRPr="0015675E">
              <w:rPr>
                <w:rFonts w:ascii="Times New Roman" w:eastAsia="Times New Roman" w:hAnsi="Times New Roman" w:cs="Times New Roman"/>
                <w:color w:val="333333"/>
                <w:sz w:val="24"/>
                <w:szCs w:val="24"/>
                <w:lang w:eastAsia="ru-RU"/>
              </w:rPr>
              <w:t>ОР- — -ГАР-; различия в условиях выбора между корнями с чередованием гласных и корнями с безударными гл</w:t>
            </w:r>
            <w:r w:rsidR="00EA70C2">
              <w:rPr>
                <w:rFonts w:ascii="Times New Roman" w:eastAsia="Times New Roman" w:hAnsi="Times New Roman" w:cs="Times New Roman"/>
                <w:color w:val="333333"/>
                <w:sz w:val="24"/>
                <w:szCs w:val="24"/>
                <w:lang w:eastAsia="ru-RU"/>
              </w:rPr>
              <w:t>асными, проверяемыми ударением.</w:t>
            </w:r>
          </w:p>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p>
        </w:tc>
        <w:tc>
          <w:tcPr>
            <w:tcW w:w="26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Объяснитель</w:t>
            </w:r>
            <w:r w:rsidRPr="0015675E">
              <w:rPr>
                <w:rFonts w:ascii="Times New Roman" w:eastAsia="Times New Roman" w:hAnsi="Times New Roman" w:cs="Times New Roman"/>
                <w:color w:val="333333"/>
                <w:sz w:val="24"/>
                <w:szCs w:val="24"/>
                <w:lang w:eastAsia="ru-RU"/>
              </w:rPr>
              <w:softHyphen/>
              <w:t>ный диктант</w:t>
            </w:r>
          </w:p>
        </w:tc>
        <w:tc>
          <w:tcPr>
            <w:tcW w:w="14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§30,упр.143</w:t>
            </w:r>
          </w:p>
        </w:tc>
        <w:tc>
          <w:tcPr>
            <w:tcW w:w="4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502AED" w:rsidP="00A016E1">
            <w:pPr>
              <w:spacing w:after="15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11.11</w:t>
            </w:r>
          </w:p>
        </w:tc>
        <w:tc>
          <w:tcPr>
            <w:tcW w:w="4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p>
        </w:tc>
      </w:tr>
      <w:tr w:rsidR="00A016E1" w:rsidRPr="0015675E" w:rsidTr="00A016E1">
        <w:tc>
          <w:tcPr>
            <w:tcW w:w="2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b/>
                <w:bCs/>
                <w:color w:val="333333"/>
                <w:sz w:val="24"/>
                <w:szCs w:val="24"/>
                <w:lang w:eastAsia="ru-RU"/>
              </w:rPr>
              <w:t>20</w:t>
            </w:r>
          </w:p>
        </w:tc>
        <w:tc>
          <w:tcPr>
            <w:tcW w:w="17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 xml:space="preserve">Буквы И </w:t>
            </w:r>
            <w:proofErr w:type="spellStart"/>
            <w:r w:rsidRPr="0015675E">
              <w:rPr>
                <w:rFonts w:ascii="Times New Roman" w:eastAsia="Times New Roman" w:hAnsi="Times New Roman" w:cs="Times New Roman"/>
                <w:color w:val="333333"/>
                <w:sz w:val="24"/>
                <w:szCs w:val="24"/>
                <w:lang w:eastAsia="ru-RU"/>
              </w:rPr>
              <w:t>и</w:t>
            </w:r>
            <w:proofErr w:type="spellEnd"/>
            <w:r w:rsidRPr="0015675E">
              <w:rPr>
                <w:rFonts w:ascii="Times New Roman" w:eastAsia="Times New Roman" w:hAnsi="Times New Roman" w:cs="Times New Roman"/>
                <w:color w:val="333333"/>
                <w:sz w:val="24"/>
                <w:szCs w:val="24"/>
                <w:lang w:eastAsia="ru-RU"/>
              </w:rPr>
              <w:t xml:space="preserve"> </w:t>
            </w:r>
            <w:proofErr w:type="gramStart"/>
            <w:r w:rsidRPr="0015675E">
              <w:rPr>
                <w:rFonts w:ascii="Times New Roman" w:eastAsia="Times New Roman" w:hAnsi="Times New Roman" w:cs="Times New Roman"/>
                <w:color w:val="333333"/>
                <w:sz w:val="24"/>
                <w:szCs w:val="24"/>
                <w:lang w:eastAsia="ru-RU"/>
              </w:rPr>
              <w:t>Ы</w:t>
            </w:r>
            <w:proofErr w:type="gramEnd"/>
            <w:r w:rsidRPr="0015675E">
              <w:rPr>
                <w:rFonts w:ascii="Times New Roman" w:eastAsia="Times New Roman" w:hAnsi="Times New Roman" w:cs="Times New Roman"/>
                <w:color w:val="333333"/>
                <w:sz w:val="24"/>
                <w:szCs w:val="24"/>
                <w:lang w:eastAsia="ru-RU"/>
              </w:rPr>
              <w:t xml:space="preserve"> после приставок. Соединительные</w:t>
            </w:r>
            <w:proofErr w:type="gramStart"/>
            <w:r w:rsidRPr="0015675E">
              <w:rPr>
                <w:rFonts w:ascii="Times New Roman" w:eastAsia="Times New Roman" w:hAnsi="Times New Roman" w:cs="Times New Roman"/>
                <w:color w:val="333333"/>
                <w:sz w:val="24"/>
                <w:szCs w:val="24"/>
                <w:lang w:eastAsia="ru-RU"/>
              </w:rPr>
              <w:t xml:space="preserve"> О</w:t>
            </w:r>
            <w:proofErr w:type="gramEnd"/>
            <w:r w:rsidRPr="0015675E">
              <w:rPr>
                <w:rFonts w:ascii="Times New Roman" w:eastAsia="Times New Roman" w:hAnsi="Times New Roman" w:cs="Times New Roman"/>
                <w:color w:val="333333"/>
                <w:sz w:val="24"/>
                <w:szCs w:val="24"/>
                <w:lang w:eastAsia="ru-RU"/>
              </w:rPr>
              <w:t xml:space="preserve"> и Е в сложных словах.</w:t>
            </w:r>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jc w:val="center"/>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1</w:t>
            </w:r>
          </w:p>
        </w:tc>
        <w:tc>
          <w:tcPr>
            <w:tcW w:w="11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Урок усвоения новых знаний</w:t>
            </w:r>
          </w:p>
        </w:tc>
        <w:tc>
          <w:tcPr>
            <w:tcW w:w="19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EA70C2">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 xml:space="preserve">Буквы И </w:t>
            </w:r>
            <w:proofErr w:type="spellStart"/>
            <w:r w:rsidRPr="0015675E">
              <w:rPr>
                <w:rFonts w:ascii="Times New Roman" w:eastAsia="Times New Roman" w:hAnsi="Times New Roman" w:cs="Times New Roman"/>
                <w:color w:val="333333"/>
                <w:sz w:val="24"/>
                <w:szCs w:val="24"/>
                <w:lang w:eastAsia="ru-RU"/>
              </w:rPr>
              <w:t>и</w:t>
            </w:r>
            <w:proofErr w:type="spellEnd"/>
            <w:r w:rsidRPr="0015675E">
              <w:rPr>
                <w:rFonts w:ascii="Times New Roman" w:eastAsia="Times New Roman" w:hAnsi="Times New Roman" w:cs="Times New Roman"/>
                <w:color w:val="333333"/>
                <w:sz w:val="24"/>
                <w:szCs w:val="24"/>
                <w:lang w:eastAsia="ru-RU"/>
              </w:rPr>
              <w:t xml:space="preserve"> </w:t>
            </w:r>
            <w:proofErr w:type="gramStart"/>
            <w:r w:rsidRPr="0015675E">
              <w:rPr>
                <w:rFonts w:ascii="Times New Roman" w:eastAsia="Times New Roman" w:hAnsi="Times New Roman" w:cs="Times New Roman"/>
                <w:color w:val="333333"/>
                <w:sz w:val="24"/>
                <w:szCs w:val="24"/>
                <w:lang w:eastAsia="ru-RU"/>
              </w:rPr>
              <w:t>Ы</w:t>
            </w:r>
            <w:proofErr w:type="gramEnd"/>
            <w:r w:rsidRPr="0015675E">
              <w:rPr>
                <w:rFonts w:ascii="Times New Roman" w:eastAsia="Times New Roman" w:hAnsi="Times New Roman" w:cs="Times New Roman"/>
                <w:color w:val="333333"/>
                <w:sz w:val="24"/>
                <w:szCs w:val="24"/>
                <w:lang w:eastAsia="ru-RU"/>
              </w:rPr>
              <w:t xml:space="preserve"> после приставок на соглас</w:t>
            </w:r>
            <w:r w:rsidRPr="0015675E">
              <w:rPr>
                <w:rFonts w:ascii="Times New Roman" w:eastAsia="Times New Roman" w:hAnsi="Times New Roman" w:cs="Times New Roman"/>
                <w:color w:val="333333"/>
                <w:sz w:val="24"/>
                <w:szCs w:val="24"/>
                <w:lang w:eastAsia="ru-RU"/>
              </w:rPr>
              <w:softHyphen/>
              <w:t xml:space="preserve">ные. Образование сложных слов от основ исходных слов с помощью </w:t>
            </w:r>
            <w:r w:rsidRPr="0015675E">
              <w:rPr>
                <w:rFonts w:ascii="Times New Roman" w:eastAsia="Times New Roman" w:hAnsi="Times New Roman" w:cs="Times New Roman"/>
                <w:color w:val="333333"/>
                <w:sz w:val="24"/>
                <w:szCs w:val="24"/>
                <w:lang w:eastAsia="ru-RU"/>
              </w:rPr>
              <w:lastRenderedPageBreak/>
              <w:t>соеди</w:t>
            </w:r>
            <w:r w:rsidRPr="0015675E">
              <w:rPr>
                <w:rFonts w:ascii="Times New Roman" w:eastAsia="Times New Roman" w:hAnsi="Times New Roman" w:cs="Times New Roman"/>
                <w:color w:val="333333"/>
                <w:sz w:val="24"/>
                <w:szCs w:val="24"/>
                <w:lang w:eastAsia="ru-RU"/>
              </w:rPr>
              <w:softHyphen/>
              <w:t>нительных гласных</w:t>
            </w:r>
            <w:proofErr w:type="gramStart"/>
            <w:r w:rsidRPr="0015675E">
              <w:rPr>
                <w:rFonts w:ascii="Times New Roman" w:eastAsia="Times New Roman" w:hAnsi="Times New Roman" w:cs="Times New Roman"/>
                <w:color w:val="333333"/>
                <w:sz w:val="24"/>
                <w:szCs w:val="24"/>
                <w:lang w:eastAsia="ru-RU"/>
              </w:rPr>
              <w:t xml:space="preserve"> О</w:t>
            </w:r>
            <w:proofErr w:type="gramEnd"/>
            <w:r w:rsidRPr="0015675E">
              <w:rPr>
                <w:rFonts w:ascii="Times New Roman" w:eastAsia="Times New Roman" w:hAnsi="Times New Roman" w:cs="Times New Roman"/>
                <w:color w:val="333333"/>
                <w:sz w:val="24"/>
                <w:szCs w:val="24"/>
                <w:lang w:eastAsia="ru-RU"/>
              </w:rPr>
              <w:t xml:space="preserve"> и Е..</w:t>
            </w:r>
          </w:p>
        </w:tc>
        <w:tc>
          <w:tcPr>
            <w:tcW w:w="26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EA70C2">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lastRenderedPageBreak/>
              <w:t>Знать правило написания букв Ы и</w:t>
            </w:r>
            <w:proofErr w:type="gramStart"/>
            <w:r w:rsidRPr="0015675E">
              <w:rPr>
                <w:rFonts w:ascii="Times New Roman" w:eastAsia="Times New Roman" w:hAnsi="Times New Roman" w:cs="Times New Roman"/>
                <w:color w:val="333333"/>
                <w:sz w:val="24"/>
                <w:szCs w:val="24"/>
                <w:lang w:eastAsia="ru-RU"/>
              </w:rPr>
              <w:t> И</w:t>
            </w:r>
            <w:proofErr w:type="gramEnd"/>
            <w:r w:rsidRPr="0015675E">
              <w:rPr>
                <w:rFonts w:ascii="Times New Roman" w:eastAsia="Times New Roman" w:hAnsi="Times New Roman" w:cs="Times New Roman"/>
                <w:color w:val="333333"/>
                <w:sz w:val="24"/>
                <w:szCs w:val="24"/>
                <w:lang w:eastAsia="ru-RU"/>
              </w:rPr>
              <w:t xml:space="preserve"> после приставок; знать об употреблении буквы И после приставки </w:t>
            </w:r>
            <w:proofErr w:type="spellStart"/>
            <w:r w:rsidRPr="0015675E">
              <w:rPr>
                <w:rFonts w:ascii="Times New Roman" w:eastAsia="Times New Roman" w:hAnsi="Times New Roman" w:cs="Times New Roman"/>
                <w:color w:val="333333"/>
                <w:sz w:val="24"/>
                <w:szCs w:val="24"/>
                <w:lang w:eastAsia="ru-RU"/>
              </w:rPr>
              <w:t>СВЕРХ-Уметь</w:t>
            </w:r>
            <w:proofErr w:type="spellEnd"/>
            <w:r w:rsidRPr="0015675E">
              <w:rPr>
                <w:rFonts w:ascii="Times New Roman" w:eastAsia="Times New Roman" w:hAnsi="Times New Roman" w:cs="Times New Roman"/>
                <w:color w:val="333333"/>
                <w:sz w:val="24"/>
                <w:szCs w:val="24"/>
                <w:lang w:eastAsia="ru-RU"/>
              </w:rPr>
              <w:t xml:space="preserve"> правильно </w:t>
            </w:r>
            <w:r w:rsidRPr="0015675E">
              <w:rPr>
                <w:rFonts w:ascii="Times New Roman" w:eastAsia="Times New Roman" w:hAnsi="Times New Roman" w:cs="Times New Roman"/>
                <w:color w:val="333333"/>
                <w:sz w:val="24"/>
                <w:szCs w:val="24"/>
                <w:lang w:eastAsia="ru-RU"/>
              </w:rPr>
              <w:lastRenderedPageBreak/>
              <w:t>писат</w:t>
            </w:r>
            <w:r w:rsidR="00EA70C2">
              <w:rPr>
                <w:rFonts w:ascii="Times New Roman" w:eastAsia="Times New Roman" w:hAnsi="Times New Roman" w:cs="Times New Roman"/>
                <w:color w:val="333333"/>
                <w:sz w:val="24"/>
                <w:szCs w:val="24"/>
                <w:lang w:eastAsia="ru-RU"/>
              </w:rPr>
              <w:t>ь слова с изученной орфограммой</w:t>
            </w:r>
            <w:r w:rsidRPr="0015675E">
              <w:rPr>
                <w:rFonts w:ascii="Times New Roman" w:eastAsia="Times New Roman" w:hAnsi="Times New Roman" w:cs="Times New Roman"/>
                <w:color w:val="333333"/>
                <w:sz w:val="24"/>
                <w:szCs w:val="24"/>
                <w:lang w:eastAsia="ru-RU"/>
              </w:rPr>
              <w:t>.</w:t>
            </w:r>
          </w:p>
        </w:tc>
        <w:tc>
          <w:tcPr>
            <w:tcW w:w="26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lastRenderedPageBreak/>
              <w:t>Словарный диктант</w:t>
            </w:r>
          </w:p>
        </w:tc>
        <w:tc>
          <w:tcPr>
            <w:tcW w:w="14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 31,упр. 152</w:t>
            </w:r>
          </w:p>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§33, упр.168</w:t>
            </w:r>
          </w:p>
        </w:tc>
        <w:tc>
          <w:tcPr>
            <w:tcW w:w="4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502AED" w:rsidP="00A016E1">
            <w:pPr>
              <w:spacing w:after="15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17.11</w:t>
            </w:r>
          </w:p>
        </w:tc>
        <w:tc>
          <w:tcPr>
            <w:tcW w:w="4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p>
        </w:tc>
      </w:tr>
      <w:tr w:rsidR="00A016E1" w:rsidRPr="0015675E" w:rsidTr="00A016E1">
        <w:tc>
          <w:tcPr>
            <w:tcW w:w="2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b/>
                <w:bCs/>
                <w:color w:val="333333"/>
                <w:sz w:val="24"/>
                <w:szCs w:val="24"/>
                <w:lang w:eastAsia="ru-RU"/>
              </w:rPr>
              <w:lastRenderedPageBreak/>
              <w:t>21</w:t>
            </w:r>
          </w:p>
        </w:tc>
        <w:tc>
          <w:tcPr>
            <w:tcW w:w="17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 xml:space="preserve">Гласные в приставках пре- и </w:t>
            </w:r>
            <w:proofErr w:type="gramStart"/>
            <w:r w:rsidRPr="0015675E">
              <w:rPr>
                <w:rFonts w:ascii="Times New Roman" w:eastAsia="Times New Roman" w:hAnsi="Times New Roman" w:cs="Times New Roman"/>
                <w:color w:val="333333"/>
                <w:sz w:val="24"/>
                <w:szCs w:val="24"/>
                <w:lang w:eastAsia="ru-RU"/>
              </w:rPr>
              <w:t>при</w:t>
            </w:r>
            <w:proofErr w:type="gramEnd"/>
            <w:r w:rsidRPr="0015675E">
              <w:rPr>
                <w:rFonts w:ascii="Times New Roman" w:eastAsia="Times New Roman" w:hAnsi="Times New Roman" w:cs="Times New Roman"/>
                <w:color w:val="333333"/>
                <w:sz w:val="24"/>
                <w:szCs w:val="24"/>
                <w:lang w:eastAsia="ru-RU"/>
              </w:rPr>
              <w:t>-.</w:t>
            </w:r>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jc w:val="center"/>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1</w:t>
            </w:r>
          </w:p>
        </w:tc>
        <w:tc>
          <w:tcPr>
            <w:tcW w:w="11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Урок</w:t>
            </w:r>
          </w:p>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усвоения новых знаний</w:t>
            </w:r>
          </w:p>
        </w:tc>
        <w:tc>
          <w:tcPr>
            <w:tcW w:w="19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EA70C2">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Зависимость написа</w:t>
            </w:r>
            <w:r w:rsidRPr="0015675E">
              <w:rPr>
                <w:rFonts w:ascii="Times New Roman" w:eastAsia="Times New Roman" w:hAnsi="Times New Roman" w:cs="Times New Roman"/>
                <w:color w:val="333333"/>
                <w:sz w:val="24"/>
                <w:szCs w:val="24"/>
                <w:lang w:eastAsia="ru-RU"/>
              </w:rPr>
              <w:softHyphen/>
              <w:t>ния гласных в при</w:t>
            </w:r>
            <w:r w:rsidRPr="0015675E">
              <w:rPr>
                <w:rFonts w:ascii="Times New Roman" w:eastAsia="Times New Roman" w:hAnsi="Times New Roman" w:cs="Times New Roman"/>
                <w:color w:val="333333"/>
                <w:sz w:val="24"/>
                <w:szCs w:val="24"/>
                <w:lang w:eastAsia="ru-RU"/>
              </w:rPr>
              <w:softHyphen/>
              <w:t>ставках ПР</w:t>
            </w:r>
            <w:proofErr w:type="gramStart"/>
            <w:r w:rsidRPr="0015675E">
              <w:rPr>
                <w:rFonts w:ascii="Times New Roman" w:eastAsia="Times New Roman" w:hAnsi="Times New Roman" w:cs="Times New Roman"/>
                <w:color w:val="333333"/>
                <w:sz w:val="24"/>
                <w:szCs w:val="24"/>
                <w:lang w:eastAsia="ru-RU"/>
              </w:rPr>
              <w:t>Е-</w:t>
            </w:r>
            <w:proofErr w:type="gramEnd"/>
            <w:r w:rsidRPr="0015675E">
              <w:rPr>
                <w:rFonts w:ascii="Times New Roman" w:eastAsia="Times New Roman" w:hAnsi="Times New Roman" w:cs="Times New Roman"/>
                <w:color w:val="333333"/>
                <w:sz w:val="24"/>
                <w:szCs w:val="24"/>
                <w:lang w:eastAsia="ru-RU"/>
              </w:rPr>
              <w:t xml:space="preserve"> и ПРИ- от их значения. </w:t>
            </w:r>
          </w:p>
        </w:tc>
        <w:tc>
          <w:tcPr>
            <w:tcW w:w="26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Знать о зависимости написания гласных в приставках ПР</w:t>
            </w:r>
            <w:proofErr w:type="gramStart"/>
            <w:r w:rsidRPr="0015675E">
              <w:rPr>
                <w:rFonts w:ascii="Times New Roman" w:eastAsia="Times New Roman" w:hAnsi="Times New Roman" w:cs="Times New Roman"/>
                <w:color w:val="333333"/>
                <w:sz w:val="24"/>
                <w:szCs w:val="24"/>
                <w:lang w:eastAsia="ru-RU"/>
              </w:rPr>
              <w:t>Е-</w:t>
            </w:r>
            <w:proofErr w:type="gramEnd"/>
            <w:r w:rsidRPr="0015675E">
              <w:rPr>
                <w:rFonts w:ascii="Times New Roman" w:eastAsia="Times New Roman" w:hAnsi="Times New Roman" w:cs="Times New Roman"/>
                <w:color w:val="333333"/>
                <w:sz w:val="24"/>
                <w:szCs w:val="24"/>
                <w:lang w:eastAsia="ru-RU"/>
              </w:rPr>
              <w:t xml:space="preserve"> и ПРИ- от лексического значения, уметь правильно определять значение приставок и в зависи</w:t>
            </w:r>
            <w:r w:rsidRPr="0015675E">
              <w:rPr>
                <w:rFonts w:ascii="Times New Roman" w:eastAsia="Times New Roman" w:hAnsi="Times New Roman" w:cs="Times New Roman"/>
                <w:color w:val="333333"/>
                <w:sz w:val="24"/>
                <w:szCs w:val="24"/>
                <w:lang w:eastAsia="ru-RU"/>
              </w:rPr>
              <w:softHyphen/>
              <w:t>мости от значения выбирать приставку.</w:t>
            </w:r>
          </w:p>
        </w:tc>
        <w:tc>
          <w:tcPr>
            <w:tcW w:w="26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Тест, выбороч</w:t>
            </w:r>
            <w:r w:rsidRPr="0015675E">
              <w:rPr>
                <w:rFonts w:ascii="Times New Roman" w:eastAsia="Times New Roman" w:hAnsi="Times New Roman" w:cs="Times New Roman"/>
                <w:color w:val="333333"/>
                <w:sz w:val="24"/>
                <w:szCs w:val="24"/>
                <w:lang w:eastAsia="ru-RU"/>
              </w:rPr>
              <w:softHyphen/>
              <w:t>ный диктант.</w:t>
            </w:r>
          </w:p>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Подготовленный диктант, взаи</w:t>
            </w:r>
            <w:r w:rsidRPr="0015675E">
              <w:rPr>
                <w:rFonts w:ascii="Times New Roman" w:eastAsia="Times New Roman" w:hAnsi="Times New Roman" w:cs="Times New Roman"/>
                <w:color w:val="333333"/>
                <w:sz w:val="24"/>
                <w:szCs w:val="24"/>
                <w:lang w:eastAsia="ru-RU"/>
              </w:rPr>
              <w:softHyphen/>
              <w:t>мопроверка</w:t>
            </w:r>
          </w:p>
        </w:tc>
        <w:tc>
          <w:tcPr>
            <w:tcW w:w="14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§32, упр.154</w:t>
            </w:r>
          </w:p>
        </w:tc>
        <w:tc>
          <w:tcPr>
            <w:tcW w:w="4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502AED" w:rsidP="00A016E1">
            <w:pPr>
              <w:spacing w:after="15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18.11</w:t>
            </w:r>
          </w:p>
        </w:tc>
        <w:tc>
          <w:tcPr>
            <w:tcW w:w="4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p>
        </w:tc>
      </w:tr>
      <w:tr w:rsidR="00A016E1" w:rsidRPr="0015675E" w:rsidTr="00A016E1">
        <w:tc>
          <w:tcPr>
            <w:tcW w:w="2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b/>
                <w:bCs/>
                <w:color w:val="333333"/>
                <w:sz w:val="24"/>
                <w:szCs w:val="24"/>
                <w:lang w:eastAsia="ru-RU"/>
              </w:rPr>
              <w:t>22</w:t>
            </w:r>
          </w:p>
        </w:tc>
        <w:tc>
          <w:tcPr>
            <w:tcW w:w="17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 xml:space="preserve">Гласные в приставках пре- и </w:t>
            </w:r>
            <w:proofErr w:type="gramStart"/>
            <w:r w:rsidRPr="0015675E">
              <w:rPr>
                <w:rFonts w:ascii="Times New Roman" w:eastAsia="Times New Roman" w:hAnsi="Times New Roman" w:cs="Times New Roman"/>
                <w:color w:val="333333"/>
                <w:sz w:val="24"/>
                <w:szCs w:val="24"/>
                <w:lang w:eastAsia="ru-RU"/>
              </w:rPr>
              <w:t>при</w:t>
            </w:r>
            <w:proofErr w:type="gramEnd"/>
            <w:r w:rsidRPr="0015675E">
              <w:rPr>
                <w:rFonts w:ascii="Times New Roman" w:eastAsia="Times New Roman" w:hAnsi="Times New Roman" w:cs="Times New Roman"/>
                <w:color w:val="333333"/>
                <w:sz w:val="24"/>
                <w:szCs w:val="24"/>
                <w:lang w:eastAsia="ru-RU"/>
              </w:rPr>
              <w:t>-.</w:t>
            </w:r>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jc w:val="center"/>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1</w:t>
            </w:r>
          </w:p>
        </w:tc>
        <w:tc>
          <w:tcPr>
            <w:tcW w:w="11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 xml:space="preserve">Урок </w:t>
            </w:r>
            <w:proofErr w:type="spellStart"/>
            <w:r w:rsidRPr="0015675E">
              <w:rPr>
                <w:rFonts w:ascii="Times New Roman" w:eastAsia="Times New Roman" w:hAnsi="Times New Roman" w:cs="Times New Roman"/>
                <w:color w:val="333333"/>
                <w:sz w:val="24"/>
                <w:szCs w:val="24"/>
                <w:lang w:eastAsia="ru-RU"/>
              </w:rPr>
              <w:t>закрепле-ния</w:t>
            </w:r>
            <w:proofErr w:type="spellEnd"/>
            <w:r w:rsidRPr="0015675E">
              <w:rPr>
                <w:rFonts w:ascii="Times New Roman" w:eastAsia="Times New Roman" w:hAnsi="Times New Roman" w:cs="Times New Roman"/>
                <w:color w:val="333333"/>
                <w:sz w:val="24"/>
                <w:szCs w:val="24"/>
                <w:lang w:eastAsia="ru-RU"/>
              </w:rPr>
              <w:t xml:space="preserve"> </w:t>
            </w:r>
            <w:proofErr w:type="gramStart"/>
            <w:r w:rsidRPr="0015675E">
              <w:rPr>
                <w:rFonts w:ascii="Times New Roman" w:eastAsia="Times New Roman" w:hAnsi="Times New Roman" w:cs="Times New Roman"/>
                <w:color w:val="333333"/>
                <w:sz w:val="24"/>
                <w:szCs w:val="24"/>
                <w:lang w:eastAsia="ru-RU"/>
              </w:rPr>
              <w:t>изученного</w:t>
            </w:r>
            <w:proofErr w:type="gramEnd"/>
          </w:p>
        </w:tc>
        <w:tc>
          <w:tcPr>
            <w:tcW w:w="19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Значение приставок пре- и пр</w:t>
            </w:r>
            <w:proofErr w:type="gramStart"/>
            <w:r w:rsidRPr="0015675E">
              <w:rPr>
                <w:rFonts w:ascii="Times New Roman" w:eastAsia="Times New Roman" w:hAnsi="Times New Roman" w:cs="Times New Roman"/>
                <w:color w:val="333333"/>
                <w:sz w:val="24"/>
                <w:szCs w:val="24"/>
                <w:lang w:eastAsia="ru-RU"/>
              </w:rPr>
              <w:t>и-</w:t>
            </w:r>
            <w:proofErr w:type="gramEnd"/>
            <w:r w:rsidRPr="0015675E">
              <w:rPr>
                <w:rFonts w:ascii="Times New Roman" w:eastAsia="Times New Roman" w:hAnsi="Times New Roman" w:cs="Times New Roman"/>
                <w:color w:val="333333"/>
                <w:sz w:val="24"/>
                <w:szCs w:val="24"/>
                <w:lang w:eastAsia="ru-RU"/>
              </w:rPr>
              <w:t xml:space="preserve"> . использование словаря в случаях, когда значение приставки определить трудно.</w:t>
            </w:r>
          </w:p>
        </w:tc>
        <w:tc>
          <w:tcPr>
            <w:tcW w:w="26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 xml:space="preserve">Знать условия выбора написания приставок пре- и </w:t>
            </w:r>
            <w:proofErr w:type="gramStart"/>
            <w:r w:rsidRPr="0015675E">
              <w:rPr>
                <w:rFonts w:ascii="Times New Roman" w:eastAsia="Times New Roman" w:hAnsi="Times New Roman" w:cs="Times New Roman"/>
                <w:color w:val="333333"/>
                <w:sz w:val="24"/>
                <w:szCs w:val="24"/>
                <w:lang w:eastAsia="ru-RU"/>
              </w:rPr>
              <w:t>при</w:t>
            </w:r>
            <w:proofErr w:type="gramEnd"/>
            <w:r w:rsidRPr="0015675E">
              <w:rPr>
                <w:rFonts w:ascii="Times New Roman" w:eastAsia="Times New Roman" w:hAnsi="Times New Roman" w:cs="Times New Roman"/>
                <w:color w:val="333333"/>
                <w:sz w:val="24"/>
                <w:szCs w:val="24"/>
                <w:lang w:eastAsia="ru-RU"/>
              </w:rPr>
              <w:t>-.</w:t>
            </w:r>
          </w:p>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 xml:space="preserve">Уметь правильно писать слова с приставками пре- и </w:t>
            </w:r>
            <w:proofErr w:type="gramStart"/>
            <w:r w:rsidRPr="0015675E">
              <w:rPr>
                <w:rFonts w:ascii="Times New Roman" w:eastAsia="Times New Roman" w:hAnsi="Times New Roman" w:cs="Times New Roman"/>
                <w:color w:val="333333"/>
                <w:sz w:val="24"/>
                <w:szCs w:val="24"/>
                <w:lang w:eastAsia="ru-RU"/>
              </w:rPr>
              <w:t>при</w:t>
            </w:r>
            <w:proofErr w:type="gramEnd"/>
            <w:r w:rsidRPr="0015675E">
              <w:rPr>
                <w:rFonts w:ascii="Times New Roman" w:eastAsia="Times New Roman" w:hAnsi="Times New Roman" w:cs="Times New Roman"/>
                <w:color w:val="333333"/>
                <w:sz w:val="24"/>
                <w:szCs w:val="24"/>
                <w:lang w:eastAsia="ru-RU"/>
              </w:rPr>
              <w:t>-.</w:t>
            </w:r>
          </w:p>
        </w:tc>
        <w:tc>
          <w:tcPr>
            <w:tcW w:w="26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Выборочный диктант;</w:t>
            </w:r>
          </w:p>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proofErr w:type="spellStart"/>
            <w:r w:rsidRPr="0015675E">
              <w:rPr>
                <w:rFonts w:ascii="Times New Roman" w:eastAsia="Times New Roman" w:hAnsi="Times New Roman" w:cs="Times New Roman"/>
                <w:color w:val="333333"/>
                <w:sz w:val="24"/>
                <w:szCs w:val="24"/>
                <w:lang w:eastAsia="ru-RU"/>
              </w:rPr>
              <w:t>самостоят</w:t>
            </w:r>
            <w:proofErr w:type="spellEnd"/>
            <w:r w:rsidRPr="0015675E">
              <w:rPr>
                <w:rFonts w:ascii="Times New Roman" w:eastAsia="Times New Roman" w:hAnsi="Times New Roman" w:cs="Times New Roman"/>
                <w:color w:val="333333"/>
                <w:sz w:val="24"/>
                <w:szCs w:val="24"/>
                <w:lang w:eastAsia="ru-RU"/>
              </w:rPr>
              <w:t>. работа.</w:t>
            </w:r>
          </w:p>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p>
        </w:tc>
        <w:tc>
          <w:tcPr>
            <w:tcW w:w="14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§32, упр. 161</w:t>
            </w:r>
          </w:p>
        </w:tc>
        <w:tc>
          <w:tcPr>
            <w:tcW w:w="4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502AED" w:rsidP="00A016E1">
            <w:pPr>
              <w:spacing w:after="15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24.11</w:t>
            </w:r>
          </w:p>
        </w:tc>
        <w:tc>
          <w:tcPr>
            <w:tcW w:w="4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p>
        </w:tc>
      </w:tr>
      <w:tr w:rsidR="00A016E1" w:rsidRPr="0015675E" w:rsidTr="00A016E1">
        <w:tc>
          <w:tcPr>
            <w:tcW w:w="2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b/>
                <w:bCs/>
                <w:color w:val="333333"/>
                <w:sz w:val="24"/>
                <w:szCs w:val="24"/>
                <w:lang w:eastAsia="ru-RU"/>
              </w:rPr>
              <w:t>23</w:t>
            </w:r>
          </w:p>
        </w:tc>
        <w:tc>
          <w:tcPr>
            <w:tcW w:w="17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Сложносокращенные слова</w:t>
            </w:r>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jc w:val="center"/>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1</w:t>
            </w:r>
          </w:p>
        </w:tc>
        <w:tc>
          <w:tcPr>
            <w:tcW w:w="11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Урок усвоения новых знаний</w:t>
            </w:r>
          </w:p>
        </w:tc>
        <w:tc>
          <w:tcPr>
            <w:tcW w:w="19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EA70C2">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Виды сложносокра</w:t>
            </w:r>
            <w:r w:rsidRPr="0015675E">
              <w:rPr>
                <w:rFonts w:ascii="Times New Roman" w:eastAsia="Times New Roman" w:hAnsi="Times New Roman" w:cs="Times New Roman"/>
                <w:color w:val="333333"/>
                <w:sz w:val="24"/>
                <w:szCs w:val="24"/>
                <w:lang w:eastAsia="ru-RU"/>
              </w:rPr>
              <w:softHyphen/>
              <w:t>щенных слов по спо</w:t>
            </w:r>
            <w:r w:rsidRPr="0015675E">
              <w:rPr>
                <w:rFonts w:ascii="Times New Roman" w:eastAsia="Times New Roman" w:hAnsi="Times New Roman" w:cs="Times New Roman"/>
                <w:color w:val="333333"/>
                <w:sz w:val="24"/>
                <w:szCs w:val="24"/>
                <w:lang w:eastAsia="ru-RU"/>
              </w:rPr>
              <w:softHyphen/>
              <w:t xml:space="preserve">собу их образования. </w:t>
            </w:r>
          </w:p>
        </w:tc>
        <w:tc>
          <w:tcPr>
            <w:tcW w:w="26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EA70C2">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Знать аббревиатуры, уметь их читать, определять род слож</w:t>
            </w:r>
            <w:r w:rsidRPr="0015675E">
              <w:rPr>
                <w:rFonts w:ascii="Times New Roman" w:eastAsia="Times New Roman" w:hAnsi="Times New Roman" w:cs="Times New Roman"/>
                <w:color w:val="333333"/>
                <w:sz w:val="24"/>
                <w:szCs w:val="24"/>
                <w:lang w:eastAsia="ru-RU"/>
              </w:rPr>
              <w:softHyphen/>
              <w:t xml:space="preserve">носокращенных слов, виды сложносокращенных слов по способу их образования. </w:t>
            </w:r>
          </w:p>
        </w:tc>
        <w:tc>
          <w:tcPr>
            <w:tcW w:w="26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Осложненное списывание</w:t>
            </w:r>
          </w:p>
        </w:tc>
        <w:tc>
          <w:tcPr>
            <w:tcW w:w="14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§33, упр. 174.</w:t>
            </w:r>
          </w:p>
        </w:tc>
        <w:tc>
          <w:tcPr>
            <w:tcW w:w="4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502AED" w:rsidP="00A016E1">
            <w:pPr>
              <w:spacing w:after="15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25.11</w:t>
            </w:r>
          </w:p>
        </w:tc>
        <w:tc>
          <w:tcPr>
            <w:tcW w:w="4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p>
        </w:tc>
      </w:tr>
      <w:tr w:rsidR="00A016E1" w:rsidRPr="0015675E" w:rsidTr="00A016E1">
        <w:tc>
          <w:tcPr>
            <w:tcW w:w="15240" w:type="dxa"/>
            <w:gridSpan w:val="10"/>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016E1" w:rsidRPr="0015675E" w:rsidRDefault="00A016E1" w:rsidP="00A016E1">
            <w:pPr>
              <w:spacing w:after="150" w:line="240" w:lineRule="auto"/>
              <w:jc w:val="center"/>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b/>
                <w:bCs/>
                <w:color w:val="333333"/>
                <w:sz w:val="24"/>
                <w:szCs w:val="24"/>
                <w:lang w:eastAsia="ru-RU"/>
              </w:rPr>
              <w:lastRenderedPageBreak/>
              <w:t>Морфология. Орфография. Культура речи (121 час)</w:t>
            </w:r>
          </w:p>
        </w:tc>
      </w:tr>
      <w:tr w:rsidR="00A016E1" w:rsidRPr="0015675E" w:rsidTr="00A016E1">
        <w:tc>
          <w:tcPr>
            <w:tcW w:w="15240" w:type="dxa"/>
            <w:gridSpan w:val="10"/>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016E1" w:rsidRPr="0015675E" w:rsidRDefault="00A016E1" w:rsidP="00A016E1">
            <w:pPr>
              <w:spacing w:after="150" w:line="240" w:lineRule="auto"/>
              <w:jc w:val="center"/>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b/>
                <w:bCs/>
                <w:color w:val="333333"/>
                <w:sz w:val="24"/>
                <w:szCs w:val="24"/>
                <w:lang w:eastAsia="ru-RU"/>
              </w:rPr>
              <w:t>Имя существительное (9 часов)</w:t>
            </w:r>
          </w:p>
        </w:tc>
      </w:tr>
      <w:tr w:rsidR="00A016E1" w:rsidRPr="0015675E" w:rsidTr="00A016E1">
        <w:tc>
          <w:tcPr>
            <w:tcW w:w="2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b/>
                <w:bCs/>
                <w:color w:val="333333"/>
                <w:sz w:val="24"/>
                <w:szCs w:val="24"/>
                <w:lang w:eastAsia="ru-RU"/>
              </w:rPr>
              <w:t>24</w:t>
            </w:r>
          </w:p>
        </w:tc>
        <w:tc>
          <w:tcPr>
            <w:tcW w:w="17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Имя суще</w:t>
            </w:r>
            <w:r w:rsidRPr="0015675E">
              <w:rPr>
                <w:rFonts w:ascii="Times New Roman" w:eastAsia="Times New Roman" w:hAnsi="Times New Roman" w:cs="Times New Roman"/>
                <w:color w:val="333333"/>
                <w:sz w:val="24"/>
                <w:szCs w:val="24"/>
                <w:lang w:eastAsia="ru-RU"/>
              </w:rPr>
              <w:softHyphen/>
              <w:t>ствительное. Разносклоняемые имена существительные.</w:t>
            </w:r>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jc w:val="center"/>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1</w:t>
            </w:r>
          </w:p>
        </w:tc>
        <w:tc>
          <w:tcPr>
            <w:tcW w:w="11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Урок усвоения новых знаний</w:t>
            </w:r>
          </w:p>
        </w:tc>
        <w:tc>
          <w:tcPr>
            <w:tcW w:w="19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EA70C2">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Синтаксическая роль в предложении. Но</w:t>
            </w:r>
            <w:r w:rsidRPr="0015675E">
              <w:rPr>
                <w:rFonts w:ascii="Times New Roman" w:eastAsia="Times New Roman" w:hAnsi="Times New Roman" w:cs="Times New Roman"/>
                <w:color w:val="333333"/>
                <w:sz w:val="24"/>
                <w:szCs w:val="24"/>
                <w:lang w:eastAsia="ru-RU"/>
              </w:rPr>
              <w:softHyphen/>
              <w:t>минативная, коммуни</w:t>
            </w:r>
            <w:r w:rsidRPr="0015675E">
              <w:rPr>
                <w:rFonts w:ascii="Times New Roman" w:eastAsia="Times New Roman" w:hAnsi="Times New Roman" w:cs="Times New Roman"/>
                <w:color w:val="333333"/>
                <w:sz w:val="24"/>
                <w:szCs w:val="24"/>
                <w:lang w:eastAsia="ru-RU"/>
              </w:rPr>
              <w:softHyphen/>
              <w:t>кативная и эмоцио</w:t>
            </w:r>
            <w:r w:rsidRPr="0015675E">
              <w:rPr>
                <w:rFonts w:ascii="Times New Roman" w:eastAsia="Times New Roman" w:hAnsi="Times New Roman" w:cs="Times New Roman"/>
                <w:color w:val="333333"/>
                <w:sz w:val="24"/>
                <w:szCs w:val="24"/>
                <w:lang w:eastAsia="ru-RU"/>
              </w:rPr>
              <w:softHyphen/>
              <w:t>нально-выразитель</w:t>
            </w:r>
            <w:r w:rsidRPr="0015675E">
              <w:rPr>
                <w:rFonts w:ascii="Times New Roman" w:eastAsia="Times New Roman" w:hAnsi="Times New Roman" w:cs="Times New Roman"/>
                <w:color w:val="333333"/>
                <w:sz w:val="24"/>
                <w:szCs w:val="24"/>
                <w:lang w:eastAsia="ru-RU"/>
              </w:rPr>
              <w:softHyphen/>
              <w:t>ная роль имен суще</w:t>
            </w:r>
            <w:r w:rsidRPr="0015675E">
              <w:rPr>
                <w:rFonts w:ascii="Times New Roman" w:eastAsia="Times New Roman" w:hAnsi="Times New Roman" w:cs="Times New Roman"/>
                <w:color w:val="333333"/>
                <w:sz w:val="24"/>
                <w:szCs w:val="24"/>
                <w:lang w:eastAsia="ru-RU"/>
              </w:rPr>
              <w:softHyphen/>
              <w:t xml:space="preserve">ствительных в речи. </w:t>
            </w:r>
          </w:p>
        </w:tc>
        <w:tc>
          <w:tcPr>
            <w:tcW w:w="26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Уметь распознавать существи</w:t>
            </w:r>
            <w:r w:rsidRPr="0015675E">
              <w:rPr>
                <w:rFonts w:ascii="Times New Roman" w:eastAsia="Times New Roman" w:hAnsi="Times New Roman" w:cs="Times New Roman"/>
                <w:color w:val="333333"/>
                <w:sz w:val="24"/>
                <w:szCs w:val="24"/>
                <w:lang w:eastAsia="ru-RU"/>
              </w:rPr>
              <w:softHyphen/>
              <w:t>тельные на основе общего зна</w:t>
            </w:r>
            <w:r w:rsidRPr="0015675E">
              <w:rPr>
                <w:rFonts w:ascii="Times New Roman" w:eastAsia="Times New Roman" w:hAnsi="Times New Roman" w:cs="Times New Roman"/>
                <w:color w:val="333333"/>
                <w:sz w:val="24"/>
                <w:szCs w:val="24"/>
                <w:lang w:eastAsia="ru-RU"/>
              </w:rPr>
              <w:softHyphen/>
              <w:t>чения, морфологических призна</w:t>
            </w:r>
            <w:r w:rsidRPr="0015675E">
              <w:rPr>
                <w:rFonts w:ascii="Times New Roman" w:eastAsia="Times New Roman" w:hAnsi="Times New Roman" w:cs="Times New Roman"/>
                <w:color w:val="333333"/>
                <w:sz w:val="24"/>
                <w:szCs w:val="24"/>
                <w:lang w:eastAsia="ru-RU"/>
              </w:rPr>
              <w:softHyphen/>
              <w:t>ков, синтаксической роли типич</w:t>
            </w:r>
            <w:r w:rsidRPr="0015675E">
              <w:rPr>
                <w:rFonts w:ascii="Times New Roman" w:eastAsia="Times New Roman" w:hAnsi="Times New Roman" w:cs="Times New Roman"/>
                <w:color w:val="333333"/>
                <w:sz w:val="24"/>
                <w:szCs w:val="24"/>
                <w:lang w:eastAsia="ru-RU"/>
              </w:rPr>
              <w:softHyphen/>
              <w:t xml:space="preserve">ных суффиксов и окончаний. </w:t>
            </w:r>
          </w:p>
        </w:tc>
        <w:tc>
          <w:tcPr>
            <w:tcW w:w="26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Объяснитель</w:t>
            </w:r>
            <w:r w:rsidRPr="0015675E">
              <w:rPr>
                <w:rFonts w:ascii="Times New Roman" w:eastAsia="Times New Roman" w:hAnsi="Times New Roman" w:cs="Times New Roman"/>
                <w:color w:val="333333"/>
                <w:sz w:val="24"/>
                <w:szCs w:val="24"/>
                <w:lang w:eastAsia="ru-RU"/>
              </w:rPr>
              <w:softHyphen/>
              <w:t>ный диктант; тренировочные упражнения.</w:t>
            </w:r>
          </w:p>
        </w:tc>
        <w:tc>
          <w:tcPr>
            <w:tcW w:w="14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§36,упр.201</w:t>
            </w:r>
          </w:p>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§37, упр.208</w:t>
            </w:r>
          </w:p>
        </w:tc>
        <w:tc>
          <w:tcPr>
            <w:tcW w:w="4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502AED" w:rsidP="00A016E1">
            <w:pPr>
              <w:spacing w:after="15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01.12</w:t>
            </w:r>
          </w:p>
        </w:tc>
        <w:tc>
          <w:tcPr>
            <w:tcW w:w="4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p>
        </w:tc>
      </w:tr>
      <w:tr w:rsidR="00A016E1" w:rsidRPr="0015675E" w:rsidTr="00A016E1">
        <w:tc>
          <w:tcPr>
            <w:tcW w:w="2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b/>
                <w:bCs/>
                <w:color w:val="333333"/>
                <w:sz w:val="24"/>
                <w:szCs w:val="24"/>
                <w:lang w:eastAsia="ru-RU"/>
              </w:rPr>
              <w:t>25</w:t>
            </w:r>
          </w:p>
        </w:tc>
        <w:tc>
          <w:tcPr>
            <w:tcW w:w="17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Несклоняемые имена существительные.</w:t>
            </w:r>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jc w:val="center"/>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1</w:t>
            </w:r>
          </w:p>
        </w:tc>
        <w:tc>
          <w:tcPr>
            <w:tcW w:w="11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Урок усвоения новых знаний</w:t>
            </w:r>
          </w:p>
        </w:tc>
        <w:tc>
          <w:tcPr>
            <w:tcW w:w="19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Несклоняемые суще</w:t>
            </w:r>
            <w:r w:rsidRPr="0015675E">
              <w:rPr>
                <w:rFonts w:ascii="Times New Roman" w:eastAsia="Times New Roman" w:hAnsi="Times New Roman" w:cs="Times New Roman"/>
                <w:color w:val="333333"/>
                <w:sz w:val="24"/>
                <w:szCs w:val="24"/>
                <w:lang w:eastAsia="ru-RU"/>
              </w:rPr>
              <w:softHyphen/>
              <w:t>ствительные. Упот</w:t>
            </w:r>
            <w:r w:rsidRPr="0015675E">
              <w:rPr>
                <w:rFonts w:ascii="Times New Roman" w:eastAsia="Times New Roman" w:hAnsi="Times New Roman" w:cs="Times New Roman"/>
                <w:color w:val="333333"/>
                <w:sz w:val="24"/>
                <w:szCs w:val="24"/>
                <w:lang w:eastAsia="ru-RU"/>
              </w:rPr>
              <w:softHyphen/>
              <w:t>ребление несклоняе</w:t>
            </w:r>
            <w:r w:rsidRPr="0015675E">
              <w:rPr>
                <w:rFonts w:ascii="Times New Roman" w:eastAsia="Times New Roman" w:hAnsi="Times New Roman" w:cs="Times New Roman"/>
                <w:color w:val="333333"/>
                <w:sz w:val="24"/>
                <w:szCs w:val="24"/>
                <w:lang w:eastAsia="ru-RU"/>
              </w:rPr>
              <w:softHyphen/>
              <w:t>мых существительных в косвенных падежах.</w:t>
            </w:r>
          </w:p>
        </w:tc>
        <w:tc>
          <w:tcPr>
            <w:tcW w:w="26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EA70C2">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Знать, что большинство не</w:t>
            </w:r>
            <w:r w:rsidRPr="0015675E">
              <w:rPr>
                <w:rFonts w:ascii="Times New Roman" w:eastAsia="Times New Roman" w:hAnsi="Times New Roman" w:cs="Times New Roman"/>
                <w:color w:val="333333"/>
                <w:sz w:val="24"/>
                <w:szCs w:val="24"/>
                <w:lang w:eastAsia="ru-RU"/>
              </w:rPr>
              <w:softHyphen/>
              <w:t xml:space="preserve">склоняемых существительных </w:t>
            </w:r>
            <w:proofErr w:type="gramStart"/>
            <w:r w:rsidRPr="0015675E">
              <w:rPr>
                <w:rFonts w:ascii="Times New Roman" w:eastAsia="Times New Roman" w:hAnsi="Times New Roman" w:cs="Times New Roman"/>
                <w:color w:val="333333"/>
                <w:sz w:val="24"/>
                <w:szCs w:val="24"/>
                <w:lang w:eastAsia="ru-RU"/>
              </w:rPr>
              <w:t>-з</w:t>
            </w:r>
            <w:proofErr w:type="gramEnd"/>
            <w:r w:rsidRPr="0015675E">
              <w:rPr>
                <w:rFonts w:ascii="Times New Roman" w:eastAsia="Times New Roman" w:hAnsi="Times New Roman" w:cs="Times New Roman"/>
                <w:color w:val="333333"/>
                <w:sz w:val="24"/>
                <w:szCs w:val="24"/>
                <w:lang w:eastAsia="ru-RU"/>
              </w:rPr>
              <w:t>аимствованные слова, их не</w:t>
            </w:r>
            <w:r w:rsidRPr="0015675E">
              <w:rPr>
                <w:rFonts w:ascii="Times New Roman" w:eastAsia="Times New Roman" w:hAnsi="Times New Roman" w:cs="Times New Roman"/>
                <w:color w:val="333333"/>
                <w:sz w:val="24"/>
                <w:szCs w:val="24"/>
                <w:lang w:eastAsia="ru-RU"/>
              </w:rPr>
              <w:softHyphen/>
              <w:t>возможно разобрать по соста</w:t>
            </w:r>
            <w:r w:rsidRPr="0015675E">
              <w:rPr>
                <w:rFonts w:ascii="Times New Roman" w:eastAsia="Times New Roman" w:hAnsi="Times New Roman" w:cs="Times New Roman"/>
                <w:color w:val="333333"/>
                <w:sz w:val="24"/>
                <w:szCs w:val="24"/>
                <w:lang w:eastAsia="ru-RU"/>
              </w:rPr>
              <w:softHyphen/>
              <w:t>ву..</w:t>
            </w:r>
          </w:p>
        </w:tc>
        <w:tc>
          <w:tcPr>
            <w:tcW w:w="26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Составить сло</w:t>
            </w:r>
            <w:r w:rsidRPr="0015675E">
              <w:rPr>
                <w:rFonts w:ascii="Times New Roman" w:eastAsia="Times New Roman" w:hAnsi="Times New Roman" w:cs="Times New Roman"/>
                <w:color w:val="333333"/>
                <w:sz w:val="24"/>
                <w:szCs w:val="24"/>
                <w:lang w:eastAsia="ru-RU"/>
              </w:rPr>
              <w:softHyphen/>
              <w:t>варные статьи к 2-3 несклоняе</w:t>
            </w:r>
            <w:r w:rsidRPr="0015675E">
              <w:rPr>
                <w:rFonts w:ascii="Times New Roman" w:eastAsia="Times New Roman" w:hAnsi="Times New Roman" w:cs="Times New Roman"/>
                <w:color w:val="333333"/>
                <w:sz w:val="24"/>
                <w:szCs w:val="24"/>
                <w:lang w:eastAsia="ru-RU"/>
              </w:rPr>
              <w:softHyphen/>
              <w:t>мым существи</w:t>
            </w:r>
            <w:r w:rsidRPr="0015675E">
              <w:rPr>
                <w:rFonts w:ascii="Times New Roman" w:eastAsia="Times New Roman" w:hAnsi="Times New Roman" w:cs="Times New Roman"/>
                <w:color w:val="333333"/>
                <w:sz w:val="24"/>
                <w:szCs w:val="24"/>
                <w:lang w:eastAsia="ru-RU"/>
              </w:rPr>
              <w:softHyphen/>
              <w:t>тельным</w:t>
            </w:r>
          </w:p>
        </w:tc>
        <w:tc>
          <w:tcPr>
            <w:tcW w:w="14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§39,упр.220</w:t>
            </w:r>
          </w:p>
        </w:tc>
        <w:tc>
          <w:tcPr>
            <w:tcW w:w="4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502AED" w:rsidP="00A016E1">
            <w:pPr>
              <w:spacing w:after="15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02.12</w:t>
            </w:r>
          </w:p>
        </w:tc>
        <w:tc>
          <w:tcPr>
            <w:tcW w:w="4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p>
        </w:tc>
      </w:tr>
      <w:tr w:rsidR="00A016E1" w:rsidRPr="0015675E" w:rsidTr="00A016E1">
        <w:tc>
          <w:tcPr>
            <w:tcW w:w="2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b/>
                <w:bCs/>
                <w:color w:val="333333"/>
                <w:sz w:val="24"/>
                <w:szCs w:val="24"/>
                <w:lang w:eastAsia="ru-RU"/>
              </w:rPr>
              <w:t>26</w:t>
            </w:r>
          </w:p>
        </w:tc>
        <w:tc>
          <w:tcPr>
            <w:tcW w:w="17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Род несклоняемых имен существительных.</w:t>
            </w:r>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jc w:val="center"/>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1</w:t>
            </w:r>
          </w:p>
        </w:tc>
        <w:tc>
          <w:tcPr>
            <w:tcW w:w="11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Урок усвоения новых знаний</w:t>
            </w:r>
          </w:p>
        </w:tc>
        <w:tc>
          <w:tcPr>
            <w:tcW w:w="19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EA70C2">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Род несклоняемых имен существитель</w:t>
            </w:r>
            <w:r w:rsidRPr="0015675E">
              <w:rPr>
                <w:rFonts w:ascii="Times New Roman" w:eastAsia="Times New Roman" w:hAnsi="Times New Roman" w:cs="Times New Roman"/>
                <w:color w:val="333333"/>
                <w:sz w:val="24"/>
                <w:szCs w:val="24"/>
                <w:lang w:eastAsia="ru-RU"/>
              </w:rPr>
              <w:softHyphen/>
              <w:t>ных. Способы опре</w:t>
            </w:r>
            <w:r w:rsidRPr="0015675E">
              <w:rPr>
                <w:rFonts w:ascii="Times New Roman" w:eastAsia="Times New Roman" w:hAnsi="Times New Roman" w:cs="Times New Roman"/>
                <w:color w:val="333333"/>
                <w:sz w:val="24"/>
                <w:szCs w:val="24"/>
                <w:lang w:eastAsia="ru-RU"/>
              </w:rPr>
              <w:softHyphen/>
              <w:t>деления рода нескло</w:t>
            </w:r>
            <w:r w:rsidRPr="0015675E">
              <w:rPr>
                <w:rFonts w:ascii="Times New Roman" w:eastAsia="Times New Roman" w:hAnsi="Times New Roman" w:cs="Times New Roman"/>
                <w:color w:val="333333"/>
                <w:sz w:val="24"/>
                <w:szCs w:val="24"/>
                <w:lang w:eastAsia="ru-RU"/>
              </w:rPr>
              <w:softHyphen/>
              <w:t>няемых существи</w:t>
            </w:r>
            <w:r w:rsidRPr="0015675E">
              <w:rPr>
                <w:rFonts w:ascii="Times New Roman" w:eastAsia="Times New Roman" w:hAnsi="Times New Roman" w:cs="Times New Roman"/>
                <w:color w:val="333333"/>
                <w:sz w:val="24"/>
                <w:szCs w:val="24"/>
                <w:lang w:eastAsia="ru-RU"/>
              </w:rPr>
              <w:softHyphen/>
              <w:t xml:space="preserve">тельных. </w:t>
            </w:r>
          </w:p>
        </w:tc>
        <w:tc>
          <w:tcPr>
            <w:tcW w:w="26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Знать способы определения рода несклоняемых существи</w:t>
            </w:r>
            <w:r w:rsidRPr="0015675E">
              <w:rPr>
                <w:rFonts w:ascii="Times New Roman" w:eastAsia="Times New Roman" w:hAnsi="Times New Roman" w:cs="Times New Roman"/>
                <w:color w:val="333333"/>
                <w:sz w:val="24"/>
                <w:szCs w:val="24"/>
                <w:lang w:eastAsia="ru-RU"/>
              </w:rPr>
              <w:softHyphen/>
              <w:t>тельных.</w:t>
            </w:r>
          </w:p>
          <w:p w:rsidR="00A016E1" w:rsidRPr="0015675E" w:rsidRDefault="00A016E1" w:rsidP="00EA70C2">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Уметь употреблять в реч</w:t>
            </w:r>
            <w:r w:rsidR="00EA70C2">
              <w:rPr>
                <w:rFonts w:ascii="Times New Roman" w:eastAsia="Times New Roman" w:hAnsi="Times New Roman" w:cs="Times New Roman"/>
                <w:color w:val="333333"/>
                <w:sz w:val="24"/>
                <w:szCs w:val="24"/>
                <w:lang w:eastAsia="ru-RU"/>
              </w:rPr>
              <w:t>и не</w:t>
            </w:r>
            <w:r w:rsidR="00EA70C2">
              <w:rPr>
                <w:rFonts w:ascii="Times New Roman" w:eastAsia="Times New Roman" w:hAnsi="Times New Roman" w:cs="Times New Roman"/>
                <w:color w:val="333333"/>
                <w:sz w:val="24"/>
                <w:szCs w:val="24"/>
                <w:lang w:eastAsia="ru-RU"/>
              </w:rPr>
              <w:softHyphen/>
              <w:t>склоняемые существительные</w:t>
            </w:r>
            <w:r w:rsidRPr="0015675E">
              <w:rPr>
                <w:rFonts w:ascii="Times New Roman" w:eastAsia="Times New Roman" w:hAnsi="Times New Roman" w:cs="Times New Roman"/>
                <w:color w:val="333333"/>
                <w:sz w:val="24"/>
                <w:szCs w:val="24"/>
                <w:lang w:eastAsia="ru-RU"/>
              </w:rPr>
              <w:t>.</w:t>
            </w:r>
          </w:p>
        </w:tc>
        <w:tc>
          <w:tcPr>
            <w:tcW w:w="26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Редактирование текста, записать существитель</w:t>
            </w:r>
            <w:r w:rsidRPr="0015675E">
              <w:rPr>
                <w:rFonts w:ascii="Times New Roman" w:eastAsia="Times New Roman" w:hAnsi="Times New Roman" w:cs="Times New Roman"/>
                <w:color w:val="333333"/>
                <w:sz w:val="24"/>
                <w:szCs w:val="24"/>
                <w:lang w:eastAsia="ru-RU"/>
              </w:rPr>
              <w:softHyphen/>
              <w:t>ные по их тол</w:t>
            </w:r>
            <w:r w:rsidRPr="0015675E">
              <w:rPr>
                <w:rFonts w:ascii="Times New Roman" w:eastAsia="Times New Roman" w:hAnsi="Times New Roman" w:cs="Times New Roman"/>
                <w:color w:val="333333"/>
                <w:sz w:val="24"/>
                <w:szCs w:val="24"/>
                <w:lang w:eastAsia="ru-RU"/>
              </w:rPr>
              <w:softHyphen/>
              <w:t>кованию.</w:t>
            </w:r>
          </w:p>
        </w:tc>
        <w:tc>
          <w:tcPr>
            <w:tcW w:w="14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§40,упр.228</w:t>
            </w:r>
          </w:p>
        </w:tc>
        <w:tc>
          <w:tcPr>
            <w:tcW w:w="4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502AED" w:rsidP="00A016E1">
            <w:pPr>
              <w:spacing w:after="15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08.12</w:t>
            </w:r>
          </w:p>
        </w:tc>
        <w:tc>
          <w:tcPr>
            <w:tcW w:w="4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p>
        </w:tc>
      </w:tr>
      <w:tr w:rsidR="00A016E1" w:rsidRPr="0015675E" w:rsidTr="00A016E1">
        <w:tc>
          <w:tcPr>
            <w:tcW w:w="2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b/>
                <w:bCs/>
                <w:color w:val="333333"/>
                <w:sz w:val="24"/>
                <w:szCs w:val="24"/>
                <w:lang w:eastAsia="ru-RU"/>
              </w:rPr>
              <w:t>27</w:t>
            </w:r>
          </w:p>
        </w:tc>
        <w:tc>
          <w:tcPr>
            <w:tcW w:w="17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 xml:space="preserve">Имена существительные общего рода. </w:t>
            </w:r>
            <w:proofErr w:type="spellStart"/>
            <w:proofErr w:type="gramStart"/>
            <w:r w:rsidRPr="0015675E">
              <w:rPr>
                <w:rFonts w:ascii="Times New Roman" w:eastAsia="Times New Roman" w:hAnsi="Times New Roman" w:cs="Times New Roman"/>
                <w:color w:val="333333"/>
                <w:sz w:val="24"/>
                <w:szCs w:val="24"/>
                <w:lang w:eastAsia="ru-RU"/>
              </w:rPr>
              <w:t>Морфологичес-кий</w:t>
            </w:r>
            <w:proofErr w:type="spellEnd"/>
            <w:proofErr w:type="gramEnd"/>
            <w:r w:rsidRPr="0015675E">
              <w:rPr>
                <w:rFonts w:ascii="Times New Roman" w:eastAsia="Times New Roman" w:hAnsi="Times New Roman" w:cs="Times New Roman"/>
                <w:color w:val="333333"/>
                <w:sz w:val="24"/>
                <w:szCs w:val="24"/>
                <w:lang w:eastAsia="ru-RU"/>
              </w:rPr>
              <w:t xml:space="preserve"> </w:t>
            </w:r>
            <w:r w:rsidRPr="0015675E">
              <w:rPr>
                <w:rFonts w:ascii="Times New Roman" w:eastAsia="Times New Roman" w:hAnsi="Times New Roman" w:cs="Times New Roman"/>
                <w:color w:val="333333"/>
                <w:sz w:val="24"/>
                <w:szCs w:val="24"/>
                <w:lang w:eastAsia="ru-RU"/>
              </w:rPr>
              <w:lastRenderedPageBreak/>
              <w:t>разбор имени существительного.</w:t>
            </w:r>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jc w:val="center"/>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lastRenderedPageBreak/>
              <w:t>1</w:t>
            </w:r>
          </w:p>
        </w:tc>
        <w:tc>
          <w:tcPr>
            <w:tcW w:w="11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proofErr w:type="spellStart"/>
            <w:proofErr w:type="gramStart"/>
            <w:r w:rsidRPr="0015675E">
              <w:rPr>
                <w:rFonts w:ascii="Times New Roman" w:eastAsia="Times New Roman" w:hAnsi="Times New Roman" w:cs="Times New Roman"/>
                <w:color w:val="333333"/>
                <w:sz w:val="24"/>
                <w:szCs w:val="24"/>
                <w:lang w:eastAsia="ru-RU"/>
              </w:rPr>
              <w:t>Комбиниро-ванный</w:t>
            </w:r>
            <w:proofErr w:type="spellEnd"/>
            <w:proofErr w:type="gramEnd"/>
          </w:p>
        </w:tc>
        <w:tc>
          <w:tcPr>
            <w:tcW w:w="19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EA70C2">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Имена существитель</w:t>
            </w:r>
            <w:r w:rsidRPr="0015675E">
              <w:rPr>
                <w:rFonts w:ascii="Times New Roman" w:eastAsia="Times New Roman" w:hAnsi="Times New Roman" w:cs="Times New Roman"/>
                <w:color w:val="333333"/>
                <w:sz w:val="24"/>
                <w:szCs w:val="24"/>
                <w:lang w:eastAsia="ru-RU"/>
              </w:rPr>
              <w:softHyphen/>
              <w:t>ные общего рода, оп</w:t>
            </w:r>
            <w:r w:rsidRPr="0015675E">
              <w:rPr>
                <w:rFonts w:ascii="Times New Roman" w:eastAsia="Times New Roman" w:hAnsi="Times New Roman" w:cs="Times New Roman"/>
                <w:color w:val="333333"/>
                <w:sz w:val="24"/>
                <w:szCs w:val="24"/>
                <w:lang w:eastAsia="ru-RU"/>
              </w:rPr>
              <w:softHyphen/>
              <w:t xml:space="preserve">ределение рода </w:t>
            </w:r>
            <w:r w:rsidRPr="0015675E">
              <w:rPr>
                <w:rFonts w:ascii="Times New Roman" w:eastAsia="Times New Roman" w:hAnsi="Times New Roman" w:cs="Times New Roman"/>
                <w:color w:val="333333"/>
                <w:sz w:val="24"/>
                <w:szCs w:val="24"/>
                <w:lang w:eastAsia="ru-RU"/>
              </w:rPr>
              <w:lastRenderedPageBreak/>
              <w:t>этих имен существитель</w:t>
            </w:r>
            <w:r w:rsidRPr="0015675E">
              <w:rPr>
                <w:rFonts w:ascii="Times New Roman" w:eastAsia="Times New Roman" w:hAnsi="Times New Roman" w:cs="Times New Roman"/>
                <w:color w:val="333333"/>
                <w:sz w:val="24"/>
                <w:szCs w:val="24"/>
                <w:lang w:eastAsia="ru-RU"/>
              </w:rPr>
              <w:softHyphen/>
              <w:t>ных</w:t>
            </w:r>
            <w:proofErr w:type="gramStart"/>
            <w:r w:rsidRPr="0015675E">
              <w:rPr>
                <w:rFonts w:ascii="Times New Roman" w:eastAsia="Times New Roman" w:hAnsi="Times New Roman" w:cs="Times New Roman"/>
                <w:color w:val="333333"/>
                <w:sz w:val="24"/>
                <w:szCs w:val="24"/>
                <w:lang w:eastAsia="ru-RU"/>
              </w:rPr>
              <w:t>..</w:t>
            </w:r>
            <w:proofErr w:type="gramEnd"/>
          </w:p>
        </w:tc>
        <w:tc>
          <w:tcPr>
            <w:tcW w:w="26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lastRenderedPageBreak/>
              <w:t>Знать об именах существи</w:t>
            </w:r>
            <w:r w:rsidRPr="0015675E">
              <w:rPr>
                <w:rFonts w:ascii="Times New Roman" w:eastAsia="Times New Roman" w:hAnsi="Times New Roman" w:cs="Times New Roman"/>
                <w:color w:val="333333"/>
                <w:sz w:val="24"/>
                <w:szCs w:val="24"/>
                <w:lang w:eastAsia="ru-RU"/>
              </w:rPr>
              <w:softHyphen/>
              <w:t xml:space="preserve">тельных общего рода. Уметь опознавать их, </w:t>
            </w:r>
            <w:r w:rsidRPr="0015675E">
              <w:rPr>
                <w:rFonts w:ascii="Times New Roman" w:eastAsia="Times New Roman" w:hAnsi="Times New Roman" w:cs="Times New Roman"/>
                <w:color w:val="333333"/>
                <w:sz w:val="24"/>
                <w:szCs w:val="24"/>
                <w:lang w:eastAsia="ru-RU"/>
              </w:rPr>
              <w:lastRenderedPageBreak/>
              <w:t>согласовывать подлежащее - существитель</w:t>
            </w:r>
            <w:r w:rsidRPr="0015675E">
              <w:rPr>
                <w:rFonts w:ascii="Times New Roman" w:eastAsia="Times New Roman" w:hAnsi="Times New Roman" w:cs="Times New Roman"/>
                <w:color w:val="333333"/>
                <w:sz w:val="24"/>
                <w:szCs w:val="24"/>
                <w:lang w:eastAsia="ru-RU"/>
              </w:rPr>
              <w:softHyphen/>
              <w:t>ное общего рода и сказуемое, употреблять в речи.</w:t>
            </w:r>
          </w:p>
        </w:tc>
        <w:tc>
          <w:tcPr>
            <w:tcW w:w="26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lastRenderedPageBreak/>
              <w:t>Мини-сочинение с употреблени</w:t>
            </w:r>
            <w:r w:rsidRPr="0015675E">
              <w:rPr>
                <w:rFonts w:ascii="Times New Roman" w:eastAsia="Times New Roman" w:hAnsi="Times New Roman" w:cs="Times New Roman"/>
                <w:color w:val="333333"/>
                <w:sz w:val="24"/>
                <w:szCs w:val="24"/>
                <w:lang w:eastAsia="ru-RU"/>
              </w:rPr>
              <w:softHyphen/>
              <w:t>ем слов общего рода.</w:t>
            </w:r>
          </w:p>
          <w:p w:rsidR="00EA70C2" w:rsidRPr="0015675E" w:rsidRDefault="00A016E1" w:rsidP="00EA70C2">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lastRenderedPageBreak/>
              <w:t>Морфологиче</w:t>
            </w:r>
            <w:r w:rsidRPr="0015675E">
              <w:rPr>
                <w:rFonts w:ascii="Times New Roman" w:eastAsia="Times New Roman" w:hAnsi="Times New Roman" w:cs="Times New Roman"/>
                <w:color w:val="333333"/>
                <w:sz w:val="24"/>
                <w:szCs w:val="24"/>
                <w:lang w:eastAsia="ru-RU"/>
              </w:rPr>
              <w:softHyphen/>
              <w:t>ский разбор имени сущест</w:t>
            </w:r>
            <w:r w:rsidRPr="0015675E">
              <w:rPr>
                <w:rFonts w:ascii="Times New Roman" w:eastAsia="Times New Roman" w:hAnsi="Times New Roman" w:cs="Times New Roman"/>
                <w:color w:val="333333"/>
                <w:sz w:val="24"/>
                <w:szCs w:val="24"/>
                <w:lang w:eastAsia="ru-RU"/>
              </w:rPr>
              <w:softHyphen/>
              <w:t xml:space="preserve">вительного, </w:t>
            </w:r>
          </w:p>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p>
        </w:tc>
        <w:tc>
          <w:tcPr>
            <w:tcW w:w="14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lastRenderedPageBreak/>
              <w:t>§41,упр.232,</w:t>
            </w:r>
          </w:p>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233(у) §42,упр.234</w:t>
            </w:r>
          </w:p>
        </w:tc>
        <w:tc>
          <w:tcPr>
            <w:tcW w:w="4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502AED" w:rsidP="00A016E1">
            <w:pPr>
              <w:spacing w:after="15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09.12</w:t>
            </w:r>
          </w:p>
        </w:tc>
        <w:tc>
          <w:tcPr>
            <w:tcW w:w="4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p>
        </w:tc>
      </w:tr>
      <w:tr w:rsidR="00A016E1" w:rsidRPr="0015675E" w:rsidTr="00A016E1">
        <w:tc>
          <w:tcPr>
            <w:tcW w:w="2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b/>
                <w:bCs/>
                <w:color w:val="333333"/>
                <w:sz w:val="24"/>
                <w:szCs w:val="24"/>
                <w:lang w:eastAsia="ru-RU"/>
              </w:rPr>
              <w:lastRenderedPageBreak/>
              <w:t>28</w:t>
            </w:r>
          </w:p>
        </w:tc>
        <w:tc>
          <w:tcPr>
            <w:tcW w:w="17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НЕ с суще</w:t>
            </w:r>
            <w:r w:rsidRPr="0015675E">
              <w:rPr>
                <w:rFonts w:ascii="Times New Roman" w:eastAsia="Times New Roman" w:hAnsi="Times New Roman" w:cs="Times New Roman"/>
                <w:color w:val="333333"/>
                <w:sz w:val="24"/>
                <w:szCs w:val="24"/>
                <w:lang w:eastAsia="ru-RU"/>
              </w:rPr>
              <w:softHyphen/>
              <w:t>ствитель</w:t>
            </w:r>
            <w:r w:rsidRPr="0015675E">
              <w:rPr>
                <w:rFonts w:ascii="Times New Roman" w:eastAsia="Times New Roman" w:hAnsi="Times New Roman" w:cs="Times New Roman"/>
                <w:color w:val="333333"/>
                <w:sz w:val="24"/>
                <w:szCs w:val="24"/>
                <w:lang w:eastAsia="ru-RU"/>
              </w:rPr>
              <w:softHyphen/>
              <w:t>ными</w:t>
            </w:r>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jc w:val="center"/>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1</w:t>
            </w:r>
          </w:p>
        </w:tc>
        <w:tc>
          <w:tcPr>
            <w:tcW w:w="11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Урок усвоения новых знаний</w:t>
            </w:r>
          </w:p>
        </w:tc>
        <w:tc>
          <w:tcPr>
            <w:tcW w:w="19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Слитное и раздельное написание НЕ с суще</w:t>
            </w:r>
            <w:r w:rsidRPr="0015675E">
              <w:rPr>
                <w:rFonts w:ascii="Times New Roman" w:eastAsia="Times New Roman" w:hAnsi="Times New Roman" w:cs="Times New Roman"/>
                <w:color w:val="333333"/>
                <w:sz w:val="24"/>
                <w:szCs w:val="24"/>
                <w:lang w:eastAsia="ru-RU"/>
              </w:rPr>
              <w:softHyphen/>
              <w:t>ствительными. Обра</w:t>
            </w:r>
            <w:r w:rsidRPr="0015675E">
              <w:rPr>
                <w:rFonts w:ascii="Times New Roman" w:eastAsia="Times New Roman" w:hAnsi="Times New Roman" w:cs="Times New Roman"/>
                <w:color w:val="333333"/>
                <w:sz w:val="24"/>
                <w:szCs w:val="24"/>
                <w:lang w:eastAsia="ru-RU"/>
              </w:rPr>
              <w:softHyphen/>
              <w:t>зование существи</w:t>
            </w:r>
            <w:r w:rsidRPr="0015675E">
              <w:rPr>
                <w:rFonts w:ascii="Times New Roman" w:eastAsia="Times New Roman" w:hAnsi="Times New Roman" w:cs="Times New Roman"/>
                <w:color w:val="333333"/>
                <w:sz w:val="24"/>
                <w:szCs w:val="24"/>
                <w:lang w:eastAsia="ru-RU"/>
              </w:rPr>
              <w:softHyphen/>
              <w:t>тельных с помощью приставки НЕ-.</w:t>
            </w:r>
          </w:p>
        </w:tc>
        <w:tc>
          <w:tcPr>
            <w:tcW w:w="26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Знать условия выбора слитного или раздельного написания НЕ с существительными. Уметь различать приставку, частицу, часть корня НЕ.</w:t>
            </w:r>
          </w:p>
        </w:tc>
        <w:tc>
          <w:tcPr>
            <w:tcW w:w="26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Заполнить таблицу</w:t>
            </w:r>
          </w:p>
        </w:tc>
        <w:tc>
          <w:tcPr>
            <w:tcW w:w="14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§43,упр.238</w:t>
            </w:r>
          </w:p>
        </w:tc>
        <w:tc>
          <w:tcPr>
            <w:tcW w:w="4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502AED" w:rsidP="00A016E1">
            <w:pPr>
              <w:spacing w:after="15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15.12</w:t>
            </w:r>
          </w:p>
        </w:tc>
        <w:tc>
          <w:tcPr>
            <w:tcW w:w="4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p>
        </w:tc>
      </w:tr>
      <w:tr w:rsidR="00A016E1" w:rsidRPr="0015675E" w:rsidTr="00A016E1">
        <w:tc>
          <w:tcPr>
            <w:tcW w:w="2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b/>
                <w:bCs/>
                <w:color w:val="333333"/>
                <w:sz w:val="24"/>
                <w:szCs w:val="24"/>
                <w:lang w:eastAsia="ru-RU"/>
              </w:rPr>
              <w:t>29</w:t>
            </w:r>
          </w:p>
        </w:tc>
        <w:tc>
          <w:tcPr>
            <w:tcW w:w="17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 xml:space="preserve">Буквы Ч и </w:t>
            </w:r>
            <w:proofErr w:type="gramStart"/>
            <w:r w:rsidRPr="0015675E">
              <w:rPr>
                <w:rFonts w:ascii="Times New Roman" w:eastAsia="Times New Roman" w:hAnsi="Times New Roman" w:cs="Times New Roman"/>
                <w:color w:val="333333"/>
                <w:sz w:val="24"/>
                <w:szCs w:val="24"/>
                <w:lang w:eastAsia="ru-RU"/>
              </w:rPr>
              <w:t>Щ</w:t>
            </w:r>
            <w:proofErr w:type="gramEnd"/>
            <w:r w:rsidRPr="0015675E">
              <w:rPr>
                <w:rFonts w:ascii="Times New Roman" w:eastAsia="Times New Roman" w:hAnsi="Times New Roman" w:cs="Times New Roman"/>
                <w:color w:val="333333"/>
                <w:sz w:val="24"/>
                <w:szCs w:val="24"/>
                <w:lang w:eastAsia="ru-RU"/>
              </w:rPr>
              <w:t xml:space="preserve"> в суффиксах существи</w:t>
            </w:r>
            <w:r w:rsidRPr="0015675E">
              <w:rPr>
                <w:rFonts w:ascii="Times New Roman" w:eastAsia="Times New Roman" w:hAnsi="Times New Roman" w:cs="Times New Roman"/>
                <w:color w:val="333333"/>
                <w:sz w:val="24"/>
                <w:szCs w:val="24"/>
                <w:lang w:eastAsia="ru-RU"/>
              </w:rPr>
              <w:softHyphen/>
              <w:t>тельных -ЧИК- и -ЩИК-.</w:t>
            </w:r>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jc w:val="center"/>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1</w:t>
            </w:r>
          </w:p>
        </w:tc>
        <w:tc>
          <w:tcPr>
            <w:tcW w:w="11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Урок усвоения новых знаний</w:t>
            </w:r>
          </w:p>
        </w:tc>
        <w:tc>
          <w:tcPr>
            <w:tcW w:w="19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EA70C2">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 xml:space="preserve">Буквы Ч и </w:t>
            </w:r>
            <w:proofErr w:type="gramStart"/>
            <w:r w:rsidRPr="0015675E">
              <w:rPr>
                <w:rFonts w:ascii="Times New Roman" w:eastAsia="Times New Roman" w:hAnsi="Times New Roman" w:cs="Times New Roman"/>
                <w:color w:val="333333"/>
                <w:sz w:val="24"/>
                <w:szCs w:val="24"/>
                <w:lang w:eastAsia="ru-RU"/>
              </w:rPr>
              <w:t>Щ</w:t>
            </w:r>
            <w:proofErr w:type="gramEnd"/>
            <w:r w:rsidRPr="0015675E">
              <w:rPr>
                <w:rFonts w:ascii="Times New Roman" w:eastAsia="Times New Roman" w:hAnsi="Times New Roman" w:cs="Times New Roman"/>
                <w:color w:val="333333"/>
                <w:sz w:val="24"/>
                <w:szCs w:val="24"/>
                <w:lang w:eastAsia="ru-RU"/>
              </w:rPr>
              <w:t xml:space="preserve"> в суф</w:t>
            </w:r>
            <w:r w:rsidRPr="0015675E">
              <w:rPr>
                <w:rFonts w:ascii="Times New Roman" w:eastAsia="Times New Roman" w:hAnsi="Times New Roman" w:cs="Times New Roman"/>
                <w:color w:val="333333"/>
                <w:sz w:val="24"/>
                <w:szCs w:val="24"/>
                <w:lang w:eastAsia="ru-RU"/>
              </w:rPr>
              <w:softHyphen/>
              <w:t>фиксах существи</w:t>
            </w:r>
            <w:r w:rsidRPr="0015675E">
              <w:rPr>
                <w:rFonts w:ascii="Times New Roman" w:eastAsia="Times New Roman" w:hAnsi="Times New Roman" w:cs="Times New Roman"/>
                <w:color w:val="333333"/>
                <w:sz w:val="24"/>
                <w:szCs w:val="24"/>
                <w:lang w:eastAsia="ru-RU"/>
              </w:rPr>
              <w:softHyphen/>
              <w:t xml:space="preserve">тельных -ЧИК- и -ЩИК-. </w:t>
            </w:r>
          </w:p>
        </w:tc>
        <w:tc>
          <w:tcPr>
            <w:tcW w:w="26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EA70C2">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Знать способ действия при вы</w:t>
            </w:r>
            <w:r w:rsidRPr="0015675E">
              <w:rPr>
                <w:rFonts w:ascii="Times New Roman" w:eastAsia="Times New Roman" w:hAnsi="Times New Roman" w:cs="Times New Roman"/>
                <w:color w:val="333333"/>
                <w:sz w:val="24"/>
                <w:szCs w:val="24"/>
                <w:lang w:eastAsia="ru-RU"/>
              </w:rPr>
              <w:softHyphen/>
              <w:t>боре написания в существи</w:t>
            </w:r>
            <w:r w:rsidRPr="0015675E">
              <w:rPr>
                <w:rFonts w:ascii="Times New Roman" w:eastAsia="Times New Roman" w:hAnsi="Times New Roman" w:cs="Times New Roman"/>
                <w:color w:val="333333"/>
                <w:sz w:val="24"/>
                <w:szCs w:val="24"/>
                <w:lang w:eastAsia="ru-RU"/>
              </w:rPr>
              <w:softHyphen/>
              <w:t xml:space="preserve">тельных суффиксов </w:t>
            </w:r>
            <w:proofErr w:type="gramStart"/>
            <w:r w:rsidRPr="0015675E">
              <w:rPr>
                <w:rFonts w:ascii="Times New Roman" w:eastAsia="Times New Roman" w:hAnsi="Times New Roman" w:cs="Times New Roman"/>
                <w:color w:val="333333"/>
                <w:sz w:val="24"/>
                <w:szCs w:val="24"/>
                <w:lang w:eastAsia="ru-RU"/>
              </w:rPr>
              <w:t>-Ч</w:t>
            </w:r>
            <w:proofErr w:type="gramEnd"/>
            <w:r w:rsidRPr="0015675E">
              <w:rPr>
                <w:rFonts w:ascii="Times New Roman" w:eastAsia="Times New Roman" w:hAnsi="Times New Roman" w:cs="Times New Roman"/>
                <w:color w:val="333333"/>
                <w:sz w:val="24"/>
                <w:szCs w:val="24"/>
                <w:lang w:eastAsia="ru-RU"/>
              </w:rPr>
              <w:t xml:space="preserve">ИК- и -ЩИК-. </w:t>
            </w:r>
          </w:p>
        </w:tc>
        <w:tc>
          <w:tcPr>
            <w:tcW w:w="26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Выборочный диктант</w:t>
            </w:r>
          </w:p>
        </w:tc>
        <w:tc>
          <w:tcPr>
            <w:tcW w:w="14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§44,упр.249</w:t>
            </w:r>
          </w:p>
        </w:tc>
        <w:tc>
          <w:tcPr>
            <w:tcW w:w="4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502AED" w:rsidP="00A016E1">
            <w:pPr>
              <w:spacing w:after="15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16.12</w:t>
            </w:r>
          </w:p>
        </w:tc>
        <w:tc>
          <w:tcPr>
            <w:tcW w:w="4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p>
        </w:tc>
      </w:tr>
      <w:tr w:rsidR="00A016E1" w:rsidRPr="0015675E" w:rsidTr="00A016E1">
        <w:tc>
          <w:tcPr>
            <w:tcW w:w="2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b/>
                <w:bCs/>
                <w:color w:val="333333"/>
                <w:sz w:val="24"/>
                <w:szCs w:val="24"/>
                <w:lang w:eastAsia="ru-RU"/>
              </w:rPr>
              <w:t>30</w:t>
            </w:r>
          </w:p>
        </w:tc>
        <w:tc>
          <w:tcPr>
            <w:tcW w:w="17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Гласные в суффиксах существи</w:t>
            </w:r>
            <w:r w:rsidRPr="0015675E">
              <w:rPr>
                <w:rFonts w:ascii="Times New Roman" w:eastAsia="Times New Roman" w:hAnsi="Times New Roman" w:cs="Times New Roman"/>
                <w:color w:val="333333"/>
                <w:sz w:val="24"/>
                <w:szCs w:val="24"/>
                <w:lang w:eastAsia="ru-RU"/>
              </w:rPr>
              <w:softHyphen/>
              <w:t xml:space="preserve">тельных </w:t>
            </w:r>
            <w:proofErr w:type="gramStart"/>
            <w:r w:rsidRPr="0015675E">
              <w:rPr>
                <w:rFonts w:ascii="Times New Roman" w:eastAsia="Times New Roman" w:hAnsi="Times New Roman" w:cs="Times New Roman"/>
                <w:color w:val="333333"/>
                <w:sz w:val="24"/>
                <w:szCs w:val="24"/>
                <w:lang w:eastAsia="ru-RU"/>
              </w:rPr>
              <w:t>-Е</w:t>
            </w:r>
            <w:proofErr w:type="gramEnd"/>
            <w:r w:rsidRPr="0015675E">
              <w:rPr>
                <w:rFonts w:ascii="Times New Roman" w:eastAsia="Times New Roman" w:hAnsi="Times New Roman" w:cs="Times New Roman"/>
                <w:color w:val="333333"/>
                <w:sz w:val="24"/>
                <w:szCs w:val="24"/>
                <w:lang w:eastAsia="ru-RU"/>
              </w:rPr>
              <w:t>К- и -ИК-.</w:t>
            </w:r>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jc w:val="center"/>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1</w:t>
            </w:r>
          </w:p>
        </w:tc>
        <w:tc>
          <w:tcPr>
            <w:tcW w:w="11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Урок усвоения новых знаний</w:t>
            </w:r>
          </w:p>
        </w:tc>
        <w:tc>
          <w:tcPr>
            <w:tcW w:w="19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A70C2" w:rsidRPr="0015675E" w:rsidRDefault="00A016E1" w:rsidP="00EA70C2">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Образование сущест</w:t>
            </w:r>
            <w:r w:rsidRPr="0015675E">
              <w:rPr>
                <w:rFonts w:ascii="Times New Roman" w:eastAsia="Times New Roman" w:hAnsi="Times New Roman" w:cs="Times New Roman"/>
                <w:color w:val="333333"/>
                <w:sz w:val="24"/>
                <w:szCs w:val="24"/>
                <w:lang w:eastAsia="ru-RU"/>
              </w:rPr>
              <w:softHyphen/>
              <w:t xml:space="preserve">вительных с помощью суффиксов </w:t>
            </w:r>
            <w:proofErr w:type="gramStart"/>
            <w:r w:rsidRPr="0015675E">
              <w:rPr>
                <w:rFonts w:ascii="Times New Roman" w:eastAsia="Times New Roman" w:hAnsi="Times New Roman" w:cs="Times New Roman"/>
                <w:color w:val="333333"/>
                <w:sz w:val="24"/>
                <w:szCs w:val="24"/>
                <w:lang w:eastAsia="ru-RU"/>
              </w:rPr>
              <w:t>-Е</w:t>
            </w:r>
            <w:proofErr w:type="gramEnd"/>
            <w:r w:rsidRPr="0015675E">
              <w:rPr>
                <w:rFonts w:ascii="Times New Roman" w:eastAsia="Times New Roman" w:hAnsi="Times New Roman" w:cs="Times New Roman"/>
                <w:color w:val="333333"/>
                <w:sz w:val="24"/>
                <w:szCs w:val="24"/>
                <w:lang w:eastAsia="ru-RU"/>
              </w:rPr>
              <w:t>К- и -ИК-</w:t>
            </w:r>
          </w:p>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p>
        </w:tc>
        <w:tc>
          <w:tcPr>
            <w:tcW w:w="26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Знать способ действия при вы</w:t>
            </w:r>
            <w:r w:rsidRPr="0015675E">
              <w:rPr>
                <w:rFonts w:ascii="Times New Roman" w:eastAsia="Times New Roman" w:hAnsi="Times New Roman" w:cs="Times New Roman"/>
                <w:color w:val="333333"/>
                <w:sz w:val="24"/>
                <w:szCs w:val="24"/>
                <w:lang w:eastAsia="ru-RU"/>
              </w:rPr>
              <w:softHyphen/>
              <w:t>боре написания в существи</w:t>
            </w:r>
            <w:r w:rsidRPr="0015675E">
              <w:rPr>
                <w:rFonts w:ascii="Times New Roman" w:eastAsia="Times New Roman" w:hAnsi="Times New Roman" w:cs="Times New Roman"/>
                <w:color w:val="333333"/>
                <w:sz w:val="24"/>
                <w:szCs w:val="24"/>
                <w:lang w:eastAsia="ru-RU"/>
              </w:rPr>
              <w:softHyphen/>
              <w:t xml:space="preserve">тельных суффиксов </w:t>
            </w:r>
            <w:proofErr w:type="gramStart"/>
            <w:r w:rsidRPr="0015675E">
              <w:rPr>
                <w:rFonts w:ascii="Times New Roman" w:eastAsia="Times New Roman" w:hAnsi="Times New Roman" w:cs="Times New Roman"/>
                <w:color w:val="333333"/>
                <w:sz w:val="24"/>
                <w:szCs w:val="24"/>
                <w:lang w:eastAsia="ru-RU"/>
              </w:rPr>
              <w:t>-Е</w:t>
            </w:r>
            <w:proofErr w:type="gramEnd"/>
            <w:r w:rsidRPr="0015675E">
              <w:rPr>
                <w:rFonts w:ascii="Times New Roman" w:eastAsia="Times New Roman" w:hAnsi="Times New Roman" w:cs="Times New Roman"/>
                <w:color w:val="333333"/>
                <w:sz w:val="24"/>
                <w:szCs w:val="24"/>
                <w:lang w:eastAsia="ru-RU"/>
              </w:rPr>
              <w:t>К-, -ИК-. Уметь применять этот способ действия на практике.</w:t>
            </w:r>
          </w:p>
        </w:tc>
        <w:tc>
          <w:tcPr>
            <w:tcW w:w="26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Словарный диктант</w:t>
            </w:r>
          </w:p>
        </w:tc>
        <w:tc>
          <w:tcPr>
            <w:tcW w:w="14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§45,упр.252</w:t>
            </w:r>
          </w:p>
        </w:tc>
        <w:tc>
          <w:tcPr>
            <w:tcW w:w="4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502AED" w:rsidP="00A016E1">
            <w:pPr>
              <w:spacing w:after="15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22.12</w:t>
            </w:r>
          </w:p>
        </w:tc>
        <w:tc>
          <w:tcPr>
            <w:tcW w:w="4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p>
        </w:tc>
      </w:tr>
      <w:tr w:rsidR="00A016E1" w:rsidRPr="0015675E" w:rsidTr="00A016E1">
        <w:tc>
          <w:tcPr>
            <w:tcW w:w="2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b/>
                <w:bCs/>
                <w:color w:val="333333"/>
                <w:sz w:val="24"/>
                <w:szCs w:val="24"/>
                <w:lang w:eastAsia="ru-RU"/>
              </w:rPr>
              <w:t>31</w:t>
            </w:r>
          </w:p>
        </w:tc>
        <w:tc>
          <w:tcPr>
            <w:tcW w:w="17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 xml:space="preserve">Гласные </w:t>
            </w:r>
            <w:proofErr w:type="gramStart"/>
            <w:r w:rsidRPr="0015675E">
              <w:rPr>
                <w:rFonts w:ascii="Times New Roman" w:eastAsia="Times New Roman" w:hAnsi="Times New Roman" w:cs="Times New Roman"/>
                <w:color w:val="333333"/>
                <w:sz w:val="24"/>
                <w:szCs w:val="24"/>
                <w:lang w:eastAsia="ru-RU"/>
              </w:rPr>
              <w:t>О-Е</w:t>
            </w:r>
            <w:proofErr w:type="gramEnd"/>
            <w:r w:rsidRPr="0015675E">
              <w:rPr>
                <w:rFonts w:ascii="Times New Roman" w:eastAsia="Times New Roman" w:hAnsi="Times New Roman" w:cs="Times New Roman"/>
                <w:color w:val="333333"/>
                <w:sz w:val="24"/>
                <w:szCs w:val="24"/>
                <w:lang w:eastAsia="ru-RU"/>
              </w:rPr>
              <w:t xml:space="preserve"> после ши</w:t>
            </w:r>
            <w:r w:rsidRPr="0015675E">
              <w:rPr>
                <w:rFonts w:ascii="Times New Roman" w:eastAsia="Times New Roman" w:hAnsi="Times New Roman" w:cs="Times New Roman"/>
                <w:color w:val="333333"/>
                <w:sz w:val="24"/>
                <w:szCs w:val="24"/>
                <w:lang w:eastAsia="ru-RU"/>
              </w:rPr>
              <w:softHyphen/>
              <w:t xml:space="preserve">пящих в суффиксах </w:t>
            </w:r>
            <w:r w:rsidRPr="0015675E">
              <w:rPr>
                <w:rFonts w:ascii="Times New Roman" w:eastAsia="Times New Roman" w:hAnsi="Times New Roman" w:cs="Times New Roman"/>
                <w:color w:val="333333"/>
                <w:sz w:val="24"/>
                <w:szCs w:val="24"/>
                <w:lang w:eastAsia="ru-RU"/>
              </w:rPr>
              <w:lastRenderedPageBreak/>
              <w:t>существи</w:t>
            </w:r>
            <w:r w:rsidRPr="0015675E">
              <w:rPr>
                <w:rFonts w:ascii="Times New Roman" w:eastAsia="Times New Roman" w:hAnsi="Times New Roman" w:cs="Times New Roman"/>
                <w:color w:val="333333"/>
                <w:sz w:val="24"/>
                <w:szCs w:val="24"/>
                <w:lang w:eastAsia="ru-RU"/>
              </w:rPr>
              <w:softHyphen/>
              <w:t>тельных.</w:t>
            </w:r>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jc w:val="center"/>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lastRenderedPageBreak/>
              <w:t>1</w:t>
            </w:r>
          </w:p>
        </w:tc>
        <w:tc>
          <w:tcPr>
            <w:tcW w:w="11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Урок усвоения новых знаний</w:t>
            </w:r>
          </w:p>
        </w:tc>
        <w:tc>
          <w:tcPr>
            <w:tcW w:w="19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EA70C2">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 xml:space="preserve">Гласные </w:t>
            </w:r>
            <w:proofErr w:type="gramStart"/>
            <w:r w:rsidRPr="0015675E">
              <w:rPr>
                <w:rFonts w:ascii="Times New Roman" w:eastAsia="Times New Roman" w:hAnsi="Times New Roman" w:cs="Times New Roman"/>
                <w:color w:val="333333"/>
                <w:sz w:val="24"/>
                <w:szCs w:val="24"/>
                <w:lang w:eastAsia="ru-RU"/>
              </w:rPr>
              <w:t>О-Е</w:t>
            </w:r>
            <w:proofErr w:type="gramEnd"/>
            <w:r w:rsidRPr="0015675E">
              <w:rPr>
                <w:rFonts w:ascii="Times New Roman" w:eastAsia="Times New Roman" w:hAnsi="Times New Roman" w:cs="Times New Roman"/>
                <w:color w:val="333333"/>
                <w:sz w:val="24"/>
                <w:szCs w:val="24"/>
                <w:lang w:eastAsia="ru-RU"/>
              </w:rPr>
              <w:t xml:space="preserve"> после шипящих в суффиксах </w:t>
            </w:r>
            <w:r w:rsidRPr="0015675E">
              <w:rPr>
                <w:rFonts w:ascii="Times New Roman" w:eastAsia="Times New Roman" w:hAnsi="Times New Roman" w:cs="Times New Roman"/>
                <w:color w:val="333333"/>
                <w:sz w:val="24"/>
                <w:szCs w:val="24"/>
                <w:lang w:eastAsia="ru-RU"/>
              </w:rPr>
              <w:lastRenderedPageBreak/>
              <w:t xml:space="preserve">существительных. </w:t>
            </w:r>
          </w:p>
        </w:tc>
        <w:tc>
          <w:tcPr>
            <w:tcW w:w="26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2A08EE">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lastRenderedPageBreak/>
              <w:t xml:space="preserve">Знать условия выбора букв </w:t>
            </w:r>
            <w:proofErr w:type="gramStart"/>
            <w:r w:rsidRPr="0015675E">
              <w:rPr>
                <w:rFonts w:ascii="Times New Roman" w:eastAsia="Times New Roman" w:hAnsi="Times New Roman" w:cs="Times New Roman"/>
                <w:color w:val="333333"/>
                <w:sz w:val="24"/>
                <w:szCs w:val="24"/>
                <w:lang w:eastAsia="ru-RU"/>
              </w:rPr>
              <w:t>О-Е</w:t>
            </w:r>
            <w:proofErr w:type="gramEnd"/>
            <w:r w:rsidRPr="0015675E">
              <w:rPr>
                <w:rFonts w:ascii="Times New Roman" w:eastAsia="Times New Roman" w:hAnsi="Times New Roman" w:cs="Times New Roman"/>
                <w:color w:val="333333"/>
                <w:sz w:val="24"/>
                <w:szCs w:val="24"/>
                <w:lang w:eastAsia="ru-RU"/>
              </w:rPr>
              <w:t xml:space="preserve"> после шипящих в суффиксах </w:t>
            </w:r>
            <w:r w:rsidRPr="0015675E">
              <w:rPr>
                <w:rFonts w:ascii="Times New Roman" w:eastAsia="Times New Roman" w:hAnsi="Times New Roman" w:cs="Times New Roman"/>
                <w:color w:val="333333"/>
                <w:sz w:val="24"/>
                <w:szCs w:val="24"/>
                <w:lang w:eastAsia="ru-RU"/>
              </w:rPr>
              <w:lastRenderedPageBreak/>
              <w:t xml:space="preserve">существительных. </w:t>
            </w:r>
          </w:p>
        </w:tc>
        <w:tc>
          <w:tcPr>
            <w:tcW w:w="26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lastRenderedPageBreak/>
              <w:t>Заполнить таб</w:t>
            </w:r>
            <w:r w:rsidRPr="0015675E">
              <w:rPr>
                <w:rFonts w:ascii="Times New Roman" w:eastAsia="Times New Roman" w:hAnsi="Times New Roman" w:cs="Times New Roman"/>
                <w:color w:val="333333"/>
                <w:sz w:val="24"/>
                <w:szCs w:val="24"/>
                <w:lang w:eastAsia="ru-RU"/>
              </w:rPr>
              <w:softHyphen/>
              <w:t>лицу своими примерами.</w:t>
            </w:r>
          </w:p>
        </w:tc>
        <w:tc>
          <w:tcPr>
            <w:tcW w:w="14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§45,упр.255</w:t>
            </w:r>
          </w:p>
        </w:tc>
        <w:tc>
          <w:tcPr>
            <w:tcW w:w="4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502AED" w:rsidP="00A016E1">
            <w:pPr>
              <w:spacing w:after="15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23.12</w:t>
            </w:r>
          </w:p>
        </w:tc>
        <w:tc>
          <w:tcPr>
            <w:tcW w:w="4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p>
        </w:tc>
      </w:tr>
      <w:tr w:rsidR="00A016E1" w:rsidRPr="0015675E" w:rsidTr="00A016E1">
        <w:tc>
          <w:tcPr>
            <w:tcW w:w="2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b/>
                <w:bCs/>
                <w:color w:val="333333"/>
                <w:sz w:val="24"/>
                <w:szCs w:val="24"/>
                <w:lang w:eastAsia="ru-RU"/>
              </w:rPr>
              <w:lastRenderedPageBreak/>
              <w:t>32</w:t>
            </w:r>
          </w:p>
        </w:tc>
        <w:tc>
          <w:tcPr>
            <w:tcW w:w="17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i/>
                <w:iCs/>
                <w:color w:val="333333"/>
                <w:sz w:val="24"/>
                <w:szCs w:val="24"/>
                <w:lang w:eastAsia="ru-RU"/>
              </w:rPr>
              <w:t>Итоговый тест за первое полугодие.</w:t>
            </w:r>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jc w:val="center"/>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1</w:t>
            </w:r>
          </w:p>
        </w:tc>
        <w:tc>
          <w:tcPr>
            <w:tcW w:w="11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Урок контроля</w:t>
            </w:r>
          </w:p>
        </w:tc>
        <w:tc>
          <w:tcPr>
            <w:tcW w:w="19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Проверить ЗУН, овладение навыком работы с тестом.</w:t>
            </w:r>
          </w:p>
        </w:tc>
        <w:tc>
          <w:tcPr>
            <w:tcW w:w="26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Проверка качества усвоения материала по темам, изученным в первом полугодии.</w:t>
            </w:r>
          </w:p>
        </w:tc>
        <w:tc>
          <w:tcPr>
            <w:tcW w:w="26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Тест</w:t>
            </w:r>
          </w:p>
        </w:tc>
        <w:tc>
          <w:tcPr>
            <w:tcW w:w="14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p>
        </w:tc>
        <w:tc>
          <w:tcPr>
            <w:tcW w:w="4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502AED" w:rsidP="00A016E1">
            <w:pPr>
              <w:spacing w:after="15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29.12</w:t>
            </w:r>
          </w:p>
        </w:tc>
        <w:tc>
          <w:tcPr>
            <w:tcW w:w="4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p>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p>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p>
        </w:tc>
      </w:tr>
      <w:tr w:rsidR="00A016E1" w:rsidRPr="0015675E" w:rsidTr="00A016E1">
        <w:tc>
          <w:tcPr>
            <w:tcW w:w="15240" w:type="dxa"/>
            <w:gridSpan w:val="10"/>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016E1" w:rsidRPr="0015675E" w:rsidRDefault="00A016E1" w:rsidP="00A016E1">
            <w:pPr>
              <w:spacing w:after="150" w:line="240" w:lineRule="auto"/>
              <w:jc w:val="center"/>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b/>
                <w:bCs/>
                <w:color w:val="333333"/>
                <w:sz w:val="24"/>
                <w:szCs w:val="24"/>
                <w:lang w:eastAsia="ru-RU"/>
              </w:rPr>
              <w:t>Имя прилагательное (8 часов)</w:t>
            </w:r>
          </w:p>
        </w:tc>
      </w:tr>
      <w:tr w:rsidR="00A016E1" w:rsidRPr="0015675E" w:rsidTr="00A016E1">
        <w:tc>
          <w:tcPr>
            <w:tcW w:w="2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b/>
                <w:bCs/>
                <w:color w:val="333333"/>
                <w:sz w:val="24"/>
                <w:szCs w:val="24"/>
                <w:lang w:eastAsia="ru-RU"/>
              </w:rPr>
              <w:t>33</w:t>
            </w:r>
          </w:p>
        </w:tc>
        <w:tc>
          <w:tcPr>
            <w:tcW w:w="17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Имя прилагательное. Степени сравнения прилага</w:t>
            </w:r>
            <w:r w:rsidRPr="0015675E">
              <w:rPr>
                <w:rFonts w:ascii="Times New Roman" w:eastAsia="Times New Roman" w:hAnsi="Times New Roman" w:cs="Times New Roman"/>
                <w:color w:val="333333"/>
                <w:sz w:val="24"/>
                <w:szCs w:val="24"/>
                <w:lang w:eastAsia="ru-RU"/>
              </w:rPr>
              <w:softHyphen/>
              <w:t>тельных.</w:t>
            </w:r>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jc w:val="center"/>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1</w:t>
            </w:r>
          </w:p>
        </w:tc>
        <w:tc>
          <w:tcPr>
            <w:tcW w:w="11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Урок усвоения новых знаний</w:t>
            </w:r>
          </w:p>
        </w:tc>
        <w:tc>
          <w:tcPr>
            <w:tcW w:w="19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Степени сравнения имен прилагательных. Образование сравни</w:t>
            </w:r>
            <w:r w:rsidRPr="0015675E">
              <w:rPr>
                <w:rFonts w:ascii="Times New Roman" w:eastAsia="Times New Roman" w:hAnsi="Times New Roman" w:cs="Times New Roman"/>
                <w:color w:val="333333"/>
                <w:sz w:val="24"/>
                <w:szCs w:val="24"/>
                <w:lang w:eastAsia="ru-RU"/>
              </w:rPr>
              <w:softHyphen/>
              <w:t>тельной степени.</w:t>
            </w:r>
          </w:p>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w:t>
            </w:r>
          </w:p>
        </w:tc>
        <w:tc>
          <w:tcPr>
            <w:tcW w:w="26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Знать способы образования сравнительной степени, уметь образовывать прилагательные в сравнительной степени, на</w:t>
            </w:r>
            <w:r w:rsidRPr="0015675E">
              <w:rPr>
                <w:rFonts w:ascii="Times New Roman" w:eastAsia="Times New Roman" w:hAnsi="Times New Roman" w:cs="Times New Roman"/>
                <w:color w:val="333333"/>
                <w:sz w:val="24"/>
                <w:szCs w:val="24"/>
                <w:lang w:eastAsia="ru-RU"/>
              </w:rPr>
              <w:softHyphen/>
              <w:t>ходить прилагательные в срав</w:t>
            </w:r>
            <w:r w:rsidRPr="0015675E">
              <w:rPr>
                <w:rFonts w:ascii="Times New Roman" w:eastAsia="Times New Roman" w:hAnsi="Times New Roman" w:cs="Times New Roman"/>
                <w:color w:val="333333"/>
                <w:sz w:val="24"/>
                <w:szCs w:val="24"/>
                <w:lang w:eastAsia="ru-RU"/>
              </w:rPr>
              <w:softHyphen/>
              <w:t>нительной степени в тексте, правильно писать, произносить и уметь употреблять в речи.</w:t>
            </w:r>
          </w:p>
        </w:tc>
        <w:tc>
          <w:tcPr>
            <w:tcW w:w="26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Работа с лин</w:t>
            </w:r>
            <w:r w:rsidRPr="0015675E">
              <w:rPr>
                <w:rFonts w:ascii="Times New Roman" w:eastAsia="Times New Roman" w:hAnsi="Times New Roman" w:cs="Times New Roman"/>
                <w:color w:val="333333"/>
                <w:sz w:val="24"/>
                <w:szCs w:val="24"/>
                <w:lang w:eastAsia="ru-RU"/>
              </w:rPr>
              <w:softHyphen/>
              <w:t>гвистическим текстом (пере</w:t>
            </w:r>
            <w:r w:rsidRPr="0015675E">
              <w:rPr>
                <w:rFonts w:ascii="Times New Roman" w:eastAsia="Times New Roman" w:hAnsi="Times New Roman" w:cs="Times New Roman"/>
                <w:color w:val="333333"/>
                <w:sz w:val="24"/>
                <w:szCs w:val="24"/>
                <w:lang w:eastAsia="ru-RU"/>
              </w:rPr>
              <w:softHyphen/>
              <w:t>сказать его, ис</w:t>
            </w:r>
            <w:r w:rsidRPr="0015675E">
              <w:rPr>
                <w:rFonts w:ascii="Times New Roman" w:eastAsia="Times New Roman" w:hAnsi="Times New Roman" w:cs="Times New Roman"/>
                <w:color w:val="333333"/>
                <w:sz w:val="24"/>
                <w:szCs w:val="24"/>
                <w:lang w:eastAsia="ru-RU"/>
              </w:rPr>
              <w:softHyphen/>
              <w:t>пользовать свои примеры, выде</w:t>
            </w:r>
            <w:r w:rsidRPr="0015675E">
              <w:rPr>
                <w:rFonts w:ascii="Times New Roman" w:eastAsia="Times New Roman" w:hAnsi="Times New Roman" w:cs="Times New Roman"/>
                <w:color w:val="333333"/>
                <w:sz w:val="24"/>
                <w:szCs w:val="24"/>
                <w:lang w:eastAsia="ru-RU"/>
              </w:rPr>
              <w:softHyphen/>
              <w:t>лить новую ин</w:t>
            </w:r>
            <w:r w:rsidRPr="0015675E">
              <w:rPr>
                <w:rFonts w:ascii="Times New Roman" w:eastAsia="Times New Roman" w:hAnsi="Times New Roman" w:cs="Times New Roman"/>
                <w:color w:val="333333"/>
                <w:sz w:val="24"/>
                <w:szCs w:val="24"/>
                <w:lang w:eastAsia="ru-RU"/>
              </w:rPr>
              <w:softHyphen/>
              <w:t>формацию). Ре</w:t>
            </w:r>
            <w:r w:rsidRPr="0015675E">
              <w:rPr>
                <w:rFonts w:ascii="Times New Roman" w:eastAsia="Times New Roman" w:hAnsi="Times New Roman" w:cs="Times New Roman"/>
                <w:color w:val="333333"/>
                <w:sz w:val="24"/>
                <w:szCs w:val="24"/>
                <w:lang w:eastAsia="ru-RU"/>
              </w:rPr>
              <w:softHyphen/>
              <w:t>дактирование текста.</w:t>
            </w:r>
          </w:p>
        </w:tc>
        <w:tc>
          <w:tcPr>
            <w:tcW w:w="14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§47,упр.271</w:t>
            </w:r>
          </w:p>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§49,упр.283</w:t>
            </w:r>
          </w:p>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§49,упр.288</w:t>
            </w:r>
          </w:p>
        </w:tc>
        <w:tc>
          <w:tcPr>
            <w:tcW w:w="4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502AED" w:rsidP="00A016E1">
            <w:pPr>
              <w:spacing w:after="15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30.12</w:t>
            </w:r>
          </w:p>
        </w:tc>
        <w:tc>
          <w:tcPr>
            <w:tcW w:w="4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p>
        </w:tc>
      </w:tr>
      <w:tr w:rsidR="00A016E1" w:rsidRPr="0015675E" w:rsidTr="00A016E1">
        <w:tc>
          <w:tcPr>
            <w:tcW w:w="2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b/>
                <w:bCs/>
                <w:color w:val="333333"/>
                <w:sz w:val="24"/>
                <w:szCs w:val="24"/>
                <w:lang w:eastAsia="ru-RU"/>
              </w:rPr>
              <w:t>34</w:t>
            </w:r>
          </w:p>
        </w:tc>
        <w:tc>
          <w:tcPr>
            <w:tcW w:w="17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Разряды имен прилагательных по значению. Качествен</w:t>
            </w:r>
            <w:r w:rsidRPr="0015675E">
              <w:rPr>
                <w:rFonts w:ascii="Times New Roman" w:eastAsia="Times New Roman" w:hAnsi="Times New Roman" w:cs="Times New Roman"/>
                <w:color w:val="333333"/>
                <w:sz w:val="24"/>
                <w:szCs w:val="24"/>
                <w:lang w:eastAsia="ru-RU"/>
              </w:rPr>
              <w:softHyphen/>
              <w:t>ные прилагательные.</w:t>
            </w:r>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jc w:val="center"/>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1</w:t>
            </w:r>
          </w:p>
        </w:tc>
        <w:tc>
          <w:tcPr>
            <w:tcW w:w="11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Урок усвоения новых знаний</w:t>
            </w:r>
          </w:p>
        </w:tc>
        <w:tc>
          <w:tcPr>
            <w:tcW w:w="19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2A08EE">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Деление прилага</w:t>
            </w:r>
            <w:r w:rsidRPr="0015675E">
              <w:rPr>
                <w:rFonts w:ascii="Times New Roman" w:eastAsia="Times New Roman" w:hAnsi="Times New Roman" w:cs="Times New Roman"/>
                <w:color w:val="333333"/>
                <w:sz w:val="24"/>
                <w:szCs w:val="24"/>
                <w:lang w:eastAsia="ru-RU"/>
              </w:rPr>
              <w:softHyphen/>
              <w:t>тельных на три раз</w:t>
            </w:r>
            <w:r w:rsidRPr="0015675E">
              <w:rPr>
                <w:rFonts w:ascii="Times New Roman" w:eastAsia="Times New Roman" w:hAnsi="Times New Roman" w:cs="Times New Roman"/>
                <w:color w:val="333333"/>
                <w:sz w:val="24"/>
                <w:szCs w:val="24"/>
                <w:lang w:eastAsia="ru-RU"/>
              </w:rPr>
              <w:softHyphen/>
              <w:t xml:space="preserve">ряда. </w:t>
            </w:r>
          </w:p>
        </w:tc>
        <w:tc>
          <w:tcPr>
            <w:tcW w:w="26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A08EE" w:rsidRPr="0015675E" w:rsidRDefault="00A016E1" w:rsidP="002A08EE">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Знать о делении прилагатель</w:t>
            </w:r>
            <w:r w:rsidRPr="0015675E">
              <w:rPr>
                <w:rFonts w:ascii="Times New Roman" w:eastAsia="Times New Roman" w:hAnsi="Times New Roman" w:cs="Times New Roman"/>
                <w:color w:val="333333"/>
                <w:sz w:val="24"/>
                <w:szCs w:val="24"/>
                <w:lang w:eastAsia="ru-RU"/>
              </w:rPr>
              <w:softHyphen/>
              <w:t>ных на три разряда, уметь оп</w:t>
            </w:r>
            <w:r w:rsidRPr="0015675E">
              <w:rPr>
                <w:rFonts w:ascii="Times New Roman" w:eastAsia="Times New Roman" w:hAnsi="Times New Roman" w:cs="Times New Roman"/>
                <w:color w:val="333333"/>
                <w:sz w:val="24"/>
                <w:szCs w:val="24"/>
                <w:lang w:eastAsia="ru-RU"/>
              </w:rPr>
              <w:softHyphen/>
              <w:t>ределять разряды прилага</w:t>
            </w:r>
            <w:r w:rsidRPr="0015675E">
              <w:rPr>
                <w:rFonts w:ascii="Times New Roman" w:eastAsia="Times New Roman" w:hAnsi="Times New Roman" w:cs="Times New Roman"/>
                <w:color w:val="333333"/>
                <w:sz w:val="24"/>
                <w:szCs w:val="24"/>
                <w:lang w:eastAsia="ru-RU"/>
              </w:rPr>
              <w:softHyphen/>
              <w:t>тельных, их смысловые и грам</w:t>
            </w:r>
            <w:r w:rsidRPr="0015675E">
              <w:rPr>
                <w:rFonts w:ascii="Times New Roman" w:eastAsia="Times New Roman" w:hAnsi="Times New Roman" w:cs="Times New Roman"/>
                <w:color w:val="333333"/>
                <w:sz w:val="24"/>
                <w:szCs w:val="24"/>
                <w:lang w:eastAsia="ru-RU"/>
              </w:rPr>
              <w:softHyphen/>
              <w:t xml:space="preserve">матические отличия. </w:t>
            </w:r>
          </w:p>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p>
        </w:tc>
        <w:tc>
          <w:tcPr>
            <w:tcW w:w="26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Найти в тексте прилагатель</w:t>
            </w:r>
            <w:r w:rsidRPr="0015675E">
              <w:rPr>
                <w:rFonts w:ascii="Times New Roman" w:eastAsia="Times New Roman" w:hAnsi="Times New Roman" w:cs="Times New Roman"/>
                <w:color w:val="333333"/>
                <w:sz w:val="24"/>
                <w:szCs w:val="24"/>
                <w:lang w:eastAsia="ru-RU"/>
              </w:rPr>
              <w:softHyphen/>
              <w:t>ные, определить их разряд. Распредели</w:t>
            </w:r>
            <w:r w:rsidRPr="0015675E">
              <w:rPr>
                <w:rFonts w:ascii="Times New Roman" w:eastAsia="Times New Roman" w:hAnsi="Times New Roman" w:cs="Times New Roman"/>
                <w:color w:val="333333"/>
                <w:sz w:val="24"/>
                <w:szCs w:val="24"/>
                <w:lang w:eastAsia="ru-RU"/>
              </w:rPr>
              <w:softHyphen/>
              <w:t>тельный диктант.</w:t>
            </w:r>
          </w:p>
        </w:tc>
        <w:tc>
          <w:tcPr>
            <w:tcW w:w="14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§50,упр.291</w:t>
            </w:r>
          </w:p>
        </w:tc>
        <w:tc>
          <w:tcPr>
            <w:tcW w:w="4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502AED" w:rsidP="00A016E1">
            <w:pPr>
              <w:spacing w:after="15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12.01</w:t>
            </w:r>
          </w:p>
        </w:tc>
        <w:tc>
          <w:tcPr>
            <w:tcW w:w="4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p>
        </w:tc>
      </w:tr>
      <w:tr w:rsidR="00A016E1" w:rsidRPr="0015675E" w:rsidTr="00A016E1">
        <w:tc>
          <w:tcPr>
            <w:tcW w:w="2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b/>
                <w:bCs/>
                <w:color w:val="333333"/>
                <w:sz w:val="24"/>
                <w:szCs w:val="24"/>
                <w:lang w:eastAsia="ru-RU"/>
              </w:rPr>
              <w:t>35</w:t>
            </w:r>
          </w:p>
        </w:tc>
        <w:tc>
          <w:tcPr>
            <w:tcW w:w="17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 xml:space="preserve">Относительные прилагательные. </w:t>
            </w:r>
            <w:r w:rsidRPr="0015675E">
              <w:rPr>
                <w:rFonts w:ascii="Times New Roman" w:eastAsia="Times New Roman" w:hAnsi="Times New Roman" w:cs="Times New Roman"/>
                <w:color w:val="333333"/>
                <w:sz w:val="24"/>
                <w:szCs w:val="24"/>
                <w:lang w:eastAsia="ru-RU"/>
              </w:rPr>
              <w:lastRenderedPageBreak/>
              <w:t>Притяжательные прилагательные.</w:t>
            </w:r>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jc w:val="center"/>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lastRenderedPageBreak/>
              <w:t>1</w:t>
            </w:r>
          </w:p>
        </w:tc>
        <w:tc>
          <w:tcPr>
            <w:tcW w:w="11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 xml:space="preserve">Урок усвоения </w:t>
            </w:r>
            <w:r w:rsidRPr="0015675E">
              <w:rPr>
                <w:rFonts w:ascii="Times New Roman" w:eastAsia="Times New Roman" w:hAnsi="Times New Roman" w:cs="Times New Roman"/>
                <w:color w:val="333333"/>
                <w:sz w:val="24"/>
                <w:szCs w:val="24"/>
                <w:lang w:eastAsia="ru-RU"/>
              </w:rPr>
              <w:lastRenderedPageBreak/>
              <w:t>новых знаний</w:t>
            </w:r>
          </w:p>
        </w:tc>
        <w:tc>
          <w:tcPr>
            <w:tcW w:w="19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2A08EE">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lastRenderedPageBreak/>
              <w:t xml:space="preserve">Смысловые и грамматические </w:t>
            </w:r>
            <w:r w:rsidRPr="0015675E">
              <w:rPr>
                <w:rFonts w:ascii="Times New Roman" w:eastAsia="Times New Roman" w:hAnsi="Times New Roman" w:cs="Times New Roman"/>
                <w:color w:val="333333"/>
                <w:sz w:val="24"/>
                <w:szCs w:val="24"/>
                <w:lang w:eastAsia="ru-RU"/>
              </w:rPr>
              <w:lastRenderedPageBreak/>
              <w:t>отли</w:t>
            </w:r>
            <w:r w:rsidRPr="0015675E">
              <w:rPr>
                <w:rFonts w:ascii="Times New Roman" w:eastAsia="Times New Roman" w:hAnsi="Times New Roman" w:cs="Times New Roman"/>
                <w:color w:val="333333"/>
                <w:sz w:val="24"/>
                <w:szCs w:val="24"/>
                <w:lang w:eastAsia="ru-RU"/>
              </w:rPr>
              <w:softHyphen/>
              <w:t>чия относительных, прилага</w:t>
            </w:r>
            <w:r w:rsidRPr="0015675E">
              <w:rPr>
                <w:rFonts w:ascii="Times New Roman" w:eastAsia="Times New Roman" w:hAnsi="Times New Roman" w:cs="Times New Roman"/>
                <w:color w:val="333333"/>
                <w:sz w:val="24"/>
                <w:szCs w:val="24"/>
                <w:lang w:eastAsia="ru-RU"/>
              </w:rPr>
              <w:softHyphen/>
              <w:t>тельных</w:t>
            </w:r>
            <w:proofErr w:type="gramStart"/>
            <w:r w:rsidRPr="0015675E">
              <w:rPr>
                <w:rFonts w:ascii="Times New Roman" w:eastAsia="Times New Roman" w:hAnsi="Times New Roman" w:cs="Times New Roman"/>
                <w:color w:val="333333"/>
                <w:sz w:val="24"/>
                <w:szCs w:val="24"/>
                <w:lang w:eastAsia="ru-RU"/>
              </w:rPr>
              <w:t>..</w:t>
            </w:r>
            <w:proofErr w:type="gramEnd"/>
          </w:p>
        </w:tc>
        <w:tc>
          <w:tcPr>
            <w:tcW w:w="26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lastRenderedPageBreak/>
              <w:t xml:space="preserve">Знать определение относительных </w:t>
            </w:r>
            <w:r w:rsidRPr="0015675E">
              <w:rPr>
                <w:rFonts w:ascii="Times New Roman" w:eastAsia="Times New Roman" w:hAnsi="Times New Roman" w:cs="Times New Roman"/>
                <w:color w:val="333333"/>
                <w:sz w:val="24"/>
                <w:szCs w:val="24"/>
                <w:lang w:eastAsia="ru-RU"/>
              </w:rPr>
              <w:lastRenderedPageBreak/>
              <w:t>прилагательных, смысловые значения относительных прилагательных.</w:t>
            </w:r>
          </w:p>
        </w:tc>
        <w:tc>
          <w:tcPr>
            <w:tcW w:w="26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lastRenderedPageBreak/>
              <w:t xml:space="preserve">Тренировочные </w:t>
            </w:r>
            <w:r w:rsidRPr="0015675E">
              <w:rPr>
                <w:rFonts w:ascii="Times New Roman" w:eastAsia="Times New Roman" w:hAnsi="Times New Roman" w:cs="Times New Roman"/>
                <w:color w:val="333333"/>
                <w:sz w:val="24"/>
                <w:szCs w:val="24"/>
                <w:lang w:eastAsia="ru-RU"/>
              </w:rPr>
              <w:lastRenderedPageBreak/>
              <w:t>упражнения</w:t>
            </w:r>
          </w:p>
        </w:tc>
        <w:tc>
          <w:tcPr>
            <w:tcW w:w="14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lastRenderedPageBreak/>
              <w:t>§51,упр.295</w:t>
            </w:r>
          </w:p>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lastRenderedPageBreak/>
              <w:t>§52,упр.300</w:t>
            </w:r>
          </w:p>
        </w:tc>
        <w:tc>
          <w:tcPr>
            <w:tcW w:w="4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502AED" w:rsidP="00A016E1">
            <w:pPr>
              <w:spacing w:after="15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lastRenderedPageBreak/>
              <w:t>13.01</w:t>
            </w:r>
          </w:p>
        </w:tc>
        <w:tc>
          <w:tcPr>
            <w:tcW w:w="4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p>
        </w:tc>
      </w:tr>
      <w:tr w:rsidR="00A016E1" w:rsidRPr="0015675E" w:rsidTr="00A016E1">
        <w:tc>
          <w:tcPr>
            <w:tcW w:w="2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b/>
                <w:bCs/>
                <w:color w:val="333333"/>
                <w:sz w:val="24"/>
                <w:szCs w:val="24"/>
                <w:lang w:eastAsia="ru-RU"/>
              </w:rPr>
              <w:lastRenderedPageBreak/>
              <w:t>36</w:t>
            </w:r>
          </w:p>
        </w:tc>
        <w:tc>
          <w:tcPr>
            <w:tcW w:w="17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Правописа</w:t>
            </w:r>
            <w:r w:rsidRPr="0015675E">
              <w:rPr>
                <w:rFonts w:ascii="Times New Roman" w:eastAsia="Times New Roman" w:hAnsi="Times New Roman" w:cs="Times New Roman"/>
                <w:color w:val="333333"/>
                <w:sz w:val="24"/>
                <w:szCs w:val="24"/>
                <w:lang w:eastAsia="ru-RU"/>
              </w:rPr>
              <w:softHyphen/>
              <w:t>ние НЕ с именами прилага</w:t>
            </w:r>
            <w:r w:rsidRPr="0015675E">
              <w:rPr>
                <w:rFonts w:ascii="Times New Roman" w:eastAsia="Times New Roman" w:hAnsi="Times New Roman" w:cs="Times New Roman"/>
                <w:color w:val="333333"/>
                <w:sz w:val="24"/>
                <w:szCs w:val="24"/>
                <w:lang w:eastAsia="ru-RU"/>
              </w:rPr>
              <w:softHyphen/>
              <w:t xml:space="preserve">тельными. </w:t>
            </w:r>
            <w:proofErr w:type="spellStart"/>
            <w:proofErr w:type="gramStart"/>
            <w:r w:rsidRPr="0015675E">
              <w:rPr>
                <w:rFonts w:ascii="Times New Roman" w:eastAsia="Times New Roman" w:hAnsi="Times New Roman" w:cs="Times New Roman"/>
                <w:color w:val="333333"/>
                <w:sz w:val="24"/>
                <w:szCs w:val="24"/>
                <w:lang w:eastAsia="ru-RU"/>
              </w:rPr>
              <w:t>Морфологичес-кий</w:t>
            </w:r>
            <w:proofErr w:type="spellEnd"/>
            <w:proofErr w:type="gramEnd"/>
            <w:r w:rsidRPr="0015675E">
              <w:rPr>
                <w:rFonts w:ascii="Times New Roman" w:eastAsia="Times New Roman" w:hAnsi="Times New Roman" w:cs="Times New Roman"/>
                <w:color w:val="333333"/>
                <w:sz w:val="24"/>
                <w:szCs w:val="24"/>
                <w:lang w:eastAsia="ru-RU"/>
              </w:rPr>
              <w:t xml:space="preserve"> разбор имени прилагательного.</w:t>
            </w:r>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jc w:val="center"/>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1</w:t>
            </w:r>
          </w:p>
        </w:tc>
        <w:tc>
          <w:tcPr>
            <w:tcW w:w="11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Урок усвоения новых знаний</w:t>
            </w:r>
          </w:p>
        </w:tc>
        <w:tc>
          <w:tcPr>
            <w:tcW w:w="19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2A08EE">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Условия выбора напи</w:t>
            </w:r>
            <w:r w:rsidRPr="0015675E">
              <w:rPr>
                <w:rFonts w:ascii="Times New Roman" w:eastAsia="Times New Roman" w:hAnsi="Times New Roman" w:cs="Times New Roman"/>
                <w:color w:val="333333"/>
                <w:sz w:val="24"/>
                <w:szCs w:val="24"/>
                <w:lang w:eastAsia="ru-RU"/>
              </w:rPr>
              <w:softHyphen/>
              <w:t>сания НЕ с именами прилагательными</w:t>
            </w:r>
            <w:proofErr w:type="gramStart"/>
            <w:r w:rsidRPr="0015675E">
              <w:rPr>
                <w:rFonts w:ascii="Times New Roman" w:eastAsia="Times New Roman" w:hAnsi="Times New Roman" w:cs="Times New Roman"/>
                <w:color w:val="333333"/>
                <w:sz w:val="24"/>
                <w:szCs w:val="24"/>
                <w:lang w:eastAsia="ru-RU"/>
              </w:rPr>
              <w:t>..</w:t>
            </w:r>
            <w:proofErr w:type="gramEnd"/>
          </w:p>
        </w:tc>
        <w:tc>
          <w:tcPr>
            <w:tcW w:w="26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2A08EE">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Знать условия выбора написа</w:t>
            </w:r>
            <w:r w:rsidRPr="0015675E">
              <w:rPr>
                <w:rFonts w:ascii="Times New Roman" w:eastAsia="Times New Roman" w:hAnsi="Times New Roman" w:cs="Times New Roman"/>
                <w:color w:val="333333"/>
                <w:sz w:val="24"/>
                <w:szCs w:val="24"/>
                <w:lang w:eastAsia="ru-RU"/>
              </w:rPr>
              <w:softHyphen/>
              <w:t>ния НЕ с именами прилага</w:t>
            </w:r>
            <w:r w:rsidRPr="0015675E">
              <w:rPr>
                <w:rFonts w:ascii="Times New Roman" w:eastAsia="Times New Roman" w:hAnsi="Times New Roman" w:cs="Times New Roman"/>
                <w:color w:val="333333"/>
                <w:sz w:val="24"/>
                <w:szCs w:val="24"/>
                <w:lang w:eastAsia="ru-RU"/>
              </w:rPr>
              <w:softHyphen/>
              <w:t>тельными. Уметь применять правило написания НЕ с име</w:t>
            </w:r>
            <w:r w:rsidRPr="0015675E">
              <w:rPr>
                <w:rFonts w:ascii="Times New Roman" w:eastAsia="Times New Roman" w:hAnsi="Times New Roman" w:cs="Times New Roman"/>
                <w:color w:val="333333"/>
                <w:sz w:val="24"/>
                <w:szCs w:val="24"/>
                <w:lang w:eastAsia="ru-RU"/>
              </w:rPr>
              <w:softHyphen/>
              <w:t>нами прилагательными</w:t>
            </w:r>
            <w:proofErr w:type="gramStart"/>
            <w:r w:rsidRPr="0015675E">
              <w:rPr>
                <w:rFonts w:ascii="Times New Roman" w:eastAsia="Times New Roman" w:hAnsi="Times New Roman" w:cs="Times New Roman"/>
                <w:color w:val="333333"/>
                <w:sz w:val="24"/>
                <w:szCs w:val="24"/>
                <w:lang w:eastAsia="ru-RU"/>
              </w:rPr>
              <w:t>..</w:t>
            </w:r>
            <w:proofErr w:type="gramEnd"/>
          </w:p>
        </w:tc>
        <w:tc>
          <w:tcPr>
            <w:tcW w:w="26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2A08EE">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Определить но</w:t>
            </w:r>
            <w:r w:rsidRPr="0015675E">
              <w:rPr>
                <w:rFonts w:ascii="Times New Roman" w:eastAsia="Times New Roman" w:hAnsi="Times New Roman" w:cs="Times New Roman"/>
                <w:color w:val="333333"/>
                <w:sz w:val="24"/>
                <w:szCs w:val="24"/>
                <w:lang w:eastAsia="ru-RU"/>
              </w:rPr>
              <w:softHyphen/>
              <w:t>вую информа</w:t>
            </w:r>
            <w:r w:rsidRPr="0015675E">
              <w:rPr>
                <w:rFonts w:ascii="Times New Roman" w:eastAsia="Times New Roman" w:hAnsi="Times New Roman" w:cs="Times New Roman"/>
                <w:color w:val="333333"/>
                <w:sz w:val="24"/>
                <w:szCs w:val="24"/>
                <w:lang w:eastAsia="ru-RU"/>
              </w:rPr>
              <w:softHyphen/>
              <w:t>цию из пара</w:t>
            </w:r>
            <w:r w:rsidRPr="0015675E">
              <w:rPr>
                <w:rFonts w:ascii="Times New Roman" w:eastAsia="Times New Roman" w:hAnsi="Times New Roman" w:cs="Times New Roman"/>
                <w:color w:val="333333"/>
                <w:sz w:val="24"/>
                <w:szCs w:val="24"/>
                <w:lang w:eastAsia="ru-RU"/>
              </w:rPr>
              <w:softHyphen/>
              <w:t>графа, исполь</w:t>
            </w:r>
            <w:r w:rsidRPr="0015675E">
              <w:rPr>
                <w:rFonts w:ascii="Times New Roman" w:eastAsia="Times New Roman" w:hAnsi="Times New Roman" w:cs="Times New Roman"/>
                <w:color w:val="333333"/>
                <w:sz w:val="24"/>
                <w:szCs w:val="24"/>
                <w:lang w:eastAsia="ru-RU"/>
              </w:rPr>
              <w:softHyphen/>
              <w:t xml:space="preserve">зовать способ рассуждения при ответе. </w:t>
            </w:r>
          </w:p>
        </w:tc>
        <w:tc>
          <w:tcPr>
            <w:tcW w:w="14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§54,упр.307</w:t>
            </w:r>
          </w:p>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§53,упр303</w:t>
            </w:r>
          </w:p>
        </w:tc>
        <w:tc>
          <w:tcPr>
            <w:tcW w:w="4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502AED" w:rsidP="00A016E1">
            <w:pPr>
              <w:spacing w:after="15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19.01</w:t>
            </w:r>
          </w:p>
        </w:tc>
        <w:tc>
          <w:tcPr>
            <w:tcW w:w="4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p>
        </w:tc>
      </w:tr>
      <w:tr w:rsidR="00A016E1" w:rsidRPr="0015675E" w:rsidTr="00A016E1">
        <w:tc>
          <w:tcPr>
            <w:tcW w:w="2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b/>
                <w:bCs/>
                <w:color w:val="333333"/>
                <w:sz w:val="24"/>
                <w:szCs w:val="24"/>
                <w:lang w:eastAsia="ru-RU"/>
              </w:rPr>
              <w:t>37</w:t>
            </w:r>
          </w:p>
        </w:tc>
        <w:tc>
          <w:tcPr>
            <w:tcW w:w="17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Буквы О и Е после ши</w:t>
            </w:r>
            <w:r w:rsidRPr="0015675E">
              <w:rPr>
                <w:rFonts w:ascii="Times New Roman" w:eastAsia="Times New Roman" w:hAnsi="Times New Roman" w:cs="Times New Roman"/>
                <w:color w:val="333333"/>
                <w:sz w:val="24"/>
                <w:szCs w:val="24"/>
                <w:lang w:eastAsia="ru-RU"/>
              </w:rPr>
              <w:softHyphen/>
              <w:t xml:space="preserve">пящих и </w:t>
            </w:r>
            <w:proofErr w:type="gramStart"/>
            <w:r w:rsidRPr="0015675E">
              <w:rPr>
                <w:rFonts w:ascii="Times New Roman" w:eastAsia="Times New Roman" w:hAnsi="Times New Roman" w:cs="Times New Roman"/>
                <w:color w:val="333333"/>
                <w:sz w:val="24"/>
                <w:szCs w:val="24"/>
                <w:lang w:eastAsia="ru-RU"/>
              </w:rPr>
              <w:t>Ц</w:t>
            </w:r>
            <w:proofErr w:type="gramEnd"/>
            <w:r w:rsidRPr="0015675E">
              <w:rPr>
                <w:rFonts w:ascii="Times New Roman" w:eastAsia="Times New Roman" w:hAnsi="Times New Roman" w:cs="Times New Roman"/>
                <w:color w:val="333333"/>
                <w:sz w:val="24"/>
                <w:szCs w:val="24"/>
                <w:lang w:eastAsia="ru-RU"/>
              </w:rPr>
              <w:t xml:space="preserve"> в суффиксах прилага</w:t>
            </w:r>
            <w:r w:rsidRPr="0015675E">
              <w:rPr>
                <w:rFonts w:ascii="Times New Roman" w:eastAsia="Times New Roman" w:hAnsi="Times New Roman" w:cs="Times New Roman"/>
                <w:color w:val="333333"/>
                <w:sz w:val="24"/>
                <w:szCs w:val="24"/>
                <w:lang w:eastAsia="ru-RU"/>
              </w:rPr>
              <w:softHyphen/>
              <w:t>тельных.</w:t>
            </w:r>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jc w:val="center"/>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1</w:t>
            </w:r>
          </w:p>
        </w:tc>
        <w:tc>
          <w:tcPr>
            <w:tcW w:w="11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 xml:space="preserve">Урок </w:t>
            </w:r>
            <w:proofErr w:type="spellStart"/>
            <w:r w:rsidRPr="0015675E">
              <w:rPr>
                <w:rFonts w:ascii="Times New Roman" w:eastAsia="Times New Roman" w:hAnsi="Times New Roman" w:cs="Times New Roman"/>
                <w:color w:val="333333"/>
                <w:sz w:val="24"/>
                <w:szCs w:val="24"/>
                <w:lang w:eastAsia="ru-RU"/>
              </w:rPr>
              <w:t>закрепле-ния</w:t>
            </w:r>
            <w:proofErr w:type="spellEnd"/>
            <w:r w:rsidRPr="0015675E">
              <w:rPr>
                <w:rFonts w:ascii="Times New Roman" w:eastAsia="Times New Roman" w:hAnsi="Times New Roman" w:cs="Times New Roman"/>
                <w:color w:val="333333"/>
                <w:sz w:val="24"/>
                <w:szCs w:val="24"/>
                <w:lang w:eastAsia="ru-RU"/>
              </w:rPr>
              <w:t xml:space="preserve"> </w:t>
            </w:r>
            <w:proofErr w:type="gramStart"/>
            <w:r w:rsidRPr="0015675E">
              <w:rPr>
                <w:rFonts w:ascii="Times New Roman" w:eastAsia="Times New Roman" w:hAnsi="Times New Roman" w:cs="Times New Roman"/>
                <w:color w:val="333333"/>
                <w:sz w:val="24"/>
                <w:szCs w:val="24"/>
                <w:lang w:eastAsia="ru-RU"/>
              </w:rPr>
              <w:t>изученного</w:t>
            </w:r>
            <w:proofErr w:type="gramEnd"/>
          </w:p>
        </w:tc>
        <w:tc>
          <w:tcPr>
            <w:tcW w:w="19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Условия выбора</w:t>
            </w:r>
            <w:proofErr w:type="gramStart"/>
            <w:r w:rsidRPr="0015675E">
              <w:rPr>
                <w:rFonts w:ascii="Times New Roman" w:eastAsia="Times New Roman" w:hAnsi="Times New Roman" w:cs="Times New Roman"/>
                <w:color w:val="333333"/>
                <w:sz w:val="24"/>
                <w:szCs w:val="24"/>
                <w:lang w:eastAsia="ru-RU"/>
              </w:rPr>
              <w:t xml:space="preserve"> О</w:t>
            </w:r>
            <w:proofErr w:type="gramEnd"/>
            <w:r w:rsidRPr="0015675E">
              <w:rPr>
                <w:rFonts w:ascii="Times New Roman" w:eastAsia="Times New Roman" w:hAnsi="Times New Roman" w:cs="Times New Roman"/>
                <w:color w:val="333333"/>
                <w:sz w:val="24"/>
                <w:szCs w:val="24"/>
                <w:lang w:eastAsia="ru-RU"/>
              </w:rPr>
              <w:t xml:space="preserve"> и Е в суффиксах прилага</w:t>
            </w:r>
            <w:r w:rsidRPr="0015675E">
              <w:rPr>
                <w:rFonts w:ascii="Times New Roman" w:eastAsia="Times New Roman" w:hAnsi="Times New Roman" w:cs="Times New Roman"/>
                <w:color w:val="333333"/>
                <w:sz w:val="24"/>
                <w:szCs w:val="24"/>
                <w:lang w:eastAsia="ru-RU"/>
              </w:rPr>
              <w:softHyphen/>
              <w:t>тельных после шипя</w:t>
            </w:r>
            <w:r w:rsidRPr="0015675E">
              <w:rPr>
                <w:rFonts w:ascii="Times New Roman" w:eastAsia="Times New Roman" w:hAnsi="Times New Roman" w:cs="Times New Roman"/>
                <w:color w:val="333333"/>
                <w:sz w:val="24"/>
                <w:szCs w:val="24"/>
                <w:lang w:eastAsia="ru-RU"/>
              </w:rPr>
              <w:softHyphen/>
              <w:t>щих и Ц.</w:t>
            </w:r>
          </w:p>
        </w:tc>
        <w:tc>
          <w:tcPr>
            <w:tcW w:w="26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 xml:space="preserve">Знать условия выбора </w:t>
            </w:r>
            <w:proofErr w:type="gramStart"/>
            <w:r w:rsidRPr="0015675E">
              <w:rPr>
                <w:rFonts w:ascii="Times New Roman" w:eastAsia="Times New Roman" w:hAnsi="Times New Roman" w:cs="Times New Roman"/>
                <w:color w:val="333333"/>
                <w:sz w:val="24"/>
                <w:szCs w:val="24"/>
                <w:lang w:eastAsia="ru-RU"/>
              </w:rPr>
              <w:t>о</w:t>
            </w:r>
            <w:proofErr w:type="gramEnd"/>
            <w:r w:rsidRPr="0015675E">
              <w:rPr>
                <w:rFonts w:ascii="Times New Roman" w:eastAsia="Times New Roman" w:hAnsi="Times New Roman" w:cs="Times New Roman"/>
                <w:color w:val="333333"/>
                <w:sz w:val="24"/>
                <w:szCs w:val="24"/>
                <w:lang w:eastAsia="ru-RU"/>
              </w:rPr>
              <w:t xml:space="preserve"> и е </w:t>
            </w:r>
            <w:proofErr w:type="gramStart"/>
            <w:r w:rsidRPr="0015675E">
              <w:rPr>
                <w:rFonts w:ascii="Times New Roman" w:eastAsia="Times New Roman" w:hAnsi="Times New Roman" w:cs="Times New Roman"/>
                <w:color w:val="333333"/>
                <w:sz w:val="24"/>
                <w:szCs w:val="24"/>
                <w:lang w:eastAsia="ru-RU"/>
              </w:rPr>
              <w:t>в</w:t>
            </w:r>
            <w:proofErr w:type="gramEnd"/>
            <w:r w:rsidRPr="0015675E">
              <w:rPr>
                <w:rFonts w:ascii="Times New Roman" w:eastAsia="Times New Roman" w:hAnsi="Times New Roman" w:cs="Times New Roman"/>
                <w:color w:val="333333"/>
                <w:sz w:val="24"/>
                <w:szCs w:val="24"/>
                <w:lang w:eastAsia="ru-RU"/>
              </w:rPr>
              <w:t xml:space="preserve"> суффиксах прилагательных после шипящих и ц.</w:t>
            </w:r>
          </w:p>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p>
        </w:tc>
        <w:tc>
          <w:tcPr>
            <w:tcW w:w="26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Орфографическая диктовка; тренировочные упражнения</w:t>
            </w:r>
          </w:p>
        </w:tc>
        <w:tc>
          <w:tcPr>
            <w:tcW w:w="14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§54,карточки/тест</w:t>
            </w:r>
          </w:p>
        </w:tc>
        <w:tc>
          <w:tcPr>
            <w:tcW w:w="4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502AED" w:rsidP="00A016E1">
            <w:pPr>
              <w:spacing w:after="15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20.01</w:t>
            </w:r>
          </w:p>
        </w:tc>
        <w:tc>
          <w:tcPr>
            <w:tcW w:w="4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p>
        </w:tc>
      </w:tr>
      <w:tr w:rsidR="00A016E1" w:rsidRPr="0015675E" w:rsidTr="00A016E1">
        <w:tc>
          <w:tcPr>
            <w:tcW w:w="2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b/>
                <w:bCs/>
                <w:color w:val="333333"/>
                <w:sz w:val="24"/>
                <w:szCs w:val="24"/>
                <w:lang w:eastAsia="ru-RU"/>
              </w:rPr>
              <w:t>38</w:t>
            </w:r>
          </w:p>
        </w:tc>
        <w:tc>
          <w:tcPr>
            <w:tcW w:w="17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 xml:space="preserve">Одна и две буквы </w:t>
            </w:r>
            <w:proofErr w:type="gramStart"/>
            <w:r w:rsidRPr="0015675E">
              <w:rPr>
                <w:rFonts w:ascii="Times New Roman" w:eastAsia="Times New Roman" w:hAnsi="Times New Roman" w:cs="Times New Roman"/>
                <w:color w:val="333333"/>
                <w:sz w:val="24"/>
                <w:szCs w:val="24"/>
                <w:lang w:eastAsia="ru-RU"/>
              </w:rPr>
              <w:t>н</w:t>
            </w:r>
            <w:proofErr w:type="gramEnd"/>
            <w:r w:rsidRPr="0015675E">
              <w:rPr>
                <w:rFonts w:ascii="Times New Roman" w:eastAsia="Times New Roman" w:hAnsi="Times New Roman" w:cs="Times New Roman"/>
                <w:color w:val="333333"/>
                <w:sz w:val="24"/>
                <w:szCs w:val="24"/>
                <w:lang w:eastAsia="ru-RU"/>
              </w:rPr>
              <w:t xml:space="preserve"> </w:t>
            </w:r>
            <w:proofErr w:type="gramStart"/>
            <w:r w:rsidRPr="0015675E">
              <w:rPr>
                <w:rFonts w:ascii="Times New Roman" w:eastAsia="Times New Roman" w:hAnsi="Times New Roman" w:cs="Times New Roman"/>
                <w:color w:val="333333"/>
                <w:sz w:val="24"/>
                <w:szCs w:val="24"/>
                <w:lang w:eastAsia="ru-RU"/>
              </w:rPr>
              <w:t>в</w:t>
            </w:r>
            <w:proofErr w:type="gramEnd"/>
            <w:r w:rsidRPr="0015675E">
              <w:rPr>
                <w:rFonts w:ascii="Times New Roman" w:eastAsia="Times New Roman" w:hAnsi="Times New Roman" w:cs="Times New Roman"/>
                <w:color w:val="333333"/>
                <w:sz w:val="24"/>
                <w:szCs w:val="24"/>
                <w:lang w:eastAsia="ru-RU"/>
              </w:rPr>
              <w:t xml:space="preserve"> суффиксах прилагательных.</w:t>
            </w:r>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jc w:val="center"/>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1</w:t>
            </w:r>
          </w:p>
        </w:tc>
        <w:tc>
          <w:tcPr>
            <w:tcW w:w="11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Урок усвоения новых знаний</w:t>
            </w:r>
          </w:p>
        </w:tc>
        <w:tc>
          <w:tcPr>
            <w:tcW w:w="19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Образование прила</w:t>
            </w:r>
            <w:r w:rsidRPr="0015675E">
              <w:rPr>
                <w:rFonts w:ascii="Times New Roman" w:eastAsia="Times New Roman" w:hAnsi="Times New Roman" w:cs="Times New Roman"/>
                <w:color w:val="333333"/>
                <w:sz w:val="24"/>
                <w:szCs w:val="24"/>
                <w:lang w:eastAsia="ru-RU"/>
              </w:rPr>
              <w:softHyphen/>
              <w:t>гательных от сущест</w:t>
            </w:r>
            <w:r w:rsidRPr="0015675E">
              <w:rPr>
                <w:rFonts w:ascii="Times New Roman" w:eastAsia="Times New Roman" w:hAnsi="Times New Roman" w:cs="Times New Roman"/>
                <w:color w:val="333333"/>
                <w:sz w:val="24"/>
                <w:szCs w:val="24"/>
                <w:lang w:eastAsia="ru-RU"/>
              </w:rPr>
              <w:softHyphen/>
              <w:t xml:space="preserve">вительных с помощью суффиксов </w:t>
            </w:r>
            <w:proofErr w:type="gramStart"/>
            <w:r w:rsidRPr="0015675E">
              <w:rPr>
                <w:rFonts w:ascii="Times New Roman" w:eastAsia="Times New Roman" w:hAnsi="Times New Roman" w:cs="Times New Roman"/>
                <w:color w:val="333333"/>
                <w:sz w:val="24"/>
                <w:szCs w:val="24"/>
                <w:lang w:eastAsia="ru-RU"/>
              </w:rPr>
              <w:t>-Н</w:t>
            </w:r>
            <w:proofErr w:type="gramEnd"/>
            <w:r w:rsidRPr="0015675E">
              <w:rPr>
                <w:rFonts w:ascii="Times New Roman" w:eastAsia="Times New Roman" w:hAnsi="Times New Roman" w:cs="Times New Roman"/>
                <w:color w:val="333333"/>
                <w:sz w:val="24"/>
                <w:szCs w:val="24"/>
                <w:lang w:eastAsia="ru-RU"/>
              </w:rPr>
              <w:t>-, -ОНН-, -ЕНН-.</w:t>
            </w:r>
          </w:p>
        </w:tc>
        <w:tc>
          <w:tcPr>
            <w:tcW w:w="26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2A08EE">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Знать условия выбора одной и двух Н в суффиксах прилага</w:t>
            </w:r>
            <w:r w:rsidRPr="0015675E">
              <w:rPr>
                <w:rFonts w:ascii="Times New Roman" w:eastAsia="Times New Roman" w:hAnsi="Times New Roman" w:cs="Times New Roman"/>
                <w:color w:val="333333"/>
                <w:sz w:val="24"/>
                <w:szCs w:val="24"/>
                <w:lang w:eastAsia="ru-RU"/>
              </w:rPr>
              <w:softHyphen/>
              <w:t xml:space="preserve">тельных, понимать значения прилагательных с суффиксами </w:t>
            </w:r>
            <w:proofErr w:type="gramStart"/>
            <w:r w:rsidRPr="0015675E">
              <w:rPr>
                <w:rFonts w:ascii="Times New Roman" w:eastAsia="Times New Roman" w:hAnsi="Times New Roman" w:cs="Times New Roman"/>
                <w:color w:val="333333"/>
                <w:sz w:val="24"/>
                <w:szCs w:val="24"/>
                <w:lang w:eastAsia="ru-RU"/>
              </w:rPr>
              <w:t>-О</w:t>
            </w:r>
            <w:proofErr w:type="gramEnd"/>
            <w:r w:rsidRPr="0015675E">
              <w:rPr>
                <w:rFonts w:ascii="Times New Roman" w:eastAsia="Times New Roman" w:hAnsi="Times New Roman" w:cs="Times New Roman"/>
                <w:color w:val="333333"/>
                <w:sz w:val="24"/>
                <w:szCs w:val="24"/>
                <w:lang w:eastAsia="ru-RU"/>
              </w:rPr>
              <w:t xml:space="preserve">НН-, -ЕНН-. </w:t>
            </w:r>
          </w:p>
        </w:tc>
        <w:tc>
          <w:tcPr>
            <w:tcW w:w="26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Диктант «Про</w:t>
            </w:r>
            <w:r w:rsidRPr="0015675E">
              <w:rPr>
                <w:rFonts w:ascii="Times New Roman" w:eastAsia="Times New Roman" w:hAnsi="Times New Roman" w:cs="Times New Roman"/>
                <w:color w:val="333333"/>
                <w:sz w:val="24"/>
                <w:szCs w:val="24"/>
                <w:lang w:eastAsia="ru-RU"/>
              </w:rPr>
              <w:softHyphen/>
              <w:t>веряю себя».</w:t>
            </w:r>
          </w:p>
        </w:tc>
        <w:tc>
          <w:tcPr>
            <w:tcW w:w="14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§56,упр.318</w:t>
            </w:r>
          </w:p>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p>
        </w:tc>
        <w:tc>
          <w:tcPr>
            <w:tcW w:w="4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502AED" w:rsidP="00A016E1">
            <w:pPr>
              <w:spacing w:after="15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26.01</w:t>
            </w:r>
          </w:p>
        </w:tc>
        <w:tc>
          <w:tcPr>
            <w:tcW w:w="4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p>
        </w:tc>
      </w:tr>
      <w:tr w:rsidR="00A016E1" w:rsidRPr="0015675E" w:rsidTr="00A016E1">
        <w:trPr>
          <w:trHeight w:val="1335"/>
        </w:trPr>
        <w:tc>
          <w:tcPr>
            <w:tcW w:w="2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b/>
                <w:bCs/>
                <w:color w:val="333333"/>
                <w:sz w:val="24"/>
                <w:szCs w:val="24"/>
                <w:lang w:eastAsia="ru-RU"/>
              </w:rPr>
              <w:t>39</w:t>
            </w:r>
          </w:p>
        </w:tc>
        <w:tc>
          <w:tcPr>
            <w:tcW w:w="17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 xml:space="preserve">Различение на письме суффиксов прилагательных </w:t>
            </w:r>
            <w:proofErr w:type="gramStart"/>
            <w:r w:rsidRPr="0015675E">
              <w:rPr>
                <w:rFonts w:ascii="Times New Roman" w:eastAsia="Times New Roman" w:hAnsi="Times New Roman" w:cs="Times New Roman"/>
                <w:color w:val="333333"/>
                <w:sz w:val="24"/>
                <w:szCs w:val="24"/>
                <w:lang w:eastAsia="ru-RU"/>
              </w:rPr>
              <w:t>-К</w:t>
            </w:r>
            <w:proofErr w:type="gramEnd"/>
            <w:r w:rsidRPr="0015675E">
              <w:rPr>
                <w:rFonts w:ascii="Times New Roman" w:eastAsia="Times New Roman" w:hAnsi="Times New Roman" w:cs="Times New Roman"/>
                <w:color w:val="333333"/>
                <w:sz w:val="24"/>
                <w:szCs w:val="24"/>
                <w:lang w:eastAsia="ru-RU"/>
              </w:rPr>
              <w:t>- и -СК-.</w:t>
            </w:r>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jc w:val="center"/>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1</w:t>
            </w:r>
          </w:p>
        </w:tc>
        <w:tc>
          <w:tcPr>
            <w:tcW w:w="11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Урок усвоения новых знаний</w:t>
            </w:r>
          </w:p>
        </w:tc>
        <w:tc>
          <w:tcPr>
            <w:tcW w:w="19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Образование качест</w:t>
            </w:r>
            <w:r w:rsidRPr="0015675E">
              <w:rPr>
                <w:rFonts w:ascii="Times New Roman" w:eastAsia="Times New Roman" w:hAnsi="Times New Roman" w:cs="Times New Roman"/>
                <w:color w:val="333333"/>
                <w:sz w:val="24"/>
                <w:szCs w:val="24"/>
                <w:lang w:eastAsia="ru-RU"/>
              </w:rPr>
              <w:softHyphen/>
              <w:t>венных прилагатель</w:t>
            </w:r>
            <w:r w:rsidRPr="0015675E">
              <w:rPr>
                <w:rFonts w:ascii="Times New Roman" w:eastAsia="Times New Roman" w:hAnsi="Times New Roman" w:cs="Times New Roman"/>
                <w:color w:val="333333"/>
                <w:sz w:val="24"/>
                <w:szCs w:val="24"/>
                <w:lang w:eastAsia="ru-RU"/>
              </w:rPr>
              <w:softHyphen/>
              <w:t>ных с помощью суф</w:t>
            </w:r>
            <w:r w:rsidRPr="0015675E">
              <w:rPr>
                <w:rFonts w:ascii="Times New Roman" w:eastAsia="Times New Roman" w:hAnsi="Times New Roman" w:cs="Times New Roman"/>
                <w:color w:val="333333"/>
                <w:sz w:val="24"/>
                <w:szCs w:val="24"/>
                <w:lang w:eastAsia="ru-RU"/>
              </w:rPr>
              <w:softHyphen/>
              <w:t xml:space="preserve">фикса </w:t>
            </w:r>
            <w:proofErr w:type="gramStart"/>
            <w:r w:rsidRPr="0015675E">
              <w:rPr>
                <w:rFonts w:ascii="Times New Roman" w:eastAsia="Times New Roman" w:hAnsi="Times New Roman" w:cs="Times New Roman"/>
                <w:color w:val="333333"/>
                <w:sz w:val="24"/>
                <w:szCs w:val="24"/>
                <w:lang w:eastAsia="ru-RU"/>
              </w:rPr>
              <w:t>-К</w:t>
            </w:r>
            <w:proofErr w:type="gramEnd"/>
            <w:r w:rsidRPr="0015675E">
              <w:rPr>
                <w:rFonts w:ascii="Times New Roman" w:eastAsia="Times New Roman" w:hAnsi="Times New Roman" w:cs="Times New Roman"/>
                <w:color w:val="333333"/>
                <w:sz w:val="24"/>
                <w:szCs w:val="24"/>
                <w:lang w:eastAsia="ru-RU"/>
              </w:rPr>
              <w:t xml:space="preserve">- (кроме </w:t>
            </w:r>
            <w:r w:rsidRPr="0015675E">
              <w:rPr>
                <w:rFonts w:ascii="Times New Roman" w:eastAsia="Times New Roman" w:hAnsi="Times New Roman" w:cs="Times New Roman"/>
                <w:color w:val="333333"/>
                <w:sz w:val="24"/>
                <w:szCs w:val="24"/>
                <w:lang w:eastAsia="ru-RU"/>
              </w:rPr>
              <w:lastRenderedPageBreak/>
              <w:t>ис</w:t>
            </w:r>
            <w:r w:rsidRPr="0015675E">
              <w:rPr>
                <w:rFonts w:ascii="Times New Roman" w:eastAsia="Times New Roman" w:hAnsi="Times New Roman" w:cs="Times New Roman"/>
                <w:color w:val="333333"/>
                <w:sz w:val="24"/>
                <w:szCs w:val="24"/>
                <w:lang w:eastAsia="ru-RU"/>
              </w:rPr>
              <w:softHyphen/>
              <w:t>ключений), относи</w:t>
            </w:r>
            <w:r w:rsidRPr="0015675E">
              <w:rPr>
                <w:rFonts w:ascii="Times New Roman" w:eastAsia="Times New Roman" w:hAnsi="Times New Roman" w:cs="Times New Roman"/>
                <w:color w:val="333333"/>
                <w:sz w:val="24"/>
                <w:szCs w:val="24"/>
                <w:lang w:eastAsia="ru-RU"/>
              </w:rPr>
              <w:softHyphen/>
              <w:t>тельных прилагатель</w:t>
            </w:r>
            <w:r w:rsidRPr="0015675E">
              <w:rPr>
                <w:rFonts w:ascii="Times New Roman" w:eastAsia="Times New Roman" w:hAnsi="Times New Roman" w:cs="Times New Roman"/>
                <w:color w:val="333333"/>
                <w:sz w:val="24"/>
                <w:szCs w:val="24"/>
                <w:lang w:eastAsia="ru-RU"/>
              </w:rPr>
              <w:softHyphen/>
              <w:t>ных с помощью суф</w:t>
            </w:r>
            <w:r w:rsidRPr="0015675E">
              <w:rPr>
                <w:rFonts w:ascii="Times New Roman" w:eastAsia="Times New Roman" w:hAnsi="Times New Roman" w:cs="Times New Roman"/>
                <w:color w:val="333333"/>
                <w:sz w:val="24"/>
                <w:szCs w:val="24"/>
                <w:lang w:eastAsia="ru-RU"/>
              </w:rPr>
              <w:softHyphen/>
              <w:t>фикса -СК-.</w:t>
            </w:r>
          </w:p>
        </w:tc>
        <w:tc>
          <w:tcPr>
            <w:tcW w:w="26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2A08EE">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lastRenderedPageBreak/>
              <w:t>Знать способ образования ка</w:t>
            </w:r>
            <w:r w:rsidRPr="0015675E">
              <w:rPr>
                <w:rFonts w:ascii="Times New Roman" w:eastAsia="Times New Roman" w:hAnsi="Times New Roman" w:cs="Times New Roman"/>
                <w:color w:val="333333"/>
                <w:sz w:val="24"/>
                <w:szCs w:val="24"/>
                <w:lang w:eastAsia="ru-RU"/>
              </w:rPr>
              <w:softHyphen/>
              <w:t xml:space="preserve">чественных прилагательных при помощи </w:t>
            </w:r>
            <w:proofErr w:type="gramStart"/>
            <w:r w:rsidRPr="0015675E">
              <w:rPr>
                <w:rFonts w:ascii="Times New Roman" w:eastAsia="Times New Roman" w:hAnsi="Times New Roman" w:cs="Times New Roman"/>
                <w:color w:val="333333"/>
                <w:sz w:val="24"/>
                <w:szCs w:val="24"/>
                <w:lang w:eastAsia="ru-RU"/>
              </w:rPr>
              <w:t>-К</w:t>
            </w:r>
            <w:proofErr w:type="gramEnd"/>
            <w:r w:rsidRPr="0015675E">
              <w:rPr>
                <w:rFonts w:ascii="Times New Roman" w:eastAsia="Times New Roman" w:hAnsi="Times New Roman" w:cs="Times New Roman"/>
                <w:color w:val="333333"/>
                <w:sz w:val="24"/>
                <w:szCs w:val="24"/>
                <w:lang w:eastAsia="ru-RU"/>
              </w:rPr>
              <w:t xml:space="preserve">-, </w:t>
            </w:r>
            <w:r w:rsidRPr="0015675E">
              <w:rPr>
                <w:rFonts w:ascii="Times New Roman" w:eastAsia="Times New Roman" w:hAnsi="Times New Roman" w:cs="Times New Roman"/>
                <w:color w:val="333333"/>
                <w:sz w:val="24"/>
                <w:szCs w:val="24"/>
                <w:lang w:eastAsia="ru-RU"/>
              </w:rPr>
              <w:lastRenderedPageBreak/>
              <w:t>относительных прилагательных при помощи суффикса -СК- .</w:t>
            </w:r>
          </w:p>
        </w:tc>
        <w:tc>
          <w:tcPr>
            <w:tcW w:w="26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lastRenderedPageBreak/>
              <w:t>Осложненное списывание, морфемный и словообразова</w:t>
            </w:r>
            <w:r w:rsidRPr="0015675E">
              <w:rPr>
                <w:rFonts w:ascii="Times New Roman" w:eastAsia="Times New Roman" w:hAnsi="Times New Roman" w:cs="Times New Roman"/>
                <w:color w:val="333333"/>
                <w:sz w:val="24"/>
                <w:szCs w:val="24"/>
                <w:lang w:eastAsia="ru-RU"/>
              </w:rPr>
              <w:softHyphen/>
              <w:t>тельный анализ.</w:t>
            </w:r>
          </w:p>
        </w:tc>
        <w:tc>
          <w:tcPr>
            <w:tcW w:w="14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§57,упр.328</w:t>
            </w:r>
          </w:p>
        </w:tc>
        <w:tc>
          <w:tcPr>
            <w:tcW w:w="4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502AED" w:rsidP="00A016E1">
            <w:pPr>
              <w:spacing w:after="15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27.01</w:t>
            </w:r>
          </w:p>
        </w:tc>
        <w:tc>
          <w:tcPr>
            <w:tcW w:w="4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p>
        </w:tc>
      </w:tr>
      <w:tr w:rsidR="00A016E1" w:rsidRPr="0015675E" w:rsidTr="00A016E1">
        <w:trPr>
          <w:trHeight w:val="1335"/>
        </w:trPr>
        <w:tc>
          <w:tcPr>
            <w:tcW w:w="2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b/>
                <w:bCs/>
                <w:color w:val="333333"/>
                <w:sz w:val="24"/>
                <w:szCs w:val="24"/>
                <w:lang w:eastAsia="ru-RU"/>
              </w:rPr>
              <w:lastRenderedPageBreak/>
              <w:t>40</w:t>
            </w:r>
          </w:p>
        </w:tc>
        <w:tc>
          <w:tcPr>
            <w:tcW w:w="17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Дефисное и слитное написание сложных прилагательных.</w:t>
            </w:r>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jc w:val="center"/>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1</w:t>
            </w:r>
          </w:p>
        </w:tc>
        <w:tc>
          <w:tcPr>
            <w:tcW w:w="11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Урок усвоения новых знаний</w:t>
            </w:r>
          </w:p>
        </w:tc>
        <w:tc>
          <w:tcPr>
            <w:tcW w:w="19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Условия употребле</w:t>
            </w:r>
            <w:r w:rsidRPr="0015675E">
              <w:rPr>
                <w:rFonts w:ascii="Times New Roman" w:eastAsia="Times New Roman" w:hAnsi="Times New Roman" w:cs="Times New Roman"/>
                <w:color w:val="333333"/>
                <w:sz w:val="24"/>
                <w:szCs w:val="24"/>
                <w:lang w:eastAsia="ru-RU"/>
              </w:rPr>
              <w:softHyphen/>
              <w:t>ния дефиса в слож</w:t>
            </w:r>
            <w:r w:rsidRPr="0015675E">
              <w:rPr>
                <w:rFonts w:ascii="Times New Roman" w:eastAsia="Times New Roman" w:hAnsi="Times New Roman" w:cs="Times New Roman"/>
                <w:color w:val="333333"/>
                <w:sz w:val="24"/>
                <w:szCs w:val="24"/>
                <w:lang w:eastAsia="ru-RU"/>
              </w:rPr>
              <w:softHyphen/>
              <w:t>ных прилагательных, различение слитного и раздельного напи</w:t>
            </w:r>
            <w:r w:rsidRPr="0015675E">
              <w:rPr>
                <w:rFonts w:ascii="Times New Roman" w:eastAsia="Times New Roman" w:hAnsi="Times New Roman" w:cs="Times New Roman"/>
                <w:color w:val="333333"/>
                <w:sz w:val="24"/>
                <w:szCs w:val="24"/>
                <w:lang w:eastAsia="ru-RU"/>
              </w:rPr>
              <w:softHyphen/>
              <w:t>сания слов.</w:t>
            </w:r>
          </w:p>
        </w:tc>
        <w:tc>
          <w:tcPr>
            <w:tcW w:w="26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2A08EE">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Знать условия употребления дефиса в сложных прилага</w:t>
            </w:r>
            <w:r w:rsidRPr="0015675E">
              <w:rPr>
                <w:rFonts w:ascii="Times New Roman" w:eastAsia="Times New Roman" w:hAnsi="Times New Roman" w:cs="Times New Roman"/>
                <w:color w:val="333333"/>
                <w:sz w:val="24"/>
                <w:szCs w:val="24"/>
                <w:lang w:eastAsia="ru-RU"/>
              </w:rPr>
              <w:softHyphen/>
              <w:t>тельных, различение слитного и раздельного написания слов. Уметь правильно писать слож</w:t>
            </w:r>
            <w:r w:rsidRPr="0015675E">
              <w:rPr>
                <w:rFonts w:ascii="Times New Roman" w:eastAsia="Times New Roman" w:hAnsi="Times New Roman" w:cs="Times New Roman"/>
                <w:color w:val="333333"/>
                <w:sz w:val="24"/>
                <w:szCs w:val="24"/>
                <w:lang w:eastAsia="ru-RU"/>
              </w:rPr>
              <w:softHyphen/>
              <w:t xml:space="preserve">ные прилагательные, </w:t>
            </w:r>
          </w:p>
        </w:tc>
        <w:tc>
          <w:tcPr>
            <w:tcW w:w="26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Выборочный диктант</w:t>
            </w:r>
          </w:p>
        </w:tc>
        <w:tc>
          <w:tcPr>
            <w:tcW w:w="14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§58,упр.334,</w:t>
            </w:r>
          </w:p>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Вопросы стр.140-141</w:t>
            </w:r>
          </w:p>
        </w:tc>
        <w:tc>
          <w:tcPr>
            <w:tcW w:w="4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320E64" w:rsidP="00A016E1">
            <w:pPr>
              <w:spacing w:after="15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02.02</w:t>
            </w:r>
          </w:p>
        </w:tc>
        <w:tc>
          <w:tcPr>
            <w:tcW w:w="4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p>
        </w:tc>
      </w:tr>
      <w:tr w:rsidR="00A016E1" w:rsidRPr="0015675E" w:rsidTr="00A016E1">
        <w:tc>
          <w:tcPr>
            <w:tcW w:w="14595" w:type="dxa"/>
            <w:gridSpan w:val="9"/>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jc w:val="center"/>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b/>
                <w:bCs/>
                <w:color w:val="333333"/>
                <w:sz w:val="24"/>
                <w:szCs w:val="24"/>
                <w:lang w:eastAsia="ru-RU"/>
              </w:rPr>
              <w:t>Имя числительное (8 часов)</w:t>
            </w:r>
          </w:p>
        </w:tc>
        <w:tc>
          <w:tcPr>
            <w:tcW w:w="4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p>
        </w:tc>
      </w:tr>
      <w:tr w:rsidR="00A016E1" w:rsidRPr="0015675E" w:rsidTr="00A016E1">
        <w:trPr>
          <w:trHeight w:val="870"/>
        </w:trPr>
        <w:tc>
          <w:tcPr>
            <w:tcW w:w="2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b/>
                <w:bCs/>
                <w:color w:val="333333"/>
                <w:sz w:val="24"/>
                <w:szCs w:val="24"/>
                <w:lang w:eastAsia="ru-RU"/>
              </w:rPr>
              <w:t>41</w:t>
            </w:r>
          </w:p>
        </w:tc>
        <w:tc>
          <w:tcPr>
            <w:tcW w:w="17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Имя числительное как часть речи.</w:t>
            </w:r>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jc w:val="center"/>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1</w:t>
            </w:r>
          </w:p>
        </w:tc>
        <w:tc>
          <w:tcPr>
            <w:tcW w:w="11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Урок усвоения новых знаний</w:t>
            </w:r>
          </w:p>
        </w:tc>
        <w:tc>
          <w:tcPr>
            <w:tcW w:w="19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2A08EE">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Вопрос о числитель</w:t>
            </w:r>
            <w:r w:rsidRPr="0015675E">
              <w:rPr>
                <w:rFonts w:ascii="Times New Roman" w:eastAsia="Times New Roman" w:hAnsi="Times New Roman" w:cs="Times New Roman"/>
                <w:color w:val="333333"/>
                <w:sz w:val="24"/>
                <w:szCs w:val="24"/>
                <w:lang w:eastAsia="ru-RU"/>
              </w:rPr>
              <w:softHyphen/>
              <w:t>ных в системе частей речи. Числительное как часть речи. Общее значение, морфоло</w:t>
            </w:r>
            <w:r w:rsidRPr="0015675E">
              <w:rPr>
                <w:rFonts w:ascii="Times New Roman" w:eastAsia="Times New Roman" w:hAnsi="Times New Roman" w:cs="Times New Roman"/>
                <w:color w:val="333333"/>
                <w:sz w:val="24"/>
                <w:szCs w:val="24"/>
                <w:lang w:eastAsia="ru-RU"/>
              </w:rPr>
              <w:softHyphen/>
              <w:t xml:space="preserve">гические признаки, синтаксическая роль в предложении. </w:t>
            </w:r>
          </w:p>
        </w:tc>
        <w:tc>
          <w:tcPr>
            <w:tcW w:w="26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2A08EE">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Понимать, что числительное входит в группу именных час</w:t>
            </w:r>
            <w:r w:rsidRPr="0015675E">
              <w:rPr>
                <w:rFonts w:ascii="Times New Roman" w:eastAsia="Times New Roman" w:hAnsi="Times New Roman" w:cs="Times New Roman"/>
                <w:color w:val="333333"/>
                <w:sz w:val="24"/>
                <w:szCs w:val="24"/>
                <w:lang w:eastAsia="ru-RU"/>
              </w:rPr>
              <w:softHyphen/>
              <w:t>тей речи. Знать общее значе</w:t>
            </w:r>
            <w:r w:rsidRPr="0015675E">
              <w:rPr>
                <w:rFonts w:ascii="Times New Roman" w:eastAsia="Times New Roman" w:hAnsi="Times New Roman" w:cs="Times New Roman"/>
                <w:color w:val="333333"/>
                <w:sz w:val="24"/>
                <w:szCs w:val="24"/>
                <w:lang w:eastAsia="ru-RU"/>
              </w:rPr>
              <w:softHyphen/>
              <w:t>ние числительного, морфоло</w:t>
            </w:r>
            <w:r w:rsidRPr="0015675E">
              <w:rPr>
                <w:rFonts w:ascii="Times New Roman" w:eastAsia="Times New Roman" w:hAnsi="Times New Roman" w:cs="Times New Roman"/>
                <w:color w:val="333333"/>
                <w:sz w:val="24"/>
                <w:szCs w:val="24"/>
                <w:lang w:eastAsia="ru-RU"/>
              </w:rPr>
              <w:softHyphen/>
              <w:t>гические признаки, синтаксиче</w:t>
            </w:r>
            <w:r w:rsidRPr="0015675E">
              <w:rPr>
                <w:rFonts w:ascii="Times New Roman" w:eastAsia="Times New Roman" w:hAnsi="Times New Roman" w:cs="Times New Roman"/>
                <w:color w:val="333333"/>
                <w:sz w:val="24"/>
                <w:szCs w:val="24"/>
                <w:lang w:eastAsia="ru-RU"/>
              </w:rPr>
              <w:softHyphen/>
              <w:t xml:space="preserve">скую роль в предложении. Уметь отличать числительные от других частей речи </w:t>
            </w:r>
          </w:p>
        </w:tc>
        <w:tc>
          <w:tcPr>
            <w:tcW w:w="26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Наблюдение за частотностью употребления числительных в речи.</w:t>
            </w:r>
          </w:p>
        </w:tc>
        <w:tc>
          <w:tcPr>
            <w:tcW w:w="14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§59,упр.346</w:t>
            </w:r>
          </w:p>
        </w:tc>
        <w:tc>
          <w:tcPr>
            <w:tcW w:w="4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20E64" w:rsidRPr="0015675E" w:rsidRDefault="00320E64" w:rsidP="00A016E1">
            <w:pPr>
              <w:spacing w:after="15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03.02</w:t>
            </w:r>
          </w:p>
        </w:tc>
        <w:tc>
          <w:tcPr>
            <w:tcW w:w="4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p>
        </w:tc>
      </w:tr>
      <w:tr w:rsidR="00A016E1" w:rsidRPr="0015675E" w:rsidTr="00A016E1">
        <w:trPr>
          <w:trHeight w:val="1335"/>
        </w:trPr>
        <w:tc>
          <w:tcPr>
            <w:tcW w:w="2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b/>
                <w:bCs/>
                <w:color w:val="333333"/>
                <w:sz w:val="24"/>
                <w:szCs w:val="24"/>
                <w:lang w:eastAsia="ru-RU"/>
              </w:rPr>
              <w:lastRenderedPageBreak/>
              <w:t>42</w:t>
            </w:r>
          </w:p>
        </w:tc>
        <w:tc>
          <w:tcPr>
            <w:tcW w:w="17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Простые и составные числительные.</w:t>
            </w:r>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jc w:val="center"/>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1</w:t>
            </w:r>
          </w:p>
        </w:tc>
        <w:tc>
          <w:tcPr>
            <w:tcW w:w="11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Урок усвоения новых знаний</w:t>
            </w:r>
          </w:p>
        </w:tc>
        <w:tc>
          <w:tcPr>
            <w:tcW w:w="19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Строение числитель</w:t>
            </w:r>
            <w:r w:rsidRPr="0015675E">
              <w:rPr>
                <w:rFonts w:ascii="Times New Roman" w:eastAsia="Times New Roman" w:hAnsi="Times New Roman" w:cs="Times New Roman"/>
                <w:color w:val="333333"/>
                <w:sz w:val="24"/>
                <w:szCs w:val="24"/>
                <w:lang w:eastAsia="ru-RU"/>
              </w:rPr>
              <w:softHyphen/>
              <w:t>ных. Простые, слож</w:t>
            </w:r>
            <w:r w:rsidRPr="0015675E">
              <w:rPr>
                <w:rFonts w:ascii="Times New Roman" w:eastAsia="Times New Roman" w:hAnsi="Times New Roman" w:cs="Times New Roman"/>
                <w:color w:val="333333"/>
                <w:sz w:val="24"/>
                <w:szCs w:val="24"/>
                <w:lang w:eastAsia="ru-RU"/>
              </w:rPr>
              <w:softHyphen/>
              <w:t>ные и составные чис</w:t>
            </w:r>
            <w:r w:rsidRPr="0015675E">
              <w:rPr>
                <w:rFonts w:ascii="Times New Roman" w:eastAsia="Times New Roman" w:hAnsi="Times New Roman" w:cs="Times New Roman"/>
                <w:color w:val="333333"/>
                <w:sz w:val="24"/>
                <w:szCs w:val="24"/>
                <w:lang w:eastAsia="ru-RU"/>
              </w:rPr>
              <w:softHyphen/>
              <w:t>лительные.</w:t>
            </w:r>
          </w:p>
        </w:tc>
        <w:tc>
          <w:tcPr>
            <w:tcW w:w="26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2A08EE">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Знать признаки простых и со</w:t>
            </w:r>
            <w:r w:rsidRPr="0015675E">
              <w:rPr>
                <w:rFonts w:ascii="Times New Roman" w:eastAsia="Times New Roman" w:hAnsi="Times New Roman" w:cs="Times New Roman"/>
                <w:color w:val="333333"/>
                <w:sz w:val="24"/>
                <w:szCs w:val="24"/>
                <w:lang w:eastAsia="ru-RU"/>
              </w:rPr>
              <w:softHyphen/>
              <w:t>ставных числительных.</w:t>
            </w:r>
          </w:p>
        </w:tc>
        <w:tc>
          <w:tcPr>
            <w:tcW w:w="26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Осложненное списывание, со</w:t>
            </w:r>
            <w:r w:rsidRPr="0015675E">
              <w:rPr>
                <w:rFonts w:ascii="Times New Roman" w:eastAsia="Times New Roman" w:hAnsi="Times New Roman" w:cs="Times New Roman"/>
                <w:color w:val="333333"/>
                <w:sz w:val="24"/>
                <w:szCs w:val="24"/>
                <w:lang w:eastAsia="ru-RU"/>
              </w:rPr>
              <w:softHyphen/>
              <w:t>ставление таб</w:t>
            </w:r>
            <w:r w:rsidRPr="0015675E">
              <w:rPr>
                <w:rFonts w:ascii="Times New Roman" w:eastAsia="Times New Roman" w:hAnsi="Times New Roman" w:cs="Times New Roman"/>
                <w:color w:val="333333"/>
                <w:sz w:val="24"/>
                <w:szCs w:val="24"/>
                <w:lang w:eastAsia="ru-RU"/>
              </w:rPr>
              <w:softHyphen/>
              <w:t>лицы. Подоб</w:t>
            </w:r>
            <w:r w:rsidRPr="0015675E">
              <w:rPr>
                <w:rFonts w:ascii="Times New Roman" w:eastAsia="Times New Roman" w:hAnsi="Times New Roman" w:cs="Times New Roman"/>
                <w:color w:val="333333"/>
                <w:sz w:val="24"/>
                <w:szCs w:val="24"/>
                <w:lang w:eastAsia="ru-RU"/>
              </w:rPr>
              <w:softHyphen/>
              <w:t>рать свои при</w:t>
            </w:r>
            <w:r w:rsidRPr="0015675E">
              <w:rPr>
                <w:rFonts w:ascii="Times New Roman" w:eastAsia="Times New Roman" w:hAnsi="Times New Roman" w:cs="Times New Roman"/>
                <w:color w:val="333333"/>
                <w:sz w:val="24"/>
                <w:szCs w:val="24"/>
                <w:lang w:eastAsia="ru-RU"/>
              </w:rPr>
              <w:softHyphen/>
              <w:t>меры к каждому из шести значе</w:t>
            </w:r>
            <w:r w:rsidRPr="0015675E">
              <w:rPr>
                <w:rFonts w:ascii="Times New Roman" w:eastAsia="Times New Roman" w:hAnsi="Times New Roman" w:cs="Times New Roman"/>
                <w:color w:val="333333"/>
                <w:sz w:val="24"/>
                <w:szCs w:val="24"/>
                <w:lang w:eastAsia="ru-RU"/>
              </w:rPr>
              <w:softHyphen/>
              <w:t>ний слова «один».</w:t>
            </w:r>
          </w:p>
        </w:tc>
        <w:tc>
          <w:tcPr>
            <w:tcW w:w="14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§60,упр.351</w:t>
            </w:r>
          </w:p>
        </w:tc>
        <w:tc>
          <w:tcPr>
            <w:tcW w:w="4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320E64" w:rsidP="00A016E1">
            <w:pPr>
              <w:spacing w:after="15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09.02</w:t>
            </w:r>
          </w:p>
        </w:tc>
        <w:tc>
          <w:tcPr>
            <w:tcW w:w="4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p>
        </w:tc>
      </w:tr>
      <w:tr w:rsidR="00A016E1" w:rsidRPr="0015675E" w:rsidTr="00A016E1">
        <w:tc>
          <w:tcPr>
            <w:tcW w:w="2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b/>
                <w:bCs/>
                <w:color w:val="333333"/>
                <w:sz w:val="24"/>
                <w:szCs w:val="24"/>
                <w:lang w:eastAsia="ru-RU"/>
              </w:rPr>
              <w:t>43</w:t>
            </w:r>
          </w:p>
        </w:tc>
        <w:tc>
          <w:tcPr>
            <w:tcW w:w="17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Мягкий знак на конце и в середине числитель</w:t>
            </w:r>
            <w:r w:rsidRPr="0015675E">
              <w:rPr>
                <w:rFonts w:ascii="Times New Roman" w:eastAsia="Times New Roman" w:hAnsi="Times New Roman" w:cs="Times New Roman"/>
                <w:color w:val="333333"/>
                <w:sz w:val="24"/>
                <w:szCs w:val="24"/>
                <w:lang w:eastAsia="ru-RU"/>
              </w:rPr>
              <w:softHyphen/>
              <w:t>ных.</w:t>
            </w:r>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jc w:val="center"/>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1</w:t>
            </w:r>
          </w:p>
        </w:tc>
        <w:tc>
          <w:tcPr>
            <w:tcW w:w="11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Урок усвоения новых знаний</w:t>
            </w:r>
          </w:p>
        </w:tc>
        <w:tc>
          <w:tcPr>
            <w:tcW w:w="19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Условия употребле</w:t>
            </w:r>
            <w:r w:rsidRPr="0015675E">
              <w:rPr>
                <w:rFonts w:ascii="Times New Roman" w:eastAsia="Times New Roman" w:hAnsi="Times New Roman" w:cs="Times New Roman"/>
                <w:color w:val="333333"/>
                <w:sz w:val="24"/>
                <w:szCs w:val="24"/>
                <w:lang w:eastAsia="ru-RU"/>
              </w:rPr>
              <w:softHyphen/>
              <w:t>ния мягкого знака на конце и в середине числительных</w:t>
            </w:r>
          </w:p>
        </w:tc>
        <w:tc>
          <w:tcPr>
            <w:tcW w:w="26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Знать условия употребления мягкого знака на конце и в се</w:t>
            </w:r>
            <w:r w:rsidRPr="0015675E">
              <w:rPr>
                <w:rFonts w:ascii="Times New Roman" w:eastAsia="Times New Roman" w:hAnsi="Times New Roman" w:cs="Times New Roman"/>
                <w:color w:val="333333"/>
                <w:sz w:val="24"/>
                <w:szCs w:val="24"/>
                <w:lang w:eastAsia="ru-RU"/>
              </w:rPr>
              <w:softHyphen/>
              <w:t>редине числительных. Уметь применять правило при напи</w:t>
            </w:r>
            <w:r w:rsidRPr="0015675E">
              <w:rPr>
                <w:rFonts w:ascii="Times New Roman" w:eastAsia="Times New Roman" w:hAnsi="Times New Roman" w:cs="Times New Roman"/>
                <w:color w:val="333333"/>
                <w:sz w:val="24"/>
                <w:szCs w:val="24"/>
                <w:lang w:eastAsia="ru-RU"/>
              </w:rPr>
              <w:softHyphen/>
              <w:t>сании числительных.</w:t>
            </w:r>
          </w:p>
        </w:tc>
        <w:tc>
          <w:tcPr>
            <w:tcW w:w="26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Подготовленный диктант</w:t>
            </w:r>
          </w:p>
        </w:tc>
        <w:tc>
          <w:tcPr>
            <w:tcW w:w="14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§61,упр.354</w:t>
            </w:r>
          </w:p>
        </w:tc>
        <w:tc>
          <w:tcPr>
            <w:tcW w:w="4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320E64" w:rsidP="00A016E1">
            <w:pPr>
              <w:spacing w:after="15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10.02</w:t>
            </w:r>
          </w:p>
        </w:tc>
        <w:tc>
          <w:tcPr>
            <w:tcW w:w="4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p>
        </w:tc>
      </w:tr>
      <w:tr w:rsidR="00A016E1" w:rsidRPr="0015675E" w:rsidTr="00A016E1">
        <w:tc>
          <w:tcPr>
            <w:tcW w:w="2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b/>
                <w:bCs/>
                <w:color w:val="333333"/>
                <w:sz w:val="24"/>
                <w:szCs w:val="24"/>
                <w:lang w:eastAsia="ru-RU"/>
              </w:rPr>
              <w:t>44</w:t>
            </w:r>
          </w:p>
        </w:tc>
        <w:tc>
          <w:tcPr>
            <w:tcW w:w="17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Разряды числительных.</w:t>
            </w:r>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jc w:val="center"/>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1</w:t>
            </w:r>
          </w:p>
        </w:tc>
        <w:tc>
          <w:tcPr>
            <w:tcW w:w="11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Урок усвоения новых знаний</w:t>
            </w:r>
          </w:p>
        </w:tc>
        <w:tc>
          <w:tcPr>
            <w:tcW w:w="19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2A08EE">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Разряды количест</w:t>
            </w:r>
            <w:r w:rsidRPr="0015675E">
              <w:rPr>
                <w:rFonts w:ascii="Times New Roman" w:eastAsia="Times New Roman" w:hAnsi="Times New Roman" w:cs="Times New Roman"/>
                <w:color w:val="333333"/>
                <w:sz w:val="24"/>
                <w:szCs w:val="24"/>
                <w:lang w:eastAsia="ru-RU"/>
              </w:rPr>
              <w:softHyphen/>
              <w:t xml:space="preserve">венных числительных (целые, дробные и собирательные). </w:t>
            </w:r>
          </w:p>
        </w:tc>
        <w:tc>
          <w:tcPr>
            <w:tcW w:w="26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2A08EE">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 xml:space="preserve">Знать признаки количественных числительных. Уметь различать количественные числительные по разрядам, отличать их </w:t>
            </w:r>
            <w:proofErr w:type="gramStart"/>
            <w:r w:rsidRPr="0015675E">
              <w:rPr>
                <w:rFonts w:ascii="Times New Roman" w:eastAsia="Times New Roman" w:hAnsi="Times New Roman" w:cs="Times New Roman"/>
                <w:color w:val="333333"/>
                <w:sz w:val="24"/>
                <w:szCs w:val="24"/>
                <w:lang w:eastAsia="ru-RU"/>
              </w:rPr>
              <w:t>от</w:t>
            </w:r>
            <w:proofErr w:type="gramEnd"/>
            <w:r w:rsidRPr="0015675E">
              <w:rPr>
                <w:rFonts w:ascii="Times New Roman" w:eastAsia="Times New Roman" w:hAnsi="Times New Roman" w:cs="Times New Roman"/>
                <w:color w:val="333333"/>
                <w:sz w:val="24"/>
                <w:szCs w:val="24"/>
                <w:lang w:eastAsia="ru-RU"/>
              </w:rPr>
              <w:t xml:space="preserve"> порядковых. </w:t>
            </w:r>
          </w:p>
        </w:tc>
        <w:tc>
          <w:tcPr>
            <w:tcW w:w="26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Выборочный диктант</w:t>
            </w:r>
          </w:p>
        </w:tc>
        <w:tc>
          <w:tcPr>
            <w:tcW w:w="14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§62,упр.357</w:t>
            </w:r>
          </w:p>
        </w:tc>
        <w:tc>
          <w:tcPr>
            <w:tcW w:w="4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320E64" w:rsidP="00A016E1">
            <w:pPr>
              <w:spacing w:after="15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16.02</w:t>
            </w:r>
          </w:p>
        </w:tc>
        <w:tc>
          <w:tcPr>
            <w:tcW w:w="4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p>
        </w:tc>
      </w:tr>
      <w:tr w:rsidR="00A016E1" w:rsidRPr="0015675E" w:rsidTr="00A016E1">
        <w:tc>
          <w:tcPr>
            <w:tcW w:w="2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b/>
                <w:bCs/>
                <w:color w:val="333333"/>
                <w:sz w:val="24"/>
                <w:szCs w:val="24"/>
                <w:lang w:eastAsia="ru-RU"/>
              </w:rPr>
              <w:t>45</w:t>
            </w:r>
          </w:p>
        </w:tc>
        <w:tc>
          <w:tcPr>
            <w:tcW w:w="17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Числительные, обозначающие целые числа</w:t>
            </w:r>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jc w:val="center"/>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1</w:t>
            </w:r>
          </w:p>
        </w:tc>
        <w:tc>
          <w:tcPr>
            <w:tcW w:w="11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Урок усвоения новых знаний</w:t>
            </w:r>
          </w:p>
        </w:tc>
        <w:tc>
          <w:tcPr>
            <w:tcW w:w="19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Числительные, обозначающие целые числа.</w:t>
            </w:r>
          </w:p>
        </w:tc>
        <w:tc>
          <w:tcPr>
            <w:tcW w:w="26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A08EE" w:rsidRPr="0015675E" w:rsidRDefault="00A016E1" w:rsidP="002A08EE">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Знать особенности склонения количественных числительных от одного до тридцати; знать об употреблении буквы</w:t>
            </w:r>
            <w:proofErr w:type="gramStart"/>
            <w:r w:rsidRPr="0015675E">
              <w:rPr>
                <w:rFonts w:ascii="Times New Roman" w:eastAsia="Times New Roman" w:hAnsi="Times New Roman" w:cs="Times New Roman"/>
                <w:color w:val="333333"/>
                <w:sz w:val="24"/>
                <w:szCs w:val="24"/>
                <w:lang w:eastAsia="ru-RU"/>
              </w:rPr>
              <w:t> И</w:t>
            </w:r>
            <w:proofErr w:type="gramEnd"/>
            <w:r w:rsidRPr="0015675E">
              <w:rPr>
                <w:rFonts w:ascii="Times New Roman" w:eastAsia="Times New Roman" w:hAnsi="Times New Roman" w:cs="Times New Roman"/>
                <w:color w:val="333333"/>
                <w:sz w:val="24"/>
                <w:szCs w:val="24"/>
                <w:lang w:eastAsia="ru-RU"/>
              </w:rPr>
              <w:t xml:space="preserve"> в падежных окончаниях числительных </w:t>
            </w:r>
          </w:p>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p>
        </w:tc>
        <w:tc>
          <w:tcPr>
            <w:tcW w:w="26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lastRenderedPageBreak/>
              <w:t>Тренировочные упражнения</w:t>
            </w:r>
          </w:p>
        </w:tc>
        <w:tc>
          <w:tcPr>
            <w:tcW w:w="14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§63,упр.361</w:t>
            </w:r>
          </w:p>
        </w:tc>
        <w:tc>
          <w:tcPr>
            <w:tcW w:w="4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320E64" w:rsidP="00A016E1">
            <w:pPr>
              <w:spacing w:after="15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17.02</w:t>
            </w:r>
          </w:p>
        </w:tc>
        <w:tc>
          <w:tcPr>
            <w:tcW w:w="4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p>
        </w:tc>
      </w:tr>
      <w:tr w:rsidR="00A016E1" w:rsidRPr="0015675E" w:rsidTr="00A016E1">
        <w:tc>
          <w:tcPr>
            <w:tcW w:w="2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b/>
                <w:bCs/>
                <w:color w:val="333333"/>
                <w:sz w:val="24"/>
                <w:szCs w:val="24"/>
                <w:lang w:eastAsia="ru-RU"/>
              </w:rPr>
              <w:lastRenderedPageBreak/>
              <w:t>46</w:t>
            </w:r>
          </w:p>
        </w:tc>
        <w:tc>
          <w:tcPr>
            <w:tcW w:w="17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Дробные числительные. Собирательные числительные.</w:t>
            </w:r>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jc w:val="center"/>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1</w:t>
            </w:r>
          </w:p>
        </w:tc>
        <w:tc>
          <w:tcPr>
            <w:tcW w:w="11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Урок усвоения новых знаний</w:t>
            </w:r>
          </w:p>
        </w:tc>
        <w:tc>
          <w:tcPr>
            <w:tcW w:w="19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Состав дробных числительных.</w:t>
            </w:r>
          </w:p>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Склонение дробных числительных. Сочетание собирательных числительных.</w:t>
            </w:r>
          </w:p>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p>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w:t>
            </w:r>
          </w:p>
        </w:tc>
        <w:tc>
          <w:tcPr>
            <w:tcW w:w="26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Знать структуру дробных числительных, особенности их склонения; о падежной форме существительного при дробном числительном.</w:t>
            </w:r>
          </w:p>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Уметь правильно читать арифметические примеры с дробными числительными;</w:t>
            </w:r>
            <w:proofErr w:type="gramStart"/>
            <w:r w:rsidRPr="0015675E">
              <w:rPr>
                <w:rFonts w:ascii="Times New Roman" w:eastAsia="Times New Roman" w:hAnsi="Times New Roman" w:cs="Times New Roman"/>
                <w:color w:val="333333"/>
                <w:sz w:val="24"/>
                <w:szCs w:val="24"/>
                <w:lang w:eastAsia="ru-RU"/>
              </w:rPr>
              <w:t xml:space="preserve"> .</w:t>
            </w:r>
            <w:proofErr w:type="gramEnd"/>
          </w:p>
        </w:tc>
        <w:tc>
          <w:tcPr>
            <w:tcW w:w="26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Запись арифметических примеров словами.</w:t>
            </w:r>
          </w:p>
        </w:tc>
        <w:tc>
          <w:tcPr>
            <w:tcW w:w="14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§64,упр.368</w:t>
            </w:r>
          </w:p>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§65,упр.374</w:t>
            </w:r>
          </w:p>
        </w:tc>
        <w:tc>
          <w:tcPr>
            <w:tcW w:w="4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320E64" w:rsidP="00A016E1">
            <w:pPr>
              <w:spacing w:after="15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23.02</w:t>
            </w:r>
          </w:p>
        </w:tc>
        <w:tc>
          <w:tcPr>
            <w:tcW w:w="4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p>
        </w:tc>
      </w:tr>
      <w:tr w:rsidR="00A016E1" w:rsidRPr="0015675E" w:rsidTr="00A016E1">
        <w:tc>
          <w:tcPr>
            <w:tcW w:w="2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b/>
                <w:bCs/>
                <w:color w:val="333333"/>
                <w:sz w:val="24"/>
                <w:szCs w:val="24"/>
                <w:lang w:eastAsia="ru-RU"/>
              </w:rPr>
              <w:t>47</w:t>
            </w:r>
          </w:p>
        </w:tc>
        <w:tc>
          <w:tcPr>
            <w:tcW w:w="17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Порядковые числительные. Склонение порядковых числительных. Морфологи</w:t>
            </w:r>
            <w:r w:rsidRPr="0015675E">
              <w:rPr>
                <w:rFonts w:ascii="Times New Roman" w:eastAsia="Times New Roman" w:hAnsi="Times New Roman" w:cs="Times New Roman"/>
                <w:color w:val="333333"/>
                <w:sz w:val="24"/>
                <w:szCs w:val="24"/>
                <w:lang w:eastAsia="ru-RU"/>
              </w:rPr>
              <w:softHyphen/>
              <w:t>ческий раз</w:t>
            </w:r>
            <w:r w:rsidRPr="0015675E">
              <w:rPr>
                <w:rFonts w:ascii="Times New Roman" w:eastAsia="Times New Roman" w:hAnsi="Times New Roman" w:cs="Times New Roman"/>
                <w:color w:val="333333"/>
                <w:sz w:val="24"/>
                <w:szCs w:val="24"/>
                <w:lang w:eastAsia="ru-RU"/>
              </w:rPr>
              <w:softHyphen/>
              <w:t>бор числи</w:t>
            </w:r>
            <w:r w:rsidRPr="0015675E">
              <w:rPr>
                <w:rFonts w:ascii="Times New Roman" w:eastAsia="Times New Roman" w:hAnsi="Times New Roman" w:cs="Times New Roman"/>
                <w:color w:val="333333"/>
                <w:sz w:val="24"/>
                <w:szCs w:val="24"/>
                <w:lang w:eastAsia="ru-RU"/>
              </w:rPr>
              <w:softHyphen/>
              <w:t>тельного.</w:t>
            </w:r>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jc w:val="center"/>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1</w:t>
            </w:r>
          </w:p>
        </w:tc>
        <w:tc>
          <w:tcPr>
            <w:tcW w:w="11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Урок усвоения новых знаний</w:t>
            </w:r>
          </w:p>
        </w:tc>
        <w:tc>
          <w:tcPr>
            <w:tcW w:w="19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2A08EE">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Порядковые числи</w:t>
            </w:r>
            <w:r w:rsidRPr="0015675E">
              <w:rPr>
                <w:rFonts w:ascii="Times New Roman" w:eastAsia="Times New Roman" w:hAnsi="Times New Roman" w:cs="Times New Roman"/>
                <w:color w:val="333333"/>
                <w:sz w:val="24"/>
                <w:szCs w:val="24"/>
                <w:lang w:eastAsia="ru-RU"/>
              </w:rPr>
              <w:softHyphen/>
              <w:t>тельные. Изменение порядковых числи</w:t>
            </w:r>
            <w:r w:rsidRPr="0015675E">
              <w:rPr>
                <w:rFonts w:ascii="Times New Roman" w:eastAsia="Times New Roman" w:hAnsi="Times New Roman" w:cs="Times New Roman"/>
                <w:color w:val="333333"/>
                <w:sz w:val="24"/>
                <w:szCs w:val="24"/>
                <w:lang w:eastAsia="ru-RU"/>
              </w:rPr>
              <w:softHyphen/>
              <w:t>тельных, согласова</w:t>
            </w:r>
            <w:r w:rsidRPr="0015675E">
              <w:rPr>
                <w:rFonts w:ascii="Times New Roman" w:eastAsia="Times New Roman" w:hAnsi="Times New Roman" w:cs="Times New Roman"/>
                <w:color w:val="333333"/>
                <w:sz w:val="24"/>
                <w:szCs w:val="24"/>
                <w:lang w:eastAsia="ru-RU"/>
              </w:rPr>
              <w:softHyphen/>
              <w:t>ние их с существи</w:t>
            </w:r>
            <w:r w:rsidRPr="0015675E">
              <w:rPr>
                <w:rFonts w:ascii="Times New Roman" w:eastAsia="Times New Roman" w:hAnsi="Times New Roman" w:cs="Times New Roman"/>
                <w:color w:val="333333"/>
                <w:sz w:val="24"/>
                <w:szCs w:val="24"/>
                <w:lang w:eastAsia="ru-RU"/>
              </w:rPr>
              <w:softHyphen/>
              <w:t>тельными, синтакси</w:t>
            </w:r>
            <w:r w:rsidRPr="0015675E">
              <w:rPr>
                <w:rFonts w:ascii="Times New Roman" w:eastAsia="Times New Roman" w:hAnsi="Times New Roman" w:cs="Times New Roman"/>
                <w:color w:val="333333"/>
                <w:sz w:val="24"/>
                <w:szCs w:val="24"/>
                <w:lang w:eastAsia="ru-RU"/>
              </w:rPr>
              <w:softHyphen/>
              <w:t>ческая роль в пред</w:t>
            </w:r>
            <w:r w:rsidRPr="0015675E">
              <w:rPr>
                <w:rFonts w:ascii="Times New Roman" w:eastAsia="Times New Roman" w:hAnsi="Times New Roman" w:cs="Times New Roman"/>
                <w:color w:val="333333"/>
                <w:sz w:val="24"/>
                <w:szCs w:val="24"/>
                <w:lang w:eastAsia="ru-RU"/>
              </w:rPr>
              <w:softHyphen/>
              <w:t xml:space="preserve">ложении. </w:t>
            </w:r>
          </w:p>
        </w:tc>
        <w:tc>
          <w:tcPr>
            <w:tcW w:w="26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Знать признаки порядковых числительных, правила со</w:t>
            </w:r>
            <w:r w:rsidRPr="0015675E">
              <w:rPr>
                <w:rFonts w:ascii="Times New Roman" w:eastAsia="Times New Roman" w:hAnsi="Times New Roman" w:cs="Times New Roman"/>
                <w:color w:val="333333"/>
                <w:sz w:val="24"/>
                <w:szCs w:val="24"/>
                <w:lang w:eastAsia="ru-RU"/>
              </w:rPr>
              <w:softHyphen/>
              <w:t>гласования их с существитель</w:t>
            </w:r>
            <w:r w:rsidRPr="0015675E">
              <w:rPr>
                <w:rFonts w:ascii="Times New Roman" w:eastAsia="Times New Roman" w:hAnsi="Times New Roman" w:cs="Times New Roman"/>
                <w:color w:val="333333"/>
                <w:sz w:val="24"/>
                <w:szCs w:val="24"/>
                <w:lang w:eastAsia="ru-RU"/>
              </w:rPr>
              <w:softHyphen/>
              <w:t>ными. Уметь разграничивать порядковые и количественные числительные, правильно со</w:t>
            </w:r>
            <w:r w:rsidRPr="0015675E">
              <w:rPr>
                <w:rFonts w:ascii="Times New Roman" w:eastAsia="Times New Roman" w:hAnsi="Times New Roman" w:cs="Times New Roman"/>
                <w:color w:val="333333"/>
                <w:sz w:val="24"/>
                <w:szCs w:val="24"/>
                <w:lang w:eastAsia="ru-RU"/>
              </w:rPr>
              <w:softHyphen/>
              <w:t>гласовывать их с существи</w:t>
            </w:r>
            <w:r w:rsidRPr="0015675E">
              <w:rPr>
                <w:rFonts w:ascii="Times New Roman" w:eastAsia="Times New Roman" w:hAnsi="Times New Roman" w:cs="Times New Roman"/>
                <w:color w:val="333333"/>
                <w:sz w:val="24"/>
                <w:szCs w:val="24"/>
                <w:lang w:eastAsia="ru-RU"/>
              </w:rPr>
              <w:softHyphen/>
              <w:t>тельными, употреблять в речи.</w:t>
            </w:r>
          </w:p>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w:t>
            </w:r>
          </w:p>
        </w:tc>
        <w:tc>
          <w:tcPr>
            <w:tcW w:w="26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Синтаксический разбор. Образо</w:t>
            </w:r>
            <w:r w:rsidRPr="0015675E">
              <w:rPr>
                <w:rFonts w:ascii="Times New Roman" w:eastAsia="Times New Roman" w:hAnsi="Times New Roman" w:cs="Times New Roman"/>
                <w:color w:val="333333"/>
                <w:sz w:val="24"/>
                <w:szCs w:val="24"/>
                <w:lang w:eastAsia="ru-RU"/>
              </w:rPr>
              <w:softHyphen/>
              <w:t>вать от количе</w:t>
            </w:r>
            <w:r w:rsidRPr="0015675E">
              <w:rPr>
                <w:rFonts w:ascii="Times New Roman" w:eastAsia="Times New Roman" w:hAnsi="Times New Roman" w:cs="Times New Roman"/>
                <w:color w:val="333333"/>
                <w:sz w:val="24"/>
                <w:szCs w:val="24"/>
                <w:lang w:eastAsia="ru-RU"/>
              </w:rPr>
              <w:softHyphen/>
              <w:t>ственных числи</w:t>
            </w:r>
            <w:r w:rsidRPr="0015675E">
              <w:rPr>
                <w:rFonts w:ascii="Times New Roman" w:eastAsia="Times New Roman" w:hAnsi="Times New Roman" w:cs="Times New Roman"/>
                <w:color w:val="333333"/>
                <w:sz w:val="24"/>
                <w:szCs w:val="24"/>
                <w:lang w:eastAsia="ru-RU"/>
              </w:rPr>
              <w:softHyphen/>
              <w:t xml:space="preserve">тельных </w:t>
            </w:r>
            <w:proofErr w:type="gramStart"/>
            <w:r w:rsidRPr="0015675E">
              <w:rPr>
                <w:rFonts w:ascii="Times New Roman" w:eastAsia="Times New Roman" w:hAnsi="Times New Roman" w:cs="Times New Roman"/>
                <w:color w:val="333333"/>
                <w:sz w:val="24"/>
                <w:szCs w:val="24"/>
                <w:lang w:eastAsia="ru-RU"/>
              </w:rPr>
              <w:t>поряд</w:t>
            </w:r>
            <w:r w:rsidRPr="0015675E">
              <w:rPr>
                <w:rFonts w:ascii="Times New Roman" w:eastAsia="Times New Roman" w:hAnsi="Times New Roman" w:cs="Times New Roman"/>
                <w:color w:val="333333"/>
                <w:sz w:val="24"/>
                <w:szCs w:val="24"/>
                <w:lang w:eastAsia="ru-RU"/>
              </w:rPr>
              <w:softHyphen/>
              <w:t>ковые</w:t>
            </w:r>
            <w:proofErr w:type="gramEnd"/>
            <w:r w:rsidRPr="0015675E">
              <w:rPr>
                <w:rFonts w:ascii="Times New Roman" w:eastAsia="Times New Roman" w:hAnsi="Times New Roman" w:cs="Times New Roman"/>
                <w:color w:val="333333"/>
                <w:sz w:val="24"/>
                <w:szCs w:val="24"/>
                <w:lang w:eastAsia="ru-RU"/>
              </w:rPr>
              <w:t>.</w:t>
            </w:r>
          </w:p>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Морфологиче</w:t>
            </w:r>
            <w:r w:rsidRPr="0015675E">
              <w:rPr>
                <w:rFonts w:ascii="Times New Roman" w:eastAsia="Times New Roman" w:hAnsi="Times New Roman" w:cs="Times New Roman"/>
                <w:color w:val="333333"/>
                <w:sz w:val="24"/>
                <w:szCs w:val="24"/>
                <w:lang w:eastAsia="ru-RU"/>
              </w:rPr>
              <w:softHyphen/>
              <w:t>ский разбор числительного, осложненное списывание, за</w:t>
            </w:r>
            <w:r w:rsidRPr="0015675E">
              <w:rPr>
                <w:rFonts w:ascii="Times New Roman" w:eastAsia="Times New Roman" w:hAnsi="Times New Roman" w:cs="Times New Roman"/>
                <w:color w:val="333333"/>
                <w:sz w:val="24"/>
                <w:szCs w:val="24"/>
                <w:lang w:eastAsia="ru-RU"/>
              </w:rPr>
              <w:softHyphen/>
              <w:t>писать цифры словами.</w:t>
            </w:r>
          </w:p>
        </w:tc>
        <w:tc>
          <w:tcPr>
            <w:tcW w:w="14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§66,упр. 378. Указать род, число, падеж порядковых чис</w:t>
            </w:r>
            <w:r w:rsidRPr="0015675E">
              <w:rPr>
                <w:rFonts w:ascii="Times New Roman" w:eastAsia="Times New Roman" w:hAnsi="Times New Roman" w:cs="Times New Roman"/>
                <w:color w:val="333333"/>
                <w:sz w:val="24"/>
                <w:szCs w:val="24"/>
                <w:lang w:eastAsia="ru-RU"/>
              </w:rPr>
              <w:softHyphen/>
              <w:t>лительных</w:t>
            </w:r>
          </w:p>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§67,упр.385,389</w:t>
            </w:r>
          </w:p>
        </w:tc>
        <w:tc>
          <w:tcPr>
            <w:tcW w:w="4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320E64" w:rsidP="00A016E1">
            <w:pPr>
              <w:spacing w:after="15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24.02</w:t>
            </w:r>
          </w:p>
        </w:tc>
        <w:tc>
          <w:tcPr>
            <w:tcW w:w="4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p>
        </w:tc>
      </w:tr>
      <w:tr w:rsidR="00A016E1" w:rsidRPr="0015675E" w:rsidTr="00A016E1">
        <w:tc>
          <w:tcPr>
            <w:tcW w:w="2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b/>
                <w:bCs/>
                <w:color w:val="333333"/>
                <w:sz w:val="24"/>
                <w:szCs w:val="24"/>
                <w:lang w:eastAsia="ru-RU"/>
              </w:rPr>
              <w:t>48</w:t>
            </w:r>
          </w:p>
        </w:tc>
        <w:tc>
          <w:tcPr>
            <w:tcW w:w="17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i/>
                <w:iCs/>
                <w:color w:val="333333"/>
                <w:sz w:val="24"/>
                <w:szCs w:val="24"/>
                <w:lang w:eastAsia="ru-RU"/>
              </w:rPr>
              <w:t xml:space="preserve">Контрольная </w:t>
            </w:r>
            <w:r w:rsidRPr="0015675E">
              <w:rPr>
                <w:rFonts w:ascii="Times New Roman" w:eastAsia="Times New Roman" w:hAnsi="Times New Roman" w:cs="Times New Roman"/>
                <w:i/>
                <w:iCs/>
                <w:color w:val="333333"/>
                <w:sz w:val="24"/>
                <w:szCs w:val="24"/>
                <w:lang w:eastAsia="ru-RU"/>
              </w:rPr>
              <w:lastRenderedPageBreak/>
              <w:t>работа №2 по теме «Имя числительное».</w:t>
            </w:r>
          </w:p>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jc w:val="center"/>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lastRenderedPageBreak/>
              <w:t>1</w:t>
            </w:r>
          </w:p>
        </w:tc>
        <w:tc>
          <w:tcPr>
            <w:tcW w:w="11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Урок контроля</w:t>
            </w:r>
          </w:p>
        </w:tc>
        <w:tc>
          <w:tcPr>
            <w:tcW w:w="19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2A08EE">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 xml:space="preserve">Разряды </w:t>
            </w:r>
            <w:r w:rsidRPr="0015675E">
              <w:rPr>
                <w:rFonts w:ascii="Times New Roman" w:eastAsia="Times New Roman" w:hAnsi="Times New Roman" w:cs="Times New Roman"/>
                <w:color w:val="333333"/>
                <w:sz w:val="24"/>
                <w:szCs w:val="24"/>
                <w:lang w:eastAsia="ru-RU"/>
              </w:rPr>
              <w:lastRenderedPageBreak/>
              <w:t>числитель</w:t>
            </w:r>
            <w:r w:rsidRPr="0015675E">
              <w:rPr>
                <w:rFonts w:ascii="Times New Roman" w:eastAsia="Times New Roman" w:hAnsi="Times New Roman" w:cs="Times New Roman"/>
                <w:color w:val="333333"/>
                <w:sz w:val="24"/>
                <w:szCs w:val="24"/>
                <w:lang w:eastAsia="ru-RU"/>
              </w:rPr>
              <w:softHyphen/>
              <w:t>ных по значению и грамматическим при</w:t>
            </w:r>
            <w:r w:rsidRPr="0015675E">
              <w:rPr>
                <w:rFonts w:ascii="Times New Roman" w:eastAsia="Times New Roman" w:hAnsi="Times New Roman" w:cs="Times New Roman"/>
                <w:color w:val="333333"/>
                <w:sz w:val="24"/>
                <w:szCs w:val="24"/>
                <w:lang w:eastAsia="ru-RU"/>
              </w:rPr>
              <w:softHyphen/>
              <w:t xml:space="preserve">знакам. </w:t>
            </w:r>
          </w:p>
        </w:tc>
        <w:tc>
          <w:tcPr>
            <w:tcW w:w="26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2A08EE">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lastRenderedPageBreak/>
              <w:t xml:space="preserve">Знать разряды </w:t>
            </w:r>
            <w:r w:rsidRPr="0015675E">
              <w:rPr>
                <w:rFonts w:ascii="Times New Roman" w:eastAsia="Times New Roman" w:hAnsi="Times New Roman" w:cs="Times New Roman"/>
                <w:color w:val="333333"/>
                <w:sz w:val="24"/>
                <w:szCs w:val="24"/>
                <w:lang w:eastAsia="ru-RU"/>
              </w:rPr>
              <w:lastRenderedPageBreak/>
              <w:t>числительных, особенности склонения, право</w:t>
            </w:r>
            <w:r w:rsidRPr="0015675E">
              <w:rPr>
                <w:rFonts w:ascii="Times New Roman" w:eastAsia="Times New Roman" w:hAnsi="Times New Roman" w:cs="Times New Roman"/>
                <w:color w:val="333333"/>
                <w:sz w:val="24"/>
                <w:szCs w:val="24"/>
                <w:lang w:eastAsia="ru-RU"/>
              </w:rPr>
              <w:softHyphen/>
              <w:t xml:space="preserve">писания. </w:t>
            </w:r>
          </w:p>
        </w:tc>
        <w:tc>
          <w:tcPr>
            <w:tcW w:w="26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lastRenderedPageBreak/>
              <w:t>Тест</w:t>
            </w:r>
          </w:p>
        </w:tc>
        <w:tc>
          <w:tcPr>
            <w:tcW w:w="14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p>
        </w:tc>
        <w:tc>
          <w:tcPr>
            <w:tcW w:w="4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320E64" w:rsidP="00A016E1">
            <w:pPr>
              <w:spacing w:after="15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02.03</w:t>
            </w:r>
          </w:p>
        </w:tc>
        <w:tc>
          <w:tcPr>
            <w:tcW w:w="4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p>
        </w:tc>
      </w:tr>
      <w:tr w:rsidR="00A016E1" w:rsidRPr="0015675E" w:rsidTr="00A016E1">
        <w:tc>
          <w:tcPr>
            <w:tcW w:w="14595" w:type="dxa"/>
            <w:gridSpan w:val="9"/>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jc w:val="center"/>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b/>
                <w:bCs/>
                <w:color w:val="333333"/>
                <w:sz w:val="24"/>
                <w:szCs w:val="24"/>
                <w:lang w:eastAsia="ru-RU"/>
              </w:rPr>
              <w:lastRenderedPageBreak/>
              <w:t>Местоимение (11 часов)</w:t>
            </w:r>
          </w:p>
        </w:tc>
        <w:tc>
          <w:tcPr>
            <w:tcW w:w="4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p>
        </w:tc>
      </w:tr>
      <w:tr w:rsidR="00A016E1" w:rsidRPr="0015675E" w:rsidTr="00A016E1">
        <w:tc>
          <w:tcPr>
            <w:tcW w:w="2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b/>
                <w:bCs/>
                <w:color w:val="333333"/>
                <w:sz w:val="24"/>
                <w:szCs w:val="24"/>
                <w:lang w:eastAsia="ru-RU"/>
              </w:rPr>
              <w:t>49</w:t>
            </w:r>
          </w:p>
        </w:tc>
        <w:tc>
          <w:tcPr>
            <w:tcW w:w="17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Местоимение как часть речи.</w:t>
            </w:r>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jc w:val="center"/>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1</w:t>
            </w:r>
          </w:p>
        </w:tc>
        <w:tc>
          <w:tcPr>
            <w:tcW w:w="11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Урок усвоения новых знаний</w:t>
            </w:r>
          </w:p>
        </w:tc>
        <w:tc>
          <w:tcPr>
            <w:tcW w:w="19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2A08EE">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Местоимение как часть речи. Вопрос о местоимении в систе</w:t>
            </w:r>
            <w:r w:rsidRPr="0015675E">
              <w:rPr>
                <w:rFonts w:ascii="Times New Roman" w:eastAsia="Times New Roman" w:hAnsi="Times New Roman" w:cs="Times New Roman"/>
                <w:color w:val="333333"/>
                <w:sz w:val="24"/>
                <w:szCs w:val="24"/>
                <w:lang w:eastAsia="ru-RU"/>
              </w:rPr>
              <w:softHyphen/>
              <w:t>ме частей речи. Роль местоимения как средства связи пред</w:t>
            </w:r>
            <w:r w:rsidRPr="0015675E">
              <w:rPr>
                <w:rFonts w:ascii="Times New Roman" w:eastAsia="Times New Roman" w:hAnsi="Times New Roman" w:cs="Times New Roman"/>
                <w:color w:val="333333"/>
                <w:sz w:val="24"/>
                <w:szCs w:val="24"/>
                <w:lang w:eastAsia="ru-RU"/>
              </w:rPr>
              <w:softHyphen/>
              <w:t>ложений в тексте</w:t>
            </w:r>
            <w:proofErr w:type="gramStart"/>
            <w:r w:rsidRPr="0015675E">
              <w:rPr>
                <w:rFonts w:ascii="Times New Roman" w:eastAsia="Times New Roman" w:hAnsi="Times New Roman" w:cs="Times New Roman"/>
                <w:color w:val="333333"/>
                <w:sz w:val="24"/>
                <w:szCs w:val="24"/>
                <w:lang w:eastAsia="ru-RU"/>
              </w:rPr>
              <w:t>..</w:t>
            </w:r>
            <w:proofErr w:type="gramEnd"/>
          </w:p>
        </w:tc>
        <w:tc>
          <w:tcPr>
            <w:tcW w:w="26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2A08EE">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Знать особенности местоиме</w:t>
            </w:r>
            <w:r w:rsidRPr="0015675E">
              <w:rPr>
                <w:rFonts w:ascii="Times New Roman" w:eastAsia="Times New Roman" w:hAnsi="Times New Roman" w:cs="Times New Roman"/>
                <w:color w:val="333333"/>
                <w:sz w:val="24"/>
                <w:szCs w:val="24"/>
                <w:lang w:eastAsia="ru-RU"/>
              </w:rPr>
              <w:softHyphen/>
              <w:t>ния как части речи (</w:t>
            </w:r>
            <w:proofErr w:type="spellStart"/>
            <w:r w:rsidRPr="0015675E">
              <w:rPr>
                <w:rFonts w:ascii="Times New Roman" w:eastAsia="Times New Roman" w:hAnsi="Times New Roman" w:cs="Times New Roman"/>
                <w:color w:val="333333"/>
                <w:sz w:val="24"/>
                <w:szCs w:val="24"/>
                <w:lang w:eastAsia="ru-RU"/>
              </w:rPr>
              <w:t>указатель</w:t>
            </w:r>
            <w:r w:rsidRPr="0015675E">
              <w:rPr>
                <w:rFonts w:ascii="Times New Roman" w:eastAsia="Times New Roman" w:hAnsi="Times New Roman" w:cs="Times New Roman"/>
                <w:color w:val="333333"/>
                <w:sz w:val="24"/>
                <w:szCs w:val="24"/>
                <w:lang w:eastAsia="ru-RU"/>
              </w:rPr>
              <w:softHyphen/>
              <w:t>но-заместительная</w:t>
            </w:r>
            <w:proofErr w:type="spellEnd"/>
            <w:r w:rsidRPr="0015675E">
              <w:rPr>
                <w:rFonts w:ascii="Times New Roman" w:eastAsia="Times New Roman" w:hAnsi="Times New Roman" w:cs="Times New Roman"/>
                <w:color w:val="333333"/>
                <w:sz w:val="24"/>
                <w:szCs w:val="24"/>
                <w:lang w:eastAsia="ru-RU"/>
              </w:rPr>
              <w:t xml:space="preserve"> функция), особенности лексико-грамматического значения, роль местоимения как средства связи предложений в тексте</w:t>
            </w:r>
            <w:proofErr w:type="gramStart"/>
            <w:r w:rsidRPr="0015675E">
              <w:rPr>
                <w:rFonts w:ascii="Times New Roman" w:eastAsia="Times New Roman" w:hAnsi="Times New Roman" w:cs="Times New Roman"/>
                <w:color w:val="333333"/>
                <w:sz w:val="24"/>
                <w:szCs w:val="24"/>
                <w:lang w:eastAsia="ru-RU"/>
              </w:rPr>
              <w:t>,.</w:t>
            </w:r>
            <w:proofErr w:type="gramEnd"/>
          </w:p>
        </w:tc>
        <w:tc>
          <w:tcPr>
            <w:tcW w:w="26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Наблюдение над текстом, замена место</w:t>
            </w:r>
            <w:r w:rsidRPr="0015675E">
              <w:rPr>
                <w:rFonts w:ascii="Times New Roman" w:eastAsia="Times New Roman" w:hAnsi="Times New Roman" w:cs="Times New Roman"/>
                <w:color w:val="333333"/>
                <w:sz w:val="24"/>
                <w:szCs w:val="24"/>
                <w:lang w:eastAsia="ru-RU"/>
              </w:rPr>
              <w:softHyphen/>
              <w:t>имений сущест</w:t>
            </w:r>
            <w:r w:rsidRPr="0015675E">
              <w:rPr>
                <w:rFonts w:ascii="Times New Roman" w:eastAsia="Times New Roman" w:hAnsi="Times New Roman" w:cs="Times New Roman"/>
                <w:color w:val="333333"/>
                <w:sz w:val="24"/>
                <w:szCs w:val="24"/>
                <w:lang w:eastAsia="ru-RU"/>
              </w:rPr>
              <w:softHyphen/>
              <w:t>вительными. Редактирование текста.</w:t>
            </w:r>
          </w:p>
        </w:tc>
        <w:tc>
          <w:tcPr>
            <w:tcW w:w="14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§68,упр.392</w:t>
            </w:r>
          </w:p>
        </w:tc>
        <w:tc>
          <w:tcPr>
            <w:tcW w:w="4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320E64" w:rsidP="00A016E1">
            <w:pPr>
              <w:spacing w:after="15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03.03</w:t>
            </w:r>
          </w:p>
        </w:tc>
        <w:tc>
          <w:tcPr>
            <w:tcW w:w="4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p>
        </w:tc>
      </w:tr>
      <w:tr w:rsidR="00A016E1" w:rsidRPr="0015675E" w:rsidTr="00A016E1">
        <w:tc>
          <w:tcPr>
            <w:tcW w:w="2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b/>
                <w:bCs/>
                <w:color w:val="333333"/>
                <w:sz w:val="24"/>
                <w:szCs w:val="24"/>
                <w:lang w:eastAsia="ru-RU"/>
              </w:rPr>
              <w:t>50</w:t>
            </w:r>
          </w:p>
        </w:tc>
        <w:tc>
          <w:tcPr>
            <w:tcW w:w="17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Разряды местоимений. Личные местоимения.</w:t>
            </w:r>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jc w:val="center"/>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1</w:t>
            </w:r>
          </w:p>
        </w:tc>
        <w:tc>
          <w:tcPr>
            <w:tcW w:w="11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Урок усвоения новых знаний</w:t>
            </w:r>
          </w:p>
        </w:tc>
        <w:tc>
          <w:tcPr>
            <w:tcW w:w="19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Разряды местоимений.</w:t>
            </w:r>
          </w:p>
          <w:p w:rsidR="00A016E1" w:rsidRPr="0015675E" w:rsidRDefault="00A016E1" w:rsidP="002A08EE">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Личные местоимения. Особенности склоне</w:t>
            </w:r>
            <w:r w:rsidRPr="0015675E">
              <w:rPr>
                <w:rFonts w:ascii="Times New Roman" w:eastAsia="Times New Roman" w:hAnsi="Times New Roman" w:cs="Times New Roman"/>
                <w:color w:val="333333"/>
                <w:sz w:val="24"/>
                <w:szCs w:val="24"/>
                <w:lang w:eastAsia="ru-RU"/>
              </w:rPr>
              <w:softHyphen/>
              <w:t>ния личных место</w:t>
            </w:r>
            <w:r w:rsidRPr="0015675E">
              <w:rPr>
                <w:rFonts w:ascii="Times New Roman" w:eastAsia="Times New Roman" w:hAnsi="Times New Roman" w:cs="Times New Roman"/>
                <w:color w:val="333333"/>
                <w:sz w:val="24"/>
                <w:szCs w:val="24"/>
                <w:lang w:eastAsia="ru-RU"/>
              </w:rPr>
              <w:softHyphen/>
              <w:t xml:space="preserve">имений. </w:t>
            </w:r>
          </w:p>
        </w:tc>
        <w:tc>
          <w:tcPr>
            <w:tcW w:w="26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Знать признаки и особенности склонения личных местоимений.</w:t>
            </w:r>
          </w:p>
        </w:tc>
        <w:tc>
          <w:tcPr>
            <w:tcW w:w="26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Выборочный диктант</w:t>
            </w:r>
          </w:p>
        </w:tc>
        <w:tc>
          <w:tcPr>
            <w:tcW w:w="14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Упр. 396. Указать разряд местоиме</w:t>
            </w:r>
            <w:r w:rsidRPr="0015675E">
              <w:rPr>
                <w:rFonts w:ascii="Times New Roman" w:eastAsia="Times New Roman" w:hAnsi="Times New Roman" w:cs="Times New Roman"/>
                <w:color w:val="333333"/>
                <w:sz w:val="24"/>
                <w:szCs w:val="24"/>
                <w:lang w:eastAsia="ru-RU"/>
              </w:rPr>
              <w:softHyphen/>
              <w:t>ний</w:t>
            </w:r>
          </w:p>
        </w:tc>
        <w:tc>
          <w:tcPr>
            <w:tcW w:w="4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320E64" w:rsidP="00A016E1">
            <w:pPr>
              <w:spacing w:after="15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09.03</w:t>
            </w:r>
          </w:p>
        </w:tc>
        <w:tc>
          <w:tcPr>
            <w:tcW w:w="4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p>
        </w:tc>
      </w:tr>
      <w:tr w:rsidR="00A016E1" w:rsidRPr="0015675E" w:rsidTr="00A016E1">
        <w:tc>
          <w:tcPr>
            <w:tcW w:w="2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b/>
                <w:bCs/>
                <w:color w:val="333333"/>
                <w:sz w:val="24"/>
                <w:szCs w:val="24"/>
                <w:lang w:eastAsia="ru-RU"/>
              </w:rPr>
              <w:t>51</w:t>
            </w:r>
          </w:p>
        </w:tc>
        <w:tc>
          <w:tcPr>
            <w:tcW w:w="17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Возвратное местоимение СЕБЯ.</w:t>
            </w:r>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jc w:val="center"/>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1</w:t>
            </w:r>
          </w:p>
        </w:tc>
        <w:tc>
          <w:tcPr>
            <w:tcW w:w="11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Урок</w:t>
            </w:r>
          </w:p>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закрепле</w:t>
            </w:r>
            <w:r w:rsidRPr="0015675E">
              <w:rPr>
                <w:rFonts w:ascii="Times New Roman" w:eastAsia="Times New Roman" w:hAnsi="Times New Roman" w:cs="Times New Roman"/>
                <w:color w:val="333333"/>
                <w:sz w:val="24"/>
                <w:szCs w:val="24"/>
                <w:lang w:eastAsia="ru-RU"/>
              </w:rPr>
              <w:softHyphen/>
              <w:t>ния изу</w:t>
            </w:r>
            <w:r w:rsidRPr="0015675E">
              <w:rPr>
                <w:rFonts w:ascii="Times New Roman" w:eastAsia="Times New Roman" w:hAnsi="Times New Roman" w:cs="Times New Roman"/>
                <w:color w:val="333333"/>
                <w:sz w:val="24"/>
                <w:szCs w:val="24"/>
                <w:lang w:eastAsia="ru-RU"/>
              </w:rPr>
              <w:softHyphen/>
              <w:t>ченного</w:t>
            </w:r>
          </w:p>
        </w:tc>
        <w:tc>
          <w:tcPr>
            <w:tcW w:w="19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2A08EE">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Возвратное место</w:t>
            </w:r>
            <w:r w:rsidRPr="0015675E">
              <w:rPr>
                <w:rFonts w:ascii="Times New Roman" w:eastAsia="Times New Roman" w:hAnsi="Times New Roman" w:cs="Times New Roman"/>
                <w:color w:val="333333"/>
                <w:sz w:val="24"/>
                <w:szCs w:val="24"/>
                <w:lang w:eastAsia="ru-RU"/>
              </w:rPr>
              <w:softHyphen/>
              <w:t>имение СЕБЯ. Лекси</w:t>
            </w:r>
            <w:r w:rsidRPr="0015675E">
              <w:rPr>
                <w:rFonts w:ascii="Times New Roman" w:eastAsia="Times New Roman" w:hAnsi="Times New Roman" w:cs="Times New Roman"/>
                <w:color w:val="333333"/>
                <w:sz w:val="24"/>
                <w:szCs w:val="24"/>
                <w:lang w:eastAsia="ru-RU"/>
              </w:rPr>
              <w:softHyphen/>
              <w:t>ческое значение, осо</w:t>
            </w:r>
            <w:r w:rsidRPr="0015675E">
              <w:rPr>
                <w:rFonts w:ascii="Times New Roman" w:eastAsia="Times New Roman" w:hAnsi="Times New Roman" w:cs="Times New Roman"/>
                <w:color w:val="333333"/>
                <w:sz w:val="24"/>
                <w:szCs w:val="24"/>
                <w:lang w:eastAsia="ru-RU"/>
              </w:rPr>
              <w:softHyphen/>
              <w:t xml:space="preserve">бенности склонения </w:t>
            </w:r>
            <w:r w:rsidRPr="0015675E">
              <w:rPr>
                <w:rFonts w:ascii="Times New Roman" w:eastAsia="Times New Roman" w:hAnsi="Times New Roman" w:cs="Times New Roman"/>
                <w:color w:val="333333"/>
                <w:sz w:val="24"/>
                <w:szCs w:val="24"/>
                <w:lang w:eastAsia="ru-RU"/>
              </w:rPr>
              <w:lastRenderedPageBreak/>
              <w:t xml:space="preserve">местоимения. </w:t>
            </w:r>
          </w:p>
        </w:tc>
        <w:tc>
          <w:tcPr>
            <w:tcW w:w="26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lastRenderedPageBreak/>
              <w:t>Знать особенности склонения местоимения СЕБЯ, лексиче</w:t>
            </w:r>
            <w:r w:rsidRPr="0015675E">
              <w:rPr>
                <w:rFonts w:ascii="Times New Roman" w:eastAsia="Times New Roman" w:hAnsi="Times New Roman" w:cs="Times New Roman"/>
                <w:color w:val="333333"/>
                <w:sz w:val="24"/>
                <w:szCs w:val="24"/>
                <w:lang w:eastAsia="ru-RU"/>
              </w:rPr>
              <w:softHyphen/>
              <w:t>ское значение. Уметь правиль</w:t>
            </w:r>
            <w:r w:rsidRPr="0015675E">
              <w:rPr>
                <w:rFonts w:ascii="Times New Roman" w:eastAsia="Times New Roman" w:hAnsi="Times New Roman" w:cs="Times New Roman"/>
                <w:color w:val="333333"/>
                <w:sz w:val="24"/>
                <w:szCs w:val="24"/>
                <w:lang w:eastAsia="ru-RU"/>
              </w:rPr>
              <w:softHyphen/>
              <w:t xml:space="preserve">но употреблять </w:t>
            </w:r>
            <w:r w:rsidR="002A08EE">
              <w:rPr>
                <w:rFonts w:ascii="Times New Roman" w:eastAsia="Times New Roman" w:hAnsi="Times New Roman" w:cs="Times New Roman"/>
                <w:color w:val="333333"/>
                <w:sz w:val="24"/>
                <w:szCs w:val="24"/>
                <w:lang w:eastAsia="ru-RU"/>
              </w:rPr>
              <w:lastRenderedPageBreak/>
              <w:t xml:space="preserve">местоимение СЕБЯ </w:t>
            </w:r>
          </w:p>
        </w:tc>
        <w:tc>
          <w:tcPr>
            <w:tcW w:w="26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lastRenderedPageBreak/>
              <w:t>Осложненное списывание</w:t>
            </w:r>
          </w:p>
        </w:tc>
        <w:tc>
          <w:tcPr>
            <w:tcW w:w="14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§70,упр.404</w:t>
            </w:r>
          </w:p>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p>
        </w:tc>
        <w:tc>
          <w:tcPr>
            <w:tcW w:w="4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320E64" w:rsidP="00A016E1">
            <w:pPr>
              <w:spacing w:after="15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10.03</w:t>
            </w:r>
          </w:p>
        </w:tc>
        <w:tc>
          <w:tcPr>
            <w:tcW w:w="4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p>
        </w:tc>
      </w:tr>
      <w:tr w:rsidR="00A016E1" w:rsidRPr="0015675E" w:rsidTr="00A016E1">
        <w:tc>
          <w:tcPr>
            <w:tcW w:w="2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b/>
                <w:bCs/>
                <w:color w:val="333333"/>
                <w:sz w:val="24"/>
                <w:szCs w:val="24"/>
                <w:lang w:eastAsia="ru-RU"/>
              </w:rPr>
              <w:lastRenderedPageBreak/>
              <w:t>52</w:t>
            </w:r>
          </w:p>
        </w:tc>
        <w:tc>
          <w:tcPr>
            <w:tcW w:w="17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Вопросительные местоимения.</w:t>
            </w:r>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jc w:val="center"/>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1</w:t>
            </w:r>
          </w:p>
        </w:tc>
        <w:tc>
          <w:tcPr>
            <w:tcW w:w="11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Урок</w:t>
            </w:r>
          </w:p>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развития</w:t>
            </w:r>
          </w:p>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речи</w:t>
            </w:r>
          </w:p>
        </w:tc>
        <w:tc>
          <w:tcPr>
            <w:tcW w:w="19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2A08EE">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Вопросительные ме</w:t>
            </w:r>
            <w:r w:rsidRPr="0015675E">
              <w:rPr>
                <w:rFonts w:ascii="Times New Roman" w:eastAsia="Times New Roman" w:hAnsi="Times New Roman" w:cs="Times New Roman"/>
                <w:color w:val="333333"/>
                <w:sz w:val="24"/>
                <w:szCs w:val="24"/>
                <w:lang w:eastAsia="ru-RU"/>
              </w:rPr>
              <w:softHyphen/>
              <w:t>стоимения и их назна</w:t>
            </w:r>
            <w:r w:rsidRPr="0015675E">
              <w:rPr>
                <w:rFonts w:ascii="Times New Roman" w:eastAsia="Times New Roman" w:hAnsi="Times New Roman" w:cs="Times New Roman"/>
                <w:color w:val="333333"/>
                <w:sz w:val="24"/>
                <w:szCs w:val="24"/>
                <w:lang w:eastAsia="ru-RU"/>
              </w:rPr>
              <w:softHyphen/>
              <w:t>чение в речи. Упот</w:t>
            </w:r>
            <w:r w:rsidRPr="0015675E">
              <w:rPr>
                <w:rFonts w:ascii="Times New Roman" w:eastAsia="Times New Roman" w:hAnsi="Times New Roman" w:cs="Times New Roman"/>
                <w:color w:val="333333"/>
                <w:sz w:val="24"/>
                <w:szCs w:val="24"/>
                <w:lang w:eastAsia="ru-RU"/>
              </w:rPr>
              <w:softHyphen/>
              <w:t>ребление вопроси</w:t>
            </w:r>
            <w:r w:rsidRPr="0015675E">
              <w:rPr>
                <w:rFonts w:ascii="Times New Roman" w:eastAsia="Times New Roman" w:hAnsi="Times New Roman" w:cs="Times New Roman"/>
                <w:color w:val="333333"/>
                <w:sz w:val="24"/>
                <w:szCs w:val="24"/>
                <w:lang w:eastAsia="ru-RU"/>
              </w:rPr>
              <w:softHyphen/>
              <w:t>тельных местоимений с учетом особенно</w:t>
            </w:r>
            <w:r w:rsidRPr="0015675E">
              <w:rPr>
                <w:rFonts w:ascii="Times New Roman" w:eastAsia="Times New Roman" w:hAnsi="Times New Roman" w:cs="Times New Roman"/>
                <w:color w:val="333333"/>
                <w:sz w:val="24"/>
                <w:szCs w:val="24"/>
                <w:lang w:eastAsia="ru-RU"/>
              </w:rPr>
              <w:softHyphen/>
              <w:t xml:space="preserve">стей склонения. </w:t>
            </w:r>
          </w:p>
        </w:tc>
        <w:tc>
          <w:tcPr>
            <w:tcW w:w="26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2A08EE">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Знать назначение вопроси</w:t>
            </w:r>
            <w:r w:rsidRPr="0015675E">
              <w:rPr>
                <w:rFonts w:ascii="Times New Roman" w:eastAsia="Times New Roman" w:hAnsi="Times New Roman" w:cs="Times New Roman"/>
                <w:color w:val="333333"/>
                <w:sz w:val="24"/>
                <w:szCs w:val="24"/>
                <w:lang w:eastAsia="ru-RU"/>
              </w:rPr>
              <w:softHyphen/>
              <w:t>тельных местоимений; особен</w:t>
            </w:r>
            <w:r w:rsidRPr="0015675E">
              <w:rPr>
                <w:rFonts w:ascii="Times New Roman" w:eastAsia="Times New Roman" w:hAnsi="Times New Roman" w:cs="Times New Roman"/>
                <w:color w:val="333333"/>
                <w:sz w:val="24"/>
                <w:szCs w:val="24"/>
                <w:lang w:eastAsia="ru-RU"/>
              </w:rPr>
              <w:softHyphen/>
              <w:t>ности их склонения. Уметь употреблять вопроси</w:t>
            </w:r>
            <w:r w:rsidRPr="0015675E">
              <w:rPr>
                <w:rFonts w:ascii="Times New Roman" w:eastAsia="Times New Roman" w:hAnsi="Times New Roman" w:cs="Times New Roman"/>
                <w:color w:val="333333"/>
                <w:sz w:val="24"/>
                <w:szCs w:val="24"/>
                <w:lang w:eastAsia="ru-RU"/>
              </w:rPr>
              <w:softHyphen/>
              <w:t xml:space="preserve">тельные местоимения в речи </w:t>
            </w:r>
          </w:p>
        </w:tc>
        <w:tc>
          <w:tcPr>
            <w:tcW w:w="26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Подготовленный диктант</w:t>
            </w:r>
          </w:p>
        </w:tc>
        <w:tc>
          <w:tcPr>
            <w:tcW w:w="14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§71,упр.409</w:t>
            </w:r>
          </w:p>
        </w:tc>
        <w:tc>
          <w:tcPr>
            <w:tcW w:w="4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320E64" w:rsidP="00A016E1">
            <w:pPr>
              <w:spacing w:after="15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16.03</w:t>
            </w:r>
          </w:p>
        </w:tc>
        <w:tc>
          <w:tcPr>
            <w:tcW w:w="4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p>
        </w:tc>
      </w:tr>
      <w:tr w:rsidR="00A016E1" w:rsidRPr="0015675E" w:rsidTr="00A016E1">
        <w:tc>
          <w:tcPr>
            <w:tcW w:w="2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b/>
                <w:bCs/>
                <w:color w:val="333333"/>
                <w:sz w:val="24"/>
                <w:szCs w:val="24"/>
                <w:lang w:eastAsia="ru-RU"/>
              </w:rPr>
              <w:t>53</w:t>
            </w:r>
          </w:p>
        </w:tc>
        <w:tc>
          <w:tcPr>
            <w:tcW w:w="17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Относительные местоимения</w:t>
            </w:r>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jc w:val="center"/>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1</w:t>
            </w:r>
          </w:p>
        </w:tc>
        <w:tc>
          <w:tcPr>
            <w:tcW w:w="11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Урок усвоения новых знаний</w:t>
            </w:r>
          </w:p>
        </w:tc>
        <w:tc>
          <w:tcPr>
            <w:tcW w:w="19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2A08EE">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Относительные ме</w:t>
            </w:r>
            <w:r w:rsidRPr="0015675E">
              <w:rPr>
                <w:rFonts w:ascii="Times New Roman" w:eastAsia="Times New Roman" w:hAnsi="Times New Roman" w:cs="Times New Roman"/>
                <w:color w:val="333333"/>
                <w:sz w:val="24"/>
                <w:szCs w:val="24"/>
                <w:lang w:eastAsia="ru-RU"/>
              </w:rPr>
              <w:softHyphen/>
              <w:t>стоимения. Употреб</w:t>
            </w:r>
            <w:r w:rsidRPr="0015675E">
              <w:rPr>
                <w:rFonts w:ascii="Times New Roman" w:eastAsia="Times New Roman" w:hAnsi="Times New Roman" w:cs="Times New Roman"/>
                <w:color w:val="333333"/>
                <w:sz w:val="24"/>
                <w:szCs w:val="24"/>
                <w:lang w:eastAsia="ru-RU"/>
              </w:rPr>
              <w:softHyphen/>
              <w:t xml:space="preserve">ление относительных местоимений в речи. </w:t>
            </w:r>
          </w:p>
        </w:tc>
        <w:tc>
          <w:tcPr>
            <w:tcW w:w="26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Знать назначение относитель</w:t>
            </w:r>
            <w:r w:rsidRPr="0015675E">
              <w:rPr>
                <w:rFonts w:ascii="Times New Roman" w:eastAsia="Times New Roman" w:hAnsi="Times New Roman" w:cs="Times New Roman"/>
                <w:color w:val="333333"/>
                <w:sz w:val="24"/>
                <w:szCs w:val="24"/>
                <w:lang w:eastAsia="ru-RU"/>
              </w:rPr>
              <w:softHyphen/>
              <w:t>ных местоимений, особенности их склонения, опознавать в тек</w:t>
            </w:r>
            <w:r w:rsidRPr="0015675E">
              <w:rPr>
                <w:rFonts w:ascii="Times New Roman" w:eastAsia="Times New Roman" w:hAnsi="Times New Roman" w:cs="Times New Roman"/>
                <w:color w:val="333333"/>
                <w:sz w:val="24"/>
                <w:szCs w:val="24"/>
                <w:lang w:eastAsia="ru-RU"/>
              </w:rPr>
              <w:softHyphen/>
              <w:t>сте, различать относительные местоимения в сложном пред</w:t>
            </w:r>
            <w:r w:rsidRPr="0015675E">
              <w:rPr>
                <w:rFonts w:ascii="Times New Roman" w:eastAsia="Times New Roman" w:hAnsi="Times New Roman" w:cs="Times New Roman"/>
                <w:color w:val="333333"/>
                <w:sz w:val="24"/>
                <w:szCs w:val="24"/>
                <w:lang w:eastAsia="ru-RU"/>
              </w:rPr>
              <w:softHyphen/>
              <w:t>ложении;</w:t>
            </w:r>
          </w:p>
        </w:tc>
        <w:tc>
          <w:tcPr>
            <w:tcW w:w="26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Анализ текста</w:t>
            </w:r>
          </w:p>
        </w:tc>
        <w:tc>
          <w:tcPr>
            <w:tcW w:w="14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§72,упр.411</w:t>
            </w:r>
          </w:p>
        </w:tc>
        <w:tc>
          <w:tcPr>
            <w:tcW w:w="4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320E64" w:rsidP="00A016E1">
            <w:pPr>
              <w:spacing w:after="15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17.03</w:t>
            </w:r>
          </w:p>
        </w:tc>
        <w:tc>
          <w:tcPr>
            <w:tcW w:w="4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p>
        </w:tc>
      </w:tr>
      <w:tr w:rsidR="00A016E1" w:rsidRPr="0015675E" w:rsidTr="00A016E1">
        <w:tc>
          <w:tcPr>
            <w:tcW w:w="2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b/>
                <w:bCs/>
                <w:color w:val="333333"/>
                <w:sz w:val="24"/>
                <w:szCs w:val="24"/>
                <w:lang w:eastAsia="ru-RU"/>
              </w:rPr>
              <w:t>54</w:t>
            </w:r>
          </w:p>
        </w:tc>
        <w:tc>
          <w:tcPr>
            <w:tcW w:w="17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Неопределенные местоимения</w:t>
            </w:r>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jc w:val="center"/>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1</w:t>
            </w:r>
          </w:p>
        </w:tc>
        <w:tc>
          <w:tcPr>
            <w:tcW w:w="11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Урок усвоения новых знаний</w:t>
            </w:r>
          </w:p>
        </w:tc>
        <w:tc>
          <w:tcPr>
            <w:tcW w:w="19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A08EE" w:rsidRPr="0015675E" w:rsidRDefault="00A016E1" w:rsidP="002A08EE">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Неопределенные ме</w:t>
            </w:r>
            <w:r w:rsidRPr="0015675E">
              <w:rPr>
                <w:rFonts w:ascii="Times New Roman" w:eastAsia="Times New Roman" w:hAnsi="Times New Roman" w:cs="Times New Roman"/>
                <w:color w:val="333333"/>
                <w:sz w:val="24"/>
                <w:szCs w:val="24"/>
                <w:lang w:eastAsia="ru-RU"/>
              </w:rPr>
              <w:softHyphen/>
              <w:t>стоимения. Образо</w:t>
            </w:r>
            <w:r w:rsidRPr="0015675E">
              <w:rPr>
                <w:rFonts w:ascii="Times New Roman" w:eastAsia="Times New Roman" w:hAnsi="Times New Roman" w:cs="Times New Roman"/>
                <w:color w:val="333333"/>
                <w:sz w:val="24"/>
                <w:szCs w:val="24"/>
                <w:lang w:eastAsia="ru-RU"/>
              </w:rPr>
              <w:softHyphen/>
              <w:t xml:space="preserve">вание, написание, синтаксическая роль в предложении. </w:t>
            </w:r>
          </w:p>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p>
        </w:tc>
        <w:tc>
          <w:tcPr>
            <w:tcW w:w="26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2A08EE">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Знать признаки неопределен</w:t>
            </w:r>
            <w:r w:rsidRPr="0015675E">
              <w:rPr>
                <w:rFonts w:ascii="Times New Roman" w:eastAsia="Times New Roman" w:hAnsi="Times New Roman" w:cs="Times New Roman"/>
                <w:color w:val="333333"/>
                <w:sz w:val="24"/>
                <w:szCs w:val="24"/>
                <w:lang w:eastAsia="ru-RU"/>
              </w:rPr>
              <w:softHyphen/>
              <w:t>ных местоимений, способы об</w:t>
            </w:r>
            <w:r w:rsidRPr="0015675E">
              <w:rPr>
                <w:rFonts w:ascii="Times New Roman" w:eastAsia="Times New Roman" w:hAnsi="Times New Roman" w:cs="Times New Roman"/>
                <w:color w:val="333333"/>
                <w:sz w:val="24"/>
                <w:szCs w:val="24"/>
                <w:lang w:eastAsia="ru-RU"/>
              </w:rPr>
              <w:softHyphen/>
              <w:t>разования, правила написания. Уметь находить неопределен</w:t>
            </w:r>
            <w:r w:rsidRPr="0015675E">
              <w:rPr>
                <w:rFonts w:ascii="Times New Roman" w:eastAsia="Times New Roman" w:hAnsi="Times New Roman" w:cs="Times New Roman"/>
                <w:color w:val="333333"/>
                <w:sz w:val="24"/>
                <w:szCs w:val="24"/>
                <w:lang w:eastAsia="ru-RU"/>
              </w:rPr>
              <w:softHyphen/>
              <w:t>ные местоимения в тексте, пра</w:t>
            </w:r>
            <w:r w:rsidRPr="0015675E">
              <w:rPr>
                <w:rFonts w:ascii="Times New Roman" w:eastAsia="Times New Roman" w:hAnsi="Times New Roman" w:cs="Times New Roman"/>
                <w:color w:val="333333"/>
                <w:sz w:val="24"/>
                <w:szCs w:val="24"/>
                <w:lang w:eastAsia="ru-RU"/>
              </w:rPr>
              <w:softHyphen/>
              <w:t xml:space="preserve">вильно писать их. </w:t>
            </w:r>
          </w:p>
        </w:tc>
        <w:tc>
          <w:tcPr>
            <w:tcW w:w="26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Выборочный диктант с грам</w:t>
            </w:r>
            <w:r w:rsidRPr="0015675E">
              <w:rPr>
                <w:rFonts w:ascii="Times New Roman" w:eastAsia="Times New Roman" w:hAnsi="Times New Roman" w:cs="Times New Roman"/>
                <w:color w:val="333333"/>
                <w:sz w:val="24"/>
                <w:szCs w:val="24"/>
                <w:lang w:eastAsia="ru-RU"/>
              </w:rPr>
              <w:softHyphen/>
              <w:t>матическим за</w:t>
            </w:r>
            <w:r w:rsidRPr="0015675E">
              <w:rPr>
                <w:rFonts w:ascii="Times New Roman" w:eastAsia="Times New Roman" w:hAnsi="Times New Roman" w:cs="Times New Roman"/>
                <w:color w:val="333333"/>
                <w:sz w:val="24"/>
                <w:szCs w:val="24"/>
                <w:lang w:eastAsia="ru-RU"/>
              </w:rPr>
              <w:softHyphen/>
              <w:t>данием.</w:t>
            </w:r>
          </w:p>
        </w:tc>
        <w:tc>
          <w:tcPr>
            <w:tcW w:w="14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§73,упр.414,</w:t>
            </w:r>
          </w:p>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415</w:t>
            </w:r>
          </w:p>
        </w:tc>
        <w:tc>
          <w:tcPr>
            <w:tcW w:w="4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320E64" w:rsidP="00A016E1">
            <w:pPr>
              <w:spacing w:after="15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06.04</w:t>
            </w:r>
          </w:p>
        </w:tc>
        <w:tc>
          <w:tcPr>
            <w:tcW w:w="4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p>
        </w:tc>
      </w:tr>
      <w:tr w:rsidR="00A016E1" w:rsidRPr="0015675E" w:rsidTr="00A016E1">
        <w:tc>
          <w:tcPr>
            <w:tcW w:w="2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b/>
                <w:bCs/>
                <w:color w:val="333333"/>
                <w:sz w:val="24"/>
                <w:szCs w:val="24"/>
                <w:lang w:eastAsia="ru-RU"/>
              </w:rPr>
              <w:t>55</w:t>
            </w:r>
          </w:p>
        </w:tc>
        <w:tc>
          <w:tcPr>
            <w:tcW w:w="17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Отрица</w:t>
            </w:r>
            <w:r w:rsidRPr="0015675E">
              <w:rPr>
                <w:rFonts w:ascii="Times New Roman" w:eastAsia="Times New Roman" w:hAnsi="Times New Roman" w:cs="Times New Roman"/>
                <w:color w:val="333333"/>
                <w:sz w:val="24"/>
                <w:szCs w:val="24"/>
                <w:lang w:eastAsia="ru-RU"/>
              </w:rPr>
              <w:softHyphen/>
              <w:t>тельные ме</w:t>
            </w:r>
            <w:r w:rsidRPr="0015675E">
              <w:rPr>
                <w:rFonts w:ascii="Times New Roman" w:eastAsia="Times New Roman" w:hAnsi="Times New Roman" w:cs="Times New Roman"/>
                <w:color w:val="333333"/>
                <w:sz w:val="24"/>
                <w:szCs w:val="24"/>
                <w:lang w:eastAsia="ru-RU"/>
              </w:rPr>
              <w:softHyphen/>
              <w:t>стоимения</w:t>
            </w:r>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jc w:val="center"/>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1</w:t>
            </w:r>
          </w:p>
        </w:tc>
        <w:tc>
          <w:tcPr>
            <w:tcW w:w="11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Урок усвоения новых знаний</w:t>
            </w:r>
          </w:p>
        </w:tc>
        <w:tc>
          <w:tcPr>
            <w:tcW w:w="19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Отрицательные ме</w:t>
            </w:r>
            <w:r w:rsidRPr="0015675E">
              <w:rPr>
                <w:rFonts w:ascii="Times New Roman" w:eastAsia="Times New Roman" w:hAnsi="Times New Roman" w:cs="Times New Roman"/>
                <w:color w:val="333333"/>
                <w:sz w:val="24"/>
                <w:szCs w:val="24"/>
                <w:lang w:eastAsia="ru-RU"/>
              </w:rPr>
              <w:softHyphen/>
              <w:t>стоимения. Образо</w:t>
            </w:r>
            <w:r w:rsidRPr="0015675E">
              <w:rPr>
                <w:rFonts w:ascii="Times New Roman" w:eastAsia="Times New Roman" w:hAnsi="Times New Roman" w:cs="Times New Roman"/>
                <w:color w:val="333333"/>
                <w:sz w:val="24"/>
                <w:szCs w:val="24"/>
                <w:lang w:eastAsia="ru-RU"/>
              </w:rPr>
              <w:softHyphen/>
              <w:t xml:space="preserve">вание, изменение. </w:t>
            </w:r>
            <w:r w:rsidRPr="0015675E">
              <w:rPr>
                <w:rFonts w:ascii="Times New Roman" w:eastAsia="Times New Roman" w:hAnsi="Times New Roman" w:cs="Times New Roman"/>
                <w:color w:val="333333"/>
                <w:sz w:val="24"/>
                <w:szCs w:val="24"/>
                <w:lang w:eastAsia="ru-RU"/>
              </w:rPr>
              <w:lastRenderedPageBreak/>
              <w:t>Приставки Н</w:t>
            </w:r>
            <w:proofErr w:type="gramStart"/>
            <w:r w:rsidRPr="0015675E">
              <w:rPr>
                <w:rFonts w:ascii="Times New Roman" w:eastAsia="Times New Roman" w:hAnsi="Times New Roman" w:cs="Times New Roman"/>
                <w:color w:val="333333"/>
                <w:sz w:val="24"/>
                <w:szCs w:val="24"/>
                <w:lang w:eastAsia="ru-RU"/>
              </w:rPr>
              <w:t>Е-</w:t>
            </w:r>
            <w:proofErr w:type="gramEnd"/>
            <w:r w:rsidRPr="0015675E">
              <w:rPr>
                <w:rFonts w:ascii="Times New Roman" w:eastAsia="Times New Roman" w:hAnsi="Times New Roman" w:cs="Times New Roman"/>
                <w:color w:val="333333"/>
                <w:sz w:val="24"/>
                <w:szCs w:val="24"/>
                <w:lang w:eastAsia="ru-RU"/>
              </w:rPr>
              <w:t xml:space="preserve"> и НИ- в отрицательных ме</w:t>
            </w:r>
            <w:r w:rsidRPr="0015675E">
              <w:rPr>
                <w:rFonts w:ascii="Times New Roman" w:eastAsia="Times New Roman" w:hAnsi="Times New Roman" w:cs="Times New Roman"/>
                <w:color w:val="333333"/>
                <w:sz w:val="24"/>
                <w:szCs w:val="24"/>
                <w:lang w:eastAsia="ru-RU"/>
              </w:rPr>
              <w:softHyphen/>
              <w:t>стоимениях.</w:t>
            </w:r>
          </w:p>
        </w:tc>
        <w:tc>
          <w:tcPr>
            <w:tcW w:w="26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lastRenderedPageBreak/>
              <w:t>Знать, как образуются отрица</w:t>
            </w:r>
            <w:r w:rsidRPr="0015675E">
              <w:rPr>
                <w:rFonts w:ascii="Times New Roman" w:eastAsia="Times New Roman" w:hAnsi="Times New Roman" w:cs="Times New Roman"/>
                <w:color w:val="333333"/>
                <w:sz w:val="24"/>
                <w:szCs w:val="24"/>
                <w:lang w:eastAsia="ru-RU"/>
              </w:rPr>
              <w:softHyphen/>
              <w:t>тельные местоимения, как из</w:t>
            </w:r>
            <w:r w:rsidRPr="0015675E">
              <w:rPr>
                <w:rFonts w:ascii="Times New Roman" w:eastAsia="Times New Roman" w:hAnsi="Times New Roman" w:cs="Times New Roman"/>
                <w:color w:val="333333"/>
                <w:sz w:val="24"/>
                <w:szCs w:val="24"/>
                <w:lang w:eastAsia="ru-RU"/>
              </w:rPr>
              <w:softHyphen/>
            </w:r>
            <w:r w:rsidRPr="0015675E">
              <w:rPr>
                <w:rFonts w:ascii="Times New Roman" w:eastAsia="Times New Roman" w:hAnsi="Times New Roman" w:cs="Times New Roman"/>
                <w:color w:val="333333"/>
                <w:sz w:val="24"/>
                <w:szCs w:val="24"/>
                <w:lang w:eastAsia="ru-RU"/>
              </w:rPr>
              <w:lastRenderedPageBreak/>
              <w:t>меняются.</w:t>
            </w:r>
          </w:p>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p>
        </w:tc>
        <w:tc>
          <w:tcPr>
            <w:tcW w:w="26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lastRenderedPageBreak/>
              <w:t>Тест</w:t>
            </w:r>
          </w:p>
        </w:tc>
        <w:tc>
          <w:tcPr>
            <w:tcW w:w="14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§74,упр.425</w:t>
            </w:r>
          </w:p>
        </w:tc>
        <w:tc>
          <w:tcPr>
            <w:tcW w:w="4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320E64" w:rsidP="00A016E1">
            <w:pPr>
              <w:spacing w:after="15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07.04</w:t>
            </w:r>
          </w:p>
        </w:tc>
        <w:tc>
          <w:tcPr>
            <w:tcW w:w="4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p>
        </w:tc>
      </w:tr>
      <w:tr w:rsidR="00A016E1" w:rsidRPr="0015675E" w:rsidTr="00A016E1">
        <w:tc>
          <w:tcPr>
            <w:tcW w:w="2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b/>
                <w:bCs/>
                <w:color w:val="333333"/>
                <w:sz w:val="24"/>
                <w:szCs w:val="24"/>
                <w:lang w:eastAsia="ru-RU"/>
              </w:rPr>
              <w:lastRenderedPageBreak/>
              <w:t>56</w:t>
            </w:r>
          </w:p>
        </w:tc>
        <w:tc>
          <w:tcPr>
            <w:tcW w:w="17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Притяжа</w:t>
            </w:r>
            <w:r w:rsidRPr="0015675E">
              <w:rPr>
                <w:rFonts w:ascii="Times New Roman" w:eastAsia="Times New Roman" w:hAnsi="Times New Roman" w:cs="Times New Roman"/>
                <w:color w:val="333333"/>
                <w:sz w:val="24"/>
                <w:szCs w:val="24"/>
                <w:lang w:eastAsia="ru-RU"/>
              </w:rPr>
              <w:softHyphen/>
              <w:t>тельные ме</w:t>
            </w:r>
            <w:r w:rsidRPr="0015675E">
              <w:rPr>
                <w:rFonts w:ascii="Times New Roman" w:eastAsia="Times New Roman" w:hAnsi="Times New Roman" w:cs="Times New Roman"/>
                <w:color w:val="333333"/>
                <w:sz w:val="24"/>
                <w:szCs w:val="24"/>
                <w:lang w:eastAsia="ru-RU"/>
              </w:rPr>
              <w:softHyphen/>
              <w:t>стоимения</w:t>
            </w:r>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jc w:val="center"/>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1</w:t>
            </w:r>
          </w:p>
        </w:tc>
        <w:tc>
          <w:tcPr>
            <w:tcW w:w="11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Урок усвоения новых знаний</w:t>
            </w:r>
          </w:p>
        </w:tc>
        <w:tc>
          <w:tcPr>
            <w:tcW w:w="19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2A08EE">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Притяжательные мес</w:t>
            </w:r>
            <w:r w:rsidRPr="0015675E">
              <w:rPr>
                <w:rFonts w:ascii="Times New Roman" w:eastAsia="Times New Roman" w:hAnsi="Times New Roman" w:cs="Times New Roman"/>
                <w:color w:val="333333"/>
                <w:sz w:val="24"/>
                <w:szCs w:val="24"/>
                <w:lang w:eastAsia="ru-RU"/>
              </w:rPr>
              <w:softHyphen/>
              <w:t>тоимения. Склонение притяжательных ме</w:t>
            </w:r>
            <w:r w:rsidRPr="0015675E">
              <w:rPr>
                <w:rFonts w:ascii="Times New Roman" w:eastAsia="Times New Roman" w:hAnsi="Times New Roman" w:cs="Times New Roman"/>
                <w:color w:val="333333"/>
                <w:sz w:val="24"/>
                <w:szCs w:val="24"/>
                <w:lang w:eastAsia="ru-RU"/>
              </w:rPr>
              <w:softHyphen/>
              <w:t xml:space="preserve">стоимений. </w:t>
            </w:r>
          </w:p>
        </w:tc>
        <w:tc>
          <w:tcPr>
            <w:tcW w:w="26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2A08EE">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Знать признаки притяжатель</w:t>
            </w:r>
            <w:r w:rsidRPr="0015675E">
              <w:rPr>
                <w:rFonts w:ascii="Times New Roman" w:eastAsia="Times New Roman" w:hAnsi="Times New Roman" w:cs="Times New Roman"/>
                <w:color w:val="333333"/>
                <w:sz w:val="24"/>
                <w:szCs w:val="24"/>
                <w:lang w:eastAsia="ru-RU"/>
              </w:rPr>
              <w:softHyphen/>
              <w:t>ных местоимений, различия личных и притяжательных ме</w:t>
            </w:r>
            <w:r w:rsidRPr="0015675E">
              <w:rPr>
                <w:rFonts w:ascii="Times New Roman" w:eastAsia="Times New Roman" w:hAnsi="Times New Roman" w:cs="Times New Roman"/>
                <w:color w:val="333333"/>
                <w:sz w:val="24"/>
                <w:szCs w:val="24"/>
                <w:lang w:eastAsia="ru-RU"/>
              </w:rPr>
              <w:softHyphen/>
              <w:t xml:space="preserve">стоимений. </w:t>
            </w:r>
          </w:p>
        </w:tc>
        <w:tc>
          <w:tcPr>
            <w:tcW w:w="26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Объяснительный диктант</w:t>
            </w:r>
          </w:p>
        </w:tc>
        <w:tc>
          <w:tcPr>
            <w:tcW w:w="14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§75,упр.434</w:t>
            </w:r>
          </w:p>
        </w:tc>
        <w:tc>
          <w:tcPr>
            <w:tcW w:w="4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320E64" w:rsidP="00A016E1">
            <w:pPr>
              <w:spacing w:after="15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13.04</w:t>
            </w:r>
          </w:p>
        </w:tc>
        <w:tc>
          <w:tcPr>
            <w:tcW w:w="4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p>
        </w:tc>
      </w:tr>
      <w:tr w:rsidR="00A016E1" w:rsidRPr="0015675E" w:rsidTr="00A016E1">
        <w:tc>
          <w:tcPr>
            <w:tcW w:w="2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b/>
                <w:bCs/>
                <w:color w:val="333333"/>
                <w:sz w:val="24"/>
                <w:szCs w:val="24"/>
                <w:lang w:eastAsia="ru-RU"/>
              </w:rPr>
              <w:t>57</w:t>
            </w:r>
          </w:p>
        </w:tc>
        <w:tc>
          <w:tcPr>
            <w:tcW w:w="17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Указатель</w:t>
            </w:r>
            <w:r w:rsidRPr="0015675E">
              <w:rPr>
                <w:rFonts w:ascii="Times New Roman" w:eastAsia="Times New Roman" w:hAnsi="Times New Roman" w:cs="Times New Roman"/>
                <w:color w:val="333333"/>
                <w:sz w:val="24"/>
                <w:szCs w:val="24"/>
                <w:lang w:eastAsia="ru-RU"/>
              </w:rPr>
              <w:softHyphen/>
              <w:t>ные место</w:t>
            </w:r>
            <w:r w:rsidRPr="0015675E">
              <w:rPr>
                <w:rFonts w:ascii="Times New Roman" w:eastAsia="Times New Roman" w:hAnsi="Times New Roman" w:cs="Times New Roman"/>
                <w:color w:val="333333"/>
                <w:sz w:val="24"/>
                <w:szCs w:val="24"/>
                <w:lang w:eastAsia="ru-RU"/>
              </w:rPr>
              <w:softHyphen/>
              <w:t>имения</w:t>
            </w:r>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jc w:val="center"/>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1</w:t>
            </w:r>
          </w:p>
        </w:tc>
        <w:tc>
          <w:tcPr>
            <w:tcW w:w="11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Урок усвоения новых знаний</w:t>
            </w:r>
          </w:p>
        </w:tc>
        <w:tc>
          <w:tcPr>
            <w:tcW w:w="19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Указательные место</w:t>
            </w:r>
            <w:r w:rsidRPr="0015675E">
              <w:rPr>
                <w:rFonts w:ascii="Times New Roman" w:eastAsia="Times New Roman" w:hAnsi="Times New Roman" w:cs="Times New Roman"/>
                <w:color w:val="333333"/>
                <w:sz w:val="24"/>
                <w:szCs w:val="24"/>
                <w:lang w:eastAsia="ru-RU"/>
              </w:rPr>
              <w:softHyphen/>
              <w:t>имения, их значение, употребление в речи.</w:t>
            </w:r>
          </w:p>
        </w:tc>
        <w:tc>
          <w:tcPr>
            <w:tcW w:w="26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Знать значение указательных местоимений.</w:t>
            </w:r>
          </w:p>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p>
        </w:tc>
        <w:tc>
          <w:tcPr>
            <w:tcW w:w="26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2A08EE">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Исправление ошибок в тексте. Терминологиче</w:t>
            </w:r>
            <w:r w:rsidRPr="0015675E">
              <w:rPr>
                <w:rFonts w:ascii="Times New Roman" w:eastAsia="Times New Roman" w:hAnsi="Times New Roman" w:cs="Times New Roman"/>
                <w:color w:val="333333"/>
                <w:sz w:val="24"/>
                <w:szCs w:val="24"/>
                <w:lang w:eastAsia="ru-RU"/>
              </w:rPr>
              <w:softHyphen/>
              <w:t>ский диктант</w:t>
            </w:r>
            <w:proofErr w:type="gramStart"/>
            <w:r w:rsidRPr="0015675E">
              <w:rPr>
                <w:rFonts w:ascii="Times New Roman" w:eastAsia="Times New Roman" w:hAnsi="Times New Roman" w:cs="Times New Roman"/>
                <w:color w:val="333333"/>
                <w:sz w:val="24"/>
                <w:szCs w:val="24"/>
                <w:lang w:eastAsia="ru-RU"/>
              </w:rPr>
              <w:t>..</w:t>
            </w:r>
            <w:proofErr w:type="gramEnd"/>
          </w:p>
        </w:tc>
        <w:tc>
          <w:tcPr>
            <w:tcW w:w="14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§77,упр.437,</w:t>
            </w:r>
          </w:p>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443(у)</w:t>
            </w:r>
          </w:p>
        </w:tc>
        <w:tc>
          <w:tcPr>
            <w:tcW w:w="4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320E64" w:rsidP="00A016E1">
            <w:pPr>
              <w:spacing w:after="15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14.03</w:t>
            </w:r>
          </w:p>
        </w:tc>
        <w:tc>
          <w:tcPr>
            <w:tcW w:w="4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p>
        </w:tc>
      </w:tr>
      <w:tr w:rsidR="00A016E1" w:rsidRPr="0015675E" w:rsidTr="00A016E1">
        <w:tc>
          <w:tcPr>
            <w:tcW w:w="2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b/>
                <w:bCs/>
                <w:color w:val="333333"/>
                <w:sz w:val="24"/>
                <w:szCs w:val="24"/>
                <w:lang w:eastAsia="ru-RU"/>
              </w:rPr>
              <w:t>58</w:t>
            </w:r>
          </w:p>
        </w:tc>
        <w:tc>
          <w:tcPr>
            <w:tcW w:w="17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Определи</w:t>
            </w:r>
            <w:r w:rsidRPr="0015675E">
              <w:rPr>
                <w:rFonts w:ascii="Times New Roman" w:eastAsia="Times New Roman" w:hAnsi="Times New Roman" w:cs="Times New Roman"/>
                <w:color w:val="333333"/>
                <w:sz w:val="24"/>
                <w:szCs w:val="24"/>
                <w:lang w:eastAsia="ru-RU"/>
              </w:rPr>
              <w:softHyphen/>
              <w:t>тельные ме</w:t>
            </w:r>
            <w:r w:rsidRPr="0015675E">
              <w:rPr>
                <w:rFonts w:ascii="Times New Roman" w:eastAsia="Times New Roman" w:hAnsi="Times New Roman" w:cs="Times New Roman"/>
                <w:color w:val="333333"/>
                <w:sz w:val="24"/>
                <w:szCs w:val="24"/>
                <w:lang w:eastAsia="ru-RU"/>
              </w:rPr>
              <w:softHyphen/>
              <w:t>стоимения</w:t>
            </w:r>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jc w:val="center"/>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1</w:t>
            </w:r>
          </w:p>
        </w:tc>
        <w:tc>
          <w:tcPr>
            <w:tcW w:w="11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Урок усвоения новых знаний</w:t>
            </w:r>
          </w:p>
        </w:tc>
        <w:tc>
          <w:tcPr>
            <w:tcW w:w="19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Определительные местоимения. Значе</w:t>
            </w:r>
            <w:r w:rsidRPr="0015675E">
              <w:rPr>
                <w:rFonts w:ascii="Times New Roman" w:eastAsia="Times New Roman" w:hAnsi="Times New Roman" w:cs="Times New Roman"/>
                <w:color w:val="333333"/>
                <w:sz w:val="24"/>
                <w:szCs w:val="24"/>
                <w:lang w:eastAsia="ru-RU"/>
              </w:rPr>
              <w:softHyphen/>
              <w:t>ние, употребление в речи.</w:t>
            </w:r>
          </w:p>
        </w:tc>
        <w:tc>
          <w:tcPr>
            <w:tcW w:w="26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2A08EE">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Знать значение определитель</w:t>
            </w:r>
            <w:r w:rsidRPr="0015675E">
              <w:rPr>
                <w:rFonts w:ascii="Times New Roman" w:eastAsia="Times New Roman" w:hAnsi="Times New Roman" w:cs="Times New Roman"/>
                <w:color w:val="333333"/>
                <w:sz w:val="24"/>
                <w:szCs w:val="24"/>
                <w:lang w:eastAsia="ru-RU"/>
              </w:rPr>
              <w:softHyphen/>
              <w:t>ных местоимений, особенности изменения местоимений каж</w:t>
            </w:r>
            <w:r w:rsidRPr="0015675E">
              <w:rPr>
                <w:rFonts w:ascii="Times New Roman" w:eastAsia="Times New Roman" w:hAnsi="Times New Roman" w:cs="Times New Roman"/>
                <w:color w:val="333333"/>
                <w:sz w:val="24"/>
                <w:szCs w:val="24"/>
                <w:lang w:eastAsia="ru-RU"/>
              </w:rPr>
              <w:softHyphen/>
              <w:t>дый, всякий, сам, самый</w:t>
            </w:r>
            <w:r w:rsidR="002A08EE">
              <w:rPr>
                <w:rFonts w:ascii="Times New Roman" w:eastAsia="Times New Roman" w:hAnsi="Times New Roman" w:cs="Times New Roman"/>
                <w:color w:val="333333"/>
                <w:sz w:val="24"/>
                <w:szCs w:val="24"/>
                <w:lang w:eastAsia="ru-RU"/>
              </w:rPr>
              <w:t>.</w:t>
            </w:r>
          </w:p>
        </w:tc>
        <w:tc>
          <w:tcPr>
            <w:tcW w:w="26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Предупреди</w:t>
            </w:r>
            <w:r w:rsidRPr="0015675E">
              <w:rPr>
                <w:rFonts w:ascii="Times New Roman" w:eastAsia="Times New Roman" w:hAnsi="Times New Roman" w:cs="Times New Roman"/>
                <w:color w:val="333333"/>
                <w:sz w:val="24"/>
                <w:szCs w:val="24"/>
                <w:lang w:eastAsia="ru-RU"/>
              </w:rPr>
              <w:softHyphen/>
              <w:t>тельный диктант</w:t>
            </w:r>
          </w:p>
        </w:tc>
        <w:tc>
          <w:tcPr>
            <w:tcW w:w="14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§78,упр.445</w:t>
            </w:r>
          </w:p>
        </w:tc>
        <w:tc>
          <w:tcPr>
            <w:tcW w:w="4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320E64" w:rsidP="00A016E1">
            <w:pPr>
              <w:spacing w:after="15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20.04</w:t>
            </w:r>
          </w:p>
        </w:tc>
        <w:tc>
          <w:tcPr>
            <w:tcW w:w="4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p>
        </w:tc>
      </w:tr>
      <w:tr w:rsidR="00A016E1" w:rsidRPr="0015675E" w:rsidTr="00A016E1">
        <w:tc>
          <w:tcPr>
            <w:tcW w:w="2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b/>
                <w:bCs/>
                <w:color w:val="333333"/>
                <w:sz w:val="24"/>
                <w:szCs w:val="24"/>
                <w:lang w:eastAsia="ru-RU"/>
              </w:rPr>
              <w:t>59</w:t>
            </w:r>
          </w:p>
        </w:tc>
        <w:tc>
          <w:tcPr>
            <w:tcW w:w="17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i/>
                <w:iCs/>
                <w:color w:val="333333"/>
                <w:sz w:val="24"/>
                <w:szCs w:val="24"/>
                <w:lang w:eastAsia="ru-RU"/>
              </w:rPr>
              <w:t>Контрольная работа №3 по теме «Местоимение».</w:t>
            </w:r>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jc w:val="center"/>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1</w:t>
            </w:r>
          </w:p>
        </w:tc>
        <w:tc>
          <w:tcPr>
            <w:tcW w:w="11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Урок контроля</w:t>
            </w:r>
          </w:p>
        </w:tc>
        <w:tc>
          <w:tcPr>
            <w:tcW w:w="19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2A08EE">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Значение, морфоло</w:t>
            </w:r>
            <w:r w:rsidRPr="0015675E">
              <w:rPr>
                <w:rFonts w:ascii="Times New Roman" w:eastAsia="Times New Roman" w:hAnsi="Times New Roman" w:cs="Times New Roman"/>
                <w:color w:val="333333"/>
                <w:sz w:val="24"/>
                <w:szCs w:val="24"/>
                <w:lang w:eastAsia="ru-RU"/>
              </w:rPr>
              <w:softHyphen/>
              <w:t>гические признаки, синтаксическая роль местоимений в пред</w:t>
            </w:r>
            <w:r w:rsidRPr="0015675E">
              <w:rPr>
                <w:rFonts w:ascii="Times New Roman" w:eastAsia="Times New Roman" w:hAnsi="Times New Roman" w:cs="Times New Roman"/>
                <w:color w:val="333333"/>
                <w:sz w:val="24"/>
                <w:szCs w:val="24"/>
                <w:lang w:eastAsia="ru-RU"/>
              </w:rPr>
              <w:softHyphen/>
              <w:t>ложении</w:t>
            </w:r>
            <w:proofErr w:type="gramStart"/>
            <w:r w:rsidRPr="0015675E">
              <w:rPr>
                <w:rFonts w:ascii="Times New Roman" w:eastAsia="Times New Roman" w:hAnsi="Times New Roman" w:cs="Times New Roman"/>
                <w:color w:val="333333"/>
                <w:sz w:val="24"/>
                <w:szCs w:val="24"/>
                <w:lang w:eastAsia="ru-RU"/>
              </w:rPr>
              <w:t>..</w:t>
            </w:r>
            <w:proofErr w:type="gramEnd"/>
          </w:p>
        </w:tc>
        <w:tc>
          <w:tcPr>
            <w:tcW w:w="26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2A08EE">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Знать морфологические призна</w:t>
            </w:r>
            <w:r w:rsidRPr="0015675E">
              <w:rPr>
                <w:rFonts w:ascii="Times New Roman" w:eastAsia="Times New Roman" w:hAnsi="Times New Roman" w:cs="Times New Roman"/>
                <w:color w:val="333333"/>
                <w:sz w:val="24"/>
                <w:szCs w:val="24"/>
                <w:lang w:eastAsia="ru-RU"/>
              </w:rPr>
              <w:softHyphen/>
              <w:t xml:space="preserve">ки, порядок морфологического разбора местоимений. Уметь определять морфологические признаки, </w:t>
            </w:r>
          </w:p>
        </w:tc>
        <w:tc>
          <w:tcPr>
            <w:tcW w:w="26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Диктант с до</w:t>
            </w:r>
            <w:r w:rsidRPr="0015675E">
              <w:rPr>
                <w:rFonts w:ascii="Times New Roman" w:eastAsia="Times New Roman" w:hAnsi="Times New Roman" w:cs="Times New Roman"/>
                <w:color w:val="333333"/>
                <w:sz w:val="24"/>
                <w:szCs w:val="24"/>
                <w:lang w:eastAsia="ru-RU"/>
              </w:rPr>
              <w:softHyphen/>
              <w:t>полнительными заданиями.</w:t>
            </w:r>
          </w:p>
        </w:tc>
        <w:tc>
          <w:tcPr>
            <w:tcW w:w="14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p>
        </w:tc>
        <w:tc>
          <w:tcPr>
            <w:tcW w:w="4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320E64" w:rsidP="00A016E1">
            <w:pPr>
              <w:spacing w:after="15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21.04</w:t>
            </w:r>
          </w:p>
        </w:tc>
        <w:tc>
          <w:tcPr>
            <w:tcW w:w="4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p>
        </w:tc>
      </w:tr>
      <w:tr w:rsidR="00A016E1" w:rsidRPr="0015675E" w:rsidTr="00A016E1">
        <w:tc>
          <w:tcPr>
            <w:tcW w:w="14595" w:type="dxa"/>
            <w:gridSpan w:val="9"/>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jc w:val="center"/>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b/>
                <w:bCs/>
                <w:color w:val="333333"/>
                <w:sz w:val="24"/>
                <w:szCs w:val="24"/>
                <w:lang w:eastAsia="ru-RU"/>
              </w:rPr>
              <w:lastRenderedPageBreak/>
              <w:t>Глагол (8 часов)</w:t>
            </w:r>
          </w:p>
        </w:tc>
        <w:tc>
          <w:tcPr>
            <w:tcW w:w="4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p>
        </w:tc>
      </w:tr>
      <w:tr w:rsidR="00A016E1" w:rsidRPr="0015675E" w:rsidTr="00A016E1">
        <w:tc>
          <w:tcPr>
            <w:tcW w:w="2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b/>
                <w:bCs/>
                <w:color w:val="333333"/>
                <w:sz w:val="24"/>
                <w:szCs w:val="24"/>
                <w:lang w:eastAsia="ru-RU"/>
              </w:rPr>
              <w:t>60</w:t>
            </w:r>
          </w:p>
        </w:tc>
        <w:tc>
          <w:tcPr>
            <w:tcW w:w="17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Глагол.</w:t>
            </w:r>
          </w:p>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Разноспря</w:t>
            </w:r>
            <w:r w:rsidRPr="0015675E">
              <w:rPr>
                <w:rFonts w:ascii="Times New Roman" w:eastAsia="Times New Roman" w:hAnsi="Times New Roman" w:cs="Times New Roman"/>
                <w:color w:val="333333"/>
                <w:sz w:val="24"/>
                <w:szCs w:val="24"/>
                <w:lang w:eastAsia="ru-RU"/>
              </w:rPr>
              <w:softHyphen/>
              <w:t>гаемые глаголы</w:t>
            </w:r>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jc w:val="center"/>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1</w:t>
            </w:r>
          </w:p>
        </w:tc>
        <w:tc>
          <w:tcPr>
            <w:tcW w:w="11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Урок усвоения новых знаний</w:t>
            </w:r>
          </w:p>
        </w:tc>
        <w:tc>
          <w:tcPr>
            <w:tcW w:w="19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Разноспрягаемые гла</w:t>
            </w:r>
            <w:r w:rsidRPr="0015675E">
              <w:rPr>
                <w:rFonts w:ascii="Times New Roman" w:eastAsia="Times New Roman" w:hAnsi="Times New Roman" w:cs="Times New Roman"/>
                <w:color w:val="333333"/>
                <w:sz w:val="24"/>
                <w:szCs w:val="24"/>
                <w:lang w:eastAsia="ru-RU"/>
              </w:rPr>
              <w:softHyphen/>
              <w:t>голы. Окончания раз</w:t>
            </w:r>
            <w:r w:rsidRPr="0015675E">
              <w:rPr>
                <w:rFonts w:ascii="Times New Roman" w:eastAsia="Times New Roman" w:hAnsi="Times New Roman" w:cs="Times New Roman"/>
                <w:color w:val="333333"/>
                <w:sz w:val="24"/>
                <w:szCs w:val="24"/>
                <w:lang w:eastAsia="ru-RU"/>
              </w:rPr>
              <w:softHyphen/>
              <w:t>носпрягаемых глаго</w:t>
            </w:r>
            <w:r w:rsidRPr="0015675E">
              <w:rPr>
                <w:rFonts w:ascii="Times New Roman" w:eastAsia="Times New Roman" w:hAnsi="Times New Roman" w:cs="Times New Roman"/>
                <w:color w:val="333333"/>
                <w:sz w:val="24"/>
                <w:szCs w:val="24"/>
                <w:lang w:eastAsia="ru-RU"/>
              </w:rPr>
              <w:softHyphen/>
              <w:t>лов.</w:t>
            </w:r>
          </w:p>
        </w:tc>
        <w:tc>
          <w:tcPr>
            <w:tcW w:w="26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2A08EE">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Знать определение разноспря</w:t>
            </w:r>
            <w:r w:rsidRPr="0015675E">
              <w:rPr>
                <w:rFonts w:ascii="Times New Roman" w:eastAsia="Times New Roman" w:hAnsi="Times New Roman" w:cs="Times New Roman"/>
                <w:color w:val="333333"/>
                <w:sz w:val="24"/>
                <w:szCs w:val="24"/>
                <w:lang w:eastAsia="ru-RU"/>
              </w:rPr>
              <w:softHyphen/>
              <w:t>гаемых глаголов. Уметь отли</w:t>
            </w:r>
            <w:r w:rsidRPr="0015675E">
              <w:rPr>
                <w:rFonts w:ascii="Times New Roman" w:eastAsia="Times New Roman" w:hAnsi="Times New Roman" w:cs="Times New Roman"/>
                <w:color w:val="333333"/>
                <w:sz w:val="24"/>
                <w:szCs w:val="24"/>
                <w:lang w:eastAsia="ru-RU"/>
              </w:rPr>
              <w:softHyphen/>
              <w:t xml:space="preserve">чать разноспрягаемые глаголы от остальных, </w:t>
            </w:r>
          </w:p>
        </w:tc>
        <w:tc>
          <w:tcPr>
            <w:tcW w:w="26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Исправление ошибок в тексте, предупреди</w:t>
            </w:r>
            <w:r w:rsidRPr="0015675E">
              <w:rPr>
                <w:rFonts w:ascii="Times New Roman" w:eastAsia="Times New Roman" w:hAnsi="Times New Roman" w:cs="Times New Roman"/>
                <w:color w:val="333333"/>
                <w:sz w:val="24"/>
                <w:szCs w:val="24"/>
                <w:lang w:eastAsia="ru-RU"/>
              </w:rPr>
              <w:softHyphen/>
              <w:t>тельный диктант.</w:t>
            </w:r>
          </w:p>
        </w:tc>
        <w:tc>
          <w:tcPr>
            <w:tcW w:w="14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§81,упр.474</w:t>
            </w:r>
          </w:p>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Отве</w:t>
            </w:r>
            <w:r w:rsidRPr="0015675E">
              <w:rPr>
                <w:rFonts w:ascii="Times New Roman" w:eastAsia="Times New Roman" w:hAnsi="Times New Roman" w:cs="Times New Roman"/>
                <w:color w:val="333333"/>
                <w:sz w:val="24"/>
                <w:szCs w:val="24"/>
                <w:lang w:eastAsia="ru-RU"/>
              </w:rPr>
              <w:softHyphen/>
              <w:t>тить на вопрос: почему глаголы называются раз</w:t>
            </w:r>
            <w:r w:rsidRPr="0015675E">
              <w:rPr>
                <w:rFonts w:ascii="Times New Roman" w:eastAsia="Times New Roman" w:hAnsi="Times New Roman" w:cs="Times New Roman"/>
                <w:color w:val="333333"/>
                <w:sz w:val="24"/>
                <w:szCs w:val="24"/>
                <w:lang w:eastAsia="ru-RU"/>
              </w:rPr>
              <w:softHyphen/>
              <w:t>носпрягаемыми?</w:t>
            </w:r>
          </w:p>
        </w:tc>
        <w:tc>
          <w:tcPr>
            <w:tcW w:w="4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320E64" w:rsidP="00A016E1">
            <w:pPr>
              <w:spacing w:after="15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27.04</w:t>
            </w:r>
          </w:p>
        </w:tc>
        <w:tc>
          <w:tcPr>
            <w:tcW w:w="4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p>
        </w:tc>
      </w:tr>
      <w:tr w:rsidR="00A016E1" w:rsidRPr="0015675E" w:rsidTr="00A016E1">
        <w:tc>
          <w:tcPr>
            <w:tcW w:w="2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b/>
                <w:bCs/>
                <w:color w:val="333333"/>
                <w:sz w:val="24"/>
                <w:szCs w:val="24"/>
                <w:lang w:eastAsia="ru-RU"/>
              </w:rPr>
              <w:t>61</w:t>
            </w:r>
          </w:p>
        </w:tc>
        <w:tc>
          <w:tcPr>
            <w:tcW w:w="17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Глаголы пе</w:t>
            </w:r>
            <w:r w:rsidRPr="0015675E">
              <w:rPr>
                <w:rFonts w:ascii="Times New Roman" w:eastAsia="Times New Roman" w:hAnsi="Times New Roman" w:cs="Times New Roman"/>
                <w:color w:val="333333"/>
                <w:sz w:val="24"/>
                <w:szCs w:val="24"/>
                <w:lang w:eastAsia="ru-RU"/>
              </w:rPr>
              <w:softHyphen/>
              <w:t>реходные и непереход</w:t>
            </w:r>
            <w:r w:rsidRPr="0015675E">
              <w:rPr>
                <w:rFonts w:ascii="Times New Roman" w:eastAsia="Times New Roman" w:hAnsi="Times New Roman" w:cs="Times New Roman"/>
                <w:color w:val="333333"/>
                <w:sz w:val="24"/>
                <w:szCs w:val="24"/>
                <w:lang w:eastAsia="ru-RU"/>
              </w:rPr>
              <w:softHyphen/>
              <w:t>ные</w:t>
            </w:r>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jc w:val="center"/>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1</w:t>
            </w:r>
          </w:p>
        </w:tc>
        <w:tc>
          <w:tcPr>
            <w:tcW w:w="11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Урок усвоения новых знаний</w:t>
            </w:r>
          </w:p>
        </w:tc>
        <w:tc>
          <w:tcPr>
            <w:tcW w:w="19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Категория переходно</w:t>
            </w:r>
            <w:r w:rsidRPr="0015675E">
              <w:rPr>
                <w:rFonts w:ascii="Times New Roman" w:eastAsia="Times New Roman" w:hAnsi="Times New Roman" w:cs="Times New Roman"/>
                <w:color w:val="333333"/>
                <w:sz w:val="24"/>
                <w:szCs w:val="24"/>
                <w:lang w:eastAsia="ru-RU"/>
              </w:rPr>
              <w:softHyphen/>
              <w:t>сти и непереходности глагола. Возвратные глаголы.</w:t>
            </w:r>
          </w:p>
        </w:tc>
        <w:tc>
          <w:tcPr>
            <w:tcW w:w="26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2A08EE">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Знать определение переходных и непереходных глаголов, как образуются возвратные глаго</w:t>
            </w:r>
            <w:r w:rsidRPr="0015675E">
              <w:rPr>
                <w:rFonts w:ascii="Times New Roman" w:eastAsia="Times New Roman" w:hAnsi="Times New Roman" w:cs="Times New Roman"/>
                <w:color w:val="333333"/>
                <w:sz w:val="24"/>
                <w:szCs w:val="24"/>
                <w:lang w:eastAsia="ru-RU"/>
              </w:rPr>
              <w:softHyphen/>
              <w:t xml:space="preserve">лы. </w:t>
            </w:r>
          </w:p>
        </w:tc>
        <w:tc>
          <w:tcPr>
            <w:tcW w:w="26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Распредели</w:t>
            </w:r>
            <w:r w:rsidRPr="0015675E">
              <w:rPr>
                <w:rFonts w:ascii="Times New Roman" w:eastAsia="Times New Roman" w:hAnsi="Times New Roman" w:cs="Times New Roman"/>
                <w:color w:val="333333"/>
                <w:sz w:val="24"/>
                <w:szCs w:val="24"/>
                <w:lang w:eastAsia="ru-RU"/>
              </w:rPr>
              <w:softHyphen/>
              <w:t>тельный диктант</w:t>
            </w:r>
          </w:p>
        </w:tc>
        <w:tc>
          <w:tcPr>
            <w:tcW w:w="14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§82,упр.477</w:t>
            </w:r>
          </w:p>
        </w:tc>
        <w:tc>
          <w:tcPr>
            <w:tcW w:w="4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320E64" w:rsidP="00A016E1">
            <w:pPr>
              <w:spacing w:after="15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28.04</w:t>
            </w:r>
          </w:p>
        </w:tc>
        <w:tc>
          <w:tcPr>
            <w:tcW w:w="4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p>
        </w:tc>
      </w:tr>
      <w:tr w:rsidR="00A016E1" w:rsidRPr="0015675E" w:rsidTr="00A016E1">
        <w:tc>
          <w:tcPr>
            <w:tcW w:w="2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b/>
                <w:bCs/>
                <w:color w:val="333333"/>
                <w:sz w:val="24"/>
                <w:szCs w:val="24"/>
                <w:lang w:eastAsia="ru-RU"/>
              </w:rPr>
              <w:t>62</w:t>
            </w:r>
          </w:p>
        </w:tc>
        <w:tc>
          <w:tcPr>
            <w:tcW w:w="17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Наклонение глагола. Изъяви</w:t>
            </w:r>
            <w:r w:rsidRPr="0015675E">
              <w:rPr>
                <w:rFonts w:ascii="Times New Roman" w:eastAsia="Times New Roman" w:hAnsi="Times New Roman" w:cs="Times New Roman"/>
                <w:color w:val="333333"/>
                <w:sz w:val="24"/>
                <w:szCs w:val="24"/>
                <w:lang w:eastAsia="ru-RU"/>
              </w:rPr>
              <w:softHyphen/>
              <w:t>тельное на</w:t>
            </w:r>
            <w:r w:rsidRPr="0015675E">
              <w:rPr>
                <w:rFonts w:ascii="Times New Roman" w:eastAsia="Times New Roman" w:hAnsi="Times New Roman" w:cs="Times New Roman"/>
                <w:color w:val="333333"/>
                <w:sz w:val="24"/>
                <w:szCs w:val="24"/>
                <w:lang w:eastAsia="ru-RU"/>
              </w:rPr>
              <w:softHyphen/>
              <w:t>клонение</w:t>
            </w:r>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jc w:val="center"/>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1</w:t>
            </w:r>
          </w:p>
        </w:tc>
        <w:tc>
          <w:tcPr>
            <w:tcW w:w="11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Урок усвоения новых знаний</w:t>
            </w:r>
          </w:p>
        </w:tc>
        <w:tc>
          <w:tcPr>
            <w:tcW w:w="19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2A08EE">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Наклонение глагола как непостоянный грамматический при</w:t>
            </w:r>
            <w:r w:rsidRPr="0015675E">
              <w:rPr>
                <w:rFonts w:ascii="Times New Roman" w:eastAsia="Times New Roman" w:hAnsi="Times New Roman" w:cs="Times New Roman"/>
                <w:color w:val="333333"/>
                <w:sz w:val="24"/>
                <w:szCs w:val="24"/>
                <w:lang w:eastAsia="ru-RU"/>
              </w:rPr>
              <w:softHyphen/>
              <w:t>знак</w:t>
            </w:r>
            <w:proofErr w:type="gramStart"/>
            <w:r w:rsidRPr="0015675E">
              <w:rPr>
                <w:rFonts w:ascii="Times New Roman" w:eastAsia="Times New Roman" w:hAnsi="Times New Roman" w:cs="Times New Roman"/>
                <w:color w:val="333333"/>
                <w:sz w:val="24"/>
                <w:szCs w:val="24"/>
                <w:lang w:eastAsia="ru-RU"/>
              </w:rPr>
              <w:t>..</w:t>
            </w:r>
            <w:proofErr w:type="gramEnd"/>
          </w:p>
        </w:tc>
        <w:tc>
          <w:tcPr>
            <w:tcW w:w="26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2A08EE">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Различать наклонения глагола, знать, как изменяются глаголы в изъявительном наклонении, что они обозначают</w:t>
            </w:r>
            <w:r w:rsidR="002A08EE">
              <w:rPr>
                <w:rFonts w:ascii="Times New Roman" w:eastAsia="Times New Roman" w:hAnsi="Times New Roman" w:cs="Times New Roman"/>
                <w:color w:val="333333"/>
                <w:sz w:val="24"/>
                <w:szCs w:val="24"/>
                <w:lang w:eastAsia="ru-RU"/>
              </w:rPr>
              <w:t>.</w:t>
            </w:r>
          </w:p>
        </w:tc>
        <w:tc>
          <w:tcPr>
            <w:tcW w:w="26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Выборочный диктант</w:t>
            </w:r>
          </w:p>
        </w:tc>
        <w:tc>
          <w:tcPr>
            <w:tcW w:w="14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§83,упр.483</w:t>
            </w:r>
          </w:p>
        </w:tc>
        <w:tc>
          <w:tcPr>
            <w:tcW w:w="4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320E64" w:rsidP="00A016E1">
            <w:pPr>
              <w:spacing w:after="15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04.05</w:t>
            </w:r>
          </w:p>
        </w:tc>
        <w:tc>
          <w:tcPr>
            <w:tcW w:w="4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p>
        </w:tc>
      </w:tr>
      <w:tr w:rsidR="00A016E1" w:rsidRPr="0015675E" w:rsidTr="00A016E1">
        <w:tc>
          <w:tcPr>
            <w:tcW w:w="2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b/>
                <w:bCs/>
                <w:color w:val="333333"/>
                <w:sz w:val="24"/>
                <w:szCs w:val="24"/>
                <w:lang w:eastAsia="ru-RU"/>
              </w:rPr>
              <w:t>63</w:t>
            </w:r>
          </w:p>
        </w:tc>
        <w:tc>
          <w:tcPr>
            <w:tcW w:w="17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Условное</w:t>
            </w:r>
          </w:p>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наклонение</w:t>
            </w:r>
          </w:p>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глагола</w:t>
            </w:r>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jc w:val="center"/>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1</w:t>
            </w:r>
          </w:p>
        </w:tc>
        <w:tc>
          <w:tcPr>
            <w:tcW w:w="11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Урок усвоения новых знаний</w:t>
            </w:r>
          </w:p>
        </w:tc>
        <w:tc>
          <w:tcPr>
            <w:tcW w:w="19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Образование глаголов условного наклоне</w:t>
            </w:r>
            <w:r w:rsidRPr="0015675E">
              <w:rPr>
                <w:rFonts w:ascii="Times New Roman" w:eastAsia="Times New Roman" w:hAnsi="Times New Roman" w:cs="Times New Roman"/>
                <w:color w:val="333333"/>
                <w:sz w:val="24"/>
                <w:szCs w:val="24"/>
                <w:lang w:eastAsia="ru-RU"/>
              </w:rPr>
              <w:softHyphen/>
              <w:t>ния, значение, изме</w:t>
            </w:r>
            <w:r w:rsidRPr="0015675E">
              <w:rPr>
                <w:rFonts w:ascii="Times New Roman" w:eastAsia="Times New Roman" w:hAnsi="Times New Roman" w:cs="Times New Roman"/>
                <w:color w:val="333333"/>
                <w:sz w:val="24"/>
                <w:szCs w:val="24"/>
                <w:lang w:eastAsia="ru-RU"/>
              </w:rPr>
              <w:softHyphen/>
              <w:t>нение форм условно</w:t>
            </w:r>
            <w:r w:rsidRPr="0015675E">
              <w:rPr>
                <w:rFonts w:ascii="Times New Roman" w:eastAsia="Times New Roman" w:hAnsi="Times New Roman" w:cs="Times New Roman"/>
                <w:color w:val="333333"/>
                <w:sz w:val="24"/>
                <w:szCs w:val="24"/>
                <w:lang w:eastAsia="ru-RU"/>
              </w:rPr>
              <w:softHyphen/>
              <w:t>го наклонения.</w:t>
            </w:r>
          </w:p>
        </w:tc>
        <w:tc>
          <w:tcPr>
            <w:tcW w:w="26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2A08EE">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 xml:space="preserve">Знать, что обозначают глаголы условного наклонения, уметь находить их в тексте. </w:t>
            </w:r>
            <w:proofErr w:type="gramStart"/>
            <w:r w:rsidRPr="0015675E">
              <w:rPr>
                <w:rFonts w:ascii="Times New Roman" w:eastAsia="Times New Roman" w:hAnsi="Times New Roman" w:cs="Times New Roman"/>
                <w:color w:val="333333"/>
                <w:sz w:val="24"/>
                <w:szCs w:val="24"/>
                <w:lang w:eastAsia="ru-RU"/>
              </w:rPr>
              <w:t>Знать</w:t>
            </w:r>
            <w:proofErr w:type="gramEnd"/>
            <w:r w:rsidRPr="0015675E">
              <w:rPr>
                <w:rFonts w:ascii="Times New Roman" w:eastAsia="Times New Roman" w:hAnsi="Times New Roman" w:cs="Times New Roman"/>
                <w:color w:val="333333"/>
                <w:sz w:val="24"/>
                <w:szCs w:val="24"/>
                <w:lang w:eastAsia="ru-RU"/>
              </w:rPr>
              <w:t xml:space="preserve"> как образуются формы условного наклонения, различать формы условного и изъявительного.</w:t>
            </w:r>
          </w:p>
        </w:tc>
        <w:tc>
          <w:tcPr>
            <w:tcW w:w="26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 xml:space="preserve">Осложненное </w:t>
            </w:r>
            <w:r w:rsidR="002A08EE" w:rsidRPr="0015675E">
              <w:rPr>
                <w:rFonts w:ascii="Times New Roman" w:eastAsia="Times New Roman" w:hAnsi="Times New Roman" w:cs="Times New Roman"/>
                <w:color w:val="333333"/>
                <w:sz w:val="24"/>
                <w:szCs w:val="24"/>
                <w:lang w:eastAsia="ru-RU"/>
              </w:rPr>
              <w:t xml:space="preserve">наклонения </w:t>
            </w:r>
            <w:r w:rsidRPr="0015675E">
              <w:rPr>
                <w:rFonts w:ascii="Times New Roman" w:eastAsia="Times New Roman" w:hAnsi="Times New Roman" w:cs="Times New Roman"/>
                <w:color w:val="333333"/>
                <w:sz w:val="24"/>
                <w:szCs w:val="24"/>
                <w:lang w:eastAsia="ru-RU"/>
              </w:rPr>
              <w:t>списывание</w:t>
            </w:r>
          </w:p>
        </w:tc>
        <w:tc>
          <w:tcPr>
            <w:tcW w:w="14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§84,упр.489</w:t>
            </w:r>
          </w:p>
        </w:tc>
        <w:tc>
          <w:tcPr>
            <w:tcW w:w="4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320E64" w:rsidP="00A016E1">
            <w:pPr>
              <w:spacing w:after="15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05.05</w:t>
            </w:r>
          </w:p>
        </w:tc>
        <w:tc>
          <w:tcPr>
            <w:tcW w:w="4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p>
        </w:tc>
      </w:tr>
      <w:tr w:rsidR="00A016E1" w:rsidRPr="0015675E" w:rsidTr="00A016E1">
        <w:tc>
          <w:tcPr>
            <w:tcW w:w="2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b/>
                <w:bCs/>
                <w:color w:val="333333"/>
                <w:sz w:val="24"/>
                <w:szCs w:val="24"/>
                <w:lang w:eastAsia="ru-RU"/>
              </w:rPr>
              <w:t>64</w:t>
            </w:r>
          </w:p>
        </w:tc>
        <w:tc>
          <w:tcPr>
            <w:tcW w:w="17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Повели</w:t>
            </w:r>
            <w:r w:rsidRPr="0015675E">
              <w:rPr>
                <w:rFonts w:ascii="Times New Roman" w:eastAsia="Times New Roman" w:hAnsi="Times New Roman" w:cs="Times New Roman"/>
                <w:color w:val="333333"/>
                <w:sz w:val="24"/>
                <w:szCs w:val="24"/>
                <w:lang w:eastAsia="ru-RU"/>
              </w:rPr>
              <w:softHyphen/>
              <w:t>тельное на</w:t>
            </w:r>
            <w:r w:rsidRPr="0015675E">
              <w:rPr>
                <w:rFonts w:ascii="Times New Roman" w:eastAsia="Times New Roman" w:hAnsi="Times New Roman" w:cs="Times New Roman"/>
                <w:color w:val="333333"/>
                <w:sz w:val="24"/>
                <w:szCs w:val="24"/>
                <w:lang w:eastAsia="ru-RU"/>
              </w:rPr>
              <w:softHyphen/>
            </w:r>
            <w:r w:rsidRPr="0015675E">
              <w:rPr>
                <w:rFonts w:ascii="Times New Roman" w:eastAsia="Times New Roman" w:hAnsi="Times New Roman" w:cs="Times New Roman"/>
                <w:color w:val="333333"/>
                <w:sz w:val="24"/>
                <w:szCs w:val="24"/>
                <w:lang w:eastAsia="ru-RU"/>
              </w:rPr>
              <w:lastRenderedPageBreak/>
              <w:t>клонение</w:t>
            </w:r>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jc w:val="center"/>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lastRenderedPageBreak/>
              <w:t>1</w:t>
            </w:r>
          </w:p>
        </w:tc>
        <w:tc>
          <w:tcPr>
            <w:tcW w:w="11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 xml:space="preserve">Урок усвоения </w:t>
            </w:r>
            <w:r w:rsidRPr="0015675E">
              <w:rPr>
                <w:rFonts w:ascii="Times New Roman" w:eastAsia="Times New Roman" w:hAnsi="Times New Roman" w:cs="Times New Roman"/>
                <w:color w:val="333333"/>
                <w:sz w:val="24"/>
                <w:szCs w:val="24"/>
                <w:lang w:eastAsia="ru-RU"/>
              </w:rPr>
              <w:lastRenderedPageBreak/>
              <w:t>новых знаний</w:t>
            </w:r>
          </w:p>
        </w:tc>
        <w:tc>
          <w:tcPr>
            <w:tcW w:w="19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lastRenderedPageBreak/>
              <w:t xml:space="preserve">Образование глаголов </w:t>
            </w:r>
            <w:r w:rsidRPr="0015675E">
              <w:rPr>
                <w:rFonts w:ascii="Times New Roman" w:eastAsia="Times New Roman" w:hAnsi="Times New Roman" w:cs="Times New Roman"/>
                <w:color w:val="333333"/>
                <w:sz w:val="24"/>
                <w:szCs w:val="24"/>
                <w:lang w:eastAsia="ru-RU"/>
              </w:rPr>
              <w:lastRenderedPageBreak/>
              <w:t>повелительного на</w:t>
            </w:r>
            <w:r w:rsidRPr="0015675E">
              <w:rPr>
                <w:rFonts w:ascii="Times New Roman" w:eastAsia="Times New Roman" w:hAnsi="Times New Roman" w:cs="Times New Roman"/>
                <w:color w:val="333333"/>
                <w:sz w:val="24"/>
                <w:szCs w:val="24"/>
                <w:lang w:eastAsia="ru-RU"/>
              </w:rPr>
              <w:softHyphen/>
              <w:t>клонения, значение, изменение форм по</w:t>
            </w:r>
            <w:r w:rsidRPr="0015675E">
              <w:rPr>
                <w:rFonts w:ascii="Times New Roman" w:eastAsia="Times New Roman" w:hAnsi="Times New Roman" w:cs="Times New Roman"/>
                <w:color w:val="333333"/>
                <w:sz w:val="24"/>
                <w:szCs w:val="24"/>
                <w:lang w:eastAsia="ru-RU"/>
              </w:rPr>
              <w:softHyphen/>
              <w:t>велительного накло</w:t>
            </w:r>
            <w:r w:rsidRPr="0015675E">
              <w:rPr>
                <w:rFonts w:ascii="Times New Roman" w:eastAsia="Times New Roman" w:hAnsi="Times New Roman" w:cs="Times New Roman"/>
                <w:color w:val="333333"/>
                <w:sz w:val="24"/>
                <w:szCs w:val="24"/>
                <w:lang w:eastAsia="ru-RU"/>
              </w:rPr>
              <w:softHyphen/>
              <w:t>нения.</w:t>
            </w:r>
          </w:p>
        </w:tc>
        <w:tc>
          <w:tcPr>
            <w:tcW w:w="26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2A08EE">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lastRenderedPageBreak/>
              <w:t xml:space="preserve">Знать, что обозначают глаголы </w:t>
            </w:r>
            <w:r w:rsidRPr="0015675E">
              <w:rPr>
                <w:rFonts w:ascii="Times New Roman" w:eastAsia="Times New Roman" w:hAnsi="Times New Roman" w:cs="Times New Roman"/>
                <w:color w:val="333333"/>
                <w:sz w:val="24"/>
                <w:szCs w:val="24"/>
                <w:lang w:eastAsia="ru-RU"/>
              </w:rPr>
              <w:lastRenderedPageBreak/>
              <w:t>повелительного наклонения, как образуются формы повели</w:t>
            </w:r>
            <w:r w:rsidRPr="0015675E">
              <w:rPr>
                <w:rFonts w:ascii="Times New Roman" w:eastAsia="Times New Roman" w:hAnsi="Times New Roman" w:cs="Times New Roman"/>
                <w:color w:val="333333"/>
                <w:sz w:val="24"/>
                <w:szCs w:val="24"/>
                <w:lang w:eastAsia="ru-RU"/>
              </w:rPr>
              <w:softHyphen/>
              <w:t xml:space="preserve">тельного наклонения, </w:t>
            </w:r>
          </w:p>
        </w:tc>
        <w:tc>
          <w:tcPr>
            <w:tcW w:w="26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2A08EE">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lastRenderedPageBreak/>
              <w:t xml:space="preserve">Создать текст: обратиться с </w:t>
            </w:r>
            <w:r w:rsidRPr="0015675E">
              <w:rPr>
                <w:rFonts w:ascii="Times New Roman" w:eastAsia="Times New Roman" w:hAnsi="Times New Roman" w:cs="Times New Roman"/>
                <w:color w:val="333333"/>
                <w:sz w:val="24"/>
                <w:szCs w:val="24"/>
                <w:lang w:eastAsia="ru-RU"/>
              </w:rPr>
              <w:lastRenderedPageBreak/>
              <w:t>просьбой (вы</w:t>
            </w:r>
            <w:r w:rsidRPr="0015675E">
              <w:rPr>
                <w:rFonts w:ascii="Times New Roman" w:eastAsia="Times New Roman" w:hAnsi="Times New Roman" w:cs="Times New Roman"/>
                <w:color w:val="333333"/>
                <w:sz w:val="24"/>
                <w:szCs w:val="24"/>
                <w:lang w:eastAsia="ru-RU"/>
              </w:rPr>
              <w:softHyphen/>
              <w:t>брать адресата, сформулиро</w:t>
            </w:r>
            <w:r w:rsidRPr="0015675E">
              <w:rPr>
                <w:rFonts w:ascii="Times New Roman" w:eastAsia="Times New Roman" w:hAnsi="Times New Roman" w:cs="Times New Roman"/>
                <w:color w:val="333333"/>
                <w:sz w:val="24"/>
                <w:szCs w:val="24"/>
                <w:lang w:eastAsia="ru-RU"/>
              </w:rPr>
              <w:softHyphen/>
              <w:t>вать причину обращения).</w:t>
            </w:r>
          </w:p>
        </w:tc>
        <w:tc>
          <w:tcPr>
            <w:tcW w:w="14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lastRenderedPageBreak/>
              <w:t>§85,упр.491</w:t>
            </w:r>
          </w:p>
        </w:tc>
        <w:tc>
          <w:tcPr>
            <w:tcW w:w="4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320E64" w:rsidP="00A016E1">
            <w:pPr>
              <w:spacing w:after="15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11.05</w:t>
            </w:r>
          </w:p>
        </w:tc>
        <w:tc>
          <w:tcPr>
            <w:tcW w:w="4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p>
        </w:tc>
      </w:tr>
      <w:tr w:rsidR="00A016E1" w:rsidRPr="0015675E" w:rsidTr="00A016E1">
        <w:tc>
          <w:tcPr>
            <w:tcW w:w="2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b/>
                <w:bCs/>
                <w:color w:val="333333"/>
                <w:sz w:val="24"/>
                <w:szCs w:val="24"/>
                <w:lang w:eastAsia="ru-RU"/>
              </w:rPr>
              <w:lastRenderedPageBreak/>
              <w:t>65</w:t>
            </w:r>
          </w:p>
        </w:tc>
        <w:tc>
          <w:tcPr>
            <w:tcW w:w="17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Безличные глаголы Морфологи</w:t>
            </w:r>
            <w:r w:rsidRPr="0015675E">
              <w:rPr>
                <w:rFonts w:ascii="Times New Roman" w:eastAsia="Times New Roman" w:hAnsi="Times New Roman" w:cs="Times New Roman"/>
                <w:color w:val="333333"/>
                <w:sz w:val="24"/>
                <w:szCs w:val="24"/>
                <w:lang w:eastAsia="ru-RU"/>
              </w:rPr>
              <w:softHyphen/>
              <w:t>ческий раз</w:t>
            </w:r>
            <w:r w:rsidRPr="0015675E">
              <w:rPr>
                <w:rFonts w:ascii="Times New Roman" w:eastAsia="Times New Roman" w:hAnsi="Times New Roman" w:cs="Times New Roman"/>
                <w:color w:val="333333"/>
                <w:sz w:val="24"/>
                <w:szCs w:val="24"/>
                <w:lang w:eastAsia="ru-RU"/>
              </w:rPr>
              <w:softHyphen/>
              <w:t>бор глагола</w:t>
            </w:r>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jc w:val="center"/>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1</w:t>
            </w:r>
          </w:p>
        </w:tc>
        <w:tc>
          <w:tcPr>
            <w:tcW w:w="11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Урок усвоения новых знаний</w:t>
            </w:r>
          </w:p>
        </w:tc>
        <w:tc>
          <w:tcPr>
            <w:tcW w:w="19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502AED">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Безличные глаголы, их лексическое значе</w:t>
            </w:r>
            <w:r w:rsidRPr="0015675E">
              <w:rPr>
                <w:rFonts w:ascii="Times New Roman" w:eastAsia="Times New Roman" w:hAnsi="Times New Roman" w:cs="Times New Roman"/>
                <w:color w:val="333333"/>
                <w:sz w:val="24"/>
                <w:szCs w:val="24"/>
                <w:lang w:eastAsia="ru-RU"/>
              </w:rPr>
              <w:softHyphen/>
              <w:t>ние, формы употреб</w:t>
            </w:r>
            <w:r w:rsidRPr="0015675E">
              <w:rPr>
                <w:rFonts w:ascii="Times New Roman" w:eastAsia="Times New Roman" w:hAnsi="Times New Roman" w:cs="Times New Roman"/>
                <w:color w:val="333333"/>
                <w:sz w:val="24"/>
                <w:szCs w:val="24"/>
                <w:lang w:eastAsia="ru-RU"/>
              </w:rPr>
              <w:softHyphen/>
              <w:t>ления</w:t>
            </w:r>
            <w:proofErr w:type="gramStart"/>
            <w:r w:rsidRPr="0015675E">
              <w:rPr>
                <w:rFonts w:ascii="Times New Roman" w:eastAsia="Times New Roman" w:hAnsi="Times New Roman" w:cs="Times New Roman"/>
                <w:color w:val="333333"/>
                <w:sz w:val="24"/>
                <w:szCs w:val="24"/>
                <w:lang w:eastAsia="ru-RU"/>
              </w:rPr>
              <w:t>..</w:t>
            </w:r>
            <w:proofErr w:type="gramEnd"/>
          </w:p>
        </w:tc>
        <w:tc>
          <w:tcPr>
            <w:tcW w:w="26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Знать понятие безличные гла</w:t>
            </w:r>
            <w:r w:rsidRPr="0015675E">
              <w:rPr>
                <w:rFonts w:ascii="Times New Roman" w:eastAsia="Times New Roman" w:hAnsi="Times New Roman" w:cs="Times New Roman"/>
                <w:color w:val="333333"/>
                <w:sz w:val="24"/>
                <w:szCs w:val="24"/>
                <w:lang w:eastAsia="ru-RU"/>
              </w:rPr>
              <w:softHyphen/>
              <w:t xml:space="preserve">голы, их лексическое значение, формы употребления, уметь отличать безличные глаголы </w:t>
            </w:r>
            <w:proofErr w:type="gramStart"/>
            <w:r w:rsidRPr="0015675E">
              <w:rPr>
                <w:rFonts w:ascii="Times New Roman" w:eastAsia="Times New Roman" w:hAnsi="Times New Roman" w:cs="Times New Roman"/>
                <w:color w:val="333333"/>
                <w:sz w:val="24"/>
                <w:szCs w:val="24"/>
                <w:lang w:eastAsia="ru-RU"/>
              </w:rPr>
              <w:t>от</w:t>
            </w:r>
            <w:proofErr w:type="gramEnd"/>
            <w:r w:rsidRPr="0015675E">
              <w:rPr>
                <w:rFonts w:ascii="Times New Roman" w:eastAsia="Times New Roman" w:hAnsi="Times New Roman" w:cs="Times New Roman"/>
                <w:color w:val="333333"/>
                <w:sz w:val="24"/>
                <w:szCs w:val="24"/>
                <w:lang w:eastAsia="ru-RU"/>
              </w:rPr>
              <w:t xml:space="preserve"> личных, употреблять безлич</w:t>
            </w:r>
            <w:r w:rsidRPr="0015675E">
              <w:rPr>
                <w:rFonts w:ascii="Times New Roman" w:eastAsia="Times New Roman" w:hAnsi="Times New Roman" w:cs="Times New Roman"/>
                <w:color w:val="333333"/>
                <w:sz w:val="24"/>
                <w:szCs w:val="24"/>
                <w:lang w:eastAsia="ru-RU"/>
              </w:rPr>
              <w:softHyphen/>
              <w:t>ные глаголы в речи.</w:t>
            </w:r>
          </w:p>
        </w:tc>
        <w:tc>
          <w:tcPr>
            <w:tcW w:w="26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Сопоставление личных и без</w:t>
            </w:r>
            <w:r w:rsidRPr="0015675E">
              <w:rPr>
                <w:rFonts w:ascii="Times New Roman" w:eastAsia="Times New Roman" w:hAnsi="Times New Roman" w:cs="Times New Roman"/>
                <w:color w:val="333333"/>
                <w:sz w:val="24"/>
                <w:szCs w:val="24"/>
                <w:lang w:eastAsia="ru-RU"/>
              </w:rPr>
              <w:softHyphen/>
              <w:t>личных глаголов.</w:t>
            </w:r>
          </w:p>
        </w:tc>
        <w:tc>
          <w:tcPr>
            <w:tcW w:w="14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§87,упр.512 §88,упр.518</w:t>
            </w:r>
          </w:p>
        </w:tc>
        <w:tc>
          <w:tcPr>
            <w:tcW w:w="4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320E64" w:rsidP="00A016E1">
            <w:pPr>
              <w:spacing w:after="15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12.05</w:t>
            </w:r>
          </w:p>
        </w:tc>
        <w:tc>
          <w:tcPr>
            <w:tcW w:w="4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p>
        </w:tc>
      </w:tr>
      <w:tr w:rsidR="00A016E1" w:rsidRPr="0015675E" w:rsidTr="00A016E1">
        <w:tc>
          <w:tcPr>
            <w:tcW w:w="2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b/>
                <w:bCs/>
                <w:color w:val="333333"/>
                <w:sz w:val="24"/>
                <w:szCs w:val="24"/>
                <w:lang w:eastAsia="ru-RU"/>
              </w:rPr>
              <w:t>66</w:t>
            </w:r>
          </w:p>
        </w:tc>
        <w:tc>
          <w:tcPr>
            <w:tcW w:w="17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Правописа</w:t>
            </w:r>
            <w:r w:rsidRPr="0015675E">
              <w:rPr>
                <w:rFonts w:ascii="Times New Roman" w:eastAsia="Times New Roman" w:hAnsi="Times New Roman" w:cs="Times New Roman"/>
                <w:color w:val="333333"/>
                <w:sz w:val="24"/>
                <w:szCs w:val="24"/>
                <w:lang w:eastAsia="ru-RU"/>
              </w:rPr>
              <w:softHyphen/>
              <w:t>ние гласных в суффиксах глаголов</w:t>
            </w:r>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jc w:val="center"/>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1</w:t>
            </w:r>
          </w:p>
        </w:tc>
        <w:tc>
          <w:tcPr>
            <w:tcW w:w="11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Урок усвоения новых знаний</w:t>
            </w:r>
          </w:p>
        </w:tc>
        <w:tc>
          <w:tcPr>
            <w:tcW w:w="19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Правописание глас</w:t>
            </w:r>
            <w:r w:rsidRPr="0015675E">
              <w:rPr>
                <w:rFonts w:ascii="Times New Roman" w:eastAsia="Times New Roman" w:hAnsi="Times New Roman" w:cs="Times New Roman"/>
                <w:color w:val="333333"/>
                <w:sz w:val="24"/>
                <w:szCs w:val="24"/>
                <w:lang w:eastAsia="ru-RU"/>
              </w:rPr>
              <w:softHyphen/>
              <w:t>ных в суффиксах гла</w:t>
            </w:r>
            <w:r w:rsidRPr="0015675E">
              <w:rPr>
                <w:rFonts w:ascii="Times New Roman" w:eastAsia="Times New Roman" w:hAnsi="Times New Roman" w:cs="Times New Roman"/>
                <w:color w:val="333333"/>
                <w:sz w:val="24"/>
                <w:szCs w:val="24"/>
                <w:lang w:eastAsia="ru-RU"/>
              </w:rPr>
              <w:softHyphen/>
              <w:t xml:space="preserve">голов </w:t>
            </w:r>
            <w:proofErr w:type="gramStart"/>
            <w:r w:rsidRPr="0015675E">
              <w:rPr>
                <w:rFonts w:ascii="Times New Roman" w:eastAsia="Times New Roman" w:hAnsi="Times New Roman" w:cs="Times New Roman"/>
                <w:color w:val="333333"/>
                <w:sz w:val="24"/>
                <w:szCs w:val="24"/>
                <w:lang w:eastAsia="ru-RU"/>
              </w:rPr>
              <w:t>-О</w:t>
            </w:r>
            <w:proofErr w:type="gramEnd"/>
            <w:r w:rsidRPr="0015675E">
              <w:rPr>
                <w:rFonts w:ascii="Times New Roman" w:eastAsia="Times New Roman" w:hAnsi="Times New Roman" w:cs="Times New Roman"/>
                <w:color w:val="333333"/>
                <w:sz w:val="24"/>
                <w:szCs w:val="24"/>
                <w:lang w:eastAsia="ru-RU"/>
              </w:rPr>
              <w:t>ВА/-ЕВА, -ИВА/-ЫВА</w:t>
            </w:r>
          </w:p>
        </w:tc>
        <w:tc>
          <w:tcPr>
            <w:tcW w:w="26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Знать способ действия при вы</w:t>
            </w:r>
            <w:r w:rsidRPr="0015675E">
              <w:rPr>
                <w:rFonts w:ascii="Times New Roman" w:eastAsia="Times New Roman" w:hAnsi="Times New Roman" w:cs="Times New Roman"/>
                <w:color w:val="333333"/>
                <w:sz w:val="24"/>
                <w:szCs w:val="24"/>
                <w:lang w:eastAsia="ru-RU"/>
              </w:rPr>
              <w:softHyphen/>
              <w:t>боре гласных в суффиксах гла</w:t>
            </w:r>
            <w:r w:rsidRPr="0015675E">
              <w:rPr>
                <w:rFonts w:ascii="Times New Roman" w:eastAsia="Times New Roman" w:hAnsi="Times New Roman" w:cs="Times New Roman"/>
                <w:color w:val="333333"/>
                <w:sz w:val="24"/>
                <w:szCs w:val="24"/>
                <w:lang w:eastAsia="ru-RU"/>
              </w:rPr>
              <w:softHyphen/>
              <w:t>голов и владеть им</w:t>
            </w:r>
          </w:p>
        </w:tc>
        <w:tc>
          <w:tcPr>
            <w:tcW w:w="26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Составить таб</w:t>
            </w:r>
            <w:r w:rsidRPr="0015675E">
              <w:rPr>
                <w:rFonts w:ascii="Times New Roman" w:eastAsia="Times New Roman" w:hAnsi="Times New Roman" w:cs="Times New Roman"/>
                <w:color w:val="333333"/>
                <w:sz w:val="24"/>
                <w:szCs w:val="24"/>
                <w:lang w:eastAsia="ru-RU"/>
              </w:rPr>
              <w:softHyphen/>
              <w:t>лицу «Суффик</w:t>
            </w:r>
            <w:r w:rsidRPr="0015675E">
              <w:rPr>
                <w:rFonts w:ascii="Times New Roman" w:eastAsia="Times New Roman" w:hAnsi="Times New Roman" w:cs="Times New Roman"/>
                <w:color w:val="333333"/>
                <w:sz w:val="24"/>
                <w:szCs w:val="24"/>
                <w:lang w:eastAsia="ru-RU"/>
              </w:rPr>
              <w:softHyphen/>
              <w:t>сы глаголов».</w:t>
            </w:r>
          </w:p>
        </w:tc>
        <w:tc>
          <w:tcPr>
            <w:tcW w:w="14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§90,упр.522</w:t>
            </w:r>
          </w:p>
        </w:tc>
        <w:tc>
          <w:tcPr>
            <w:tcW w:w="4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320E64" w:rsidP="00A016E1">
            <w:pPr>
              <w:spacing w:after="15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18.05</w:t>
            </w:r>
          </w:p>
        </w:tc>
        <w:tc>
          <w:tcPr>
            <w:tcW w:w="4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p>
        </w:tc>
      </w:tr>
      <w:tr w:rsidR="00A016E1" w:rsidRPr="0015675E" w:rsidTr="00A016E1">
        <w:tc>
          <w:tcPr>
            <w:tcW w:w="2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b/>
                <w:bCs/>
                <w:color w:val="333333"/>
                <w:sz w:val="24"/>
                <w:szCs w:val="24"/>
                <w:lang w:eastAsia="ru-RU"/>
              </w:rPr>
              <w:t>67</w:t>
            </w:r>
          </w:p>
        </w:tc>
        <w:tc>
          <w:tcPr>
            <w:tcW w:w="17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i/>
                <w:iCs/>
                <w:color w:val="333333"/>
                <w:sz w:val="24"/>
                <w:szCs w:val="24"/>
                <w:lang w:eastAsia="ru-RU"/>
              </w:rPr>
              <w:t>Контрольная работа № 4 по теме «Глагол».</w:t>
            </w:r>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jc w:val="center"/>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1</w:t>
            </w:r>
          </w:p>
        </w:tc>
        <w:tc>
          <w:tcPr>
            <w:tcW w:w="11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Урок контроля</w:t>
            </w:r>
          </w:p>
        </w:tc>
        <w:tc>
          <w:tcPr>
            <w:tcW w:w="19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Контроль знаний, умений и навыков учащихся по изученному материалу.</w:t>
            </w:r>
          </w:p>
        </w:tc>
        <w:tc>
          <w:tcPr>
            <w:tcW w:w="26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Знать весь материал по теме «Глагол».</w:t>
            </w:r>
          </w:p>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Уметь применять теоретический материал на практике.</w:t>
            </w:r>
          </w:p>
        </w:tc>
        <w:tc>
          <w:tcPr>
            <w:tcW w:w="26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 xml:space="preserve">Диктант, </w:t>
            </w:r>
            <w:proofErr w:type="spellStart"/>
            <w:r w:rsidRPr="0015675E">
              <w:rPr>
                <w:rFonts w:ascii="Times New Roman" w:eastAsia="Times New Roman" w:hAnsi="Times New Roman" w:cs="Times New Roman"/>
                <w:color w:val="333333"/>
                <w:sz w:val="24"/>
                <w:szCs w:val="24"/>
                <w:lang w:eastAsia="ru-RU"/>
              </w:rPr>
              <w:t>грамматич</w:t>
            </w:r>
            <w:proofErr w:type="gramStart"/>
            <w:r w:rsidRPr="0015675E">
              <w:rPr>
                <w:rFonts w:ascii="Times New Roman" w:eastAsia="Times New Roman" w:hAnsi="Times New Roman" w:cs="Times New Roman"/>
                <w:color w:val="333333"/>
                <w:sz w:val="24"/>
                <w:szCs w:val="24"/>
                <w:lang w:eastAsia="ru-RU"/>
              </w:rPr>
              <w:t>.з</w:t>
            </w:r>
            <w:proofErr w:type="gramEnd"/>
            <w:r w:rsidRPr="0015675E">
              <w:rPr>
                <w:rFonts w:ascii="Times New Roman" w:eastAsia="Times New Roman" w:hAnsi="Times New Roman" w:cs="Times New Roman"/>
                <w:color w:val="333333"/>
                <w:sz w:val="24"/>
                <w:szCs w:val="24"/>
                <w:lang w:eastAsia="ru-RU"/>
              </w:rPr>
              <w:t>адание</w:t>
            </w:r>
            <w:proofErr w:type="spellEnd"/>
            <w:r w:rsidRPr="0015675E">
              <w:rPr>
                <w:rFonts w:ascii="Times New Roman" w:eastAsia="Times New Roman" w:hAnsi="Times New Roman" w:cs="Times New Roman"/>
                <w:color w:val="333333"/>
                <w:sz w:val="24"/>
                <w:szCs w:val="24"/>
                <w:lang w:eastAsia="ru-RU"/>
              </w:rPr>
              <w:t>.</w:t>
            </w:r>
          </w:p>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p>
        </w:tc>
        <w:tc>
          <w:tcPr>
            <w:tcW w:w="14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p>
        </w:tc>
        <w:tc>
          <w:tcPr>
            <w:tcW w:w="4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320E64" w:rsidP="00A016E1">
            <w:pPr>
              <w:spacing w:after="15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19.05</w:t>
            </w:r>
          </w:p>
        </w:tc>
        <w:tc>
          <w:tcPr>
            <w:tcW w:w="4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p>
        </w:tc>
      </w:tr>
      <w:tr w:rsidR="00A016E1" w:rsidRPr="0015675E" w:rsidTr="00A016E1">
        <w:tc>
          <w:tcPr>
            <w:tcW w:w="14595" w:type="dxa"/>
            <w:gridSpan w:val="9"/>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jc w:val="center"/>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b/>
                <w:bCs/>
                <w:color w:val="333333"/>
                <w:sz w:val="24"/>
                <w:szCs w:val="24"/>
                <w:lang w:eastAsia="ru-RU"/>
              </w:rPr>
              <w:t>Повторение и систематизация изученного в 6 классе (3 часа)</w:t>
            </w:r>
          </w:p>
        </w:tc>
        <w:tc>
          <w:tcPr>
            <w:tcW w:w="4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p>
        </w:tc>
      </w:tr>
      <w:tr w:rsidR="00A016E1" w:rsidRPr="0015675E" w:rsidTr="00A016E1">
        <w:tc>
          <w:tcPr>
            <w:tcW w:w="2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b/>
                <w:bCs/>
                <w:color w:val="333333"/>
                <w:sz w:val="24"/>
                <w:szCs w:val="24"/>
                <w:lang w:eastAsia="ru-RU"/>
              </w:rPr>
              <w:t>68</w:t>
            </w:r>
          </w:p>
        </w:tc>
        <w:tc>
          <w:tcPr>
            <w:tcW w:w="17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 xml:space="preserve">Повторение и систематизация </w:t>
            </w:r>
            <w:proofErr w:type="gramStart"/>
            <w:r w:rsidRPr="0015675E">
              <w:rPr>
                <w:rFonts w:ascii="Times New Roman" w:eastAsia="Times New Roman" w:hAnsi="Times New Roman" w:cs="Times New Roman"/>
                <w:color w:val="333333"/>
                <w:sz w:val="24"/>
                <w:szCs w:val="24"/>
                <w:lang w:eastAsia="ru-RU"/>
              </w:rPr>
              <w:t>изученного</w:t>
            </w:r>
            <w:proofErr w:type="gramEnd"/>
            <w:r w:rsidRPr="0015675E">
              <w:rPr>
                <w:rFonts w:ascii="Times New Roman" w:eastAsia="Times New Roman" w:hAnsi="Times New Roman" w:cs="Times New Roman"/>
                <w:color w:val="333333"/>
                <w:sz w:val="24"/>
                <w:szCs w:val="24"/>
                <w:lang w:eastAsia="ru-RU"/>
              </w:rPr>
              <w:t xml:space="preserve"> в 6 </w:t>
            </w:r>
            <w:r w:rsidRPr="0015675E">
              <w:rPr>
                <w:rFonts w:ascii="Times New Roman" w:eastAsia="Times New Roman" w:hAnsi="Times New Roman" w:cs="Times New Roman"/>
                <w:color w:val="333333"/>
                <w:sz w:val="24"/>
                <w:szCs w:val="24"/>
                <w:lang w:eastAsia="ru-RU"/>
              </w:rPr>
              <w:lastRenderedPageBreak/>
              <w:t>классе.</w:t>
            </w:r>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jc w:val="center"/>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lastRenderedPageBreak/>
              <w:t>1</w:t>
            </w:r>
          </w:p>
        </w:tc>
        <w:tc>
          <w:tcPr>
            <w:tcW w:w="11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Повтори-</w:t>
            </w:r>
          </w:p>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proofErr w:type="spellStart"/>
            <w:r w:rsidRPr="0015675E">
              <w:rPr>
                <w:rFonts w:ascii="Times New Roman" w:eastAsia="Times New Roman" w:hAnsi="Times New Roman" w:cs="Times New Roman"/>
                <w:color w:val="333333"/>
                <w:sz w:val="24"/>
                <w:szCs w:val="24"/>
                <w:lang w:eastAsia="ru-RU"/>
              </w:rPr>
              <w:t>тельно</w:t>
            </w:r>
            <w:proofErr w:type="spellEnd"/>
            <w:r w:rsidRPr="0015675E">
              <w:rPr>
                <w:rFonts w:ascii="Times New Roman" w:eastAsia="Times New Roman" w:hAnsi="Times New Roman" w:cs="Times New Roman"/>
                <w:color w:val="333333"/>
                <w:sz w:val="24"/>
                <w:szCs w:val="24"/>
                <w:lang w:eastAsia="ru-RU"/>
              </w:rPr>
              <w:t>-</w:t>
            </w:r>
          </w:p>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proofErr w:type="spellStart"/>
            <w:r w:rsidRPr="0015675E">
              <w:rPr>
                <w:rFonts w:ascii="Times New Roman" w:eastAsia="Times New Roman" w:hAnsi="Times New Roman" w:cs="Times New Roman"/>
                <w:color w:val="333333"/>
                <w:sz w:val="24"/>
                <w:szCs w:val="24"/>
                <w:lang w:eastAsia="ru-RU"/>
              </w:rPr>
              <w:lastRenderedPageBreak/>
              <w:t>обоб</w:t>
            </w:r>
            <w:proofErr w:type="spellEnd"/>
            <w:r w:rsidRPr="0015675E">
              <w:rPr>
                <w:rFonts w:ascii="Times New Roman" w:eastAsia="Times New Roman" w:hAnsi="Times New Roman" w:cs="Times New Roman"/>
                <w:color w:val="333333"/>
                <w:sz w:val="24"/>
                <w:szCs w:val="24"/>
                <w:lang w:eastAsia="ru-RU"/>
              </w:rPr>
              <w:t>-</w:t>
            </w:r>
          </w:p>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proofErr w:type="spellStart"/>
            <w:r w:rsidRPr="0015675E">
              <w:rPr>
                <w:rFonts w:ascii="Times New Roman" w:eastAsia="Times New Roman" w:hAnsi="Times New Roman" w:cs="Times New Roman"/>
                <w:color w:val="333333"/>
                <w:sz w:val="24"/>
                <w:szCs w:val="24"/>
                <w:lang w:eastAsia="ru-RU"/>
              </w:rPr>
              <w:t>щающий</w:t>
            </w:r>
            <w:proofErr w:type="spellEnd"/>
          </w:p>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урок</w:t>
            </w:r>
          </w:p>
        </w:tc>
        <w:tc>
          <w:tcPr>
            <w:tcW w:w="19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lastRenderedPageBreak/>
              <w:t xml:space="preserve">Систематизация </w:t>
            </w:r>
            <w:proofErr w:type="gramStart"/>
            <w:r w:rsidRPr="0015675E">
              <w:rPr>
                <w:rFonts w:ascii="Times New Roman" w:eastAsia="Times New Roman" w:hAnsi="Times New Roman" w:cs="Times New Roman"/>
                <w:color w:val="333333"/>
                <w:sz w:val="24"/>
                <w:szCs w:val="24"/>
                <w:lang w:eastAsia="ru-RU"/>
              </w:rPr>
              <w:t>изученного</w:t>
            </w:r>
            <w:proofErr w:type="gramEnd"/>
            <w:r w:rsidRPr="0015675E">
              <w:rPr>
                <w:rFonts w:ascii="Times New Roman" w:eastAsia="Times New Roman" w:hAnsi="Times New Roman" w:cs="Times New Roman"/>
                <w:color w:val="333333"/>
                <w:sz w:val="24"/>
                <w:szCs w:val="24"/>
                <w:lang w:eastAsia="ru-RU"/>
              </w:rPr>
              <w:t xml:space="preserve">, устранение пробелов в </w:t>
            </w:r>
            <w:r w:rsidRPr="0015675E">
              <w:rPr>
                <w:rFonts w:ascii="Times New Roman" w:eastAsia="Times New Roman" w:hAnsi="Times New Roman" w:cs="Times New Roman"/>
                <w:color w:val="333333"/>
                <w:sz w:val="24"/>
                <w:szCs w:val="24"/>
                <w:lang w:eastAsia="ru-RU"/>
              </w:rPr>
              <w:lastRenderedPageBreak/>
              <w:t>знаниях учащихся.</w:t>
            </w:r>
          </w:p>
        </w:tc>
        <w:tc>
          <w:tcPr>
            <w:tcW w:w="26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lastRenderedPageBreak/>
              <w:t>Знать материал, изученный в 6 классе.</w:t>
            </w:r>
          </w:p>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 xml:space="preserve">Уметь применять </w:t>
            </w:r>
            <w:r w:rsidRPr="0015675E">
              <w:rPr>
                <w:rFonts w:ascii="Times New Roman" w:eastAsia="Times New Roman" w:hAnsi="Times New Roman" w:cs="Times New Roman"/>
                <w:color w:val="333333"/>
                <w:sz w:val="24"/>
                <w:szCs w:val="24"/>
                <w:lang w:eastAsia="ru-RU"/>
              </w:rPr>
              <w:lastRenderedPageBreak/>
              <w:t>теоретический материал на практике.</w:t>
            </w:r>
          </w:p>
        </w:tc>
        <w:tc>
          <w:tcPr>
            <w:tcW w:w="26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p>
        </w:tc>
        <w:tc>
          <w:tcPr>
            <w:tcW w:w="14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p>
        </w:tc>
        <w:tc>
          <w:tcPr>
            <w:tcW w:w="4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320E64" w:rsidP="00A016E1">
            <w:pPr>
              <w:spacing w:after="15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25.05</w:t>
            </w:r>
          </w:p>
        </w:tc>
        <w:tc>
          <w:tcPr>
            <w:tcW w:w="4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p>
        </w:tc>
      </w:tr>
      <w:tr w:rsidR="00A016E1" w:rsidRPr="0015675E" w:rsidTr="00A016E1">
        <w:tc>
          <w:tcPr>
            <w:tcW w:w="2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b/>
                <w:bCs/>
                <w:color w:val="333333"/>
                <w:sz w:val="24"/>
                <w:szCs w:val="24"/>
                <w:lang w:eastAsia="ru-RU"/>
              </w:rPr>
              <w:lastRenderedPageBreak/>
              <w:t>69</w:t>
            </w:r>
          </w:p>
        </w:tc>
        <w:tc>
          <w:tcPr>
            <w:tcW w:w="17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i/>
                <w:iCs/>
                <w:color w:val="333333"/>
                <w:sz w:val="24"/>
                <w:szCs w:val="24"/>
                <w:lang w:eastAsia="ru-RU"/>
              </w:rPr>
              <w:t>Итоговая контрольная работа№ 5</w:t>
            </w:r>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jc w:val="center"/>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1</w:t>
            </w:r>
          </w:p>
        </w:tc>
        <w:tc>
          <w:tcPr>
            <w:tcW w:w="11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Урок контроля</w:t>
            </w:r>
          </w:p>
        </w:tc>
        <w:tc>
          <w:tcPr>
            <w:tcW w:w="19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p>
        </w:tc>
        <w:tc>
          <w:tcPr>
            <w:tcW w:w="26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Контроль и проверка знаний и умений учащихся.</w:t>
            </w:r>
          </w:p>
        </w:tc>
        <w:tc>
          <w:tcPr>
            <w:tcW w:w="26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 xml:space="preserve">Диктант, </w:t>
            </w:r>
            <w:proofErr w:type="spellStart"/>
            <w:r w:rsidRPr="0015675E">
              <w:rPr>
                <w:rFonts w:ascii="Times New Roman" w:eastAsia="Times New Roman" w:hAnsi="Times New Roman" w:cs="Times New Roman"/>
                <w:color w:val="333333"/>
                <w:sz w:val="24"/>
                <w:szCs w:val="24"/>
                <w:lang w:eastAsia="ru-RU"/>
              </w:rPr>
              <w:t>грамматич</w:t>
            </w:r>
            <w:proofErr w:type="spellEnd"/>
            <w:r w:rsidRPr="0015675E">
              <w:rPr>
                <w:rFonts w:ascii="Times New Roman" w:eastAsia="Times New Roman" w:hAnsi="Times New Roman" w:cs="Times New Roman"/>
                <w:color w:val="333333"/>
                <w:sz w:val="24"/>
                <w:szCs w:val="24"/>
                <w:lang w:eastAsia="ru-RU"/>
              </w:rPr>
              <w:t>. задание.</w:t>
            </w:r>
          </w:p>
        </w:tc>
        <w:tc>
          <w:tcPr>
            <w:tcW w:w="14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p>
        </w:tc>
        <w:tc>
          <w:tcPr>
            <w:tcW w:w="4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320E64" w:rsidP="00A016E1">
            <w:pPr>
              <w:spacing w:after="15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26.05</w:t>
            </w:r>
          </w:p>
        </w:tc>
        <w:tc>
          <w:tcPr>
            <w:tcW w:w="4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p>
        </w:tc>
      </w:tr>
      <w:tr w:rsidR="00A016E1" w:rsidRPr="0015675E" w:rsidTr="00A016E1">
        <w:tc>
          <w:tcPr>
            <w:tcW w:w="2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b/>
                <w:bCs/>
                <w:color w:val="333333"/>
                <w:sz w:val="24"/>
                <w:szCs w:val="24"/>
                <w:lang w:eastAsia="ru-RU"/>
              </w:rPr>
              <w:t>70</w:t>
            </w:r>
          </w:p>
        </w:tc>
        <w:tc>
          <w:tcPr>
            <w:tcW w:w="17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Подведение итогов года.</w:t>
            </w:r>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jc w:val="center"/>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1</w:t>
            </w:r>
          </w:p>
        </w:tc>
        <w:tc>
          <w:tcPr>
            <w:tcW w:w="11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proofErr w:type="spellStart"/>
            <w:proofErr w:type="gramStart"/>
            <w:r w:rsidRPr="0015675E">
              <w:rPr>
                <w:rFonts w:ascii="Times New Roman" w:eastAsia="Times New Roman" w:hAnsi="Times New Roman" w:cs="Times New Roman"/>
                <w:color w:val="333333"/>
                <w:sz w:val="24"/>
                <w:szCs w:val="24"/>
                <w:lang w:eastAsia="ru-RU"/>
              </w:rPr>
              <w:t>Комбини-рованный</w:t>
            </w:r>
            <w:proofErr w:type="spellEnd"/>
            <w:proofErr w:type="gramEnd"/>
          </w:p>
        </w:tc>
        <w:tc>
          <w:tcPr>
            <w:tcW w:w="19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Знание учащимся сво</w:t>
            </w:r>
            <w:r w:rsidR="00685543" w:rsidRPr="0015675E">
              <w:rPr>
                <w:rFonts w:ascii="Times New Roman" w:eastAsia="Times New Roman" w:hAnsi="Times New Roman" w:cs="Times New Roman"/>
                <w:color w:val="333333"/>
                <w:sz w:val="24"/>
                <w:szCs w:val="24"/>
                <w:lang w:eastAsia="ru-RU"/>
              </w:rPr>
              <w:t xml:space="preserve">их достижений в изучении </w:t>
            </w:r>
            <w:proofErr w:type="spellStart"/>
            <w:r w:rsidR="00685543" w:rsidRPr="0015675E">
              <w:rPr>
                <w:rFonts w:ascii="Times New Roman" w:eastAsia="Times New Roman" w:hAnsi="Times New Roman" w:cs="Times New Roman"/>
                <w:color w:val="333333"/>
                <w:sz w:val="24"/>
                <w:szCs w:val="24"/>
                <w:lang w:eastAsia="ru-RU"/>
              </w:rPr>
              <w:t>род</w:t>
            </w:r>
            <w:proofErr w:type="gramStart"/>
            <w:r w:rsidR="00685543" w:rsidRPr="0015675E">
              <w:rPr>
                <w:rFonts w:ascii="Times New Roman" w:eastAsia="Times New Roman" w:hAnsi="Times New Roman" w:cs="Times New Roman"/>
                <w:color w:val="333333"/>
                <w:sz w:val="24"/>
                <w:szCs w:val="24"/>
                <w:lang w:eastAsia="ru-RU"/>
              </w:rPr>
              <w:t>.я</w:t>
            </w:r>
            <w:proofErr w:type="gramEnd"/>
            <w:r w:rsidR="00685543" w:rsidRPr="0015675E">
              <w:rPr>
                <w:rFonts w:ascii="Times New Roman" w:eastAsia="Times New Roman" w:hAnsi="Times New Roman" w:cs="Times New Roman"/>
                <w:color w:val="333333"/>
                <w:sz w:val="24"/>
                <w:szCs w:val="24"/>
                <w:lang w:eastAsia="ru-RU"/>
              </w:rPr>
              <w:t>з</w:t>
            </w:r>
            <w:proofErr w:type="spellEnd"/>
            <w:r w:rsidR="00685543" w:rsidRPr="0015675E">
              <w:rPr>
                <w:rFonts w:ascii="Times New Roman" w:eastAsia="Times New Roman" w:hAnsi="Times New Roman" w:cs="Times New Roman"/>
                <w:color w:val="333333"/>
                <w:sz w:val="24"/>
                <w:szCs w:val="24"/>
                <w:lang w:eastAsia="ru-RU"/>
              </w:rPr>
              <w:t>.</w:t>
            </w:r>
          </w:p>
        </w:tc>
        <w:tc>
          <w:tcPr>
            <w:tcW w:w="26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r w:rsidRPr="0015675E">
              <w:rPr>
                <w:rFonts w:ascii="Times New Roman" w:eastAsia="Times New Roman" w:hAnsi="Times New Roman" w:cs="Times New Roman"/>
                <w:color w:val="333333"/>
                <w:sz w:val="24"/>
                <w:szCs w:val="24"/>
                <w:lang w:eastAsia="ru-RU"/>
              </w:rPr>
              <w:t>Задачи на лето.</w:t>
            </w:r>
          </w:p>
        </w:tc>
        <w:tc>
          <w:tcPr>
            <w:tcW w:w="26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p>
        </w:tc>
        <w:tc>
          <w:tcPr>
            <w:tcW w:w="14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p>
        </w:tc>
        <w:tc>
          <w:tcPr>
            <w:tcW w:w="4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16E1" w:rsidRPr="0015675E" w:rsidRDefault="00320E64" w:rsidP="00A016E1">
            <w:pPr>
              <w:spacing w:after="15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27.05</w:t>
            </w:r>
          </w:p>
        </w:tc>
        <w:tc>
          <w:tcPr>
            <w:tcW w:w="4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016E1" w:rsidRPr="0015675E" w:rsidRDefault="00A016E1" w:rsidP="00A016E1">
            <w:pPr>
              <w:spacing w:after="150" w:line="240" w:lineRule="auto"/>
              <w:rPr>
                <w:rFonts w:ascii="Times New Roman" w:eastAsia="Times New Roman" w:hAnsi="Times New Roman" w:cs="Times New Roman"/>
                <w:color w:val="333333"/>
                <w:sz w:val="24"/>
                <w:szCs w:val="24"/>
                <w:lang w:eastAsia="ru-RU"/>
              </w:rPr>
            </w:pPr>
          </w:p>
        </w:tc>
      </w:tr>
    </w:tbl>
    <w:p w:rsidR="00A016E1" w:rsidRPr="0015675E" w:rsidRDefault="00A016E1" w:rsidP="00A016E1">
      <w:pPr>
        <w:shd w:val="clear" w:color="auto" w:fill="FFFFFF"/>
        <w:spacing w:after="150" w:line="240" w:lineRule="auto"/>
        <w:rPr>
          <w:rFonts w:ascii="Times New Roman" w:eastAsia="Times New Roman" w:hAnsi="Times New Roman" w:cs="Times New Roman"/>
          <w:color w:val="333333"/>
          <w:sz w:val="24"/>
          <w:szCs w:val="24"/>
          <w:lang w:eastAsia="ru-RU"/>
        </w:rPr>
      </w:pPr>
    </w:p>
    <w:p w:rsidR="00A016E1" w:rsidRPr="0015675E" w:rsidRDefault="00A016E1" w:rsidP="00A016E1">
      <w:pPr>
        <w:shd w:val="clear" w:color="auto" w:fill="FFFFFF"/>
        <w:spacing w:after="150" w:line="240" w:lineRule="auto"/>
        <w:rPr>
          <w:rFonts w:ascii="Times New Roman" w:eastAsia="Times New Roman" w:hAnsi="Times New Roman" w:cs="Times New Roman"/>
          <w:color w:val="333333"/>
          <w:sz w:val="24"/>
          <w:szCs w:val="24"/>
          <w:lang w:eastAsia="ru-RU"/>
        </w:rPr>
      </w:pPr>
    </w:p>
    <w:p w:rsidR="00A016E1" w:rsidRPr="0015675E" w:rsidRDefault="00A016E1" w:rsidP="00A016E1">
      <w:pPr>
        <w:shd w:val="clear" w:color="auto" w:fill="FFFFFF"/>
        <w:spacing w:after="150" w:line="240" w:lineRule="auto"/>
        <w:rPr>
          <w:rFonts w:ascii="Times New Roman" w:eastAsia="Times New Roman" w:hAnsi="Times New Roman" w:cs="Times New Roman"/>
          <w:color w:val="333333"/>
          <w:sz w:val="24"/>
          <w:szCs w:val="24"/>
          <w:lang w:eastAsia="ru-RU"/>
        </w:rPr>
      </w:pPr>
    </w:p>
    <w:p w:rsidR="003C7212" w:rsidRPr="0015675E" w:rsidRDefault="003C7212">
      <w:pPr>
        <w:rPr>
          <w:rFonts w:ascii="Times New Roman" w:hAnsi="Times New Roman" w:cs="Times New Roman"/>
          <w:sz w:val="24"/>
          <w:szCs w:val="24"/>
        </w:rPr>
      </w:pPr>
    </w:p>
    <w:sectPr w:rsidR="003C7212" w:rsidRPr="0015675E" w:rsidSect="00A016E1">
      <w:headerReference w:type="default" r:id="rId8"/>
      <w:pgSz w:w="16838" w:h="11906" w:orient="landscape"/>
      <w:pgMar w:top="1701" w:right="1134" w:bottom="850"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90F43" w:rsidRDefault="00F90F43" w:rsidP="00685543">
      <w:pPr>
        <w:spacing w:after="0" w:line="240" w:lineRule="auto"/>
      </w:pPr>
      <w:r>
        <w:separator/>
      </w:r>
    </w:p>
  </w:endnote>
  <w:endnote w:type="continuationSeparator" w:id="0">
    <w:p w:rsidR="00F90F43" w:rsidRDefault="00F90F43" w:rsidP="0068554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90F43" w:rsidRDefault="00F90F43" w:rsidP="00685543">
      <w:pPr>
        <w:spacing w:after="0" w:line="240" w:lineRule="auto"/>
      </w:pPr>
      <w:r>
        <w:separator/>
      </w:r>
    </w:p>
  </w:footnote>
  <w:footnote w:type="continuationSeparator" w:id="0">
    <w:p w:rsidR="00F90F43" w:rsidRDefault="00F90F43" w:rsidP="0068554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3674" w:rsidRDefault="00A53674">
    <w:pPr>
      <w:pStyle w:val="a4"/>
    </w:pPr>
  </w:p>
  <w:p w:rsidR="00A53674" w:rsidRDefault="00A53674"/>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1B13D8"/>
    <w:multiLevelType w:val="multilevel"/>
    <w:tmpl w:val="D2327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47230C4"/>
    <w:multiLevelType w:val="multilevel"/>
    <w:tmpl w:val="F4B44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80003F1"/>
    <w:multiLevelType w:val="multilevel"/>
    <w:tmpl w:val="A91E5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D75737A"/>
    <w:multiLevelType w:val="multilevel"/>
    <w:tmpl w:val="AE78AC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FAD2021"/>
    <w:multiLevelType w:val="multilevel"/>
    <w:tmpl w:val="7A9A0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4470015"/>
    <w:multiLevelType w:val="multilevel"/>
    <w:tmpl w:val="C0A2A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31E3728"/>
    <w:multiLevelType w:val="multilevel"/>
    <w:tmpl w:val="644E5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D470C1C"/>
    <w:multiLevelType w:val="multilevel"/>
    <w:tmpl w:val="A63494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722C4835"/>
    <w:multiLevelType w:val="multilevel"/>
    <w:tmpl w:val="A4606B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77677F83"/>
    <w:multiLevelType w:val="multilevel"/>
    <w:tmpl w:val="269A6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5"/>
  </w:num>
  <w:num w:numId="3">
    <w:abstractNumId w:val="1"/>
  </w:num>
  <w:num w:numId="4">
    <w:abstractNumId w:val="0"/>
  </w:num>
  <w:num w:numId="5">
    <w:abstractNumId w:val="2"/>
  </w:num>
  <w:num w:numId="6">
    <w:abstractNumId w:val="6"/>
  </w:num>
  <w:num w:numId="7">
    <w:abstractNumId w:val="4"/>
  </w:num>
  <w:num w:numId="8">
    <w:abstractNumId w:val="9"/>
  </w:num>
  <w:num w:numId="9">
    <w:abstractNumId w:val="8"/>
  </w:num>
  <w:num w:numId="10">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680A30"/>
    <w:rsid w:val="000F2FEB"/>
    <w:rsid w:val="0015375A"/>
    <w:rsid w:val="0015675E"/>
    <w:rsid w:val="001E7A96"/>
    <w:rsid w:val="002A08EE"/>
    <w:rsid w:val="002A6104"/>
    <w:rsid w:val="00320E64"/>
    <w:rsid w:val="003A463A"/>
    <w:rsid w:val="003C7212"/>
    <w:rsid w:val="004010F7"/>
    <w:rsid w:val="004B4C50"/>
    <w:rsid w:val="004D2D5C"/>
    <w:rsid w:val="004E7B3D"/>
    <w:rsid w:val="00500F40"/>
    <w:rsid w:val="00502AED"/>
    <w:rsid w:val="00680A30"/>
    <w:rsid w:val="00685543"/>
    <w:rsid w:val="006D5286"/>
    <w:rsid w:val="007723E3"/>
    <w:rsid w:val="007740F3"/>
    <w:rsid w:val="007A548D"/>
    <w:rsid w:val="007C6000"/>
    <w:rsid w:val="008A7052"/>
    <w:rsid w:val="008C4458"/>
    <w:rsid w:val="00902534"/>
    <w:rsid w:val="00921B6D"/>
    <w:rsid w:val="009857C0"/>
    <w:rsid w:val="00A016E1"/>
    <w:rsid w:val="00A53674"/>
    <w:rsid w:val="00B5676E"/>
    <w:rsid w:val="00B874B8"/>
    <w:rsid w:val="00CF2C78"/>
    <w:rsid w:val="00D4649C"/>
    <w:rsid w:val="00D735C3"/>
    <w:rsid w:val="00E54264"/>
    <w:rsid w:val="00EA70C2"/>
    <w:rsid w:val="00F90F4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7B3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A016E1"/>
  </w:style>
  <w:style w:type="paragraph" w:styleId="a3">
    <w:name w:val="Normal (Web)"/>
    <w:basedOn w:val="a"/>
    <w:uiPriority w:val="99"/>
    <w:unhideWhenUsed/>
    <w:rsid w:val="00A016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header"/>
    <w:basedOn w:val="a"/>
    <w:link w:val="a5"/>
    <w:uiPriority w:val="99"/>
    <w:unhideWhenUsed/>
    <w:rsid w:val="0068554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685543"/>
  </w:style>
  <w:style w:type="paragraph" w:styleId="a6">
    <w:name w:val="footer"/>
    <w:basedOn w:val="a"/>
    <w:link w:val="a7"/>
    <w:uiPriority w:val="99"/>
    <w:unhideWhenUsed/>
    <w:rsid w:val="0068554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685543"/>
  </w:style>
  <w:style w:type="paragraph" w:customStyle="1" w:styleId="Standard">
    <w:name w:val="Standard"/>
    <w:rsid w:val="00B874B8"/>
    <w:pPr>
      <w:widowControl w:val="0"/>
      <w:suppressAutoHyphens/>
      <w:autoSpaceDN w:val="0"/>
      <w:spacing w:after="0" w:line="240" w:lineRule="auto"/>
      <w:textAlignment w:val="baseline"/>
    </w:pPr>
    <w:rPr>
      <w:rFonts w:ascii="Times New Roman" w:eastAsia="Arial" w:hAnsi="Times New Roman" w:cs="Tahoma"/>
      <w:kern w:val="3"/>
      <w:sz w:val="24"/>
      <w:szCs w:val="24"/>
      <w:lang w:eastAsia="ru-RU"/>
    </w:rPr>
  </w:style>
  <w:style w:type="paragraph" w:styleId="a8">
    <w:name w:val="List Paragraph"/>
    <w:basedOn w:val="a"/>
    <w:uiPriority w:val="34"/>
    <w:qFormat/>
    <w:rsid w:val="0090253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A016E1"/>
  </w:style>
  <w:style w:type="paragraph" w:styleId="a3">
    <w:name w:val="Normal (Web)"/>
    <w:basedOn w:val="a"/>
    <w:uiPriority w:val="99"/>
    <w:unhideWhenUsed/>
    <w:rsid w:val="00A016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header"/>
    <w:basedOn w:val="a"/>
    <w:link w:val="a5"/>
    <w:uiPriority w:val="99"/>
    <w:unhideWhenUsed/>
    <w:rsid w:val="0068554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685543"/>
  </w:style>
  <w:style w:type="paragraph" w:styleId="a6">
    <w:name w:val="footer"/>
    <w:basedOn w:val="a"/>
    <w:link w:val="a7"/>
    <w:uiPriority w:val="99"/>
    <w:unhideWhenUsed/>
    <w:rsid w:val="0068554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685543"/>
  </w:style>
</w:styles>
</file>

<file path=word/webSettings.xml><?xml version="1.0" encoding="utf-8"?>
<w:webSettings xmlns:r="http://schemas.openxmlformats.org/officeDocument/2006/relationships" xmlns:w="http://schemas.openxmlformats.org/wordprocessingml/2006/main">
  <w:divs>
    <w:div w:id="510417184">
      <w:bodyDiv w:val="1"/>
      <w:marLeft w:val="0"/>
      <w:marRight w:val="0"/>
      <w:marTop w:val="0"/>
      <w:marBottom w:val="0"/>
      <w:divBdr>
        <w:top w:val="none" w:sz="0" w:space="0" w:color="auto"/>
        <w:left w:val="none" w:sz="0" w:space="0" w:color="auto"/>
        <w:bottom w:val="none" w:sz="0" w:space="0" w:color="auto"/>
        <w:right w:val="none" w:sz="0" w:space="0" w:color="auto"/>
      </w:divBdr>
    </w:div>
    <w:div w:id="2045327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2D1A0D-E9FD-450D-844F-0FFD150139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715</TotalTime>
  <Pages>1</Pages>
  <Words>6722</Words>
  <Characters>38317</Characters>
  <Application>Microsoft Office Word</Application>
  <DocSecurity>0</DocSecurity>
  <Lines>319</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44950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17</cp:revision>
  <cp:lastPrinted>2020-09-24T10:35:00Z</cp:lastPrinted>
  <dcterms:created xsi:type="dcterms:W3CDTF">2020-09-13T09:14:00Z</dcterms:created>
  <dcterms:modified xsi:type="dcterms:W3CDTF">2021-02-05T08:30:00Z</dcterms:modified>
</cp:coreProperties>
</file>