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50" w:rsidRPr="00B874B8" w:rsidRDefault="00B874B8" w:rsidP="004B4C5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40"/>
          <w:szCs w:val="40"/>
          <w:lang w:bidi="ru-RU"/>
        </w:rPr>
        <w:t xml:space="preserve">   </w:t>
      </w:r>
      <w:r w:rsidR="004B4C5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</w:t>
      </w:r>
      <w:r w:rsidR="004B4C50" w:rsidRPr="00B874B8">
        <w:rPr>
          <w:rFonts w:ascii="Times New Roman" w:hAnsi="Times New Roman" w:cs="Times New Roman"/>
          <w:sz w:val="20"/>
          <w:szCs w:val="20"/>
        </w:rPr>
        <w:t>Муниципальное казенное общеобразовательное учреждение</w:t>
      </w:r>
    </w:p>
    <w:p w:rsidR="004B4C50" w:rsidRPr="00B874B8" w:rsidRDefault="004B4C50" w:rsidP="004B4C50">
      <w:pPr>
        <w:jc w:val="center"/>
        <w:rPr>
          <w:rFonts w:ascii="Times New Roman" w:hAnsi="Times New Roman" w:cs="Times New Roman"/>
          <w:sz w:val="20"/>
          <w:szCs w:val="20"/>
        </w:rPr>
      </w:pPr>
      <w:r w:rsidRPr="00B874B8">
        <w:rPr>
          <w:rFonts w:ascii="Times New Roman" w:hAnsi="Times New Roman" w:cs="Times New Roman"/>
          <w:sz w:val="20"/>
          <w:szCs w:val="20"/>
        </w:rPr>
        <w:t>«</w:t>
      </w:r>
      <w:proofErr w:type="gramStart"/>
      <w:r w:rsidRPr="00B874B8">
        <w:rPr>
          <w:rFonts w:ascii="Times New Roman" w:hAnsi="Times New Roman" w:cs="Times New Roman"/>
          <w:sz w:val="20"/>
          <w:szCs w:val="20"/>
        </w:rPr>
        <w:t>Ново-Дмитриевская</w:t>
      </w:r>
      <w:proofErr w:type="gramEnd"/>
      <w:r w:rsidRPr="00B874B8">
        <w:rPr>
          <w:rFonts w:ascii="Times New Roman" w:hAnsi="Times New Roman" w:cs="Times New Roman"/>
          <w:sz w:val="20"/>
          <w:szCs w:val="20"/>
        </w:rPr>
        <w:t xml:space="preserve"> средняя общеобразовательная школа»                   </w:t>
      </w:r>
    </w:p>
    <w:p w:rsidR="004B4C50" w:rsidRPr="00B874B8" w:rsidRDefault="004B4C50" w:rsidP="004B4C5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4B4C50" w:rsidRPr="00B874B8" w:rsidRDefault="004B4C50" w:rsidP="004B4C50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bottomFromText="200" w:vertAnchor="text" w:horzAnchor="page" w:tblpX="883" w:tblpY="68"/>
        <w:tblW w:w="9606" w:type="dxa"/>
        <w:tblLayout w:type="fixed"/>
        <w:tblLook w:val="01E0" w:firstRow="1" w:lastRow="1" w:firstColumn="1" w:lastColumn="1" w:noHBand="0" w:noVBand="0"/>
      </w:tblPr>
      <w:tblGrid>
        <w:gridCol w:w="4875"/>
        <w:gridCol w:w="4731"/>
      </w:tblGrid>
      <w:tr w:rsidR="001B7FB7" w:rsidRPr="00B874B8" w:rsidTr="001B7FB7">
        <w:trPr>
          <w:trHeight w:val="1003"/>
        </w:trPr>
        <w:tc>
          <w:tcPr>
            <w:tcW w:w="4875" w:type="dxa"/>
          </w:tcPr>
          <w:p w:rsidR="001B7FB7" w:rsidRPr="00B874B8" w:rsidRDefault="001B7FB7" w:rsidP="0015375A">
            <w:pPr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Рассмотрено</w:t>
            </w:r>
          </w:p>
          <w:p w:rsidR="001B7FB7" w:rsidRPr="00B874B8" w:rsidRDefault="001B7FB7" w:rsidP="0015375A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sz w:val="20"/>
                <w:szCs w:val="20"/>
              </w:rPr>
              <w:t xml:space="preserve">на заседании   методического объединения  </w:t>
            </w:r>
          </w:p>
          <w:p w:rsidR="001B7FB7" w:rsidRDefault="001B7FB7" w:rsidP="0015375A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sz w:val="20"/>
                <w:szCs w:val="20"/>
              </w:rPr>
              <w:t xml:space="preserve">учителей русского языка и литературы </w:t>
            </w:r>
          </w:p>
          <w:p w:rsidR="001B7FB7" w:rsidRPr="00B874B8" w:rsidRDefault="001B7FB7" w:rsidP="001537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sz w:val="20"/>
                <w:szCs w:val="20"/>
              </w:rPr>
              <w:t xml:space="preserve">               Руководитель: ____________</w:t>
            </w:r>
          </w:p>
          <w:p w:rsidR="001B7FB7" w:rsidRPr="00B874B8" w:rsidRDefault="001B7FB7" w:rsidP="0015375A">
            <w:pPr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sz w:val="20"/>
                <w:szCs w:val="20"/>
              </w:rPr>
              <w:t xml:space="preserve">      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26 августа </w:t>
            </w:r>
            <w:r w:rsidRPr="00B874B8">
              <w:rPr>
                <w:rFonts w:ascii="Times New Roman" w:hAnsi="Times New Roman" w:cs="Times New Roman"/>
                <w:sz w:val="20"/>
                <w:szCs w:val="20"/>
              </w:rPr>
              <w:t xml:space="preserve"> 2020 г.,</w:t>
            </w:r>
          </w:p>
          <w:p w:rsidR="001B7FB7" w:rsidRPr="00B874B8" w:rsidRDefault="001B7FB7" w:rsidP="0015375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1" w:type="dxa"/>
            <w:hideMark/>
          </w:tcPr>
          <w:p w:rsidR="001B7FB7" w:rsidRPr="00B874B8" w:rsidRDefault="001B7FB7" w:rsidP="0015375A">
            <w:pPr>
              <w:tabs>
                <w:tab w:val="right" w:pos="9348"/>
              </w:tabs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b/>
                <w:sz w:val="20"/>
                <w:szCs w:val="20"/>
              </w:rPr>
              <w:t>Согласовано:</w:t>
            </w:r>
          </w:p>
          <w:p w:rsidR="001B7FB7" w:rsidRPr="00B874B8" w:rsidRDefault="001B7FB7" w:rsidP="0015375A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b/>
                <w:sz w:val="20"/>
                <w:szCs w:val="20"/>
              </w:rPr>
              <w:t>заместитель директора по УВР</w:t>
            </w:r>
          </w:p>
          <w:p w:rsidR="001B7FB7" w:rsidRPr="00B874B8" w:rsidRDefault="001B7FB7" w:rsidP="0015375A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74B8">
              <w:rPr>
                <w:rFonts w:ascii="Times New Roman" w:hAnsi="Times New Roman" w:cs="Times New Roman"/>
                <w:b/>
                <w:i/>
                <w:sz w:val="20"/>
                <w:szCs w:val="20"/>
                <w:u w:val="single"/>
              </w:rPr>
              <w:t xml:space="preserve">  </w:t>
            </w:r>
            <w:proofErr w:type="spellStart"/>
            <w:r w:rsidRPr="00B874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Узаирова</w:t>
            </w:r>
            <w:proofErr w:type="spellEnd"/>
            <w:r w:rsidRPr="00B874B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З.М. ______________</w:t>
            </w:r>
          </w:p>
          <w:p w:rsidR="001B7FB7" w:rsidRPr="00B874B8" w:rsidRDefault="001B7FB7" w:rsidP="0015375A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27 августа </w:t>
            </w:r>
            <w:r w:rsidRPr="00B874B8">
              <w:rPr>
                <w:rFonts w:ascii="Times New Roman" w:hAnsi="Times New Roman" w:cs="Times New Roman"/>
                <w:sz w:val="20"/>
                <w:szCs w:val="20"/>
              </w:rPr>
              <w:t xml:space="preserve"> 2020… г</w:t>
            </w:r>
          </w:p>
        </w:tc>
      </w:tr>
    </w:tbl>
    <w:p w:rsidR="001B7FB7" w:rsidRDefault="004B4C50" w:rsidP="004B4C50">
      <w:pPr>
        <w:autoSpaceDE w:val="0"/>
        <w:autoSpaceDN w:val="0"/>
        <w:rPr>
          <w:rFonts w:ascii="Times New Roman" w:eastAsia="Arial" w:hAnsi="Times New Roman" w:cs="Times New Roman"/>
          <w:b/>
          <w:kern w:val="3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ru-RU"/>
        </w:rPr>
        <w:t xml:space="preserve">  </w:t>
      </w:r>
      <w:r w:rsidR="001B7FB7">
        <w:rPr>
          <w:rFonts w:ascii="Times New Roman" w:eastAsia="Arial" w:hAnsi="Times New Roman" w:cs="Times New Roman"/>
          <w:b/>
          <w:noProof/>
          <w:kern w:val="3"/>
          <w:sz w:val="24"/>
          <w:szCs w:val="24"/>
          <w:lang w:eastAsia="ru-RU"/>
        </w:rPr>
        <w:drawing>
          <wp:inline distT="0" distB="0" distL="0" distR="0">
            <wp:extent cx="2682240" cy="2215108"/>
            <wp:effectExtent l="0" t="0" r="0" b="0"/>
            <wp:docPr id="2" name="Рисунок 2" descr="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240" cy="2215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Arial" w:hAnsi="Times New Roman" w:cs="Times New Roman"/>
          <w:b/>
          <w:kern w:val="3"/>
          <w:sz w:val="24"/>
          <w:szCs w:val="24"/>
          <w:lang w:eastAsia="ru-RU"/>
        </w:rPr>
        <w:t xml:space="preserve">      </w:t>
      </w:r>
      <w:r w:rsidR="001B7FB7">
        <w:rPr>
          <w:rFonts w:ascii="Times New Roman" w:eastAsia="Arial" w:hAnsi="Times New Roman" w:cs="Times New Roman"/>
          <w:b/>
          <w:kern w:val="3"/>
          <w:sz w:val="24"/>
          <w:szCs w:val="24"/>
          <w:lang w:eastAsia="ru-RU"/>
        </w:rPr>
        <w:t xml:space="preserve">                  </w:t>
      </w:r>
    </w:p>
    <w:p w:rsidR="004B4C50" w:rsidRPr="00B874B8" w:rsidRDefault="004B4C50" w:rsidP="001B7FB7">
      <w:pPr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B874B8">
        <w:rPr>
          <w:rFonts w:ascii="Times New Roman" w:hAnsi="Times New Roman" w:cs="Times New Roman"/>
          <w:b/>
          <w:sz w:val="28"/>
          <w:szCs w:val="28"/>
          <w:lang w:bidi="ru-RU"/>
        </w:rPr>
        <w:t>РАБОЧАЯ ПРОГРАММА</w:t>
      </w:r>
    </w:p>
    <w:p w:rsidR="004B4C50" w:rsidRPr="00B874B8" w:rsidRDefault="004B4C50" w:rsidP="001B7FB7">
      <w:pPr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B874B8">
        <w:rPr>
          <w:rFonts w:ascii="Times New Roman" w:hAnsi="Times New Roman" w:cs="Times New Roman"/>
          <w:b/>
          <w:sz w:val="28"/>
          <w:szCs w:val="28"/>
          <w:lang w:bidi="ru-RU"/>
        </w:rPr>
        <w:t>индивидуального обучения</w:t>
      </w:r>
    </w:p>
    <w:p w:rsidR="004B4C50" w:rsidRPr="00B874B8" w:rsidRDefault="004B4C50" w:rsidP="004B4C50">
      <w:pPr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>по предмету «Русский язык</w:t>
      </w:r>
      <w:r w:rsidRPr="00B874B8">
        <w:rPr>
          <w:rFonts w:ascii="Times New Roman" w:hAnsi="Times New Roman" w:cs="Times New Roman"/>
          <w:b/>
          <w:sz w:val="28"/>
          <w:szCs w:val="28"/>
          <w:lang w:bidi="ru-RU"/>
        </w:rPr>
        <w:t>»</w:t>
      </w:r>
    </w:p>
    <w:p w:rsidR="004B4C50" w:rsidRPr="00B874B8" w:rsidRDefault="004B4C50" w:rsidP="004B4C50">
      <w:pPr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B874B8">
        <w:rPr>
          <w:rFonts w:ascii="Times New Roman" w:hAnsi="Times New Roman" w:cs="Times New Roman"/>
          <w:b/>
          <w:sz w:val="28"/>
          <w:szCs w:val="28"/>
          <w:lang w:bidi="ru-RU"/>
        </w:rPr>
        <w:t>Класс   6</w:t>
      </w:r>
    </w:p>
    <w:p w:rsidR="004B4C50" w:rsidRPr="00B874B8" w:rsidRDefault="004B4C50" w:rsidP="004B4C50">
      <w:pPr>
        <w:autoSpaceDE w:val="0"/>
        <w:autoSpaceDN w:val="0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B874B8">
        <w:rPr>
          <w:rFonts w:ascii="Times New Roman" w:hAnsi="Times New Roman" w:cs="Times New Roman"/>
          <w:sz w:val="28"/>
          <w:szCs w:val="28"/>
          <w:lang w:bidi="ru-RU"/>
        </w:rPr>
        <w:t xml:space="preserve">учитель  русского языка и литературы </w:t>
      </w:r>
      <w:proofErr w:type="spellStart"/>
      <w:r w:rsidRPr="00B874B8">
        <w:rPr>
          <w:rFonts w:ascii="Times New Roman" w:hAnsi="Times New Roman" w:cs="Times New Roman"/>
          <w:sz w:val="28"/>
          <w:szCs w:val="28"/>
          <w:lang w:bidi="ru-RU"/>
        </w:rPr>
        <w:t>Манапова</w:t>
      </w:r>
      <w:proofErr w:type="spellEnd"/>
      <w:r w:rsidRPr="00B874B8">
        <w:rPr>
          <w:rFonts w:ascii="Times New Roman" w:hAnsi="Times New Roman" w:cs="Times New Roman"/>
          <w:sz w:val="28"/>
          <w:szCs w:val="28"/>
          <w:lang w:bidi="ru-RU"/>
        </w:rPr>
        <w:t xml:space="preserve"> К.Т.</w:t>
      </w:r>
    </w:p>
    <w:p w:rsidR="004B4C50" w:rsidRDefault="004B4C50" w:rsidP="004B4C50">
      <w:pPr>
        <w:autoSpaceDE w:val="0"/>
        <w:autoSpaceDN w:val="0"/>
        <w:rPr>
          <w:rFonts w:ascii="Times New Roman" w:hAnsi="Times New Roman" w:cs="Times New Roman"/>
          <w:b/>
          <w:sz w:val="40"/>
          <w:szCs w:val="40"/>
          <w:lang w:bidi="ru-RU"/>
        </w:rPr>
      </w:pPr>
      <w:r w:rsidRPr="00B874B8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                          2020 </w:t>
      </w:r>
      <w:r w:rsidRPr="00B874B8">
        <w:rPr>
          <w:rFonts w:ascii="Times New Roman" w:hAnsi="Times New Roman" w:cs="Times New Roman"/>
          <w:b/>
          <w:sz w:val="28"/>
          <w:szCs w:val="28"/>
          <w:lang w:bidi="ru-RU"/>
        </w:rPr>
        <w:t>-2021 учебный год</w:t>
      </w:r>
    </w:p>
    <w:p w:rsidR="001B7FB7" w:rsidRDefault="00B874B8" w:rsidP="00B874B8">
      <w:pPr>
        <w:autoSpaceDE w:val="0"/>
        <w:autoSpaceDN w:val="0"/>
        <w:rPr>
          <w:rFonts w:ascii="Times New Roman" w:hAnsi="Times New Roman" w:cs="Times New Roman"/>
          <w:b/>
          <w:sz w:val="40"/>
          <w:szCs w:val="40"/>
          <w:lang w:bidi="ru-RU"/>
        </w:rPr>
      </w:pPr>
      <w:r>
        <w:rPr>
          <w:rFonts w:ascii="Times New Roman" w:hAnsi="Times New Roman" w:cs="Times New Roman"/>
          <w:b/>
          <w:sz w:val="40"/>
          <w:szCs w:val="40"/>
          <w:lang w:bidi="ru-RU"/>
        </w:rPr>
        <w:lastRenderedPageBreak/>
        <w:t xml:space="preserve">       </w:t>
      </w:r>
      <w:r w:rsidR="001B7FB7">
        <w:rPr>
          <w:rFonts w:ascii="Times New Roman" w:hAnsi="Times New Roman" w:cs="Times New Roman"/>
          <w:b/>
          <w:sz w:val="40"/>
          <w:szCs w:val="40"/>
          <w:lang w:bidi="ru-RU"/>
        </w:rPr>
        <w:t xml:space="preserve">                              </w:t>
      </w:r>
      <w:bookmarkStart w:id="0" w:name="_GoBack"/>
      <w:bookmarkEnd w:id="0"/>
    </w:p>
    <w:p w:rsidR="001B7FB7" w:rsidRDefault="001B7FB7" w:rsidP="00B874B8">
      <w:pPr>
        <w:autoSpaceDE w:val="0"/>
        <w:autoSpaceDN w:val="0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016E1" w:rsidRPr="00B874B8" w:rsidRDefault="004B4C50" w:rsidP="00B874B8">
      <w:pPr>
        <w:autoSpaceDE w:val="0"/>
        <w:autoSpaceDN w:val="0"/>
        <w:rPr>
          <w:rFonts w:ascii="Times New Roman" w:hAnsi="Times New Roman" w:cs="Times New Roman"/>
          <w:b/>
          <w:sz w:val="40"/>
          <w:szCs w:val="40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</w:t>
      </w:r>
      <w:r w:rsidR="00A016E1"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ПРОГРАММА ПО РУССКОМУ ЯЗЫКУ</w:t>
      </w:r>
    </w:p>
    <w:p w:rsidR="00A016E1" w:rsidRPr="0015675E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A016E1" w:rsidRPr="0015675E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23E3" w:rsidRPr="0015675E" w:rsidRDefault="008C4458" w:rsidP="00B874B8">
      <w:pPr>
        <w:pStyle w:val="a3"/>
        <w:shd w:val="clear" w:color="auto" w:fill="FFFFFF"/>
        <w:tabs>
          <w:tab w:val="left" w:pos="4999"/>
          <w:tab w:val="left" w:pos="5313"/>
          <w:tab w:val="center" w:pos="7285"/>
        </w:tabs>
        <w:spacing w:before="0" w:beforeAutospacing="0" w:after="0" w:afterAutospacing="0"/>
        <w:rPr>
          <w:color w:val="000000"/>
        </w:rPr>
      </w:pPr>
      <w:r w:rsidRPr="0015675E">
        <w:rPr>
          <w:b/>
          <w:bCs/>
          <w:color w:val="000000"/>
        </w:rPr>
        <w:tab/>
      </w:r>
      <w:r w:rsidR="007723E3" w:rsidRPr="0015675E">
        <w:rPr>
          <w:b/>
          <w:bCs/>
          <w:color w:val="000000"/>
        </w:rPr>
        <w:t>Пояснительная записка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  <w:u w:val="single"/>
        </w:rPr>
        <w:t>Общая характеристика учебного предмета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Русский язык – государственный язык Российской Федерации, средство межнационального общения и консолидации народов России.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 xml:space="preserve">Содержание обучения русскому языку отобрано и структурировано на основе </w:t>
      </w:r>
      <w:proofErr w:type="spellStart"/>
      <w:r w:rsidRPr="0015675E">
        <w:rPr>
          <w:color w:val="000000"/>
        </w:rPr>
        <w:t>компетентностного</w:t>
      </w:r>
      <w:proofErr w:type="spellEnd"/>
      <w:r w:rsidRPr="0015675E">
        <w:rPr>
          <w:color w:val="000000"/>
        </w:rPr>
        <w:t xml:space="preserve"> подхода. В соответствии с этим в VI классе формируются и развиваются коммуникативная, языковая, лингвистическая (языковедческая) и </w:t>
      </w:r>
      <w:proofErr w:type="spellStart"/>
      <w:r w:rsidRPr="0015675E">
        <w:rPr>
          <w:color w:val="000000"/>
        </w:rPr>
        <w:t>культуроведческая</w:t>
      </w:r>
      <w:proofErr w:type="spellEnd"/>
      <w:r w:rsidRPr="0015675E">
        <w:rPr>
          <w:color w:val="000000"/>
        </w:rPr>
        <w:t xml:space="preserve"> компетенции.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Коммуникативная компетенция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Языковая и лингвистическая (языковедческая) компетенции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proofErr w:type="spellStart"/>
      <w:r w:rsidRPr="0015675E">
        <w:rPr>
          <w:color w:val="000000"/>
        </w:rPr>
        <w:lastRenderedPageBreak/>
        <w:t>Культуроведческая</w:t>
      </w:r>
      <w:proofErr w:type="spellEnd"/>
      <w:r w:rsidRPr="0015675E">
        <w:rPr>
          <w:color w:val="000000"/>
        </w:rPr>
        <w:t xml:space="preserve"> компетенция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Курс русского языка для VI класса  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 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  <w:u w:val="single"/>
        </w:rPr>
        <w:t>Цели обучения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proofErr w:type="gramStart"/>
      <w:r w:rsidRPr="0015675E">
        <w:rPr>
          <w:color w:val="000000"/>
        </w:rPr>
        <w:t>Курс русского языка направлен на достижение следующих целей, обеспечивающих реализацию личностно-ориентированн</w:t>
      </w:r>
      <w:r w:rsidR="00B874B8">
        <w:rPr>
          <w:color w:val="000000"/>
        </w:rPr>
        <w:t>ого</w:t>
      </w:r>
      <w:r w:rsidRPr="0015675E">
        <w:rPr>
          <w:color w:val="000000"/>
        </w:rPr>
        <w:t xml:space="preserve">, </w:t>
      </w:r>
      <w:proofErr w:type="spellStart"/>
      <w:r w:rsidRPr="0015675E">
        <w:rPr>
          <w:color w:val="000000"/>
        </w:rPr>
        <w:t>деятельностного</w:t>
      </w:r>
      <w:proofErr w:type="spellEnd"/>
      <w:r w:rsidRPr="0015675E">
        <w:rPr>
          <w:color w:val="000000"/>
        </w:rPr>
        <w:t xml:space="preserve"> подходов к обучению языку:</w:t>
      </w:r>
      <w:proofErr w:type="gramEnd"/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1E7A96" w:rsidRPr="0015675E" w:rsidRDefault="001E7A96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  <w:u w:val="single"/>
        </w:rPr>
        <w:t>Общие учебные умения, навыки и способы деятельности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</w:rPr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15675E">
        <w:rPr>
          <w:color w:val="000000"/>
        </w:rPr>
        <w:t>надпредметной</w:t>
      </w:r>
      <w:proofErr w:type="spellEnd"/>
      <w:r w:rsidRPr="0015675E">
        <w:rPr>
          <w:color w:val="000000"/>
        </w:rPr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15675E">
        <w:rPr>
          <w:color w:val="000000"/>
        </w:rPr>
        <w:t>общеучебные</w:t>
      </w:r>
      <w:proofErr w:type="spellEnd"/>
      <w:r w:rsidRPr="0015675E">
        <w:rPr>
          <w:color w:val="000000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15675E">
        <w:rPr>
          <w:color w:val="000000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15675E">
        <w:rPr>
          <w:color w:val="000000"/>
        </w:rPr>
        <w:t>общеучебные</w:t>
      </w:r>
      <w:proofErr w:type="spellEnd"/>
      <w:r w:rsidRPr="0015675E">
        <w:rPr>
          <w:color w:val="000000"/>
        </w:rPr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</w:t>
      </w:r>
      <w:r w:rsidRPr="0015675E">
        <w:rPr>
          <w:color w:val="000000"/>
        </w:rPr>
        <w:lastRenderedPageBreak/>
        <w:t>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15675E">
        <w:rPr>
          <w:color w:val="000000"/>
        </w:rPr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15675E">
        <w:rPr>
          <w:color w:val="000000"/>
        </w:rPr>
        <w:t>самокоррекцию</w:t>
      </w:r>
      <w:proofErr w:type="spellEnd"/>
      <w:r w:rsidRPr="0015675E">
        <w:rPr>
          <w:color w:val="000000"/>
        </w:rPr>
        <w:t>).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r w:rsidRPr="0015675E">
        <w:rPr>
          <w:color w:val="000000"/>
          <w:u w:val="single"/>
        </w:rPr>
        <w:t>Результаты обучения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 w:line="274" w:lineRule="atLeast"/>
        <w:rPr>
          <w:color w:val="000000"/>
        </w:rPr>
      </w:pPr>
      <w:proofErr w:type="gramStart"/>
      <w:r w:rsidRPr="0015675E">
        <w:rPr>
          <w:color w:val="000000"/>
        </w:rPr>
        <w:t>Результаты обучения представлены в Требованиях к уровню подготовки учащихся VI класса, которые содержат следующие компоненты: знать/понимать – перечень необходимых для усвоения каждым учащимся знаний; уметь – перечень конкретных умений и навыков по русскому языку, основных видов речевой деятельности; выделена также группа знаний и умений, востребованных в практической деятельности ученика и его повседневной жизни.</w:t>
      </w:r>
      <w:proofErr w:type="gramEnd"/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5675E">
        <w:rPr>
          <w:color w:val="000000"/>
        </w:rPr>
        <w:br/>
      </w:r>
      <w:r w:rsidRPr="0015675E">
        <w:rPr>
          <w:b/>
          <w:bCs/>
          <w:color w:val="000000"/>
        </w:rPr>
        <w:t>Календарно-тематическое планирование. Русский язык в 6 классе, индивидуальное обучение.</w:t>
      </w: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5675E">
        <w:rPr>
          <w:color w:val="000000"/>
        </w:rPr>
        <w:t xml:space="preserve">Тематические планы по русскому языку разработаны в соответствии с примерной программой основного общего образования по русскому языку, с учетом требований федерального компонента государственного стандарта общего образования. Согласно Федеральному базисному учебному плану данная рабочая программа предусматривает обучение в объеме 140 часов, в неделю 4 раза, но </w:t>
      </w:r>
      <w:proofErr w:type="gramStart"/>
      <w:r w:rsidRPr="0015675E">
        <w:rPr>
          <w:color w:val="000000"/>
        </w:rPr>
        <w:t>согласно приказа</w:t>
      </w:r>
      <w:proofErr w:type="gramEnd"/>
      <w:r w:rsidRPr="0015675E">
        <w:rPr>
          <w:color w:val="000000"/>
        </w:rPr>
        <w:t xml:space="preserve"> об организации индивидуального обучения, планирование составлено на 70 часов, на 2 урока в неделю. В рабочей программе предусмотрено 6 диагностических контрольных тестов, включая итоговую работу. Контрольные работы составлены с учетом ин</w:t>
      </w:r>
      <w:r w:rsidR="009857C0" w:rsidRPr="0015675E">
        <w:rPr>
          <w:color w:val="000000"/>
        </w:rPr>
        <w:t>дивидуальных особенностей учащего</w:t>
      </w:r>
      <w:r w:rsidRPr="0015675E">
        <w:rPr>
          <w:color w:val="000000"/>
        </w:rPr>
        <w:t>ся. Каждые контрольные работы завершают изучение разделов:</w:t>
      </w:r>
    </w:p>
    <w:p w:rsidR="007723E3" w:rsidRPr="00CF2C78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i/>
          <w:color w:val="000000"/>
        </w:rPr>
      </w:pPr>
      <w:r w:rsidRPr="0015675E">
        <w:rPr>
          <w:color w:val="000000"/>
        </w:rPr>
        <w:t>Лексика</w:t>
      </w:r>
      <w:proofErr w:type="gramStart"/>
      <w:r w:rsidRPr="0015675E">
        <w:rPr>
          <w:color w:val="000000"/>
        </w:rPr>
        <w:t>.</w:t>
      </w:r>
      <w:proofErr w:type="gramEnd"/>
      <w:r w:rsidR="00CF2C78">
        <w:rPr>
          <w:color w:val="000000"/>
        </w:rPr>
        <w:t xml:space="preserve"> </w:t>
      </w:r>
      <w:proofErr w:type="gramStart"/>
      <w:r w:rsidR="00CF2C78" w:rsidRPr="00CF2C78">
        <w:rPr>
          <w:i/>
          <w:color w:val="000000"/>
        </w:rPr>
        <w:t>к</w:t>
      </w:r>
      <w:proofErr w:type="gramEnd"/>
      <w:r w:rsidR="00CF2C78" w:rsidRPr="00CF2C78">
        <w:rPr>
          <w:i/>
          <w:color w:val="000000"/>
        </w:rPr>
        <w:t>/ работа №1</w:t>
      </w:r>
    </w:p>
    <w:p w:rsidR="007723E3" w:rsidRPr="0015675E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Имя существительное.</w:t>
      </w:r>
      <w:r w:rsidR="00CF2C78">
        <w:rPr>
          <w:color w:val="000000"/>
        </w:rPr>
        <w:t xml:space="preserve"> </w:t>
      </w:r>
      <w:r w:rsidR="00CF2C78">
        <w:rPr>
          <w:i/>
          <w:color w:val="000000"/>
        </w:rPr>
        <w:t>Итоговый тест за 1 полугодие</w:t>
      </w:r>
    </w:p>
    <w:p w:rsidR="007723E3" w:rsidRPr="0015675E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Имя прилагательное. Имя числительное</w:t>
      </w:r>
      <w:proofErr w:type="gramStart"/>
      <w:r w:rsidRPr="0015675E">
        <w:rPr>
          <w:color w:val="000000"/>
        </w:rPr>
        <w:t>.</w:t>
      </w:r>
      <w:proofErr w:type="gramEnd"/>
      <w:r w:rsidR="002A6104">
        <w:rPr>
          <w:color w:val="000000"/>
        </w:rPr>
        <w:t xml:space="preserve"> </w:t>
      </w:r>
      <w:proofErr w:type="gramStart"/>
      <w:r w:rsidR="00CF2C78" w:rsidRPr="00CF2C78">
        <w:rPr>
          <w:i/>
          <w:color w:val="000000"/>
        </w:rPr>
        <w:t>к</w:t>
      </w:r>
      <w:proofErr w:type="gramEnd"/>
      <w:r w:rsidR="00CF2C78" w:rsidRPr="00CF2C78">
        <w:rPr>
          <w:i/>
          <w:color w:val="000000"/>
        </w:rPr>
        <w:t>/ работа №2</w:t>
      </w:r>
    </w:p>
    <w:p w:rsidR="007723E3" w:rsidRPr="0015675E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Разряды местоимений</w:t>
      </w:r>
      <w:proofErr w:type="gramStart"/>
      <w:r w:rsidRPr="0015675E">
        <w:rPr>
          <w:color w:val="000000"/>
        </w:rPr>
        <w:t>.</w:t>
      </w:r>
      <w:proofErr w:type="gramEnd"/>
      <w:r w:rsidR="002A6104">
        <w:rPr>
          <w:color w:val="000000"/>
        </w:rPr>
        <w:t xml:space="preserve"> </w:t>
      </w:r>
      <w:proofErr w:type="gramStart"/>
      <w:r w:rsidR="002A6104">
        <w:rPr>
          <w:i/>
          <w:color w:val="000000"/>
        </w:rPr>
        <w:t>к</w:t>
      </w:r>
      <w:proofErr w:type="gramEnd"/>
      <w:r w:rsidR="002A6104">
        <w:rPr>
          <w:i/>
          <w:color w:val="000000"/>
        </w:rPr>
        <w:t>/ работа №3</w:t>
      </w:r>
    </w:p>
    <w:p w:rsidR="007723E3" w:rsidRPr="0015675E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Правописание глаголов.</w:t>
      </w:r>
    </w:p>
    <w:p w:rsidR="007723E3" w:rsidRPr="0015675E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Правописание глаголов</w:t>
      </w:r>
      <w:proofErr w:type="gramStart"/>
      <w:r w:rsidRPr="0015675E">
        <w:rPr>
          <w:color w:val="000000"/>
        </w:rPr>
        <w:t>.</w:t>
      </w:r>
      <w:proofErr w:type="gramEnd"/>
      <w:r w:rsidR="002A6104">
        <w:rPr>
          <w:i/>
          <w:color w:val="000000"/>
        </w:rPr>
        <w:t xml:space="preserve"> </w:t>
      </w:r>
      <w:proofErr w:type="gramStart"/>
      <w:r w:rsidR="002A6104">
        <w:rPr>
          <w:i/>
          <w:color w:val="000000"/>
        </w:rPr>
        <w:t>к</w:t>
      </w:r>
      <w:proofErr w:type="gramEnd"/>
      <w:r w:rsidR="002A6104">
        <w:rPr>
          <w:i/>
          <w:color w:val="000000"/>
        </w:rPr>
        <w:t>/работа №4</w:t>
      </w:r>
    </w:p>
    <w:p w:rsidR="007723E3" w:rsidRDefault="007723E3" w:rsidP="007723E3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Итоговый тест за курс 6 класса</w:t>
      </w:r>
      <w:proofErr w:type="gramStart"/>
      <w:r w:rsidRPr="0015675E">
        <w:rPr>
          <w:color w:val="000000"/>
        </w:rPr>
        <w:t>.</w:t>
      </w:r>
      <w:proofErr w:type="gramEnd"/>
      <w:r w:rsidR="002A6104">
        <w:rPr>
          <w:color w:val="000000"/>
        </w:rPr>
        <w:t xml:space="preserve"> </w:t>
      </w:r>
      <w:proofErr w:type="gramStart"/>
      <w:r w:rsidR="002A6104">
        <w:rPr>
          <w:i/>
          <w:color w:val="000000"/>
        </w:rPr>
        <w:t>к</w:t>
      </w:r>
      <w:proofErr w:type="gramEnd"/>
      <w:r w:rsidR="002A6104">
        <w:rPr>
          <w:i/>
          <w:color w:val="000000"/>
        </w:rPr>
        <w:t>/работа №5</w:t>
      </w:r>
    </w:p>
    <w:p w:rsidR="0015375A" w:rsidRPr="0015675E" w:rsidRDefault="0015375A" w:rsidP="0015375A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7723E3" w:rsidRPr="0015675E" w:rsidRDefault="007723E3" w:rsidP="007723E3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15675E">
        <w:rPr>
          <w:color w:val="000000"/>
        </w:rPr>
        <w:t>В рабочей программе предусм</w:t>
      </w:r>
      <w:r w:rsidR="0015375A">
        <w:rPr>
          <w:color w:val="000000"/>
        </w:rPr>
        <w:t>отрено 5 работ по развитию речи:</w:t>
      </w:r>
    </w:p>
    <w:p w:rsidR="007723E3" w:rsidRPr="0015675E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Сжатое изложение. Обучение.</w:t>
      </w:r>
    </w:p>
    <w:p w:rsidR="007723E3" w:rsidRPr="0015675E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Устное сочинение. Описание помещения.</w:t>
      </w:r>
    </w:p>
    <w:p w:rsidR="007723E3" w:rsidRPr="0015675E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>Сочинение-описание по картине.</w:t>
      </w:r>
    </w:p>
    <w:p w:rsidR="007723E3" w:rsidRPr="0015675E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proofErr w:type="gramStart"/>
      <w:r w:rsidRPr="0015675E">
        <w:rPr>
          <w:color w:val="000000"/>
        </w:rPr>
        <w:t>Подробное</w:t>
      </w:r>
      <w:proofErr w:type="gramEnd"/>
      <w:r w:rsidRPr="0015675E">
        <w:rPr>
          <w:color w:val="000000"/>
        </w:rPr>
        <w:t xml:space="preserve"> изложения с элементами описания природы.</w:t>
      </w:r>
    </w:p>
    <w:p w:rsidR="007723E3" w:rsidRPr="0015675E" w:rsidRDefault="007723E3" w:rsidP="007723E3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rPr>
          <w:color w:val="000000"/>
        </w:rPr>
      </w:pPr>
      <w:r w:rsidRPr="0015675E">
        <w:rPr>
          <w:color w:val="000000"/>
        </w:rPr>
        <w:t xml:space="preserve">Рассказ на основе </w:t>
      </w:r>
      <w:proofErr w:type="gramStart"/>
      <w:r w:rsidRPr="0015675E">
        <w:rPr>
          <w:color w:val="000000"/>
        </w:rPr>
        <w:t>услышанного</w:t>
      </w:r>
      <w:proofErr w:type="gramEnd"/>
      <w:r w:rsidRPr="0015675E">
        <w:rPr>
          <w:color w:val="000000"/>
        </w:rPr>
        <w:t>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Статус документа</w:t>
      </w:r>
    </w:p>
    <w:p w:rsidR="00921B6D" w:rsidRDefault="00A016E1" w:rsidP="00921B6D">
      <w:pPr>
        <w:pStyle w:val="Standard"/>
        <w:tabs>
          <w:tab w:val="left" w:pos="6805"/>
        </w:tabs>
        <w:ind w:left="568"/>
        <w:jc w:val="both"/>
      </w:pPr>
      <w:r w:rsidRPr="0015675E">
        <w:rPr>
          <w:rFonts w:eastAsia="Times New Roman" w:cs="Times New Roman"/>
          <w:color w:val="333333"/>
        </w:rPr>
        <w:lastRenderedPageBreak/>
        <w:t>Настоящая программа по русскому языку для VI класса создана на основе федерального компонента государственного стандарта основного общего образования</w:t>
      </w:r>
      <w:r w:rsidRPr="0015675E">
        <w:rPr>
          <w:rFonts w:eastAsia="Times New Roman" w:cs="Times New Roman"/>
          <w:i/>
          <w:iCs/>
          <w:color w:val="333333"/>
        </w:rPr>
        <w:t> </w:t>
      </w:r>
      <w:r w:rsidRPr="0015675E">
        <w:rPr>
          <w:rFonts w:eastAsia="Times New Roman" w:cs="Times New Roman"/>
          <w:color w:val="333333"/>
        </w:rPr>
        <w:t>и программы среднего общего образования по русскому языку, на основе авторской прог</w:t>
      </w:r>
      <w:r w:rsidRPr="0015675E">
        <w:rPr>
          <w:rFonts w:eastAsia="Times New Roman" w:cs="Times New Roman"/>
          <w:color w:val="333333"/>
        </w:rPr>
        <w:softHyphen/>
        <w:t xml:space="preserve">раммы </w:t>
      </w:r>
      <w:proofErr w:type="spellStart"/>
      <w:r w:rsidRPr="0015675E">
        <w:rPr>
          <w:rFonts w:eastAsia="Times New Roman" w:cs="Times New Roman"/>
          <w:color w:val="333333"/>
        </w:rPr>
        <w:t>М.Т.Баранова</w:t>
      </w:r>
      <w:proofErr w:type="spellEnd"/>
      <w:r w:rsidRPr="0015675E">
        <w:rPr>
          <w:rFonts w:eastAsia="Times New Roman" w:cs="Times New Roman"/>
          <w:color w:val="333333"/>
        </w:rPr>
        <w:t xml:space="preserve">, </w:t>
      </w:r>
      <w:proofErr w:type="spellStart"/>
      <w:r w:rsidRPr="0015675E">
        <w:rPr>
          <w:rFonts w:eastAsia="Times New Roman" w:cs="Times New Roman"/>
          <w:color w:val="333333"/>
        </w:rPr>
        <w:t>Т.А.Ладыженской</w:t>
      </w:r>
      <w:proofErr w:type="spellEnd"/>
      <w:r w:rsidRPr="0015675E">
        <w:rPr>
          <w:rFonts w:eastAsia="Times New Roman" w:cs="Times New Roman"/>
          <w:color w:val="333333"/>
        </w:rPr>
        <w:t xml:space="preserve">, </w:t>
      </w:r>
      <w:proofErr w:type="spellStart"/>
      <w:r w:rsidRPr="0015675E">
        <w:rPr>
          <w:rFonts w:eastAsia="Times New Roman" w:cs="Times New Roman"/>
          <w:color w:val="333333"/>
        </w:rPr>
        <w:t>Н.М.Шанского</w:t>
      </w:r>
      <w:proofErr w:type="spellEnd"/>
      <w:r w:rsidRPr="0015675E">
        <w:rPr>
          <w:rFonts w:eastAsia="Times New Roman" w:cs="Times New Roman"/>
          <w:color w:val="333333"/>
        </w:rPr>
        <w:t>.</w:t>
      </w:r>
      <w:r w:rsidR="00921B6D" w:rsidRPr="00921B6D">
        <w:t xml:space="preserve"> </w:t>
      </w:r>
      <w:r w:rsidR="00921B6D">
        <w:t>Учебный план МКОУ «</w:t>
      </w:r>
      <w:proofErr w:type="gramStart"/>
      <w:r w:rsidR="00921B6D">
        <w:t>Ново-Дмитриевская</w:t>
      </w:r>
      <w:proofErr w:type="gramEnd"/>
      <w:r w:rsidR="00921B6D">
        <w:t xml:space="preserve"> СОШ» на 2020-2021 учебный год предполагает изучение предмета в количестве 102 часа, 3 урока в неделю.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Структура документа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Рабочая программа по русскому языку представляет собой целостный документ, включающий пять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обеспечения.</w:t>
      </w:r>
    </w:p>
    <w:p w:rsidR="001E7A96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</w:t>
      </w:r>
      <w:r w:rsidR="001E7A96"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 </w:t>
      </w:r>
      <w:proofErr w:type="spellStart"/>
      <w:r w:rsidR="001E7A96"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культуроведческой</w:t>
      </w:r>
      <w:proofErr w:type="spellEnd"/>
      <w:r w:rsidR="001E7A96"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компетенции.</w:t>
      </w:r>
    </w:p>
    <w:p w:rsidR="001E7A96" w:rsidRPr="0015675E" w:rsidRDefault="001E7A96" w:rsidP="001E7A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1E7A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Учебно-тематический план.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98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118"/>
        <w:gridCol w:w="823"/>
        <w:gridCol w:w="1647"/>
        <w:gridCol w:w="1267"/>
      </w:tblGrid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контрольных</w:t>
            </w:r>
            <w:proofErr w:type="gramEnd"/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Развитие речи</w:t>
            </w:r>
          </w:p>
        </w:tc>
      </w:tr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Язык и общение.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5 классе.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Лексика и фразеология. Культура речи.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</w:tr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Словообразование. Орфография. Культура речи.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Морфология. Орфография. Культура речи.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Имя существительное.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прилагательное.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числительное.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Местоимение.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Глагол.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44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9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Повторение и систематизация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6 классе.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5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</w:tr>
    </w:tbl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Содержание тем учебного курса.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Русский язык - один из развитых языков мира (1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Повторение пройденного в 5 классе (6 ч + 1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Деление текста на части; официально-деловой стиль, его языковые особенности.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Лексика и фразеология. Культура речи (3 ч + 4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I. Повторение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пройденного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лексике в 5 классе.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Исконно русские слова. Заимствованные слова. Общеупотребительные слова. Профессионализмы, диалектизмы, жаргонизмы. Нейтральные и стилистически окрашенные слова. Устаревшие слова. Неологизмы.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пути пополнения словарного состава русского языка.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Толковые словари иностранных слов, устаревших слов.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Фразеология как раздел науки о языке. Свободные сочетания слов и фразеологические обороты. Основные признаки фразеологизмов. Стилистически нейтральные и окрашенные фразеологизмы. Источники фразеологизмов. Использование фразеологизмов в речи. Фразеологический словарь.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II. Умение определять по толковому словарю, из какого языка заимствовано слово, относится ли оно к устаревшим, диалектным или профессиональным словам.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пользоваться словарями иностранных слов, устаревших слов, фразеологическими словарями.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III. Сбор и анализ материалов к сочинению: рабочие материалы. Сжатый пересказ исходного текста.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Словообразование. Орфография. Культура речи. (8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I. Повторение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пройденного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5 классе.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способы образования слов в русском языке: с помощью морфем (морфологический) - приставочный, суффиксальный, приставочно-суффиксальный,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бессуффиксный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;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словосложение, сложение полных и сокращенных слов, аббревиация (сокращение слов и словосочетаний). Образование слов в результате слияния сочетаний слов в слово.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об этимологии и этимологическом разборе слов. Этимологические словари.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чередующихся гласных о и а в-' корнях -гор- -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гар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-кос- -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кас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-. Правописание гласных в приставках пре- и при-, буквы ы и </w:t>
      </w:r>
      <w:proofErr w:type="spellStart"/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spellEnd"/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после приставок на согласные. Правописание соединительных гласных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е.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II. Умение согласовывать со сложносокращенными словами прилагательные и глаголы в прошедшем времени.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III. Описание помещения, структура этого текста, языковые особенности. Систематизация материала к сочинению; сложный план. Выборочный пересказ исходного текста.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Орфография. Культура речи. (44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существительное (9ч)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I. Повторение сведений об имени существительном, полученных в 5 классе.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Склонение существительных на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я. Несклоняемые существительные.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Текстообразующая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роль существительных. Словообразование имен существительных.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Не с существительными. Правописание гласных в суффиксах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буквы о и е после шипящих и ц в суффиксах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онок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Согласные ч и щ в суффиксе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-ч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 (-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щик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II. Умение правильно образовывать формы косвенных падежей существительных на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-м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я, правильно употреблять в речи несклоняемые существительные, согласовывать прилагательные и глаголы в форме прошедшего времени с существительными общего рода (например, белоручка, сирота и др.).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определять значения суффиксов имен существительных (увеличительное, пренебрежительное и уменьшительно-ласкательное).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III. Различные сферы употребления устной публичной речи.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прилагательное (8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I. Повторение сведений об имени прилагательном, полученных в 5 классе.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Качественные, относительные и притяжательные прилагательные. Степени сравнения прилагательных; образование степеней сравнения. Словообразование имен прилагательных.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с именами прилагательными. Буквы о и е после шипящих и ц в суффиксах прилагательных; правописание гласных и согласных в суффиксах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-а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н- (-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ян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-), -ин-,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онн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(-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енн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-) в именах прилагательных; различение на письме суффиксов -к- и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-. Слитное и дефисное написание сложных прилагательных.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II. Умение правильно образовывать степени сравнения прилагательных, соблюдать правильное ударение при образовании степеней сравнения, определять значение суффиксов в именах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прилаг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тельных (уменьшительно-ласкательное и неполноты качества).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употреблять в речи прилагательные в переносном значении.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III. Описание природы, структуры данного текста, его языковые особенности; описание предметов, находящихся вблизи и вдали. Выборочный пересказ исходного текста с описанием природы. Описание пейзажа по картине.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Публичное выступление о произведении народного промысла.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числительное (8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I. Имя числительное как часть речи. Синтаксическая роль имен числительных в предложении. Числительные количественные и порядковые. Числительные простые и составные.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Текстообразующая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роль числительных.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Склонение количественных числительных. Правописание гласных в падежных окончаниях; буква ь в середине и на конце числительных. Слитное и раздельное написание числительных.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Склонение порядковых числительных. Правописание гласных в падежных окончаниях порядковых числительных.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II. Умение употреблять числительные для обозначения дат, правильно употреблять числительные двое, трое и др., числительные оба, обе в сочетании с существительными.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выражать приблизительное количество с помощью сочетания количественного числительного и существительного (например, минут пять, километров десять).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III. Публичное выступление - призыв, его структура, языковые особенности. Пересказ исходного текста с цифровым материалом.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Местоимение (11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I. Местоимение как часть речи. Синтаксическая роль местоимений в предложении. Разряды местоимений. Склонение местоимений.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Текстообразующая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роль местоимений.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Раздельное написание предлогов с местоимениями. Буква и в личных местоимениях 3-го лица после предлогов. Образование неопределенных местоимений. Дефис в неопределенных местоимениях перед суффиксами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-т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о, -либо, -нибудь и после приставки кое-.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в неопределенных местоимениях. Слитное и раздельное написание не и ни в отрицательных местоимениях.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II. Умение употреблять личные местоимения 3-го лица в соответствии со смыслом предшествующего предложения. Умение правильно использовать местоимения как средство связи предложений и частей текста.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III. Рассказ по воображению, по сюжетным рисункам; строение, языковые особенности данных текстов.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Рассуждение как тип текста, его строение (тезис, аргумент, вывод), языковые особенности.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Глагол (8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I. Повторение сведений о глаголе, полученных в 6 классе.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Переходные и непереходные глаголы. Изъявительное, условное и повелительное наклонения. Раздельное написание частицы бы (б) с глаголами в условном наклонении. Буквы ь и </w:t>
      </w:r>
      <w:proofErr w:type="spellStart"/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proofErr w:type="spellEnd"/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глаголах в повелительном наклонении. Разноспрягаемые глаголы. Безличные глаголы. 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Текстообразующая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роль глаголов. Словообразование глаголов.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Правописание гласных в суффиксах </w:t>
      </w:r>
      <w:proofErr w:type="gram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</w:t>
      </w:r>
      <w:proofErr w:type="gram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ва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ева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 -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ыва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 -ива(</w:t>
      </w:r>
      <w:proofErr w:type="spellStart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ть</w:t>
      </w:r>
      <w:proofErr w:type="spellEnd"/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II. Умение употреблять формы одних наклонений в значении других и неопределенную форму (инфинитив) в значении разных наклонений.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III. Рассказ на основе услышанного, его строение, языковые особенности. Пересказ исходного текста от лица кого-либо из его героев. Рассказ по сюжетным картинкам с включением части готового текста.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Повторение и систематизация </w:t>
      </w:r>
      <w:proofErr w:type="gramStart"/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пройденного</w:t>
      </w:r>
      <w:proofErr w:type="gramEnd"/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в 6 классе (3 ч)</w:t>
      </w: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8C44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C4458" w:rsidRPr="0015675E" w:rsidRDefault="008C4458" w:rsidP="008C445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5675E" w:rsidRDefault="0015675E" w:rsidP="00A016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15675E" w:rsidRDefault="0015675E" w:rsidP="00A016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15675E" w:rsidRDefault="0015675E" w:rsidP="00A016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15675E" w:rsidRDefault="0015675E" w:rsidP="00A016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15675E" w:rsidRDefault="0015675E" w:rsidP="00A016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15675E" w:rsidRDefault="0015675E" w:rsidP="00A016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15675E" w:rsidRDefault="0015675E" w:rsidP="00A016E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B874B8" w:rsidRDefault="00B874B8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</w:p>
    <w:p w:rsidR="0015675E" w:rsidRDefault="00A016E1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</w:pPr>
      <w:r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КАЛЕН</w:t>
      </w:r>
      <w:r w:rsid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ДАРНО-ТЕМАТИЧЕСКОЕ ПЛАНИРОВАНИЕ</w:t>
      </w:r>
    </w:p>
    <w:p w:rsidR="00A016E1" w:rsidRPr="0015675E" w:rsidRDefault="0015675E" w:rsidP="00156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индивидуального обучения </w:t>
      </w:r>
      <w:r w:rsidR="00A016E1" w:rsidRPr="001567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6 КЛАСС</w:t>
      </w:r>
    </w:p>
    <w:p w:rsidR="00A016E1" w:rsidRPr="0015675E" w:rsidRDefault="00A016E1" w:rsidP="00A016E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tbl>
      <w:tblPr>
        <w:tblW w:w="154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5"/>
        <w:gridCol w:w="2315"/>
        <w:gridCol w:w="624"/>
        <w:gridCol w:w="1764"/>
        <w:gridCol w:w="2113"/>
        <w:gridCol w:w="2531"/>
        <w:gridCol w:w="2172"/>
        <w:gridCol w:w="1959"/>
        <w:gridCol w:w="834"/>
        <w:gridCol w:w="813"/>
      </w:tblGrid>
      <w:tr w:rsidR="00A016E1" w:rsidRPr="0015675E" w:rsidTr="00A016E1">
        <w:tc>
          <w:tcPr>
            <w:tcW w:w="2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ча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-сов</w:t>
            </w:r>
            <w:proofErr w:type="gramEnd"/>
          </w:p>
        </w:tc>
        <w:tc>
          <w:tcPr>
            <w:tcW w:w="11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Элементы содержания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Требования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 уровню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подготовки</w:t>
            </w: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обучающихся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Вид контроля. Вид самостоя</w:t>
            </w: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softHyphen/>
              <w:t>тельной работы</w:t>
            </w:r>
          </w:p>
        </w:tc>
        <w:tc>
          <w:tcPr>
            <w:tcW w:w="1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0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проведе</w:t>
            </w: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softHyphen/>
              <w:t>ния</w:t>
            </w:r>
          </w:p>
        </w:tc>
      </w:tr>
      <w:tr w:rsidR="00A016E1" w:rsidRPr="0015675E" w:rsidTr="00A016E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A016E1" w:rsidRPr="0015675E" w:rsidRDefault="00A016E1" w:rsidP="00A016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Факт</w:t>
            </w: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10</w:t>
            </w:r>
          </w:p>
        </w:tc>
      </w:tr>
      <w:tr w:rsidR="00A016E1" w:rsidRPr="0015675E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РАЗДЕЛ I. ЯЗЫК И ОБЩЕНИЕ (1)</w:t>
            </w: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Русский язык – один из развитых языков мира.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Русский язык как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вивающееся явление. Лексические и фра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зеологические нова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ции последних лет.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Понимать, что язык - явление развивающееся, знать элемен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тарные сведения об историче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ских изменениях в разных об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ластях русского языка,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Выразительно прочитать сти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хотворение А. Шибаева «Слова, слова, слова», 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Упр. 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15675E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 xml:space="preserve"> в 5 классе (7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Фонетика, орфоэпия, графика. Фонетический разбор слова.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щий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урок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Звук как единица ре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чи. Звуки речи (глас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и согласные, глу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хие и звонкие, твер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дые и мягкие, шипя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щие, сонорные). Сильные и слабые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позиции звуков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</w:t>
            </w: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особенности образования гласных и согласных звуков, парность согласных по мягко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сти-твердости, звонкости-глухости, понимать позицию смягчения и оглушения - озвон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чения согласного.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Подготовить устный рассказ на тему «Как вы понимаете об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разное выска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зывание «Глас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- река, а согласные - бе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рега звучащей речи», принад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лежащее зна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менитому рус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скому режиссеру К. С. Станиславскому?»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Упр.5,8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15675E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Морфемы в слове. Морфемный разбор слов.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Морфема как мини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мальная значимая часть слова. Морфем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ный разбор слова.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определения морфем, порядок морфемного разбора.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выполнять морфемный разбор слова, правильно писать орфограммы в приставках.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Морфемный разбор, состав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ление слов по схемам.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Упр. 14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Орфограммы в приставках и в корнях слов.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гласных и согласных в при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ставках; буквы 3-С на конце приставок. Пра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вописание гласных в корнях с чередовани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ем.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орфографические правила, изу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ченные в этом разделе в 5 классе; уметь давать структур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но-грамматическую характери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стику словам по морфемной модели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Упр.16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Части речи. </w:t>
            </w: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Морфологиче-ский</w:t>
            </w:r>
            <w:proofErr w:type="spellEnd"/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разбор слова.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Части речи, изучен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в 5 классе.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определения частей ре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чи, изученных в 5 классе; уметь находить</w:t>
            </w:r>
            <w:r w:rsid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изученные части речи в тексте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Деформирован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ный текст (оп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ределить части речи, вставить пропущенные буквы и знаки препинания).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Упр. 20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Орфограммы в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окончаниях слов.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Буквы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Е-И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падежных окон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чаниях имен сущест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вительных.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15675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орфогра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фические правила, уметь при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менять их на практике.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Деформирован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ный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текст (оп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ределить части речи, вставить пропущенные буквы и знаки препинания).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Упр. 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Словосочетание. Простое и сложное предложение. Запятые в сложном предложении. Прямая речь. Диалог.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Словосочетание. Предложение простое и сложное. Синтакси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ческий и пунктуацион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ный разбор предложе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ний. Знаки препинания в предложениях с обобщающими слова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ми, с однородными членами, при обращении.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определение простых и сложных предложений.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правила постановки зна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ков в простых пред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ложениях с обобщающими сло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вами, с однородными членами, при обращении. Знать отличие простого предложения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сложного.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Схематич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.д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иктант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Объяснит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.д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иктант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Упр.39Упр.33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пр.43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Р. р.</w:t>
            </w: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 Текст. Официально-деловой стиль речи.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развития речи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Текст, признаки текста. Элементы комплексного анализа текста. Официально-деловой стиль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Знать признаки текста. Уметь доказывать, что представленный набор предложений – текст; уметь составлять собственный текст на заданную тему.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текстом.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Упр. 49§11, Составить </w:t>
            </w: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объяснитель-ную</w:t>
            </w:r>
            <w:proofErr w:type="spellEnd"/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записку.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Лексика и фразеология. Культура речи. (7 часов)</w:t>
            </w: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лексике в 5 классе.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щий</w:t>
            </w:r>
            <w:proofErr w:type="spell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Лексикология как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дел науки о языке. Слово как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единица языка.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0C2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Знать понятие лексикологии как раздела науки о языке,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лекси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ческого и грамматического зна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чения слова. 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Терминологиче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ский диктант, анализ фраг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ментов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художе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ственных тек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стов.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§12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Упр.56 (устно)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Упр.57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Сообщение о любом словаре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30.09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10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Общеупотреби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-тельные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слова. Диалектизмы.</w:t>
            </w:r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Р.</w:t>
            </w:r>
            <w:proofErr w:type="gramStart"/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Сфера употребления лексики. Общеупот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ребительные слова. Диалектизмы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различие слов русского языка по сфере употребления (общеупотребительные слова и слова ограниченного употреб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ления).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§14, упр. 64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§16, упр.72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2C78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Профессионализ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-мы</w:t>
            </w:r>
            <w:proofErr w:type="gramEnd"/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Р.</w:t>
            </w:r>
            <w:proofErr w:type="gramStart"/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Профессиональные слова. Сфера упот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ребления профессио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нальных слов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определение профессио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нальных слов, их сферу упот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ребления.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Осложненное 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§15, упр.70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07.10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Жаргонизмы. Эмоционально окрашенные слова.</w:t>
            </w:r>
          </w:p>
          <w:p w:rsidR="00CF2C78" w:rsidRPr="0015675E" w:rsidRDefault="00CF2C78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Р.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Жаргонизмы. Неоп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равданное расшире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 сферы употребле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жаргонизмов в разговорной речи</w:t>
            </w:r>
            <w:r w:rsidR="00EA70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средствах массовой информации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определение жаргониз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мов, сферу их употребления. Уметь отличать жаргонизмы от других слов; соблюдать нормы языка.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§17, упр.79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§18, упр.83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Устаревшие слова. Неологизмы.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Исконно русские и заимствованные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слова.</w:t>
            </w:r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Р.</w:t>
            </w:r>
            <w:proofErr w:type="gramStart"/>
            <w:r w:rsidR="00CF2C78" w:rsidRPr="001567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р</w:t>
            </w:r>
            <w:proofErr w:type="spellEnd"/>
            <w:proofErr w:type="gramEnd"/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0C2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Историческая измен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чивость словарного состава языка.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причины выхода из об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щего употребления одних и по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явления новых слов в русском языке.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Привести при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меры устарев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ших слов, поль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зуясь учебником истории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§19, упр.86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§20, упр.89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§21, упр.96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Фразеологизмы.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Фразеология как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дел лексикологии. Различия между сво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бодными сочетаниями слов и фразеологиче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скими оборотами.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определение фразеоло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гии как раздела лексикологии; основные признаки фразеоло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гизмов, их роль в обогащении речи.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Лексический диктант;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трениров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упражнения.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§22, упр.102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Контрольная работа №</w:t>
            </w:r>
            <w:r w:rsidR="0015375A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1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 теме «Лексика и фразеология».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контроля и проверки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Системные отноше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в лексике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Понимать системные отношения в лексике, уметь рассматривать в сопоставлении и противопос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тавлении синонимы и антонимы, определять их функции в тексте</w:t>
            </w:r>
            <w:r w:rsidR="00EA70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Словообразование. Орфография. Культура речи. (8 часов)</w:t>
            </w: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Повторение изученного в 5 классе по теме «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Повторительно-обобщаю-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щие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уроки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Морфема как мини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мальная значимая часть слова. Типы морфем в русском языке. Морфемный разбор слова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определения морфем, ор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фографические правила, изучен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в этом разделе в 5 классе. Уметь делать морфемный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бор слова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Диктант «Проверяю себя»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§24,упр.113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Основные способы образования слов в русском языке.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усвоения новых знаний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Основные способы образования слов в русском языке.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основные способы обра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зования слов в русском языке. Уметь производить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словообра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зовательный разбор слова.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Выборочный диктант, анализ текстов. 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§26, упр.124, 125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Буквы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А в корне – кос- /-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кас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О-А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корнях КОС-КАС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Знать правила написания букв О — А в корне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ОС- — -КАС-; различия в условиях выбора между</w:t>
            </w:r>
            <w:r w:rsidR="00EA70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корнями с чередованием гласных.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Составить текст по опорным словам.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§29,упр. 138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Буквы О и А в корне – го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р-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гар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-, -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зор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—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зар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Буквы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О-А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корнях ГОР-ГАР, ЗОР-ЗАР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0C2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Знать правила написания букв О — А в корне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-Г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ОР- — -ГАР-; различия в условиях выбора между корнями с чередованием гласных и корнями с безударными гл</w:t>
            </w:r>
            <w:r w:rsidR="00EA70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асными, проверяемыми ударением.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§30,упр.143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Буквы И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после приставок. Соединительные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Е в сложных словах.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Буквы И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Ы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после приставок на соглас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ные. Образование сложных слов от основ исходных слов с помощью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соеди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нительных гласных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Е..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правило написания букв Ы и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после приставок; знать об употреблении буквы И после приставки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СВЕРХ-Уметь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правильно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писат</w:t>
            </w:r>
            <w:r w:rsidR="00EA70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ь слова с изученной орфограммой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Словарный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 31,упр. 152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§33, упр.168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Гласные в приставках пре- 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Зависимость написа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гласных в при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ставках ПР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Е-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ПРИ- от их значения.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 зависимости написания гласных в приставках ПР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Е-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ПРИ- от лексического значения, уметь правильно определять значение приставок и в зависи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мости от значения выбирать приставку.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Тест, выбороч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ный диктант.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Подготовленный диктант, взаи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мопроверка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§32, упр.154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Гласные в приставках пре- 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закрепле-ния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 приставок пре- и пр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и-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 использование словаря в случаях, когда значение приставки определить трудно.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Знать условия выбора написания приставок пре- 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Уметь правильно писать слова с приставками пре- 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Выборочный диктант;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самостоят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работа.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§32, упр. 161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Сложносокращенные слова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Виды сложносокра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щенных слов по спо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собу их образования.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аббревиатуры, уметь их читать, определять род слож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носокращенных слов, виды сложносокращенных слов по способу их образования.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Осложненное 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§33, упр. 174.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Морфология. Орфография. Культура речи (121 час)</w:t>
            </w:r>
          </w:p>
        </w:tc>
      </w:tr>
      <w:tr w:rsidR="00A016E1" w:rsidRPr="0015675E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Имя существительное (9 часов)</w:t>
            </w: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суще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ствительное. Разносклоняемые имена существительные.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Синтаксическая роль в предложении. Но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минативная, коммуни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кативная и эмоцио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нально-выразитель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ная роль имен суще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ствительных в речи.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распознавать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тельные на основе общего зна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чения, морфологических призна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ков, синтаксической роли типич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ных суффиксов и окончаний.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ный диктант; тренировочные упражнения.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§36,упр.201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§37, упр.208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01.12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Несклоняемые имена существительные.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Несклоняемые суще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ствительные. Упот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ребление несклоняе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мых существительных в косвенных падежах.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Знать, что большинство не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склоняемых существительных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-з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аимствованные слова, их не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возможно разобрать по соста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ву..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Составить сло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варные статьи к 2-3 несклоняе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мым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тельным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§39,упр.220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 несклоняемых имен существительных.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 несклоняемых имен существитель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ных. Способы опре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деления рода нескло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няемых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способы определения рода несклоняемых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тельных.</w:t>
            </w:r>
          </w:p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употреблять в реч</w:t>
            </w:r>
            <w:r w:rsidR="00EA70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 не</w:t>
            </w:r>
            <w:r w:rsidR="00EA70C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склоняемые существительные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Редактирование текста, записать существитель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по их тол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кованию.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§40,упр.228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08.12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Имена существительные общего рода. </w:t>
            </w: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Морфологичес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-кий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разбор имени существительного.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Комбиниро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-ванный</w:t>
            </w:r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Имена существитель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общего рода, оп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ределение рода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этих имен существитель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об именах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 общего рода. Уметь опознавать их,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согласовывать подлежащее - существитель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ное общего рода и сказуемое, употреблять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Мини-сочинение с употреблени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ем слов общего рода.</w:t>
            </w:r>
          </w:p>
          <w:p w:rsidR="00EA70C2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Морфологиче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ский разбор имени сущест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вительного, 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§41,упр.232,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233(у) §42,упр.234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28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 с суще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ными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Слитное и раздельное написание НЕ с суще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ствительными. Обра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зование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 с помощью приставки НЕ-.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условия выбора слитного или раздельного написания НЕ с существительными. Уметь различать приставку, частицу, часть корня НЕ.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Заполнить таблицу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§43,упр.238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Буквы Ч 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суффиксах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 -ЧИК- и -ЩИК-.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Буквы Ч 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суф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фиксах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 -ЧИК- и -ЩИК-.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способ действия при вы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боре написания в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 суффиксов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-Ч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ИК- и -ЩИК-.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§44,упр.249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Гласные в суффиксах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К- и -ИК-.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A70C2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Образование сущест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вительных с помощью суффиксов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К- и -ИК-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способ действия при вы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боре написания в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 суффиксов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К-, -ИК-. Уметь применять этот способ действия на практике.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Словарный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§45,упр.252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Гласные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после ши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пящих в суффиксах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EA70C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Гласные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после шипящих в суффиксах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существительных.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Знать условия выбора букв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О-Е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после шипящих в суффиксах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существительных.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Заполнить таб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лицу своими примерами.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§45,упр.255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Итоговый тест за первое полугодие.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Проверить ЗУН, овладение навыком работы с тестом.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Проверка качества усвоения материала по темам, изученным в первом полугодии.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5240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Имя прилагательное (8 часов)</w:t>
            </w: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прилагательное. Степени сравнения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Степени сравнения имен прилагательных. Образование сравни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тельной степени.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способы образования сравнительной степени, уметь образовывать прилагательные в сравнительной степени, 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ходить прилагательные в срав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нительной степени в тексте, правильно писать, произносить и уметь употреблять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лин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гвистическим текстом (пере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сказать его, ис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пользовать свои примеры, выде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лить новую ин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формацию). Ре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дактирование текста.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§47,упр.271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§49,упр.283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§49,упр.288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30.12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Разряды имен прилагательных по значению. Качествен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прилагательные.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Деление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 на три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ряда.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08EE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 делении прилагатель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на три разряда, уметь оп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ределять разряды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тельных, их смысловые и грам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матические отличия. 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Найти в тексте прилагатель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ные, определить их разряд. Распредели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тельный диктант.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§50,упр.291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Относительные прилагательные.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Притяжательные прилагательные.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Урок усвоения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Смысловые и грамматические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отли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чия относительных,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Знать определение относительных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прилагательных, смысловые значения относительных прилагательных.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Тренировочные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упражнения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§51,упр.295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§52,упр.300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13.01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 НЕ с именами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тельными. </w:t>
            </w: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Морфологичес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-кий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разбор имени прилагательного.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выбора напи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сания НЕ с именами прилагательными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условия выбора написа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НЕ с именами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тельными. Уметь применять правило написания НЕ с име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нами прилагательными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Определить но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вую информа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цию из пара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графа, исполь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зовать способ рассуждения при ответе. 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§54,упр.307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§53,упр303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Буквы О и Е после ши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пящих 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суффиксах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закрепле-ния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выбора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Е в суффиксах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 после шипя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щих и Ц.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Знать условия выбора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е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суффиксах прилагательных после шипящих и ц.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Орфографическая диктовка; тренировочные упражнения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§54,карточки/тест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Одна и две буквы н в суффиксах прилагательных.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Образование прила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гательных от сущест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вительных с помощью суффиксов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-Н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-, -ОНН-, -ЕНН-.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условия выбора одной и двух Н в суффиксах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тельных, понимать значения прилагательных с суффиксами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НН-, -ЕНН-.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Диктант «Про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веряю себя».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§56,упр.318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rPr>
          <w:trHeight w:val="13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Различение на письме суффиксов прилагательных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и -СК-.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Образование качест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венных прилагатель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с помощью суф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фикса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 (кроме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ис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ключений), относи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 прилагатель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с помощью суф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фикса -СК-.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способ образования ка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чественных прилагательных при помощи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-К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-,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относительных прилагательных при помощи суффикса -СК- 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Осложненное списывание, морфемный и словообразова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тельный анализ.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§57,упр.328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502AED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rPr>
          <w:trHeight w:val="13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Дефисное и слитное написание сложных прилагательных.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употребле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дефиса в слож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прилагательных, различение слитного и раздельного напи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сания слов.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условия употребления дефиса в сложных прилага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тельных, различение слитного и раздельного написания слов. Уметь правильно писать слож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ные прилагательные,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§58,упр.334,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Вопросы стр.140-141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Имя числительное (8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rPr>
          <w:trHeight w:val="870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Имя числительное как часть речи.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 о числитель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в системе частей речи. Числительное как часть речи. Общее значение, морфоло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гические признаки, синтаксическая роль в предложении.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Понимать, что числительное входит в группу именных час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тей речи. Знать общее значе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 числительного, морфоло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гические признаки, синтаксиче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скую роль в предложении. Уметь отличать числительные от других частей речи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Наблюдение за частотностью употребления числительных в речи.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§59,упр.346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320E64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rPr>
          <w:trHeight w:val="1335"/>
        </w:trPr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Простые и составные числительные.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Строение числитель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ных. Простые, слож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и составные чис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лительные.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признаки простых и со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ставных числительных.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Осложненное списывание, со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ставление таб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лицы. Подоб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рать свои при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меры к каждому из шести значе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ний слова «один».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§60,упр.351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Мягкий знак на конце и в середине числитель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употребле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мягкого знака на конце и в середине числительных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условия употребления мягкого знака на конце и в се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редине числительных. Уметь применять правило при напи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сании числительных.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Подготовленный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§61,упр.354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Разряды числительных.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Разряды количест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венных числительных (целые, дробные и собирательные).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Знать признаки количественных числительных. Уметь различать количественные числительные по разрядам, отличать их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порядковых.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§62,упр.357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Числительные, обозначающие целые числа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Числительные, обозначающие целые числа.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08EE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особенности склонения количественных числительных от одного до тридцати; знать об употреблении буквы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И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 падежных окончаниях числительных 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Тренировочные упражнения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§63,упр.361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Дробные числительные. Собирательные числительные.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 дробных числительных.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Склонение дробных числительных. Сочетание собирательных числительных.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структуру дробных числительных, особенности их склонения; о падежной форме существительного при дробном числительном.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правильно читать арифметические примеры с дробными числительными;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Запись арифметических примеров словами.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§64,упр.368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§65,упр.374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Порядковые числительные. Склонение порядковых числительных. Морфологи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ческий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бор числи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тельного.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Порядковые числи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тельные. Изменение порядковых числи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тельных, согласова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 их с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тельными, синтакси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ческая роль в пред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ложении.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признаки порядковых числительных, правила со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гласования их с существитель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ными. Уметь разграничивать порядковые и количественные числительные, правильно со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гласовывать их с существи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тельными, употреблять в речи.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Синтаксический разбор. Образо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вать от количе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ственных числи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тельных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поряд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ковые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Морфологиче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ский разбор числительного, осложненное списывание, за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писать цифры словами.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§66,упр. 378. Указать род, число, падеж порядковых чис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лительных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§67,упр.385,389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24.02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 xml:space="preserve">Контрольная </w:t>
            </w: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lastRenderedPageBreak/>
              <w:t>работа №2 по теме «Имя числительное».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Разряды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числитель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по значению и грамматическим при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знакам.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Знать разряды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числительных, особенности склонения, право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писания.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02.03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Местоимение (11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Местоимение как часть речи.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Местоимение как часть речи. Вопрос о местоимении в систе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ме частей речи. Роль местоимения как средства связи пред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ложений в тексте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особенности местоиме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как части речи (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указатель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но-заместительная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функция), особенности лексико-грамматического значения, роль местоимения как средства связи предложений в тексте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Наблюдение над текстом, замена место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имений сущест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вительными. Редактирование текста.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§68,упр.392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03.03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Разряды местоимений. Личные местоимения.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Разряды местоимений.</w:t>
            </w:r>
          </w:p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Личные местоимения. Особенности склоне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личных место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имений.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признаки и особенности склонения личных местоимений.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Упр. 396. Указать разряд местоиме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ний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09.03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Возвратное местоимение СЕБЯ.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закрепле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 изу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ченного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Возвратное место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имение СЕБЯ. Лекси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ческое значение, осо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бенности склонения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местоимения.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особенности склонения местоимения СЕБЯ, лексиче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ское значение. Уметь правиль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но употреблять </w:t>
            </w:r>
            <w:r w:rsidR="002A08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местоимение СЕБЯ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Осложненное 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§70,упр.404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10.03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Вопросительные местоимения.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развития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речи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Вопросительные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 и их назна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чение в речи. Упот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ребление вопроси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 местоимений с учетом особенно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стей склонения.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назначение вопроси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тельных местоимений; особен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ности их склонения. Уметь употреблять вопроси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тельные местоимения в речи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Подготовленный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§71,упр.409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Относительные местоимения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Относительные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стоимения. Употреб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ление относительных местоимений в речи.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назначение относитель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местоимений, особенности их склонения, опознавать в тек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сте, различать относительные местоимения в сложном пред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ложении;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текста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§72,упр.411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17.03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Неопределенные местоимения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2A08EE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Неопределенные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стоимения. Образо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вание, написание, синтаксическая роль в предложении. 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признаки неопределен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местоимений, способы об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разования, правила написания. Уметь находить неопределен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местоимения в тексте, пра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вильно писать их.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Выборочный диктант с грам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матическим за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данием.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§73,упр.414,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415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06.04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Отрица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тельные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Отрицательные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стоимения. Образо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вание, изменение.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Приставки Н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Е-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НИ- в отрицательных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стоимениях.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Знать, как образуются отрица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тельные местоимения, как из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меняются.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Тест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§74,упр.425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07.04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Притяжа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тельные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Притяжательные мес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тоимения. Склонение притяжательных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стоимений.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признаки притяжатель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местоимений, различия личных и притяжательных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стоимений.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Объяснительный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§75,упр.434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Указатель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место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Указательные место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имения, их значение, употребление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значение указательных местоимений.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Исправление ошибок в тексте. Терминологиче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ский диктант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§77,упр.437,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443(у)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тельные 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стоимения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Определительные местоимения. Значе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ние, употребление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значение определитель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местоимений, особенности изменения местоимений каж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дый, всякий, сам, самый</w:t>
            </w:r>
            <w:r w:rsidR="002A08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Предупреди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§78,упр.445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Контрольная работа №3 по теме «Местоимение».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Значение, морфоло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гические признаки, синтаксическая роль местоимений в пред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ложении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морфологические призна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ки, порядок морфологического разбора местоимений. Уметь определять морфологические признаки,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Диктант с до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полнительными заданиями.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21.04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Глагол (8 часов)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Глагол.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Разноспря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гаемые глаголы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Разноспрягаемые гла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голы. Окончания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носпрягаемых глаго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лов.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определение разноспря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гаемых глаголов. Уметь отли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чать разноспрягаемые глаголы от остальных,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Исправление ошибок в тексте, предупреди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тельный диктант.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§81,упр.474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тить на вопрос: почему глаголы называются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носпрягаемыми?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Глаголы пе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реходные и непереход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Категория переходно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сти и непереходности глагола. Возвратные глаголы.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определение переходных и непереходных глаголов, как образуются возвратные глаго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лы.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Распредели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§82,упр.477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28.04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Наклонение глагола. Изъяви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тельное 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клонение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Наклонение глагола как непостоянный грамматический при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знак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Различать наклонения глагола, знать, как изменяются глаголы в изъявительном наклонении, что они обозначают</w:t>
            </w:r>
            <w:r w:rsidR="002A08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Выборочный диктант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§83,упр.483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04.05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Условное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наклонение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глагола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Образование глаголов условного наклоне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ния, значение, изме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нение форм условно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го наклонения.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Знать, что обозначают глаголы условного наклонения, уметь находить их в тексте.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 образуются формы условного наклонения, различать формы условного и изъявительного.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Осложненное </w:t>
            </w:r>
            <w:r w:rsidR="002A08EE"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наклонения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списывание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§84,упр.489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05.05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Повели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тельное 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клонение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Урок усвоения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Образование глаголов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повелительного на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клонения, значение, изменение форм по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велительного накло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нения.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Знать, что обозначают глаголы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повелительного наклонения, как образуются формы повели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тельного наклонения, 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2A08E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Создать текст: обратиться с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просьбой (вы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брать адресата, сформулиро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вать причину обращения).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§85,упр.491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Безличные глаголы Морфологи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ческий раз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бор глагола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502AED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Безличные глаголы, их лексическое значе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ние, формы употреб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ления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понятие безличные гла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голы, их лексическое значение, формы употребления, уметь отличать безличные глаголы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личных, употреблять безлич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ные глаголы в речи.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Сопоставление личных и без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личных глаголов.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§87,упр.512 §88,упр.518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ние гласных в суффиксах глаголов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усвоения новых знаний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Правописание глас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ных в суффиксах гла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 xml:space="preserve">голов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ВА/-ЕВА, -ИВА/-ЫВА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способ действия при вы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боре гласных в суффиксах гла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голов и владеть им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Составить таб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лицу «Суффик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softHyphen/>
              <w:t>сы глаголов».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§90,упр.522</w:t>
            </w: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Контрольная работа № 4 по теме «Глагол».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знаний, умений и навыков учащихся по изученному материалу.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Знать весь материал по теме «Глагол».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Уметь применять теоретический материал на практике.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Диктант,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грамматич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.з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адание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145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Повторение и систематизация изученного в 6 классе (3 часа)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Повторение и систематизация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6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классе.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Повтори-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тельно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обоб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щающий</w:t>
            </w:r>
            <w:proofErr w:type="spellEnd"/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Систематизация </w:t>
            </w:r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устранение пробелов в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знаниях учащихся.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Знать материал, изученный в 6 классе.</w:t>
            </w:r>
          </w:p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Уметь применять </w:t>
            </w: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теоретический материал на практике.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Итоговая контрольная работа№ 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Контроль и проверка знаний и умений учащихся.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Диктант, </w:t>
            </w:r>
            <w:proofErr w:type="spell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грамматич</w:t>
            </w:r>
            <w:proofErr w:type="spellEnd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задание.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A016E1" w:rsidRPr="0015675E" w:rsidTr="00A016E1">
        <w:tc>
          <w:tcPr>
            <w:tcW w:w="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Подведение итогов года.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Комбини-рованный</w:t>
            </w:r>
            <w:proofErr w:type="spellEnd"/>
            <w:proofErr w:type="gramEnd"/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Знание учащимся сво</w:t>
            </w:r>
            <w:r w:rsidR="00685543"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их достижений в изучении </w:t>
            </w:r>
            <w:proofErr w:type="spellStart"/>
            <w:r w:rsidR="00685543"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</w:t>
            </w:r>
            <w:proofErr w:type="gramStart"/>
            <w:r w:rsidR="00685543"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.я</w:t>
            </w:r>
            <w:proofErr w:type="gramEnd"/>
            <w:r w:rsidR="00685543"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</w:t>
            </w:r>
            <w:proofErr w:type="spellEnd"/>
            <w:r w:rsidR="00685543"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5675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Задачи на лето.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016E1" w:rsidRPr="0015675E" w:rsidRDefault="00320E64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016E1" w:rsidRPr="0015675E" w:rsidRDefault="00A016E1" w:rsidP="00A016E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016E1" w:rsidRPr="0015675E" w:rsidRDefault="00A016E1" w:rsidP="00A016E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C7212" w:rsidRPr="0015675E" w:rsidRDefault="003C7212">
      <w:pPr>
        <w:rPr>
          <w:rFonts w:ascii="Times New Roman" w:hAnsi="Times New Roman" w:cs="Times New Roman"/>
          <w:sz w:val="24"/>
          <w:szCs w:val="24"/>
        </w:rPr>
      </w:pPr>
    </w:p>
    <w:sectPr w:rsidR="003C7212" w:rsidRPr="0015675E" w:rsidSect="00A016E1">
      <w:head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564" w:rsidRDefault="00983564" w:rsidP="00685543">
      <w:pPr>
        <w:spacing w:after="0" w:line="240" w:lineRule="auto"/>
      </w:pPr>
      <w:r>
        <w:separator/>
      </w:r>
    </w:p>
  </w:endnote>
  <w:endnote w:type="continuationSeparator" w:id="0">
    <w:p w:rsidR="00983564" w:rsidRDefault="00983564" w:rsidP="0068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564" w:rsidRDefault="00983564" w:rsidP="00685543">
      <w:pPr>
        <w:spacing w:after="0" w:line="240" w:lineRule="auto"/>
      </w:pPr>
      <w:r>
        <w:separator/>
      </w:r>
    </w:p>
  </w:footnote>
  <w:footnote w:type="continuationSeparator" w:id="0">
    <w:p w:rsidR="00983564" w:rsidRDefault="00983564" w:rsidP="00685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75A" w:rsidRDefault="0015375A">
    <w:pPr>
      <w:pStyle w:val="a4"/>
    </w:pPr>
  </w:p>
  <w:p w:rsidR="0015375A" w:rsidRDefault="0015375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B13D8"/>
    <w:multiLevelType w:val="multilevel"/>
    <w:tmpl w:val="D2327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230C4"/>
    <w:multiLevelType w:val="multilevel"/>
    <w:tmpl w:val="F4B44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0003F1"/>
    <w:multiLevelType w:val="multilevel"/>
    <w:tmpl w:val="A91E5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75737A"/>
    <w:multiLevelType w:val="multilevel"/>
    <w:tmpl w:val="AE78A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AD2021"/>
    <w:multiLevelType w:val="multilevel"/>
    <w:tmpl w:val="7A9A0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470015"/>
    <w:multiLevelType w:val="multilevel"/>
    <w:tmpl w:val="C0A2A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1E3728"/>
    <w:multiLevelType w:val="multilevel"/>
    <w:tmpl w:val="644E5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D470C1C"/>
    <w:multiLevelType w:val="multilevel"/>
    <w:tmpl w:val="A6349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2C4835"/>
    <w:multiLevelType w:val="multilevel"/>
    <w:tmpl w:val="A4606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677F83"/>
    <w:multiLevelType w:val="multilevel"/>
    <w:tmpl w:val="269A6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0A30"/>
    <w:rsid w:val="000F2FEB"/>
    <w:rsid w:val="0015375A"/>
    <w:rsid w:val="0015675E"/>
    <w:rsid w:val="001B7FB7"/>
    <w:rsid w:val="001E7A96"/>
    <w:rsid w:val="002A08EE"/>
    <w:rsid w:val="002A6104"/>
    <w:rsid w:val="00320E64"/>
    <w:rsid w:val="003A463A"/>
    <w:rsid w:val="003C7212"/>
    <w:rsid w:val="004010F7"/>
    <w:rsid w:val="004B4C50"/>
    <w:rsid w:val="004D2D5C"/>
    <w:rsid w:val="004E7B3D"/>
    <w:rsid w:val="00500F40"/>
    <w:rsid w:val="00502AED"/>
    <w:rsid w:val="00680A30"/>
    <w:rsid w:val="00685543"/>
    <w:rsid w:val="007723E3"/>
    <w:rsid w:val="007A548D"/>
    <w:rsid w:val="008A7052"/>
    <w:rsid w:val="008C4458"/>
    <w:rsid w:val="00921B6D"/>
    <w:rsid w:val="00983564"/>
    <w:rsid w:val="009857C0"/>
    <w:rsid w:val="00A016E1"/>
    <w:rsid w:val="00B5676E"/>
    <w:rsid w:val="00B874B8"/>
    <w:rsid w:val="00CF2C78"/>
    <w:rsid w:val="00D4649C"/>
    <w:rsid w:val="00E54264"/>
    <w:rsid w:val="00EA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16E1"/>
  </w:style>
  <w:style w:type="paragraph" w:styleId="a3">
    <w:name w:val="Normal (Web)"/>
    <w:basedOn w:val="a"/>
    <w:uiPriority w:val="99"/>
    <w:unhideWhenUsed/>
    <w:rsid w:val="00A0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5543"/>
  </w:style>
  <w:style w:type="paragraph" w:styleId="a6">
    <w:name w:val="footer"/>
    <w:basedOn w:val="a"/>
    <w:link w:val="a7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5543"/>
  </w:style>
  <w:style w:type="paragraph" w:customStyle="1" w:styleId="Standard">
    <w:name w:val="Standard"/>
    <w:rsid w:val="00B874B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B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B7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016E1"/>
  </w:style>
  <w:style w:type="paragraph" w:styleId="a3">
    <w:name w:val="Normal (Web)"/>
    <w:basedOn w:val="a"/>
    <w:uiPriority w:val="99"/>
    <w:unhideWhenUsed/>
    <w:rsid w:val="00A0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85543"/>
  </w:style>
  <w:style w:type="paragraph" w:styleId="a6">
    <w:name w:val="footer"/>
    <w:basedOn w:val="a"/>
    <w:link w:val="a7"/>
    <w:uiPriority w:val="99"/>
    <w:unhideWhenUsed/>
    <w:rsid w:val="00685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85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4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1B416-9AFB-45A7-90C9-692F56E3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6362</Words>
  <Characters>36270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лщьз</cp:lastModifiedBy>
  <cp:revision>16</cp:revision>
  <cp:lastPrinted>2020-09-24T10:35:00Z</cp:lastPrinted>
  <dcterms:created xsi:type="dcterms:W3CDTF">2020-09-13T09:14:00Z</dcterms:created>
  <dcterms:modified xsi:type="dcterms:W3CDTF">2020-10-27T13:21:00Z</dcterms:modified>
</cp:coreProperties>
</file>