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CF5" w:rsidRPr="00E62B3F" w:rsidRDefault="00061CF5" w:rsidP="00061CF5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ФОРМА УЧЕТНОЙ КАРТОЧКИ</w:t>
      </w:r>
    </w:p>
    <w:p w:rsidR="00061CF5" w:rsidRPr="00E62B3F" w:rsidRDefault="00061CF5" w:rsidP="00061CF5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 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Дата_____________________________________________________________</w:t>
      </w:r>
      <w:r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______</w:t>
      </w:r>
    </w:p>
    <w:p w:rsidR="00061CF5" w:rsidRPr="00E62B3F" w:rsidRDefault="00061CF5" w:rsidP="00061CF5">
      <w:pPr>
        <w:spacing w:after="0" w:line="240" w:lineRule="auto"/>
        <w:ind w:left="1134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 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1.</w:t>
      </w:r>
      <w:r w:rsidRPr="00E62B3F">
        <w:rPr>
          <w:rFonts w:ascii="Times New Roman" w:eastAsia="Times New Roman" w:hAnsi="Times New Roman"/>
          <w:color w:val="000000"/>
          <w:sz w:val="27"/>
          <w:lang w:eastAsia="ru-RU"/>
        </w:rPr>
        <w:t> </w:t>
      </w:r>
      <w:r w:rsidRPr="00E62B3F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Ведущий программы____________________________________________</w:t>
      </w:r>
      <w:r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__________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2.</w:t>
      </w:r>
      <w:r w:rsidRPr="00E62B3F">
        <w:rPr>
          <w:rFonts w:ascii="Times New Roman" w:eastAsia="Times New Roman" w:hAnsi="Times New Roman"/>
          <w:color w:val="000000"/>
          <w:sz w:val="27"/>
          <w:lang w:eastAsia="ru-RU"/>
        </w:rPr>
        <w:t> </w:t>
      </w:r>
      <w:r w:rsidRPr="00E62B3F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Источник информации об участниках конфликтной ситуации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1. личное обращение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2. свидетели ситуации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3. родители (законные представители), другие члены семьи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4. «почтовый ящик»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5. информация из другого учреждения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6. информация из ПДН ОВД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7. другое</w:t>
      </w:r>
    </w:p>
    <w:p w:rsidR="00061CF5" w:rsidRPr="00E62B3F" w:rsidRDefault="00061CF5" w:rsidP="00061CF5">
      <w:pPr>
        <w:spacing w:after="0" w:line="240" w:lineRule="auto"/>
        <w:ind w:left="1134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 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Ф.И.О.,</w:t>
      </w:r>
      <w:r w:rsidRPr="00E62B3F">
        <w:rPr>
          <w:rFonts w:ascii="Times New Roman" w:eastAsia="Times New Roman" w:hAnsi="Times New Roman"/>
          <w:b/>
          <w:bCs/>
          <w:color w:val="000000"/>
          <w:sz w:val="27"/>
          <w:lang w:eastAsia="ru-RU"/>
        </w:rPr>
        <w:t> </w:t>
      </w:r>
      <w:proofErr w:type="gramStart"/>
      <w:r w:rsidRPr="00E62B3F">
        <w:rPr>
          <w:rFonts w:ascii="Times New Roman" w:eastAsia="Times New Roman" w:hAnsi="Times New Roman"/>
          <w:b/>
          <w:bCs/>
          <w:color w:val="000000"/>
          <w:sz w:val="27"/>
          <w:lang w:eastAsia="ru-RU"/>
        </w:rPr>
        <w:t>передавшего</w:t>
      </w:r>
      <w:proofErr w:type="gramEnd"/>
      <w:r w:rsidRPr="00E62B3F">
        <w:rPr>
          <w:rFonts w:ascii="Times New Roman" w:eastAsia="Times New Roman" w:hAnsi="Times New Roman"/>
          <w:b/>
          <w:bCs/>
          <w:color w:val="000000"/>
          <w:sz w:val="27"/>
          <w:lang w:eastAsia="ru-RU"/>
        </w:rPr>
        <w:t> </w:t>
      </w:r>
      <w:r w:rsidRPr="00E62B3F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информацию___________________________________</w:t>
      </w:r>
      <w:r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__________</w:t>
      </w:r>
      <w:bookmarkStart w:id="0" w:name="_GoBack"/>
      <w:bookmarkEnd w:id="0"/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2. Информация об участниках конфликта</w:t>
      </w:r>
    </w:p>
    <w:p w:rsidR="00061CF5" w:rsidRPr="00E62B3F" w:rsidRDefault="00061CF5" w:rsidP="00061CF5">
      <w:pPr>
        <w:spacing w:after="0" w:line="240" w:lineRule="auto"/>
        <w:ind w:left="1134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b/>
          <w:bCs/>
          <w:color w:val="000000"/>
          <w:sz w:val="27"/>
          <w:szCs w:val="27"/>
          <w:lang w:val="en-US" w:eastAsia="ru-RU"/>
        </w:rPr>
        <w:t> </w:t>
      </w:r>
    </w:p>
    <w:tbl>
      <w:tblPr>
        <w:tblW w:w="0" w:type="auto"/>
        <w:jc w:val="center"/>
        <w:tblInd w:w="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94"/>
        <w:gridCol w:w="4685"/>
      </w:tblGrid>
      <w:tr w:rsidR="00061CF5" w:rsidRPr="00E62B3F" w:rsidTr="0092732C">
        <w:trPr>
          <w:trHeight w:val="677"/>
          <w:jc w:val="center"/>
        </w:trPr>
        <w:tc>
          <w:tcPr>
            <w:tcW w:w="4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61CF5" w:rsidRPr="00E62B3F" w:rsidRDefault="00061CF5" w:rsidP="009273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2B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«Обидчик»</w:t>
            </w:r>
          </w:p>
        </w:tc>
        <w:tc>
          <w:tcPr>
            <w:tcW w:w="4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61CF5" w:rsidRPr="00E62B3F" w:rsidRDefault="00061CF5" w:rsidP="009273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2B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«Жертва»</w:t>
            </w:r>
          </w:p>
        </w:tc>
      </w:tr>
      <w:tr w:rsidR="00061CF5" w:rsidRPr="00E62B3F" w:rsidTr="0092732C">
        <w:trPr>
          <w:trHeight w:val="658"/>
          <w:jc w:val="center"/>
        </w:trPr>
        <w:tc>
          <w:tcPr>
            <w:tcW w:w="4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61CF5" w:rsidRPr="00E62B3F" w:rsidRDefault="00061CF5" w:rsidP="009273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2B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61CF5" w:rsidRPr="00E62B3F" w:rsidRDefault="00061CF5" w:rsidP="009273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2B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Ф.И.О.</w:t>
            </w:r>
          </w:p>
        </w:tc>
      </w:tr>
      <w:tr w:rsidR="00061CF5" w:rsidRPr="00E62B3F" w:rsidTr="0092732C">
        <w:trPr>
          <w:trHeight w:val="653"/>
          <w:jc w:val="center"/>
        </w:trPr>
        <w:tc>
          <w:tcPr>
            <w:tcW w:w="4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61CF5" w:rsidRPr="00E62B3F" w:rsidRDefault="00061CF5" w:rsidP="009273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2B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Возраст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61CF5" w:rsidRPr="00E62B3F" w:rsidRDefault="00061CF5" w:rsidP="009273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2B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Возраст</w:t>
            </w:r>
          </w:p>
        </w:tc>
      </w:tr>
      <w:tr w:rsidR="00061CF5" w:rsidRPr="00E62B3F" w:rsidTr="0092732C">
        <w:trPr>
          <w:trHeight w:val="653"/>
          <w:jc w:val="center"/>
        </w:trPr>
        <w:tc>
          <w:tcPr>
            <w:tcW w:w="4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61CF5" w:rsidRPr="00E62B3F" w:rsidRDefault="00061CF5" w:rsidP="009273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2B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Адрес, телефон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61CF5" w:rsidRPr="00E62B3F" w:rsidRDefault="00061CF5" w:rsidP="009273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2B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Адрес, телефон</w:t>
            </w:r>
          </w:p>
        </w:tc>
      </w:tr>
      <w:tr w:rsidR="00061CF5" w:rsidRPr="00E62B3F" w:rsidTr="0092732C">
        <w:trPr>
          <w:trHeight w:val="686"/>
          <w:jc w:val="center"/>
        </w:trPr>
        <w:tc>
          <w:tcPr>
            <w:tcW w:w="4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61CF5" w:rsidRPr="00E62B3F" w:rsidRDefault="00061CF5" w:rsidP="009273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2B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Место учебы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61CF5" w:rsidRPr="00E62B3F" w:rsidRDefault="00061CF5" w:rsidP="009273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2B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Место учебы</w:t>
            </w:r>
          </w:p>
        </w:tc>
      </w:tr>
    </w:tbl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Другие участники ситуации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Ф.И.О._______________________________________________________________________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Отношение к ситуации _________________________________________________________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 Контакт, информация__________________________________________________________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_____________________________________________________________________________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3. Тип конфликта</w:t>
      </w:r>
      <w:r w:rsidRPr="00E62B3F">
        <w:rPr>
          <w:rFonts w:ascii="Times New Roman" w:eastAsia="Times New Roman" w:hAnsi="Times New Roman"/>
          <w:b/>
          <w:bCs/>
          <w:color w:val="000000"/>
          <w:sz w:val="27"/>
          <w:lang w:eastAsia="ru-RU"/>
        </w:rPr>
        <w:t> </w:t>
      </w: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(можно выбрать только один вариант):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- несовершеннолетний (</w:t>
      </w:r>
      <w:r w:rsidRPr="00E62B3F">
        <w:rPr>
          <w:rFonts w:ascii="Times New Roman" w:eastAsia="Times New Roman" w:hAnsi="Times New Roman"/>
          <w:color w:val="000000"/>
          <w:sz w:val="27"/>
          <w:lang w:eastAsia="ru-RU"/>
        </w:rPr>
        <w:t>н</w:t>
      </w: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/л) -</w:t>
      </w:r>
      <w:r w:rsidRPr="00E62B3F">
        <w:rPr>
          <w:rFonts w:ascii="Times New Roman" w:eastAsia="Times New Roman" w:hAnsi="Times New Roman"/>
          <w:color w:val="000000"/>
          <w:sz w:val="27"/>
          <w:lang w:eastAsia="ru-RU"/>
        </w:rPr>
        <w:t> н</w:t>
      </w: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/</w:t>
      </w:r>
      <w:proofErr w:type="gramStart"/>
      <w:r w:rsidRPr="00E62B3F">
        <w:rPr>
          <w:rFonts w:ascii="Times New Roman" w:eastAsia="Times New Roman" w:hAnsi="Times New Roman"/>
          <w:color w:val="000000"/>
          <w:sz w:val="27"/>
          <w:lang w:eastAsia="ru-RU"/>
        </w:rPr>
        <w:t>л</w:t>
      </w:r>
      <w:proofErr w:type="gramEnd"/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-</w:t>
      </w:r>
      <w:r w:rsidRPr="00E62B3F">
        <w:rPr>
          <w:rFonts w:ascii="Times New Roman" w:eastAsia="Times New Roman" w:hAnsi="Times New Roman"/>
          <w:color w:val="000000"/>
          <w:sz w:val="27"/>
          <w:lang w:eastAsia="ru-RU"/>
        </w:rPr>
        <w:t> н</w:t>
      </w: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/</w:t>
      </w:r>
      <w:proofErr w:type="gramStart"/>
      <w:r w:rsidRPr="00E62B3F">
        <w:rPr>
          <w:rFonts w:ascii="Times New Roman" w:eastAsia="Times New Roman" w:hAnsi="Times New Roman"/>
          <w:color w:val="000000"/>
          <w:sz w:val="27"/>
          <w:lang w:eastAsia="ru-RU"/>
        </w:rPr>
        <w:t>л</w:t>
      </w:r>
      <w:proofErr w:type="gramEnd"/>
      <w:r w:rsidRPr="00E62B3F">
        <w:rPr>
          <w:rFonts w:ascii="Times New Roman" w:eastAsia="Times New Roman" w:hAnsi="Times New Roman"/>
          <w:color w:val="000000"/>
          <w:sz w:val="27"/>
          <w:lang w:eastAsia="ru-RU"/>
        </w:rPr>
        <w:t> </w:t>
      </w: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- родитель, родственник (внутрисемейный конфликт)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-</w:t>
      </w:r>
      <w:r w:rsidRPr="00E62B3F">
        <w:rPr>
          <w:rFonts w:ascii="Times New Roman" w:eastAsia="Times New Roman" w:hAnsi="Times New Roman"/>
          <w:color w:val="000000"/>
          <w:sz w:val="27"/>
          <w:lang w:eastAsia="ru-RU"/>
        </w:rPr>
        <w:t> н</w:t>
      </w: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/</w:t>
      </w:r>
      <w:proofErr w:type="gramStart"/>
      <w:r w:rsidRPr="00E62B3F">
        <w:rPr>
          <w:rFonts w:ascii="Times New Roman" w:eastAsia="Times New Roman" w:hAnsi="Times New Roman"/>
          <w:color w:val="000000"/>
          <w:sz w:val="27"/>
          <w:lang w:eastAsia="ru-RU"/>
        </w:rPr>
        <w:t>л</w:t>
      </w:r>
      <w:proofErr w:type="gramEnd"/>
      <w:r w:rsidRPr="00E62B3F">
        <w:rPr>
          <w:rFonts w:ascii="Times New Roman" w:eastAsia="Times New Roman" w:hAnsi="Times New Roman"/>
          <w:color w:val="000000"/>
          <w:sz w:val="27"/>
          <w:lang w:eastAsia="ru-RU"/>
        </w:rPr>
        <w:t> </w:t>
      </w: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- учитель, специалист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-</w:t>
      </w:r>
      <w:r w:rsidRPr="00E62B3F">
        <w:rPr>
          <w:rFonts w:ascii="Times New Roman" w:eastAsia="Times New Roman" w:hAnsi="Times New Roman"/>
          <w:color w:val="000000"/>
          <w:sz w:val="27"/>
          <w:lang w:eastAsia="ru-RU"/>
        </w:rPr>
        <w:t> н</w:t>
      </w: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/</w:t>
      </w:r>
      <w:proofErr w:type="gramStart"/>
      <w:r w:rsidRPr="00E62B3F">
        <w:rPr>
          <w:rFonts w:ascii="Times New Roman" w:eastAsia="Times New Roman" w:hAnsi="Times New Roman"/>
          <w:color w:val="000000"/>
          <w:sz w:val="27"/>
          <w:lang w:eastAsia="ru-RU"/>
        </w:rPr>
        <w:t>л</w:t>
      </w:r>
      <w:proofErr w:type="gramEnd"/>
      <w:r w:rsidRPr="00E62B3F">
        <w:rPr>
          <w:rFonts w:ascii="Times New Roman" w:eastAsia="Times New Roman" w:hAnsi="Times New Roman"/>
          <w:color w:val="000000"/>
          <w:sz w:val="27"/>
          <w:lang w:eastAsia="ru-RU"/>
        </w:rPr>
        <w:t> </w:t>
      </w: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- другой взрослый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-</w:t>
      </w:r>
      <w:r w:rsidRPr="00E62B3F">
        <w:rPr>
          <w:rFonts w:ascii="Times New Roman" w:eastAsia="Times New Roman" w:hAnsi="Times New Roman"/>
          <w:color w:val="000000"/>
          <w:sz w:val="27"/>
          <w:lang w:eastAsia="ru-RU"/>
        </w:rPr>
        <w:t> н</w:t>
      </w: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/</w:t>
      </w:r>
      <w:proofErr w:type="gramStart"/>
      <w:r w:rsidRPr="00E62B3F">
        <w:rPr>
          <w:rFonts w:ascii="Times New Roman" w:eastAsia="Times New Roman" w:hAnsi="Times New Roman"/>
          <w:color w:val="000000"/>
          <w:sz w:val="27"/>
          <w:lang w:eastAsia="ru-RU"/>
        </w:rPr>
        <w:t>л</w:t>
      </w:r>
      <w:proofErr w:type="gramEnd"/>
      <w:r w:rsidRPr="00E62B3F">
        <w:rPr>
          <w:rFonts w:ascii="Times New Roman" w:eastAsia="Times New Roman" w:hAnsi="Times New Roman"/>
          <w:color w:val="000000"/>
          <w:sz w:val="27"/>
          <w:lang w:eastAsia="ru-RU"/>
        </w:rPr>
        <w:t> </w:t>
      </w: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- группа</w:t>
      </w:r>
      <w:r w:rsidRPr="00E62B3F">
        <w:rPr>
          <w:rFonts w:ascii="Times New Roman" w:eastAsia="Times New Roman" w:hAnsi="Times New Roman"/>
          <w:color w:val="000000"/>
          <w:sz w:val="27"/>
          <w:lang w:eastAsia="ru-RU"/>
        </w:rPr>
        <w:t> н</w:t>
      </w: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/л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- группа</w:t>
      </w:r>
      <w:r w:rsidRPr="00E62B3F">
        <w:rPr>
          <w:rFonts w:ascii="Times New Roman" w:eastAsia="Times New Roman" w:hAnsi="Times New Roman"/>
          <w:color w:val="000000"/>
          <w:sz w:val="27"/>
          <w:lang w:eastAsia="ru-RU"/>
        </w:rPr>
        <w:t> н</w:t>
      </w: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/</w:t>
      </w:r>
      <w:proofErr w:type="gramStart"/>
      <w:r w:rsidRPr="00E62B3F">
        <w:rPr>
          <w:rFonts w:ascii="Times New Roman" w:eastAsia="Times New Roman" w:hAnsi="Times New Roman"/>
          <w:color w:val="000000"/>
          <w:sz w:val="27"/>
          <w:lang w:eastAsia="ru-RU"/>
        </w:rPr>
        <w:t>л</w:t>
      </w:r>
      <w:proofErr w:type="gramEnd"/>
      <w:r w:rsidRPr="00E62B3F">
        <w:rPr>
          <w:rFonts w:ascii="Times New Roman" w:eastAsia="Times New Roman" w:hAnsi="Times New Roman"/>
          <w:color w:val="000000"/>
          <w:sz w:val="27"/>
          <w:lang w:eastAsia="ru-RU"/>
        </w:rPr>
        <w:t> </w:t>
      </w: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- группа</w:t>
      </w:r>
      <w:r w:rsidRPr="00E62B3F">
        <w:rPr>
          <w:rFonts w:ascii="Times New Roman" w:eastAsia="Times New Roman" w:hAnsi="Times New Roman"/>
          <w:color w:val="000000"/>
          <w:sz w:val="27"/>
          <w:lang w:eastAsia="ru-RU"/>
        </w:rPr>
        <w:t> н</w:t>
      </w: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/л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- группа</w:t>
      </w:r>
      <w:r w:rsidRPr="00E62B3F">
        <w:rPr>
          <w:rFonts w:ascii="Times New Roman" w:eastAsia="Times New Roman" w:hAnsi="Times New Roman"/>
          <w:color w:val="000000"/>
          <w:sz w:val="27"/>
          <w:lang w:eastAsia="ru-RU"/>
        </w:rPr>
        <w:t> н</w:t>
      </w: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/</w:t>
      </w:r>
      <w:proofErr w:type="gramStart"/>
      <w:r w:rsidRPr="00E62B3F">
        <w:rPr>
          <w:rFonts w:ascii="Times New Roman" w:eastAsia="Times New Roman" w:hAnsi="Times New Roman"/>
          <w:color w:val="000000"/>
          <w:sz w:val="27"/>
          <w:lang w:eastAsia="ru-RU"/>
        </w:rPr>
        <w:t>л</w:t>
      </w:r>
      <w:proofErr w:type="gramEnd"/>
      <w:r w:rsidRPr="00E62B3F">
        <w:rPr>
          <w:rFonts w:ascii="Times New Roman" w:eastAsia="Times New Roman" w:hAnsi="Times New Roman"/>
          <w:color w:val="000000"/>
          <w:sz w:val="27"/>
          <w:lang w:eastAsia="ru-RU"/>
        </w:rPr>
        <w:t> </w:t>
      </w: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- учитель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- учитель, специалист - родитель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- учитель, специалист - группа родителей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- родитель - администрация учреждения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- группа родителей - администрация учреждения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- другое</w:t>
      </w:r>
    </w:p>
    <w:p w:rsidR="00061CF5" w:rsidRPr="00E62B3F" w:rsidRDefault="00061CF5" w:rsidP="00061CF5">
      <w:pPr>
        <w:spacing w:after="0" w:line="240" w:lineRule="auto"/>
        <w:ind w:left="1134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 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4.</w:t>
      </w:r>
      <w:r w:rsidRPr="00E62B3F">
        <w:rPr>
          <w:rFonts w:ascii="Times New Roman" w:eastAsia="Times New Roman" w:hAnsi="Times New Roman"/>
          <w:color w:val="000000"/>
          <w:sz w:val="27"/>
          <w:lang w:eastAsia="ru-RU"/>
        </w:rPr>
        <w:t> </w:t>
      </w:r>
      <w:r w:rsidRPr="00E62B3F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Характер конфликта: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• не</w:t>
      </w:r>
      <w:r w:rsidRPr="00E62B3F">
        <w:rPr>
          <w:rFonts w:ascii="Times New Roman" w:eastAsia="Times New Roman" w:hAnsi="Times New Roman"/>
          <w:color w:val="000000"/>
          <w:sz w:val="27"/>
          <w:lang w:eastAsia="ru-RU"/>
        </w:rPr>
        <w:t> </w:t>
      </w:r>
      <w:proofErr w:type="gramStart"/>
      <w:r w:rsidRPr="00E62B3F">
        <w:rPr>
          <w:rFonts w:ascii="Times New Roman" w:eastAsia="Times New Roman" w:hAnsi="Times New Roman"/>
          <w:color w:val="000000"/>
          <w:sz w:val="27"/>
          <w:lang w:eastAsia="ru-RU"/>
        </w:rPr>
        <w:t>криминальные</w:t>
      </w:r>
      <w:proofErr w:type="gramEnd"/>
      <w:r w:rsidRPr="00E62B3F">
        <w:rPr>
          <w:rFonts w:ascii="Times New Roman" w:eastAsia="Times New Roman" w:hAnsi="Times New Roman"/>
          <w:color w:val="000000"/>
          <w:sz w:val="27"/>
          <w:lang w:eastAsia="ru-RU"/>
        </w:rPr>
        <w:t> </w:t>
      </w: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(обида, недопонимание, ссора и т.п.)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lastRenderedPageBreak/>
        <w:t>5.</w:t>
      </w:r>
      <w:r w:rsidRPr="00E62B3F">
        <w:rPr>
          <w:rFonts w:ascii="Times New Roman" w:eastAsia="Times New Roman" w:hAnsi="Times New Roman"/>
          <w:color w:val="000000"/>
          <w:sz w:val="27"/>
          <w:lang w:eastAsia="ru-RU"/>
        </w:rPr>
        <w:t> </w:t>
      </w:r>
      <w:r w:rsidRPr="00E62B3F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Тип программы</w:t>
      </w:r>
      <w:r w:rsidRPr="00E62B3F">
        <w:rPr>
          <w:rFonts w:ascii="Times New Roman" w:eastAsia="Times New Roman" w:hAnsi="Times New Roman"/>
          <w:b/>
          <w:bCs/>
          <w:color w:val="000000"/>
          <w:sz w:val="27"/>
          <w:lang w:eastAsia="ru-RU"/>
        </w:rPr>
        <w:t> </w:t>
      </w: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(можно выбрать только один вариант):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1. программа примирения (не между родственниками)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2. программа примирения в семье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3. семейная конференция (с участием членов расширенной семьи)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4. программа заглаживания вреда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5. школьная конференция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6. «круг заботы» (с участием специалистов)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6.</w:t>
      </w:r>
      <w:r w:rsidRPr="00E62B3F">
        <w:rPr>
          <w:rFonts w:ascii="Times New Roman" w:eastAsia="Times New Roman" w:hAnsi="Times New Roman"/>
          <w:color w:val="000000"/>
          <w:sz w:val="27"/>
          <w:lang w:eastAsia="ru-RU"/>
        </w:rPr>
        <w:t> </w:t>
      </w:r>
      <w:r w:rsidRPr="00E62B3F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Опыт проведения восстановительных программ для сторон конфликта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(можно выбрать только один вариант):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- ни для одной из сторон восстановительная программа не проводилась (до этого)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- для одной из сторон восстановительная программа проводилась (до этого)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- для разрешения конфликта между этими сторонами восстановительная программа проводилась (до этого).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7.</w:t>
      </w:r>
      <w:r w:rsidRPr="00E62B3F">
        <w:rPr>
          <w:rFonts w:ascii="Times New Roman" w:eastAsia="Times New Roman" w:hAnsi="Times New Roman"/>
          <w:color w:val="000000"/>
          <w:sz w:val="27"/>
          <w:lang w:eastAsia="ru-RU"/>
        </w:rPr>
        <w:t> </w:t>
      </w:r>
      <w:r w:rsidRPr="00E62B3F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Информация о ситуации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Дата</w:t>
      </w:r>
      <w:r w:rsidRPr="00E62B3F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ситуации______________________________</w:t>
      </w:r>
      <w:r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______________________________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Дата передачи дела ведущему________________________________________________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Фабула ситуации ___________________________________________________________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Попытки</w:t>
      </w:r>
      <w:r w:rsidRPr="00E62B3F">
        <w:rPr>
          <w:rFonts w:ascii="Times New Roman" w:eastAsia="Times New Roman" w:hAnsi="Times New Roman"/>
          <w:b/>
          <w:bCs/>
          <w:color w:val="000000"/>
          <w:sz w:val="27"/>
          <w:lang w:eastAsia="ru-RU"/>
        </w:rPr>
        <w:t> </w:t>
      </w:r>
      <w:proofErr w:type="gramStart"/>
      <w:r w:rsidRPr="00E62B3F">
        <w:rPr>
          <w:rFonts w:ascii="Times New Roman" w:eastAsia="Times New Roman" w:hAnsi="Times New Roman"/>
          <w:b/>
          <w:bCs/>
          <w:color w:val="000000"/>
          <w:sz w:val="27"/>
          <w:lang w:eastAsia="ru-RU"/>
        </w:rPr>
        <w:t>решения ситуации</w:t>
      </w:r>
      <w:proofErr w:type="gramEnd"/>
      <w:r w:rsidRPr="00E62B3F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, последствия ситуации___________________________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Дополнительная информация для ведущего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8.</w:t>
      </w:r>
      <w:r w:rsidRPr="00E62B3F">
        <w:rPr>
          <w:rFonts w:ascii="Times New Roman" w:eastAsia="Times New Roman" w:hAnsi="Times New Roman"/>
          <w:color w:val="000000"/>
          <w:sz w:val="27"/>
          <w:lang w:eastAsia="ru-RU"/>
        </w:rPr>
        <w:t> </w:t>
      </w:r>
      <w:r w:rsidRPr="00E62B3F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Результат программы: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- примирение сторон: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- разрешение ситуации без примирительной встречи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- ситуация не изменилась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- углубление конфликта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9.</w:t>
      </w:r>
      <w:r w:rsidRPr="00E62B3F">
        <w:rPr>
          <w:rFonts w:ascii="Times New Roman" w:eastAsia="Times New Roman" w:hAnsi="Times New Roman"/>
          <w:color w:val="000000"/>
          <w:sz w:val="27"/>
          <w:lang w:eastAsia="ru-RU"/>
        </w:rPr>
        <w:t> </w:t>
      </w:r>
      <w:r w:rsidRPr="00E62B3F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Причина, по которой восстановительная программа не имела положительного результата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 (т.е. ситуация не изменилась либо произошло углубление конфликта):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- участники ситуаций отказались от участия в восстановительной программе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- участники ситуаций отказались от участия в примирительной встрече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- иные причины</w:t>
      </w:r>
    </w:p>
    <w:p w:rsidR="00061CF5" w:rsidRDefault="00061CF5" w:rsidP="00061CF5">
      <w:pPr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061CF5" w:rsidRDefault="00061CF5" w:rsidP="00061CF5">
      <w:pPr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A83A74" w:rsidRDefault="00A83A74"/>
    <w:sectPr w:rsidR="00A83A74" w:rsidSect="00061CF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281"/>
    <w:rsid w:val="00061CF5"/>
    <w:rsid w:val="00A43281"/>
    <w:rsid w:val="00A83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CF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CF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443</Words>
  <Characters>2526</Characters>
  <Application>Microsoft Office Word</Application>
  <DocSecurity>0</DocSecurity>
  <Lines>21</Lines>
  <Paragraphs>5</Paragraphs>
  <ScaleCrop>false</ScaleCrop>
  <Company>Your Company Name</Company>
  <LinksUpToDate>false</LinksUpToDate>
  <CharactersWithSpaces>2964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2</cp:revision>
  <dcterms:created xsi:type="dcterms:W3CDTF">2015-06-16T10:31:00Z</dcterms:created>
  <dcterms:modified xsi:type="dcterms:W3CDTF">2015-06-16T10:32:00Z</dcterms:modified>
</cp:coreProperties>
</file>