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9C" w:rsidRDefault="00123CD2" w:rsidP="0080226D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611360" cy="6990080"/>
            <wp:effectExtent l="0" t="0" r="0" b="0"/>
            <wp:docPr id="1" name="Рисунок 1" descr="C:\Users\users\Desktop\русс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s\Desktop\русс 7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9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lastRenderedPageBreak/>
        <w:t>Уровень общего образования, класс:</w:t>
      </w:r>
      <w:r w:rsidR="009D03F2">
        <w:rPr>
          <w:rFonts w:ascii="Times New Roman" w:hAnsi="Times New Roman" w:cs="Times New Roman"/>
          <w:sz w:val="36"/>
          <w:szCs w:val="36"/>
        </w:rPr>
        <w:t xml:space="preserve"> основное общее, 7 «а»</w:t>
      </w:r>
      <w:r w:rsidR="00B14DD8">
        <w:rPr>
          <w:rFonts w:ascii="Times New Roman" w:hAnsi="Times New Roman" w:cs="Times New Roman"/>
          <w:sz w:val="36"/>
          <w:szCs w:val="36"/>
        </w:rPr>
        <w:t xml:space="preserve"> класс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неделю:</w:t>
      </w:r>
      <w:r w:rsidR="00500029">
        <w:rPr>
          <w:rFonts w:ascii="Times New Roman" w:hAnsi="Times New Roman" w:cs="Times New Roman"/>
          <w:sz w:val="36"/>
          <w:szCs w:val="36"/>
        </w:rPr>
        <w:t xml:space="preserve"> 5</w:t>
      </w:r>
      <w:r>
        <w:rPr>
          <w:rFonts w:ascii="Times New Roman" w:hAnsi="Times New Roman" w:cs="Times New Roman"/>
          <w:sz w:val="36"/>
          <w:szCs w:val="36"/>
        </w:rPr>
        <w:t xml:space="preserve"> 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  <w:u w:val="single"/>
        </w:rPr>
        <w:t>Количество часов в год:</w:t>
      </w:r>
      <w:r w:rsidR="00C849FF">
        <w:rPr>
          <w:rFonts w:ascii="Times New Roman" w:hAnsi="Times New Roman" w:cs="Times New Roman"/>
          <w:sz w:val="36"/>
          <w:szCs w:val="36"/>
        </w:rPr>
        <w:t xml:space="preserve">   168 </w:t>
      </w:r>
      <w:r>
        <w:rPr>
          <w:rFonts w:ascii="Times New Roman" w:hAnsi="Times New Roman" w:cs="Times New Roman"/>
          <w:sz w:val="36"/>
          <w:szCs w:val="36"/>
        </w:rPr>
        <w:t>часов.</w:t>
      </w:r>
    </w:p>
    <w:p w:rsidR="00272490" w:rsidRPr="008F1A0A" w:rsidRDefault="00272490" w:rsidP="00272490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320E1B">
        <w:rPr>
          <w:rFonts w:ascii="Times New Roman" w:hAnsi="Times New Roman" w:cs="Times New Roman"/>
          <w:sz w:val="36"/>
          <w:szCs w:val="36"/>
          <w:u w:val="single"/>
        </w:rPr>
        <w:t>Учитель</w:t>
      </w:r>
      <w:proofErr w:type="gramStart"/>
      <w:r w:rsidRPr="00320E1B">
        <w:rPr>
          <w:rFonts w:ascii="Times New Roman" w:hAnsi="Times New Roman" w:cs="Times New Roman"/>
          <w:sz w:val="36"/>
          <w:szCs w:val="36"/>
          <w:u w:val="single"/>
        </w:rPr>
        <w:t>:</w:t>
      </w:r>
      <w:r w:rsidR="009D03F2">
        <w:rPr>
          <w:rFonts w:ascii="Times New Roman" w:hAnsi="Times New Roman" w:cs="Times New Roman"/>
          <w:sz w:val="36"/>
          <w:szCs w:val="36"/>
          <w:u w:val="single"/>
        </w:rPr>
        <w:t>Ш</w:t>
      </w:r>
      <w:proofErr w:type="gramEnd"/>
      <w:r w:rsidR="009D03F2">
        <w:rPr>
          <w:rFonts w:ascii="Times New Roman" w:hAnsi="Times New Roman" w:cs="Times New Roman"/>
          <w:sz w:val="36"/>
          <w:szCs w:val="36"/>
          <w:u w:val="single"/>
        </w:rPr>
        <w:t>амакаева</w:t>
      </w:r>
      <w:proofErr w:type="spellEnd"/>
      <w:r w:rsidR="009D03F2">
        <w:rPr>
          <w:rFonts w:ascii="Times New Roman" w:hAnsi="Times New Roman" w:cs="Times New Roman"/>
          <w:sz w:val="36"/>
          <w:szCs w:val="36"/>
          <w:u w:val="single"/>
        </w:rPr>
        <w:t xml:space="preserve"> З.Б.</w:t>
      </w:r>
    </w:p>
    <w:p w:rsidR="00272490" w:rsidRDefault="00272490" w:rsidP="00272490">
      <w:pPr>
        <w:ind w:firstLine="360"/>
        <w:rPr>
          <w:rFonts w:ascii="Times New Roman" w:hAnsi="Times New Roman" w:cs="Times New Roman"/>
          <w:sz w:val="36"/>
          <w:szCs w:val="36"/>
        </w:rPr>
      </w:pPr>
      <w:r w:rsidRPr="008F1A0A">
        <w:rPr>
          <w:rFonts w:ascii="Times New Roman" w:hAnsi="Times New Roman" w:cs="Times New Roman"/>
          <w:sz w:val="36"/>
          <w:szCs w:val="36"/>
        </w:rPr>
        <w:t>Программа разработана на основе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Федерального государственного образовательного стандарта ООО,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 xml:space="preserve">примерных программ по учебному предмету «Русский язык, 5-9 класс» </w:t>
      </w:r>
    </w:p>
    <w:p w:rsidR="00272490" w:rsidRPr="00320E1B" w:rsidRDefault="00272490" w:rsidP="0027249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36"/>
          <w:szCs w:val="36"/>
        </w:rPr>
      </w:pPr>
      <w:r w:rsidRPr="00320E1B">
        <w:rPr>
          <w:rFonts w:ascii="Times New Roman" w:hAnsi="Times New Roman" w:cs="Times New Roman"/>
          <w:sz w:val="36"/>
          <w:szCs w:val="36"/>
        </w:rPr>
        <w:t>программы по русскому языку для общеобразоват</w:t>
      </w:r>
      <w:r>
        <w:rPr>
          <w:rFonts w:ascii="Times New Roman" w:hAnsi="Times New Roman" w:cs="Times New Roman"/>
          <w:sz w:val="36"/>
          <w:szCs w:val="36"/>
        </w:rPr>
        <w:t>ельных уч</w:t>
      </w:r>
      <w:r w:rsidRPr="00320E1B">
        <w:rPr>
          <w:rFonts w:ascii="Times New Roman" w:hAnsi="Times New Roman" w:cs="Times New Roman"/>
          <w:sz w:val="36"/>
          <w:szCs w:val="36"/>
        </w:rPr>
        <w:t>реждений, 5-11 классы: осно</w:t>
      </w:r>
      <w:r w:rsidRPr="00320E1B">
        <w:rPr>
          <w:rFonts w:ascii="Times New Roman" w:hAnsi="Times New Roman" w:cs="Times New Roman"/>
          <w:sz w:val="36"/>
          <w:szCs w:val="36"/>
        </w:rPr>
        <w:t>в</w:t>
      </w:r>
      <w:r w:rsidR="007267B8">
        <w:rPr>
          <w:rFonts w:ascii="Times New Roman" w:hAnsi="Times New Roman" w:cs="Times New Roman"/>
          <w:sz w:val="36"/>
          <w:szCs w:val="36"/>
        </w:rPr>
        <w:t xml:space="preserve">ной курс, </w:t>
      </w:r>
      <w:r w:rsidRPr="00320E1B">
        <w:rPr>
          <w:rFonts w:ascii="Times New Roman" w:hAnsi="Times New Roman" w:cs="Times New Roman"/>
          <w:sz w:val="36"/>
          <w:szCs w:val="36"/>
        </w:rPr>
        <w:t xml:space="preserve">авт.-сост. </w:t>
      </w:r>
      <w:r>
        <w:rPr>
          <w:rFonts w:ascii="Times New Roman" w:hAnsi="Times New Roman" w:cs="Times New Roman"/>
          <w:sz w:val="36"/>
          <w:szCs w:val="36"/>
        </w:rPr>
        <w:t>Т.А.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Ладыженская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>, М.Т.</w:t>
      </w:r>
      <w:r w:rsidR="00C849F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Баранов и др.</w:t>
      </w:r>
      <w:r w:rsidRPr="00320E1B">
        <w:rPr>
          <w:rFonts w:ascii="Times New Roman" w:hAnsi="Times New Roman" w:cs="Times New Roman"/>
          <w:sz w:val="36"/>
          <w:szCs w:val="36"/>
        </w:rPr>
        <w:t>,</w:t>
      </w:r>
    </w:p>
    <w:p w:rsidR="00272490" w:rsidRDefault="00272490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2490" w:rsidRDefault="00272490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4DD8" w:rsidRDefault="00B14DD8" w:rsidP="00781F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F40" w:rsidRDefault="00381C38" w:rsidP="00C849F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781F40" w:rsidRPr="00781F40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FC510C" w:rsidRPr="00FC510C" w:rsidRDefault="00FC510C" w:rsidP="00C849FF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C90BB1">
        <w:rPr>
          <w:rStyle w:val="c5"/>
          <w:b/>
          <w:sz w:val="28"/>
          <w:szCs w:val="28"/>
        </w:rPr>
        <w:t>Рабочая програ</w:t>
      </w:r>
      <w:r>
        <w:rPr>
          <w:rStyle w:val="c5"/>
          <w:b/>
          <w:sz w:val="28"/>
          <w:szCs w:val="28"/>
        </w:rPr>
        <w:t xml:space="preserve">мма по русскому языку для </w:t>
      </w:r>
      <w:r w:rsidR="00607C78">
        <w:rPr>
          <w:rStyle w:val="c5"/>
          <w:b/>
          <w:sz w:val="28"/>
          <w:szCs w:val="28"/>
        </w:rPr>
        <w:t>об</w:t>
      </w:r>
      <w:r>
        <w:rPr>
          <w:rStyle w:val="c5"/>
          <w:b/>
          <w:sz w:val="28"/>
          <w:szCs w:val="28"/>
        </w:rPr>
        <w:t>уча</w:t>
      </w:r>
      <w:r w:rsidR="00607C78">
        <w:rPr>
          <w:rStyle w:val="c5"/>
          <w:b/>
          <w:sz w:val="28"/>
          <w:szCs w:val="28"/>
        </w:rPr>
        <w:t>ю</w:t>
      </w:r>
      <w:r w:rsidR="00500029">
        <w:rPr>
          <w:rStyle w:val="c5"/>
          <w:b/>
          <w:sz w:val="28"/>
          <w:szCs w:val="28"/>
        </w:rPr>
        <w:t>щихся 7</w:t>
      </w:r>
      <w:r w:rsidRPr="00C90BB1">
        <w:rPr>
          <w:rStyle w:val="c5"/>
          <w:b/>
          <w:sz w:val="28"/>
          <w:szCs w:val="28"/>
        </w:rPr>
        <w:t xml:space="preserve"> класса создана на основе следующих нормативных док</w:t>
      </w:r>
      <w:r w:rsidRPr="00C90BB1">
        <w:rPr>
          <w:rStyle w:val="c5"/>
          <w:b/>
          <w:sz w:val="28"/>
          <w:szCs w:val="28"/>
        </w:rPr>
        <w:t>у</w:t>
      </w:r>
      <w:r w:rsidRPr="00C90BB1">
        <w:rPr>
          <w:rStyle w:val="c5"/>
          <w:b/>
          <w:sz w:val="28"/>
          <w:szCs w:val="28"/>
        </w:rPr>
        <w:t>ментов:</w:t>
      </w:r>
    </w:p>
    <w:p w:rsidR="00FC510C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FC510C">
        <w:rPr>
          <w:rStyle w:val="c5"/>
          <w:sz w:val="28"/>
          <w:szCs w:val="28"/>
        </w:rPr>
        <w:t>Федерального государственного</w:t>
      </w:r>
      <w:r w:rsidR="00FC510C" w:rsidRPr="00FC510C">
        <w:rPr>
          <w:rStyle w:val="c5"/>
          <w:sz w:val="28"/>
          <w:szCs w:val="28"/>
        </w:rPr>
        <w:t xml:space="preserve"> общеобразовательного</w:t>
      </w:r>
      <w:r w:rsidRPr="00FC510C">
        <w:rPr>
          <w:rStyle w:val="c5"/>
          <w:sz w:val="28"/>
          <w:szCs w:val="28"/>
        </w:rPr>
        <w:t xml:space="preserve"> стандарта </w:t>
      </w:r>
      <w:r w:rsidR="00FC510C" w:rsidRPr="00FC510C">
        <w:rPr>
          <w:rStyle w:val="c5"/>
          <w:sz w:val="28"/>
          <w:szCs w:val="28"/>
        </w:rPr>
        <w:t xml:space="preserve">основного </w:t>
      </w:r>
      <w:r w:rsidRPr="00FC510C">
        <w:rPr>
          <w:rStyle w:val="c5"/>
          <w:sz w:val="28"/>
          <w:szCs w:val="28"/>
        </w:rPr>
        <w:t>общего образования</w:t>
      </w:r>
      <w:r w:rsidR="00FC510C">
        <w:rPr>
          <w:rStyle w:val="c5"/>
          <w:sz w:val="28"/>
          <w:szCs w:val="28"/>
        </w:rPr>
        <w:t>;</w:t>
      </w:r>
    </w:p>
    <w:p w:rsidR="00703A39" w:rsidRPr="00FC510C" w:rsidRDefault="00647ED5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Примерной </w:t>
      </w:r>
      <w:r w:rsidRPr="00FC510C">
        <w:rPr>
          <w:rStyle w:val="c5"/>
          <w:sz w:val="28"/>
          <w:szCs w:val="28"/>
        </w:rPr>
        <w:t>программы</w:t>
      </w:r>
      <w:r w:rsidR="00703A39" w:rsidRPr="00FC510C">
        <w:rPr>
          <w:rStyle w:val="c5"/>
          <w:sz w:val="28"/>
          <w:szCs w:val="28"/>
        </w:rPr>
        <w:t xml:space="preserve"> по учебным предметам. Русский язык. 5-9 классы: проект. – 2-е изд. – М.: Просвещение, 2011. (серия «Стандарты второго поколения»)</w:t>
      </w:r>
    </w:p>
    <w:p w:rsidR="00703A39" w:rsidRDefault="00703A39" w:rsidP="00C849FF">
      <w:pPr>
        <w:pStyle w:val="c12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9929D7">
        <w:rPr>
          <w:sz w:val="28"/>
          <w:szCs w:val="28"/>
        </w:rPr>
        <w:t xml:space="preserve">Программы по русскому </w:t>
      </w:r>
      <w:r w:rsidR="00647ED5" w:rsidRPr="009929D7">
        <w:rPr>
          <w:sz w:val="28"/>
          <w:szCs w:val="28"/>
        </w:rPr>
        <w:t>языку для</w:t>
      </w:r>
      <w:r w:rsidRPr="009929D7">
        <w:rPr>
          <w:sz w:val="28"/>
          <w:szCs w:val="28"/>
        </w:rPr>
        <w:t xml:space="preserve"> общеобразовательных учреждений. 5-11 классы:</w:t>
      </w:r>
      <w:r w:rsidR="007267B8">
        <w:rPr>
          <w:sz w:val="28"/>
          <w:szCs w:val="28"/>
        </w:rPr>
        <w:t xml:space="preserve"> основной курс, </w:t>
      </w:r>
      <w:r w:rsidRPr="009929D7">
        <w:rPr>
          <w:sz w:val="28"/>
          <w:szCs w:val="28"/>
        </w:rPr>
        <w:t xml:space="preserve"> /авт.-с</w:t>
      </w:r>
      <w:r>
        <w:rPr>
          <w:sz w:val="28"/>
          <w:szCs w:val="28"/>
        </w:rPr>
        <w:t>ост. Т.А.</w:t>
      </w:r>
      <w:r w:rsidR="00C849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Ладыженская</w:t>
      </w:r>
      <w:proofErr w:type="spellEnd"/>
      <w:r>
        <w:rPr>
          <w:sz w:val="28"/>
          <w:szCs w:val="28"/>
        </w:rPr>
        <w:t>, М.Т.</w:t>
      </w:r>
      <w:r w:rsidR="00647ED5">
        <w:rPr>
          <w:sz w:val="28"/>
          <w:szCs w:val="28"/>
        </w:rPr>
        <w:t xml:space="preserve"> Баранов и др</w:t>
      </w:r>
      <w:r w:rsidRPr="009929D7">
        <w:rPr>
          <w:sz w:val="28"/>
          <w:szCs w:val="28"/>
        </w:rPr>
        <w:t xml:space="preserve">. </w:t>
      </w:r>
      <w:r w:rsidR="007267B8">
        <w:rPr>
          <w:sz w:val="28"/>
          <w:szCs w:val="28"/>
        </w:rPr>
        <w:t>– 3-е изд. – М.</w:t>
      </w:r>
      <w:r>
        <w:rPr>
          <w:sz w:val="28"/>
          <w:szCs w:val="28"/>
        </w:rPr>
        <w:t xml:space="preserve"> 2012</w:t>
      </w:r>
      <w:r w:rsidRPr="009929D7">
        <w:rPr>
          <w:sz w:val="28"/>
          <w:szCs w:val="28"/>
        </w:rPr>
        <w:t xml:space="preserve"> год. </w:t>
      </w:r>
    </w:p>
    <w:p w:rsidR="00B05E14" w:rsidRPr="00781F40" w:rsidRDefault="00B05E14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029" w:rsidRPr="001C3B49" w:rsidRDefault="00500029" w:rsidP="00C849F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Цели обучения.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00029">
        <w:rPr>
          <w:rFonts w:ascii="Times New Roman" w:hAnsi="Times New Roman" w:cs="Times New Roman"/>
          <w:sz w:val="28"/>
          <w:szCs w:val="28"/>
        </w:rPr>
        <w:t>Курс русского языка направлен на достижение следующих целей, обеспечивающих реализацию личност</w:t>
      </w:r>
      <w:r w:rsidR="007267B8">
        <w:rPr>
          <w:rFonts w:ascii="Times New Roman" w:hAnsi="Times New Roman" w:cs="Times New Roman"/>
          <w:sz w:val="28"/>
          <w:szCs w:val="28"/>
        </w:rPr>
        <w:t xml:space="preserve">но-ориентированного, </w:t>
      </w:r>
      <w:r w:rsidR="00E5033F" w:rsidRPr="00500029">
        <w:rPr>
          <w:rFonts w:ascii="Times New Roman" w:hAnsi="Times New Roman" w:cs="Times New Roman"/>
          <w:sz w:val="28"/>
          <w:szCs w:val="28"/>
        </w:rPr>
        <w:t xml:space="preserve">коммуникативного, </w:t>
      </w:r>
      <w:proofErr w:type="spellStart"/>
      <w:r w:rsidR="00E5033F"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подходов к обучению родному языку: </w:t>
      </w:r>
      <w:proofErr w:type="gramEnd"/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>-воспитание духовно богатой, нравственно ориентированной личности с развитым чувством самосознания и общеро</w:t>
      </w:r>
      <w:r w:rsidRPr="00500029">
        <w:rPr>
          <w:rFonts w:ascii="Times New Roman" w:hAnsi="Times New Roman" w:cs="Times New Roman"/>
          <w:sz w:val="28"/>
          <w:szCs w:val="28"/>
        </w:rPr>
        <w:t>с</w:t>
      </w:r>
      <w:r w:rsidRPr="00500029">
        <w:rPr>
          <w:rFonts w:ascii="Times New Roman" w:hAnsi="Times New Roman" w:cs="Times New Roman"/>
          <w:sz w:val="28"/>
          <w:szCs w:val="28"/>
        </w:rPr>
        <w:t>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-овладение системой знаний, языковыми и речевыми умениями и навыками, развитие готовности и способности к р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варного запаса, расширение объема используемых в речи грамматических средств, совершенствование орфографич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ской и пунктуационной грамотности, развитие умений стилистически корректного использования лексики и фразеол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гии русского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-развитие интеллектуальных и творческих способностей обучающихся, развитие речевой культуры, овладение прав</w:t>
      </w:r>
      <w:r w:rsidRPr="00500029">
        <w:rPr>
          <w:rFonts w:ascii="Times New Roman" w:hAnsi="Times New Roman" w:cs="Times New Roman"/>
          <w:sz w:val="28"/>
          <w:szCs w:val="28"/>
        </w:rPr>
        <w:t>и</w:t>
      </w:r>
      <w:r w:rsidRPr="00500029">
        <w:rPr>
          <w:rFonts w:ascii="Times New Roman" w:hAnsi="Times New Roman" w:cs="Times New Roman"/>
          <w:sz w:val="28"/>
          <w:szCs w:val="28"/>
        </w:rPr>
        <w:t>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00029" w:rsidRPr="00500029" w:rsidRDefault="00500029" w:rsidP="00C849F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- совершенствование коммуникативных способностей, формирование готовности к сотрудничеству, созидательной д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ятельности, умений вести диалог, искать и находить содержательные компромиссы.</w:t>
      </w:r>
    </w:p>
    <w:p w:rsidR="00781F40" w:rsidRPr="00781F40" w:rsidRDefault="00781F40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5E14" w:rsidRDefault="00381C38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2. Место учебного предмета в учебном плане.</w:t>
      </w:r>
    </w:p>
    <w:p w:rsidR="005E7A25" w:rsidRPr="00607C78" w:rsidRDefault="005E7A25" w:rsidP="00C849FF">
      <w:pPr>
        <w:pStyle w:val="c1"/>
        <w:spacing w:before="0" w:beforeAutospacing="0" w:after="0" w:afterAutospacing="0"/>
        <w:ind w:left="720"/>
        <w:jc w:val="both"/>
        <w:rPr>
          <w:rStyle w:val="c5"/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Согласно базисному учебному плану общеобразовательных учреждений РФ на изучение предмета «Русский язык» на ступени </w:t>
      </w:r>
      <w:r w:rsidR="005574A9">
        <w:rPr>
          <w:rStyle w:val="c5"/>
          <w:sz w:val="28"/>
          <w:szCs w:val="28"/>
        </w:rPr>
        <w:t>основного общего образования в 7</w:t>
      </w:r>
      <w:r w:rsidRPr="00607C78">
        <w:rPr>
          <w:rStyle w:val="c5"/>
          <w:sz w:val="28"/>
          <w:szCs w:val="28"/>
        </w:rPr>
        <w:t xml:space="preserve"> классе отводится </w:t>
      </w:r>
      <w:r w:rsidR="005574A9">
        <w:rPr>
          <w:rStyle w:val="c5"/>
          <w:b/>
          <w:sz w:val="28"/>
          <w:szCs w:val="28"/>
        </w:rPr>
        <w:t>5</w:t>
      </w:r>
      <w:r w:rsidR="005574A9">
        <w:rPr>
          <w:rStyle w:val="c5"/>
          <w:sz w:val="28"/>
          <w:szCs w:val="28"/>
        </w:rPr>
        <w:t xml:space="preserve"> часов в неделю, 170 часов</w:t>
      </w:r>
      <w:r w:rsidRPr="00607C78">
        <w:rPr>
          <w:rStyle w:val="c5"/>
          <w:sz w:val="28"/>
          <w:szCs w:val="28"/>
        </w:rPr>
        <w:t xml:space="preserve"> в год </w:t>
      </w:r>
    </w:p>
    <w:p w:rsidR="005E7A25" w:rsidRPr="004D1664" w:rsidRDefault="005E7A25" w:rsidP="00C849FF">
      <w:pPr>
        <w:pStyle w:val="c1"/>
        <w:spacing w:before="0" w:beforeAutospacing="0" w:after="0" w:afterAutospacing="0"/>
        <w:ind w:left="720"/>
        <w:jc w:val="both"/>
        <w:rPr>
          <w:rStyle w:val="c5"/>
          <w:sz w:val="28"/>
          <w:szCs w:val="28"/>
        </w:rPr>
      </w:pPr>
      <w:r w:rsidRPr="00607C78">
        <w:rPr>
          <w:rStyle w:val="c5"/>
          <w:sz w:val="28"/>
          <w:szCs w:val="28"/>
        </w:rPr>
        <w:t xml:space="preserve">     В соответствии с календарным учебным графиком </w:t>
      </w:r>
      <w:r w:rsidR="00B14DD8">
        <w:rPr>
          <w:rStyle w:val="c5"/>
          <w:sz w:val="28"/>
          <w:szCs w:val="28"/>
        </w:rPr>
        <w:t>«МКОУ «</w:t>
      </w:r>
      <w:proofErr w:type="gramStart"/>
      <w:r w:rsidR="00B14DD8">
        <w:rPr>
          <w:rStyle w:val="c5"/>
          <w:sz w:val="28"/>
          <w:szCs w:val="28"/>
        </w:rPr>
        <w:t>Ново-Дмитриевская</w:t>
      </w:r>
      <w:proofErr w:type="gramEnd"/>
      <w:r w:rsidR="00B14DD8">
        <w:rPr>
          <w:rStyle w:val="c5"/>
          <w:sz w:val="28"/>
          <w:szCs w:val="28"/>
        </w:rPr>
        <w:t xml:space="preserve"> СОШ» </w:t>
      </w:r>
      <w:r w:rsidR="007267B8">
        <w:rPr>
          <w:rStyle w:val="c5"/>
          <w:sz w:val="28"/>
          <w:szCs w:val="28"/>
        </w:rPr>
        <w:t xml:space="preserve"> на 2020-2021</w:t>
      </w:r>
      <w:r w:rsidRPr="00607C78">
        <w:rPr>
          <w:rStyle w:val="c5"/>
          <w:sz w:val="28"/>
          <w:szCs w:val="28"/>
        </w:rPr>
        <w:t xml:space="preserve"> уч. год кол</w:t>
      </w:r>
      <w:r w:rsidRPr="00607C78">
        <w:rPr>
          <w:rStyle w:val="c5"/>
          <w:sz w:val="28"/>
          <w:szCs w:val="28"/>
        </w:rPr>
        <w:t>и</w:t>
      </w:r>
      <w:r w:rsidRPr="00607C78">
        <w:rPr>
          <w:rStyle w:val="c5"/>
          <w:sz w:val="28"/>
          <w:szCs w:val="28"/>
        </w:rPr>
        <w:t>чество часов в неделю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5574A9">
        <w:rPr>
          <w:rStyle w:val="c5"/>
          <w:b/>
          <w:sz w:val="28"/>
          <w:szCs w:val="28"/>
        </w:rPr>
        <w:t>5</w:t>
      </w:r>
      <w:r w:rsidRPr="00607C78">
        <w:rPr>
          <w:rStyle w:val="c5"/>
          <w:sz w:val="28"/>
          <w:szCs w:val="28"/>
        </w:rPr>
        <w:t>, количество часов за год</w:t>
      </w:r>
      <w:r w:rsidR="00C849FF">
        <w:rPr>
          <w:rStyle w:val="c5"/>
          <w:sz w:val="28"/>
          <w:szCs w:val="28"/>
        </w:rPr>
        <w:t xml:space="preserve"> –</w:t>
      </w:r>
      <w:r w:rsidRPr="00607C78">
        <w:rPr>
          <w:rStyle w:val="c5"/>
          <w:sz w:val="28"/>
          <w:szCs w:val="28"/>
        </w:rPr>
        <w:t xml:space="preserve"> </w:t>
      </w:r>
      <w:r w:rsidR="00C849FF">
        <w:rPr>
          <w:rStyle w:val="c5"/>
          <w:sz w:val="28"/>
          <w:szCs w:val="28"/>
        </w:rPr>
        <w:t>168.</w:t>
      </w:r>
    </w:p>
    <w:p w:rsidR="00B05E14" w:rsidRDefault="00B05E14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10C" w:rsidRDefault="00FC510C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E14" w:rsidRPr="001C3B49" w:rsidRDefault="00EF5743" w:rsidP="00C849FF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781F40" w:rsidRPr="001C3B49">
        <w:rPr>
          <w:rFonts w:ascii="Times New Roman" w:hAnsi="Times New Roman" w:cs="Times New Roman"/>
          <w:b/>
          <w:sz w:val="32"/>
          <w:szCs w:val="32"/>
        </w:rPr>
        <w:t>Общая характеристика учебного предмета.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 – по своей специфике и социальной значимости – явление уникальное: он является средством общения и формой пер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дачи информации, средством хранения и усвоения знаний, частью духовной культуры русского народа, средством приобщ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ния к богатствам русской культуры и литературы.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 межнационального общения и консолидации нар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дов России.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lastRenderedPageBreak/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циальной адаптации к изменяющимся условиям современного мира.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>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ния всех других школьных предметов, а в перспективе способствует овладению будущей профессией.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Содержание обучения русскому языку отобрано и структурировано на основе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подхода. В соответствии с этим в VII классе формируются и развиваются коммуникативная, языковая, лингвистическая (языковедческая) 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</w:t>
      </w:r>
      <w:r w:rsidRPr="00500029">
        <w:rPr>
          <w:rFonts w:ascii="Times New Roman" w:hAnsi="Times New Roman" w:cs="Times New Roman"/>
          <w:sz w:val="28"/>
          <w:szCs w:val="28"/>
        </w:rPr>
        <w:t>р</w:t>
      </w:r>
      <w:r w:rsidRPr="00500029">
        <w:rPr>
          <w:rFonts w:ascii="Times New Roman" w:hAnsi="Times New Roman" w:cs="Times New Roman"/>
          <w:sz w:val="28"/>
          <w:szCs w:val="28"/>
        </w:rPr>
        <w:t>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компетенция – осознание языка как формы выражения национальной культуры, взаимосвязи языка и и</w:t>
      </w:r>
      <w:r w:rsidRPr="00500029">
        <w:rPr>
          <w:rFonts w:ascii="Times New Roman" w:hAnsi="Times New Roman" w:cs="Times New Roman"/>
          <w:sz w:val="28"/>
          <w:szCs w:val="28"/>
        </w:rPr>
        <w:t>с</w:t>
      </w:r>
      <w:r w:rsidRPr="00500029">
        <w:rPr>
          <w:rFonts w:ascii="Times New Roman" w:hAnsi="Times New Roman" w:cs="Times New Roman"/>
          <w:sz w:val="28"/>
          <w:szCs w:val="28"/>
        </w:rPr>
        <w:t>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Курс</w:t>
      </w:r>
      <w:r w:rsidR="005574A9">
        <w:rPr>
          <w:rFonts w:ascii="Times New Roman" w:hAnsi="Times New Roman" w:cs="Times New Roman"/>
          <w:sz w:val="28"/>
          <w:szCs w:val="28"/>
        </w:rPr>
        <w:t xml:space="preserve"> русского языка для VII класса 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направлен на совершенствование </w:t>
      </w:r>
      <w:r w:rsidR="00C849FF">
        <w:rPr>
          <w:rFonts w:ascii="Times New Roman" w:hAnsi="Times New Roman" w:cs="Times New Roman"/>
          <w:sz w:val="28"/>
          <w:szCs w:val="28"/>
        </w:rPr>
        <w:t xml:space="preserve">речевой 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 на основе овлад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Содержание обучения ориентировано на развитие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500029">
        <w:rPr>
          <w:rFonts w:ascii="Times New Roman" w:hAnsi="Times New Roman" w:cs="Times New Roman"/>
          <w:sz w:val="28"/>
          <w:szCs w:val="28"/>
        </w:rPr>
        <w:t>, воспитание культурного человека, владеющего нормами литературного языка, способного свободно выр</w:t>
      </w:r>
      <w:r w:rsidRPr="00500029">
        <w:rPr>
          <w:rFonts w:ascii="Times New Roman" w:hAnsi="Times New Roman" w:cs="Times New Roman"/>
          <w:sz w:val="28"/>
          <w:szCs w:val="28"/>
        </w:rPr>
        <w:t>а</w:t>
      </w:r>
      <w:r w:rsidRPr="00500029">
        <w:rPr>
          <w:rFonts w:ascii="Times New Roman" w:hAnsi="Times New Roman" w:cs="Times New Roman"/>
          <w:sz w:val="28"/>
          <w:szCs w:val="28"/>
        </w:rPr>
        <w:t>жать свои мысли и чувства в устной и письменной форме, соблюдать эт</w:t>
      </w:r>
      <w:r w:rsidR="005574A9">
        <w:rPr>
          <w:rFonts w:ascii="Times New Roman" w:hAnsi="Times New Roman" w:cs="Times New Roman"/>
          <w:sz w:val="28"/>
          <w:szCs w:val="28"/>
        </w:rPr>
        <w:t xml:space="preserve">ические нормы общения. Рабочая </w:t>
      </w:r>
      <w:r w:rsidRPr="00500029">
        <w:rPr>
          <w:rFonts w:ascii="Times New Roman" w:hAnsi="Times New Roman" w:cs="Times New Roman"/>
          <w:sz w:val="28"/>
          <w:szCs w:val="28"/>
        </w:rPr>
        <w:t>программа пред</w:t>
      </w:r>
      <w:r w:rsidRPr="00500029">
        <w:rPr>
          <w:rFonts w:ascii="Times New Roman" w:hAnsi="Times New Roman" w:cs="Times New Roman"/>
          <w:sz w:val="28"/>
          <w:szCs w:val="28"/>
        </w:rPr>
        <w:t>у</w:t>
      </w:r>
      <w:r w:rsidRPr="00500029">
        <w:rPr>
          <w:rFonts w:ascii="Times New Roman" w:hAnsi="Times New Roman" w:cs="Times New Roman"/>
          <w:sz w:val="28"/>
          <w:szCs w:val="28"/>
        </w:rPr>
        <w:t>сматривает формирование таких жизненно важных умений, как различные виды чтения, информационная переработка те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 xml:space="preserve">стов, поиск информации в различных источниках, а также способность передавать ее в соответствии с условиями общения. 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Доминирующей идеей курса является интенсивное речевое и интеллектуальное развитие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щихся. Русский язык пре</w:t>
      </w:r>
      <w:r w:rsidRPr="00500029">
        <w:rPr>
          <w:rFonts w:ascii="Times New Roman" w:hAnsi="Times New Roman" w:cs="Times New Roman"/>
          <w:sz w:val="28"/>
          <w:szCs w:val="28"/>
        </w:rPr>
        <w:t>д</w:t>
      </w:r>
      <w:r w:rsidRPr="00500029">
        <w:rPr>
          <w:rFonts w:ascii="Times New Roman" w:hAnsi="Times New Roman" w:cs="Times New Roman"/>
          <w:sz w:val="28"/>
          <w:szCs w:val="28"/>
        </w:rPr>
        <w:t xml:space="preserve">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</w:t>
      </w:r>
      <w:r w:rsidRPr="00500029">
        <w:rPr>
          <w:rFonts w:ascii="Times New Roman" w:hAnsi="Times New Roman" w:cs="Times New Roman"/>
          <w:sz w:val="28"/>
          <w:szCs w:val="28"/>
        </w:rPr>
        <w:lastRenderedPageBreak/>
        <w:t>обозначающих языковые и речевые явления, указывает на особенности функционирования этих явлений и называет осно</w:t>
      </w:r>
      <w:r w:rsidRPr="00500029">
        <w:rPr>
          <w:rFonts w:ascii="Times New Roman" w:hAnsi="Times New Roman" w:cs="Times New Roman"/>
          <w:sz w:val="28"/>
          <w:szCs w:val="28"/>
        </w:rPr>
        <w:t>в</w:t>
      </w:r>
      <w:r w:rsidRPr="00500029">
        <w:rPr>
          <w:rFonts w:ascii="Times New Roman" w:hAnsi="Times New Roman" w:cs="Times New Roman"/>
          <w:sz w:val="28"/>
          <w:szCs w:val="28"/>
        </w:rPr>
        <w:t xml:space="preserve">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подхода к изучению русского языка в школе.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>Идея взаимосвязи речевого и интеллектуального развития нашла отражение и в структуре программы. Она, как уже отмеч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 xml:space="preserve">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500029" w:rsidRP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Указанные блоки в учебном процессе неразрывно взаимосвязаны или интегрированы. Так, например, при обучении </w:t>
      </w:r>
      <w:proofErr w:type="spellStart"/>
      <w:r w:rsidR="004553D9" w:rsidRPr="00500029">
        <w:rPr>
          <w:rFonts w:ascii="Times New Roman" w:hAnsi="Times New Roman" w:cs="Times New Roman"/>
          <w:sz w:val="28"/>
          <w:szCs w:val="28"/>
        </w:rPr>
        <w:t>морф</w:t>
      </w:r>
      <w:r w:rsidR="004553D9" w:rsidRPr="00500029">
        <w:rPr>
          <w:rFonts w:ascii="Times New Roman" w:hAnsi="Times New Roman" w:cs="Times New Roman"/>
          <w:sz w:val="28"/>
          <w:szCs w:val="28"/>
        </w:rPr>
        <w:t>о</w:t>
      </w:r>
      <w:r w:rsidR="004553D9" w:rsidRPr="00500029">
        <w:rPr>
          <w:rFonts w:ascii="Times New Roman" w:hAnsi="Times New Roman" w:cs="Times New Roman"/>
          <w:sz w:val="28"/>
          <w:szCs w:val="28"/>
        </w:rPr>
        <w:t>логии</w:t>
      </w:r>
      <w:proofErr w:type="gramStart"/>
      <w:r w:rsidR="004553D9" w:rsidRPr="005000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</w:t>
      </w:r>
      <w:r w:rsidRPr="0050002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0029">
        <w:rPr>
          <w:rFonts w:ascii="Times New Roman" w:hAnsi="Times New Roman" w:cs="Times New Roman"/>
          <w:sz w:val="28"/>
          <w:szCs w:val="28"/>
        </w:rPr>
        <w:t>щиеся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</w:t>
      </w:r>
      <w:r w:rsidRPr="00500029">
        <w:rPr>
          <w:rFonts w:ascii="Times New Roman" w:hAnsi="Times New Roman" w:cs="Times New Roman"/>
          <w:sz w:val="28"/>
          <w:szCs w:val="28"/>
        </w:rPr>
        <w:t>у</w:t>
      </w:r>
      <w:r w:rsidRPr="00500029">
        <w:rPr>
          <w:rFonts w:ascii="Times New Roman" w:hAnsi="Times New Roman" w:cs="Times New Roman"/>
          <w:sz w:val="28"/>
          <w:szCs w:val="28"/>
        </w:rPr>
        <w:t xml:space="preserve">гом. </w:t>
      </w:r>
    </w:p>
    <w:p w:rsidR="00500029" w:rsidRDefault="00500029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0029">
        <w:rPr>
          <w:rFonts w:ascii="Times New Roman" w:hAnsi="Times New Roman" w:cs="Times New Roman"/>
          <w:sz w:val="28"/>
          <w:szCs w:val="28"/>
        </w:rPr>
        <w:t xml:space="preserve">Общие учебные умения, навыки и способы деятельности.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надпредметной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функции, которую русский язык выполняет в системе школьного образов</w:t>
      </w:r>
      <w:r>
        <w:rPr>
          <w:rFonts w:ascii="Times New Roman" w:hAnsi="Times New Roman" w:cs="Times New Roman"/>
          <w:sz w:val="28"/>
          <w:szCs w:val="28"/>
        </w:rPr>
        <w:t>ания. В процессе обучения обучающийся</w:t>
      </w:r>
      <w:r w:rsidRPr="00500029">
        <w:rPr>
          <w:rFonts w:ascii="Times New Roman" w:hAnsi="Times New Roman" w:cs="Times New Roman"/>
          <w:sz w:val="28"/>
          <w:szCs w:val="28"/>
        </w:rPr>
        <w:t xml:space="preserve"> получает возможность совершенствовать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 xml:space="preserve">собностей. В процессе изучения русского (родного) языка совершенствуются и развиваются следующие </w:t>
      </w:r>
      <w:proofErr w:type="spellStart"/>
      <w:r w:rsidRPr="0050002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500029">
        <w:rPr>
          <w:rFonts w:ascii="Times New Roman" w:hAnsi="Times New Roman" w:cs="Times New Roman"/>
          <w:sz w:val="28"/>
          <w:szCs w:val="28"/>
        </w:rPr>
        <w:t xml:space="preserve"> ум</w:t>
      </w:r>
      <w:r w:rsidRPr="00500029">
        <w:rPr>
          <w:rFonts w:ascii="Times New Roman" w:hAnsi="Times New Roman" w:cs="Times New Roman"/>
          <w:sz w:val="28"/>
          <w:szCs w:val="28"/>
        </w:rPr>
        <w:t>е</w:t>
      </w:r>
      <w:r w:rsidRPr="00500029">
        <w:rPr>
          <w:rFonts w:ascii="Times New Roman" w:hAnsi="Times New Roman" w:cs="Times New Roman"/>
          <w:sz w:val="28"/>
          <w:szCs w:val="28"/>
        </w:rPr>
        <w:t>ния: коммуникативные (владение всеми видами речевой деятельности и основами культуры устной и письменной речи, баз</w:t>
      </w:r>
      <w:r w:rsidRPr="00500029">
        <w:rPr>
          <w:rFonts w:ascii="Times New Roman" w:hAnsi="Times New Roman" w:cs="Times New Roman"/>
          <w:sz w:val="28"/>
          <w:szCs w:val="28"/>
        </w:rPr>
        <w:t>о</w:t>
      </w:r>
      <w:r w:rsidRPr="00500029">
        <w:rPr>
          <w:rFonts w:ascii="Times New Roman" w:hAnsi="Times New Roman" w:cs="Times New Roman"/>
          <w:sz w:val="28"/>
          <w:szCs w:val="28"/>
        </w:rPr>
        <w:t>выми умениями и навыками использования языка в жизненно важных для учащихся сферах и ситуациях общения), интелле</w:t>
      </w:r>
      <w:r w:rsidRPr="00500029">
        <w:rPr>
          <w:rFonts w:ascii="Times New Roman" w:hAnsi="Times New Roman" w:cs="Times New Roman"/>
          <w:sz w:val="28"/>
          <w:szCs w:val="28"/>
        </w:rPr>
        <w:t>к</w:t>
      </w:r>
      <w:r w:rsidRPr="00500029">
        <w:rPr>
          <w:rFonts w:ascii="Times New Roman" w:hAnsi="Times New Roman" w:cs="Times New Roman"/>
          <w:sz w:val="28"/>
          <w:szCs w:val="28"/>
        </w:rPr>
        <w:t>туальные (сравнение и сопоставление, соотнесение, синтез, обобщение, абстрагирование, оценивание и классификация), и</w:t>
      </w:r>
      <w:r w:rsidRPr="00500029">
        <w:rPr>
          <w:rFonts w:ascii="Times New Roman" w:hAnsi="Times New Roman" w:cs="Times New Roman"/>
          <w:sz w:val="28"/>
          <w:szCs w:val="28"/>
        </w:rPr>
        <w:t>н</w:t>
      </w:r>
      <w:r w:rsidRPr="00500029">
        <w:rPr>
          <w:rFonts w:ascii="Times New Roman" w:hAnsi="Times New Roman" w:cs="Times New Roman"/>
          <w:sz w:val="28"/>
          <w:szCs w:val="28"/>
        </w:rPr>
        <w:t>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</w:t>
      </w:r>
      <w:r w:rsidRPr="00500029">
        <w:rPr>
          <w:rFonts w:ascii="Times New Roman" w:hAnsi="Times New Roman" w:cs="Times New Roman"/>
          <w:sz w:val="28"/>
          <w:szCs w:val="28"/>
        </w:rPr>
        <w:t>н</w:t>
      </w:r>
      <w:r w:rsidRPr="00500029">
        <w:rPr>
          <w:rFonts w:ascii="Times New Roman" w:hAnsi="Times New Roman" w:cs="Times New Roman"/>
          <w:sz w:val="28"/>
          <w:szCs w:val="28"/>
        </w:rPr>
        <w:t>тро</w:t>
      </w:r>
      <w:r w:rsidR="00B14DD8">
        <w:rPr>
          <w:rFonts w:ascii="Times New Roman" w:hAnsi="Times New Roman" w:cs="Times New Roman"/>
          <w:sz w:val="28"/>
          <w:szCs w:val="28"/>
        </w:rPr>
        <w:t xml:space="preserve">ль, самооценку, </w:t>
      </w:r>
      <w:proofErr w:type="spellStart"/>
      <w:r w:rsidR="00B14DD8">
        <w:rPr>
          <w:rFonts w:ascii="Times New Roman" w:hAnsi="Times New Roman" w:cs="Times New Roman"/>
          <w:sz w:val="28"/>
          <w:szCs w:val="28"/>
        </w:rPr>
        <w:t>самокоррекцию</w:t>
      </w:r>
      <w:proofErr w:type="spellEnd"/>
      <w:r w:rsidR="00B14DD8">
        <w:rPr>
          <w:rFonts w:ascii="Times New Roman" w:hAnsi="Times New Roman" w:cs="Times New Roman"/>
          <w:sz w:val="28"/>
          <w:szCs w:val="28"/>
        </w:rPr>
        <w:t>).</w:t>
      </w:r>
    </w:p>
    <w:p w:rsidR="00B14DD8" w:rsidRDefault="00B14DD8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4DD8" w:rsidRDefault="00B14DD8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B0F" w:rsidRDefault="007B1B0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B0F" w:rsidRPr="00500029" w:rsidRDefault="007B1B0F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4B9B" w:rsidRPr="00781F40" w:rsidRDefault="007F4B9B" w:rsidP="00781F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5743" w:rsidRPr="001C3B49" w:rsidRDefault="00EF5743" w:rsidP="00BF74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B49">
        <w:rPr>
          <w:rFonts w:ascii="Times New Roman" w:hAnsi="Times New Roman" w:cs="Times New Roman"/>
          <w:b/>
          <w:sz w:val="32"/>
          <w:szCs w:val="32"/>
        </w:rPr>
        <w:t>4. Содержание учебного предмета «</w:t>
      </w:r>
      <w:r w:rsidR="009B3EA6" w:rsidRPr="001C3B49">
        <w:rPr>
          <w:rFonts w:ascii="Times New Roman" w:hAnsi="Times New Roman" w:cs="Times New Roman"/>
          <w:b/>
          <w:sz w:val="32"/>
          <w:szCs w:val="32"/>
        </w:rPr>
        <w:t>Русский язык. 7</w:t>
      </w:r>
      <w:r w:rsidRPr="001C3B49">
        <w:rPr>
          <w:rFonts w:ascii="Times New Roman" w:hAnsi="Times New Roman" w:cs="Times New Roman"/>
          <w:b/>
          <w:sz w:val="32"/>
          <w:szCs w:val="32"/>
        </w:rPr>
        <w:t xml:space="preserve"> класс»</w:t>
      </w:r>
    </w:p>
    <w:p w:rsidR="00EF5743" w:rsidRDefault="00EF5743" w:rsidP="00781F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  <w:gridCol w:w="1701"/>
        <w:gridCol w:w="1276"/>
        <w:gridCol w:w="1276"/>
        <w:gridCol w:w="1134"/>
      </w:tblGrid>
      <w:tr w:rsidR="00647373" w:rsidRPr="008C61F9" w:rsidTr="00647373">
        <w:trPr>
          <w:trHeight w:val="270"/>
        </w:trPr>
        <w:tc>
          <w:tcPr>
            <w:tcW w:w="2093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7654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Общее кол-</w:t>
            </w: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lastRenderedPageBreak/>
              <w:t>во часов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lastRenderedPageBreak/>
              <w:t>К/Д</w:t>
            </w:r>
          </w:p>
        </w:tc>
        <w:tc>
          <w:tcPr>
            <w:tcW w:w="1276" w:type="dxa"/>
          </w:tcPr>
          <w:p w:rsidR="00647373" w:rsidRPr="00C849FF" w:rsidRDefault="00647373" w:rsidP="009B3EA6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Р/Р</w:t>
            </w:r>
          </w:p>
        </w:tc>
        <w:tc>
          <w:tcPr>
            <w:tcW w:w="1134" w:type="dxa"/>
          </w:tcPr>
          <w:p w:rsidR="00647373" w:rsidRPr="00C849FF" w:rsidRDefault="00647373" w:rsidP="001C3B49">
            <w:pPr>
              <w:pStyle w:val="a3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849FF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Т/Р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Введение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Русский язык как развивающееся явление.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6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изученного в 5 – 6 классах.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Синтаксис.                 Пунктуация.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Лексика             и          фразеология.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Фонетика и орфография. Словообразование.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Орфография. 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словосочетаний и предложений; ф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нетический, морфемный, словообразовательный, морфолог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ческий разборы; повторение орфографии.</w:t>
            </w:r>
          </w:p>
        </w:tc>
        <w:tc>
          <w:tcPr>
            <w:tcW w:w="1701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03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rPr>
          <w:trHeight w:val="132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 и орфография. Культура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чи. 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Прич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Причастие как часть речи. Признаки глагола и прилагател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ного в причастии: способ определения его окончания; прав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ла написания суффиксов</w:t>
            </w:r>
          </w:p>
          <w:p w:rsidR="00647373" w:rsidRPr="00B8341E" w:rsidRDefault="00942928" w:rsidP="009B3E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ущ-ющ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</w:t>
            </w:r>
            <w:proofErr w:type="gram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щ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ящ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,  -ем,-им,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енн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-, -н-, -</w:t>
            </w:r>
            <w:proofErr w:type="spellStart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нн</w:t>
            </w:r>
            <w:proofErr w:type="spellEnd"/>
            <w:r w:rsidR="00647373" w:rsidRPr="00B8341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; условия слитного, раздельного написания НЕ с причастиями; правила выдел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7373" w:rsidRPr="00B8341E">
              <w:rPr>
                <w:rFonts w:ascii="Times New Roman" w:hAnsi="Times New Roman" w:cs="Times New Roman"/>
                <w:sz w:val="28"/>
                <w:szCs w:val="28"/>
              </w:rPr>
              <w:t>ния причастного оборота.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Склонение причастий.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Действительные и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Краткие и полные страдательные причастия.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Полные и краткие формы страдательных причастий насто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щего и прошедшего времени; выделение запятыми причас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ного оборота; причастный оборот для определения предметов в разных стилях речи.</w:t>
            </w:r>
          </w:p>
        </w:tc>
        <w:tc>
          <w:tcPr>
            <w:tcW w:w="1701" w:type="dxa"/>
          </w:tcPr>
          <w:p w:rsidR="00647373" w:rsidRPr="00660B90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47373" w:rsidRPr="00687692" w:rsidTr="00647373">
        <w:trPr>
          <w:trHeight w:val="75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Деепричастие.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Различное написание НЕ с деепричастиями.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Деепричастия несовершенного и совершенного вида.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Орфографические и пунктуационные правила: правописание НЕ с деепричастием; выделение запятыми обстоятельств, в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раженных одиночными деепричастиями и деепричастными оборотами.</w:t>
            </w:r>
          </w:p>
        </w:tc>
        <w:tc>
          <w:tcPr>
            <w:tcW w:w="1701" w:type="dxa"/>
          </w:tcPr>
          <w:p w:rsidR="00647373" w:rsidRPr="00B8341E" w:rsidRDefault="00490300" w:rsidP="0049030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C849FF">
        <w:trPr>
          <w:trHeight w:val="1897"/>
        </w:trPr>
        <w:tc>
          <w:tcPr>
            <w:tcW w:w="2093" w:type="dxa"/>
          </w:tcPr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Наречие.</w:t>
            </w: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Наречие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Смысловые группы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Орфография наречий.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Значения наречий, группы наречий; слитное, раздельное и дефисное написание наречий.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47373" w:rsidTr="00647373">
        <w:trPr>
          <w:trHeight w:val="456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Учебно- нау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ная речь.</w:t>
            </w:r>
          </w:p>
        </w:tc>
        <w:tc>
          <w:tcPr>
            <w:tcW w:w="7654" w:type="dxa"/>
          </w:tcPr>
          <w:p w:rsidR="00647373" w:rsidRPr="004553D9" w:rsidRDefault="00647373" w:rsidP="009B3EA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Отзыв как оценочное устное или письменное высказывание.  Признаки и особенности отзыва. Составление отзыва.</w:t>
            </w:r>
          </w:p>
          <w:p w:rsidR="00647373" w:rsidRPr="004553D9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Учебный доклад. Содержание доклада: вступление, основная часть, заключение. Признаки и особенности доклада. Нап</w:t>
            </w: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4553D9">
              <w:rPr>
                <w:rFonts w:ascii="Times New Roman" w:eastAsia="Times New Roman" w:hAnsi="Times New Roman"/>
                <w:sz w:val="28"/>
                <w:szCs w:val="28"/>
              </w:rPr>
              <w:t>сание доклада.</w:t>
            </w:r>
          </w:p>
        </w:tc>
        <w:tc>
          <w:tcPr>
            <w:tcW w:w="1701" w:type="dxa"/>
          </w:tcPr>
          <w:p w:rsidR="00647373" w:rsidRPr="00B8341E" w:rsidRDefault="00E52ED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rPr>
          <w:trHeight w:val="930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с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стояния.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Категория состояния как часть речи. Признаки слов катег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рии состояния;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Группы категории состояния по значению.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категории состояния.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C849FF">
        <w:trPr>
          <w:trHeight w:val="4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Служебные части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Предлог.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Предлог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Непроизводные и производные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предлоги.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Признаки производных и непроизводных предлогов; пр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вильно употреблять предлоги в речи; правописание простых и составных предлогов.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rPr>
          <w:trHeight w:val="1125"/>
        </w:trPr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Союз.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 как часть речи. Признаки союзов.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союзы.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Союзы сочинительные и подчинительные.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Написание союзов.</w:t>
            </w:r>
          </w:p>
        </w:tc>
        <w:tc>
          <w:tcPr>
            <w:tcW w:w="1701" w:type="dxa"/>
          </w:tcPr>
          <w:p w:rsidR="00647373" w:rsidRPr="00B777D9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60B90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87692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Частица.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Частица как часть речи. Признаки и правописание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Формообразующие и смысловые разряды частиц.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Отрицательные частицы НЕ и НИ.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Употребление частиц.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Pr="00687692" w:rsidRDefault="00647373" w:rsidP="009B3E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47373" w:rsidRPr="00687692" w:rsidRDefault="00647373" w:rsidP="001C3B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RPr="00660B90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Междометие. 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Междометие как часть речи.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Дефис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Знаки препинания в междометиях.</w:t>
            </w:r>
          </w:p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Отличие междометия от знаменательных частей речи; дефи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ное написание междометий и постановка знаков препинания в предложениях с междометиями; составлять диалог, вкл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чающий междометия.</w:t>
            </w:r>
          </w:p>
        </w:tc>
        <w:tc>
          <w:tcPr>
            <w:tcW w:w="1701" w:type="dxa"/>
          </w:tcPr>
          <w:p w:rsidR="00647373" w:rsidRPr="00B8341E" w:rsidRDefault="00490300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47373" w:rsidRPr="00B777D9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47373" w:rsidRPr="0037551B" w:rsidRDefault="00647373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47373" w:rsidTr="00647373">
        <w:tc>
          <w:tcPr>
            <w:tcW w:w="2093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Повторение</w:t>
            </w:r>
          </w:p>
        </w:tc>
        <w:tc>
          <w:tcPr>
            <w:tcW w:w="7654" w:type="dxa"/>
          </w:tcPr>
          <w:p w:rsidR="00647373" w:rsidRPr="00B8341E" w:rsidRDefault="00647373" w:rsidP="009B3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Разделы науки о русском языке. Текст. Стили речи.</w:t>
            </w:r>
            <w:r w:rsidR="00C84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Фонет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ка. Графика.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>Лексика и фразеология.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Морфемика и словообразование.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Орфография.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Синтаксис. </w:t>
            </w:r>
          </w:p>
          <w:p w:rsidR="00647373" w:rsidRPr="00B8341E" w:rsidRDefault="00647373" w:rsidP="009B3E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8341E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Пунктуация. </w:t>
            </w:r>
          </w:p>
        </w:tc>
        <w:tc>
          <w:tcPr>
            <w:tcW w:w="1701" w:type="dxa"/>
          </w:tcPr>
          <w:p w:rsidR="00647373" w:rsidRPr="00B777D9" w:rsidRDefault="00490300" w:rsidP="00C849F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1B0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47373" w:rsidRPr="00B8341E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47373" w:rsidRDefault="00647373" w:rsidP="009B3EA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47373" w:rsidRDefault="00C849FF" w:rsidP="001C3B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EF5743" w:rsidRDefault="00EF5743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14DD8" w:rsidRDefault="00B14DD8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7373" w:rsidRDefault="00647373" w:rsidP="00BF74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F5743" w:rsidRDefault="00926D64" w:rsidP="00C84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Результаты осв</w:t>
      </w:r>
      <w:r w:rsidR="00500029">
        <w:rPr>
          <w:rFonts w:ascii="Times New Roman" w:hAnsi="Times New Roman" w:cs="Times New Roman"/>
          <w:b/>
          <w:sz w:val="28"/>
          <w:szCs w:val="28"/>
        </w:rPr>
        <w:t>оения предмета «Русский язык. 7</w:t>
      </w:r>
      <w:r>
        <w:rPr>
          <w:rFonts w:ascii="Times New Roman" w:hAnsi="Times New Roman" w:cs="Times New Roman"/>
          <w:b/>
          <w:sz w:val="28"/>
          <w:szCs w:val="28"/>
        </w:rPr>
        <w:t>класс»» и система их оцен</w:t>
      </w:r>
      <w:r w:rsidR="00607C78">
        <w:rPr>
          <w:rFonts w:ascii="Times New Roman" w:hAnsi="Times New Roman" w:cs="Times New Roman"/>
          <w:b/>
          <w:sz w:val="28"/>
          <w:szCs w:val="28"/>
        </w:rPr>
        <w:t>ивания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D3497" w:rsidRPr="00001D02" w:rsidRDefault="002D3497" w:rsidP="002D34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001D02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Формируемые универсальные учебные действия:</w:t>
      </w:r>
    </w:p>
    <w:p w:rsidR="00B05E14" w:rsidRDefault="002D3497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30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русскому языку:</w:t>
      </w:r>
    </w:p>
    <w:p w:rsidR="002D3497" w:rsidRDefault="002D349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роли русского языка как средства межнационального общения и государственного </w:t>
      </w:r>
      <w:r w:rsidR="00647ED5">
        <w:rPr>
          <w:rFonts w:ascii="Times New Roman" w:hAnsi="Times New Roman" w:cs="Times New Roman"/>
          <w:sz w:val="28"/>
          <w:szCs w:val="28"/>
        </w:rPr>
        <w:t>языка РФ</w:t>
      </w:r>
      <w:r w:rsidR="00881767">
        <w:rPr>
          <w:rFonts w:ascii="Times New Roman" w:hAnsi="Times New Roman" w:cs="Times New Roman"/>
          <w:sz w:val="28"/>
          <w:szCs w:val="28"/>
        </w:rPr>
        <w:t>; осознание необходимости владения русским языком для учебной, трудовой и профессиональной деятельности, социализации и самореализации;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практически использовать русский язык в межличностном и межнациональном общении; толерантность при международном общении;</w:t>
      </w:r>
    </w:p>
    <w:p w:rsidR="00881767" w:rsidRDefault="00881767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русского языка как средства приобщения к культуре русского народа, народов РФ и мировой культуре.</w:t>
      </w:r>
    </w:p>
    <w:p w:rsidR="00C849FF" w:rsidRDefault="00C849FF" w:rsidP="00C849F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30A" w:rsidRDefault="001D630A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30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D630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русского (ненародного) языка в основной школе: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630A">
        <w:rPr>
          <w:rFonts w:ascii="Times New Roman" w:hAnsi="Times New Roman" w:cs="Times New Roman"/>
          <w:sz w:val="28"/>
          <w:szCs w:val="28"/>
        </w:rPr>
        <w:t>декватное понимание информации ус</w:t>
      </w:r>
      <w:r w:rsidR="001C3B49">
        <w:rPr>
          <w:rFonts w:ascii="Times New Roman" w:hAnsi="Times New Roman" w:cs="Times New Roman"/>
          <w:sz w:val="28"/>
          <w:szCs w:val="28"/>
        </w:rPr>
        <w:t>тного и письменного сообщения (</w:t>
      </w:r>
      <w:r w:rsidR="001D630A">
        <w:rPr>
          <w:rFonts w:ascii="Times New Roman" w:hAnsi="Times New Roman" w:cs="Times New Roman"/>
          <w:sz w:val="28"/>
          <w:szCs w:val="28"/>
        </w:rPr>
        <w:t>цели, темы, основной и дополнительной и</w:t>
      </w:r>
      <w:r w:rsidR="001D630A">
        <w:rPr>
          <w:rFonts w:ascii="Times New Roman" w:hAnsi="Times New Roman" w:cs="Times New Roman"/>
          <w:sz w:val="28"/>
          <w:szCs w:val="28"/>
        </w:rPr>
        <w:t>н</w:t>
      </w:r>
      <w:r w:rsidR="001D630A">
        <w:rPr>
          <w:rFonts w:ascii="Times New Roman" w:hAnsi="Times New Roman" w:cs="Times New Roman"/>
          <w:sz w:val="28"/>
          <w:szCs w:val="28"/>
        </w:rPr>
        <w:t>формации);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D630A">
        <w:rPr>
          <w:rFonts w:ascii="Times New Roman" w:hAnsi="Times New Roman" w:cs="Times New Roman"/>
          <w:sz w:val="28"/>
          <w:szCs w:val="28"/>
        </w:rPr>
        <w:t>владение разными видами чтения текстов разных стилей и жанров;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>мение воспроизводить прослушанный или прочитанный текст с заданной степенью свернутости (план, пересказ, и</w:t>
      </w:r>
      <w:r w:rsidR="001D630A">
        <w:rPr>
          <w:rFonts w:ascii="Times New Roman" w:hAnsi="Times New Roman" w:cs="Times New Roman"/>
          <w:sz w:val="28"/>
          <w:szCs w:val="28"/>
        </w:rPr>
        <w:t>з</w:t>
      </w:r>
      <w:r w:rsidR="001D630A">
        <w:rPr>
          <w:rFonts w:ascii="Times New Roman" w:hAnsi="Times New Roman" w:cs="Times New Roman"/>
          <w:sz w:val="28"/>
          <w:szCs w:val="28"/>
        </w:rPr>
        <w:t>ложение, конспект);</w:t>
      </w:r>
    </w:p>
    <w:p w:rsidR="001D630A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630A">
        <w:rPr>
          <w:rFonts w:ascii="Times New Roman" w:hAnsi="Times New Roman" w:cs="Times New Roman"/>
          <w:sz w:val="28"/>
          <w:szCs w:val="28"/>
        </w:rPr>
        <w:t xml:space="preserve">мение строить устное и письменное </w:t>
      </w:r>
      <w:r w:rsidR="001351C6">
        <w:rPr>
          <w:rFonts w:ascii="Times New Roman" w:hAnsi="Times New Roman" w:cs="Times New Roman"/>
          <w:sz w:val="28"/>
          <w:szCs w:val="28"/>
        </w:rPr>
        <w:t>высказывание с учетом сферы и ситуации общения, участвовать в беседах, о</w:t>
      </w:r>
      <w:r w:rsidR="001351C6">
        <w:rPr>
          <w:rFonts w:ascii="Times New Roman" w:hAnsi="Times New Roman" w:cs="Times New Roman"/>
          <w:sz w:val="28"/>
          <w:szCs w:val="28"/>
        </w:rPr>
        <w:t>б</w:t>
      </w:r>
      <w:r w:rsidR="001351C6">
        <w:rPr>
          <w:rFonts w:ascii="Times New Roman" w:hAnsi="Times New Roman" w:cs="Times New Roman"/>
          <w:sz w:val="28"/>
          <w:szCs w:val="28"/>
        </w:rPr>
        <w:t>суждениях, дискуссиях;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351C6">
        <w:rPr>
          <w:rFonts w:ascii="Times New Roman" w:hAnsi="Times New Roman" w:cs="Times New Roman"/>
          <w:sz w:val="28"/>
          <w:szCs w:val="28"/>
        </w:rPr>
        <w:t>мение самостоятельно добывать знания; работать с различными источниками информации, включая СМИ, ресурсы Интернета; пользователя справочной литературой;</w:t>
      </w:r>
    </w:p>
    <w:p w:rsidR="001351C6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51C6">
        <w:rPr>
          <w:rFonts w:ascii="Times New Roman" w:hAnsi="Times New Roman" w:cs="Times New Roman"/>
          <w:sz w:val="28"/>
          <w:szCs w:val="28"/>
        </w:rPr>
        <w:t>владение приемами отбора с систематизации материала на определенную тему; умение анализировать, сопоставлять, иллюстрировать, делать выводы, обобщать, аргументировать свою точку зрения;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51C6">
        <w:rPr>
          <w:rFonts w:ascii="Times New Roman" w:hAnsi="Times New Roman" w:cs="Times New Roman"/>
          <w:sz w:val="28"/>
          <w:szCs w:val="28"/>
        </w:rPr>
        <w:t xml:space="preserve">азвитие способности использовать русский язык как средство получения знаний по другим учебным предметам; </w:t>
      </w:r>
    </w:p>
    <w:p w:rsidR="001351C6" w:rsidRDefault="001351C6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речевого самоконтроля</w:t>
      </w:r>
      <w:r w:rsidR="000B4C84">
        <w:rPr>
          <w:rFonts w:ascii="Times New Roman" w:hAnsi="Times New Roman" w:cs="Times New Roman"/>
          <w:sz w:val="28"/>
          <w:szCs w:val="28"/>
        </w:rPr>
        <w:t>;</w:t>
      </w:r>
    </w:p>
    <w:p w:rsidR="000B4C84" w:rsidRDefault="000B4C84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и навыки анализа явлений языка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уровне (на уроках родного, иностранного языков, литер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туры).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4C84">
        <w:rPr>
          <w:rFonts w:ascii="Times New Roman" w:hAnsi="Times New Roman" w:cs="Times New Roman"/>
          <w:sz w:val="28"/>
          <w:szCs w:val="28"/>
        </w:rPr>
        <w:t>редметные результаты освоения выпускниками основной школьной программы:</w:t>
      </w:r>
    </w:p>
    <w:p w:rsidR="000B4C84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4C84">
        <w:rPr>
          <w:rFonts w:ascii="Times New Roman" w:hAnsi="Times New Roman" w:cs="Times New Roman"/>
          <w:sz w:val="28"/>
          <w:szCs w:val="28"/>
        </w:rPr>
        <w:t>своение базовых понятий: язык и речь устная и письменная, диалог и монолог, речевая ситуация, типы и функци</w:t>
      </w:r>
      <w:r w:rsidR="000B4C84">
        <w:rPr>
          <w:rFonts w:ascii="Times New Roman" w:hAnsi="Times New Roman" w:cs="Times New Roman"/>
          <w:sz w:val="28"/>
          <w:szCs w:val="28"/>
        </w:rPr>
        <w:t>о</w:t>
      </w:r>
      <w:r w:rsidR="000B4C84">
        <w:rPr>
          <w:rFonts w:ascii="Times New Roman" w:hAnsi="Times New Roman" w:cs="Times New Roman"/>
          <w:sz w:val="28"/>
          <w:szCs w:val="28"/>
        </w:rPr>
        <w:t>нальные стили речи, текст; система языка: фонетика, орфоэпия, лексика и фразеология, состав</w:t>
      </w:r>
      <w:r>
        <w:rPr>
          <w:rFonts w:ascii="Times New Roman" w:hAnsi="Times New Roman" w:cs="Times New Roman"/>
          <w:sz w:val="28"/>
          <w:szCs w:val="28"/>
        </w:rPr>
        <w:t xml:space="preserve"> слова и словообразов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ния, морфология, синтаксис, орфография и пунктуация; 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языковых единиц русского языка, их признаков, проведения различных видов анализа слова, словосочетания и предложения;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уместное употребление языковых единиц в речевой практике адекватно ситуации и стилю общения;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знание основных особенностей фонетической, лексической системы и грамматического строя русского языка в </w:t>
      </w:r>
      <w:r w:rsidR="001C3B49">
        <w:rPr>
          <w:rFonts w:ascii="Times New Roman" w:hAnsi="Times New Roman" w:cs="Times New Roman"/>
          <w:sz w:val="28"/>
          <w:szCs w:val="28"/>
        </w:rPr>
        <w:t>соп</w:t>
      </w:r>
      <w:r w:rsidR="001C3B49">
        <w:rPr>
          <w:rFonts w:ascii="Times New Roman" w:hAnsi="Times New Roman" w:cs="Times New Roman"/>
          <w:sz w:val="28"/>
          <w:szCs w:val="28"/>
        </w:rPr>
        <w:t>о</w:t>
      </w:r>
      <w:r w:rsidR="001C3B49">
        <w:rPr>
          <w:rFonts w:ascii="Times New Roman" w:hAnsi="Times New Roman" w:cs="Times New Roman"/>
          <w:sz w:val="28"/>
          <w:szCs w:val="28"/>
        </w:rPr>
        <w:t>ставлении с</w:t>
      </w:r>
      <w:r>
        <w:rPr>
          <w:rFonts w:ascii="Times New Roman" w:hAnsi="Times New Roman" w:cs="Times New Roman"/>
          <w:sz w:val="28"/>
          <w:szCs w:val="28"/>
        </w:rPr>
        <w:t xml:space="preserve"> родным;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DF07B3" w:rsidRDefault="00DF07B3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различными видами л</w:t>
      </w:r>
      <w:r w:rsidR="005A6708">
        <w:rPr>
          <w:rFonts w:ascii="Times New Roman" w:hAnsi="Times New Roman" w:cs="Times New Roman"/>
          <w:sz w:val="28"/>
          <w:szCs w:val="28"/>
        </w:rPr>
        <w:t>ингвистических, в том числе двуязычных, словарей;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и понимание общего содержания текстов разных функциональных стилей и жанров: художественных (стихи, песни, рассказы, отрывки из повестей и романов), учебно-научных (тексты учебников по разным предметам), научно-популярных (статьи из научно-популярных журналов), публицистических (хроника, объявление, доверенность и т. п.);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информации, предъявляемой на слух в нормальном темпе </w:t>
      </w:r>
      <w:r w:rsidR="0037551B">
        <w:rPr>
          <w:rFonts w:ascii="Times New Roman" w:hAnsi="Times New Roman" w:cs="Times New Roman"/>
          <w:sz w:val="28"/>
          <w:szCs w:val="28"/>
        </w:rPr>
        <w:t>(речь</w:t>
      </w:r>
      <w:r>
        <w:rPr>
          <w:rFonts w:ascii="Times New Roman" w:hAnsi="Times New Roman" w:cs="Times New Roman"/>
          <w:sz w:val="28"/>
          <w:szCs w:val="28"/>
        </w:rPr>
        <w:t xml:space="preserve"> учителей, речь диктора радио и телевид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ния);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текстов, различных по жанру и стилю, с учетом сферы и ситуации общения; умение инициативно вести ди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логи на бытовые, учебные, социокультурные темы с соблюдением норм речевого этикета4</w:t>
      </w:r>
    </w:p>
    <w:p w:rsidR="005A6708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текстом как источником информации, многоаспектный анализ текста, владение основными видами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 переработки текста в план, тезисы и конспект;</w:t>
      </w:r>
    </w:p>
    <w:p w:rsidR="00DE323D" w:rsidRDefault="005A6708" w:rsidP="00C84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фрагментов текстов на русский язык с родного</w:t>
      </w:r>
      <w:r w:rsidR="00926D64">
        <w:rPr>
          <w:rFonts w:ascii="Times New Roman" w:hAnsi="Times New Roman" w:cs="Times New Roman"/>
          <w:sz w:val="28"/>
          <w:szCs w:val="28"/>
        </w:rPr>
        <w:t>.</w:t>
      </w:r>
    </w:p>
    <w:p w:rsidR="00CA5765" w:rsidRPr="00BF74CA" w:rsidRDefault="00CA5765" w:rsidP="00C84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765" w:rsidRDefault="00CA5765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6429"/>
        <w:gridCol w:w="5755"/>
      </w:tblGrid>
      <w:tr w:rsidR="001717CA" w:rsidRPr="001717CA" w:rsidTr="003A1187">
        <w:tc>
          <w:tcPr>
            <w:tcW w:w="3227" w:type="dxa"/>
            <w:vMerge w:val="restart"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Содержательные линии программы</w:t>
            </w:r>
          </w:p>
        </w:tc>
        <w:tc>
          <w:tcPr>
            <w:tcW w:w="12616" w:type="dxa"/>
            <w:gridSpan w:val="2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результаты. Требования ФГОС</w:t>
            </w:r>
          </w:p>
        </w:tc>
      </w:tr>
      <w:tr w:rsidR="001717CA" w:rsidRPr="001717CA" w:rsidTr="003A1187">
        <w:tc>
          <w:tcPr>
            <w:tcW w:w="3227" w:type="dxa"/>
            <w:vMerge/>
          </w:tcPr>
          <w:p w:rsidR="001717CA" w:rsidRPr="009E766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1717CA" w:rsidRPr="009E7667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54" w:type="dxa"/>
          </w:tcPr>
          <w:p w:rsidR="001717CA" w:rsidRPr="004F4515" w:rsidRDefault="001717CA" w:rsidP="003A1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515">
              <w:rPr>
                <w:rFonts w:ascii="Times New Roman" w:eastAsia="Times New Roman" w:hAnsi="Times New Roman"/>
                <w:sz w:val="24"/>
                <w:szCs w:val="24"/>
              </w:rPr>
              <w:t>Повышенный уровень</w:t>
            </w:r>
          </w:p>
        </w:tc>
      </w:tr>
      <w:tr w:rsidR="001717CA" w:rsidRPr="001717CA" w:rsidTr="003A1187">
        <w:trPr>
          <w:trHeight w:val="446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Речь и речевое общение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монолога (повествование, опис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ние, рассуждение; сочетание разных видов монолога) в разли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различные виды диалога в ситуациях формальн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и неформального, межличностного и межкультурного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нормы речевого поведения в типичных ситуациях общения;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BB479D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предупреждать коммуникативные неудачи в процессе речевого общения.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небольшим докладом; публично представлять проект, реферат;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свою позицию;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коллективном обсуждении проблем, а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гументировать собственную позицию, доказывать её, убеждать;</w:t>
            </w:r>
          </w:p>
          <w:p w:rsidR="001717CA" w:rsidRPr="007B1B0F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3A1187">
        <w:trPr>
          <w:trHeight w:val="1259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Речевая деятельность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proofErr w:type="spellStart"/>
            <w:r w:rsidRPr="003A1187">
              <w:rPr>
                <w:rFonts w:ascii="Times New Roman" w:hAnsi="Times New Roman"/>
                <w:b/>
                <w:i/>
              </w:rPr>
              <w:t>Аудирование</w:t>
            </w:r>
            <w:proofErr w:type="spellEnd"/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различным видам </w:t>
            </w:r>
            <w:proofErr w:type="spellStart"/>
            <w:r w:rsidRPr="003A1187">
              <w:rPr>
                <w:rFonts w:ascii="Times New Roman" w:hAnsi="Times New Roman"/>
              </w:rPr>
              <w:t>ауди</w:t>
            </w:r>
            <w:r w:rsidR="007B1B0F">
              <w:rPr>
                <w:rFonts w:ascii="Times New Roman" w:hAnsi="Times New Roman"/>
              </w:rPr>
              <w:t>рования</w:t>
            </w:r>
            <w:proofErr w:type="spellEnd"/>
            <w:r w:rsidR="007B1B0F">
              <w:rPr>
                <w:rFonts w:ascii="Times New Roman" w:hAnsi="Times New Roman"/>
              </w:rPr>
              <w:t xml:space="preserve"> (с полным пониманием </w:t>
            </w:r>
            <w:r w:rsidRPr="003A1187">
              <w:rPr>
                <w:rFonts w:ascii="Times New Roman" w:hAnsi="Times New Roman"/>
              </w:rPr>
              <w:t xml:space="preserve">текста, с пониманием основного содержания, с выборочным извлечением информации); передавать содержание </w:t>
            </w:r>
            <w:proofErr w:type="spellStart"/>
            <w:r w:rsidRPr="003A1187">
              <w:rPr>
                <w:rFonts w:ascii="Times New Roman" w:hAnsi="Times New Roman"/>
              </w:rPr>
              <w:t>аудиотекста</w:t>
            </w:r>
            <w:proofErr w:type="spellEnd"/>
            <w:r w:rsidRPr="003A1187">
              <w:rPr>
                <w:rFonts w:ascii="Times New Roman" w:hAnsi="Times New Roman"/>
              </w:rPr>
              <w:t xml:space="preserve"> в соотве</w:t>
            </w:r>
            <w:r w:rsidRPr="003A1187">
              <w:rPr>
                <w:rFonts w:ascii="Times New Roman" w:hAnsi="Times New Roman"/>
              </w:rPr>
              <w:t>т</w:t>
            </w:r>
            <w:r w:rsidRPr="003A1187">
              <w:rPr>
                <w:rFonts w:ascii="Times New Roman" w:hAnsi="Times New Roman"/>
              </w:rPr>
              <w:t>ствии с заданной коммуникативной задачей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и формулировать в устной форме тему, коммуник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тивную задачу, основную мысль, логику изложения учебно-научного, публицистического, официально-делового, худож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ст</w:t>
            </w:r>
            <w:r w:rsidR="00C849FF">
              <w:rPr>
                <w:rFonts w:ascii="Times New Roman" w:hAnsi="Times New Roman"/>
              </w:rPr>
              <w:t xml:space="preserve">венного </w:t>
            </w:r>
            <w:proofErr w:type="spellStart"/>
            <w:r w:rsidR="00C849FF">
              <w:rPr>
                <w:rFonts w:ascii="Times New Roman" w:hAnsi="Times New Roman"/>
              </w:rPr>
              <w:t>аудио</w:t>
            </w:r>
            <w:r w:rsidRPr="003A1187">
              <w:rPr>
                <w:rFonts w:ascii="Times New Roman" w:hAnsi="Times New Roman"/>
              </w:rPr>
              <w:t>текстов</w:t>
            </w:r>
            <w:proofErr w:type="spellEnd"/>
            <w:r w:rsidRPr="003A1187">
              <w:rPr>
                <w:rFonts w:ascii="Times New Roman" w:hAnsi="Times New Roman"/>
              </w:rPr>
              <w:t>, распознавать в них основную и допо</w:t>
            </w:r>
            <w:r w:rsidRPr="003A1187">
              <w:rPr>
                <w:rFonts w:ascii="Times New Roman" w:hAnsi="Times New Roman"/>
              </w:rPr>
              <w:t>л</w:t>
            </w:r>
            <w:r w:rsidRPr="003A1187">
              <w:rPr>
                <w:rFonts w:ascii="Times New Roman" w:hAnsi="Times New Roman"/>
              </w:rPr>
              <w:t>нительную информацию, комментировать её в устной форме;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3A1187">
              <w:rPr>
                <w:rFonts w:ascii="Times New Roman" w:hAnsi="Times New Roman"/>
              </w:rPr>
              <w:t>аудиотекстов</w:t>
            </w:r>
            <w:proofErr w:type="spellEnd"/>
            <w:r w:rsidRPr="003A1187">
              <w:rPr>
                <w:rFonts w:ascii="Times New Roman" w:hAnsi="Times New Roman"/>
              </w:rPr>
              <w:t xml:space="preserve"> в форме плана, тезисов, ученического изложения (подробного, выборо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ного, сжатого).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Чтение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понимать содержание прочитанных учебно-научных, публиц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стических (информационных и аналитических, художественно-публицистического жанров), художественных текстов и воспр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изводить их в устной форме в соответствии с ситуацией общ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ния, а также в форме ученического изложения (подробного, в</w:t>
            </w:r>
            <w:r w:rsidRPr="003A1187">
              <w:rPr>
                <w:rFonts w:ascii="Times New Roman" w:hAnsi="Times New Roman"/>
              </w:rPr>
              <w:t>ы</w:t>
            </w:r>
            <w:r w:rsidRPr="003A1187">
              <w:rPr>
                <w:rFonts w:ascii="Times New Roman" w:hAnsi="Times New Roman"/>
              </w:rPr>
              <w:t>борочного, сжатого), в форме плана, тезисов (в устной и пис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менной форме);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практические умения ознакомительного, изуча</w:t>
            </w:r>
            <w:r w:rsidRPr="003A1187">
              <w:rPr>
                <w:rFonts w:ascii="Times New Roman" w:hAnsi="Times New Roman"/>
              </w:rPr>
              <w:t>ю</w:t>
            </w:r>
            <w:r w:rsidRPr="003A1187">
              <w:rPr>
                <w:rFonts w:ascii="Times New Roman" w:hAnsi="Times New Roman"/>
              </w:rPr>
              <w:t>щего, просмотрового способов (видов) чтения в соответствии с поставленной коммуникативной задачей;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передавать схематически представленную информацию в виде связного текста;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приёмы работы с учебной книгой, справочниками и другими информационными источниками, включая СМИ и р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сурсы Интернета.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>Говорение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монологические и диалогические высказыв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ния (в том числе оценочного характера) на актуальные социал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но-культурные, нравственно-этические, бытовые, учебные темы (в том числе лингвистические, а также темы, связанные с соде</w:t>
            </w:r>
            <w:r w:rsidRPr="003A1187">
              <w:rPr>
                <w:rFonts w:ascii="Times New Roman" w:hAnsi="Times New Roman"/>
              </w:rPr>
              <w:t>р</w:t>
            </w:r>
            <w:r w:rsidRPr="003A1187">
              <w:rPr>
                <w:rFonts w:ascii="Times New Roman" w:hAnsi="Times New Roman"/>
              </w:rPr>
              <w:t>жанием других изучаемых учебных предметов) разной коммун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кативной направленности в соответствии с целями и ситуацией общения (сообщение, небольшой доклад в ситуации учебно-</w:t>
            </w:r>
            <w:r w:rsidRPr="003A1187">
              <w:rPr>
                <w:rFonts w:ascii="Times New Roman" w:hAnsi="Times New Roman"/>
              </w:rPr>
              <w:lastRenderedPageBreak/>
              <w:t>научного общения, бытовой рассказ о событии, история, участие в беседе, споре);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обсуждать и чётко формулировать цели, план совместной гру</w:t>
            </w:r>
            <w:r w:rsidRPr="003A1187">
              <w:rPr>
                <w:rFonts w:ascii="Times New Roman" w:hAnsi="Times New Roman"/>
              </w:rPr>
              <w:t>п</w:t>
            </w:r>
            <w:r w:rsidRPr="003A1187">
              <w:rPr>
                <w:rFonts w:ascii="Times New Roman" w:hAnsi="Times New Roman"/>
              </w:rPr>
              <w:t>повой учебной деятельности, распределение частей работы;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из различных источников, систематизировать и ан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лизировать материал на определённую тему и передавать его в устной форме с учётом заданных условий общения.</w:t>
            </w:r>
          </w:p>
          <w:p w:rsidR="00BB479D" w:rsidRDefault="00BB479D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b/>
                <w:i/>
              </w:rPr>
              <w:t xml:space="preserve">Письмо </w:t>
            </w:r>
          </w:p>
          <w:p w:rsidR="001717CA" w:rsidRPr="003A1187" w:rsidRDefault="001717CA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Выпускник научится: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бытии, тезисы, неофициальное письмо, отзыв, расписка, дов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ренность, заявление);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BB479D" w:rsidRPr="00630123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в практике письма основные лексические, граммат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ческие, орфографические и пунктуационные нормы современн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русского литературного языка; стилистически корректно и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пользовать лексику и фразеологию.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информацию по заданной проблеме (включая противоположные точки зрения на её решение) из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 на решение проблемы.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-создавать устные монологические и диалогические в</w:t>
            </w:r>
            <w:r w:rsidRPr="003A1187">
              <w:rPr>
                <w:rFonts w:ascii="Times New Roman" w:hAnsi="Times New Roman"/>
                <w:i/>
              </w:rPr>
              <w:t>ы</w:t>
            </w:r>
            <w:r w:rsidRPr="003A1187">
              <w:rPr>
                <w:rFonts w:ascii="Times New Roman" w:hAnsi="Times New Roman"/>
                <w:i/>
              </w:rPr>
              <w:t>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выступать перед аудиторией с докладом; публично з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щищать проект, реферат;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участвовать в дискуссии на учебно-научные темы, с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блюдая нормы учебно-научного общения;</w:t>
            </w:r>
          </w:p>
          <w:p w:rsidR="001717CA" w:rsidRPr="003A1187" w:rsidRDefault="001717CA" w:rsidP="003A11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</w:t>
            </w:r>
            <w:r w:rsidR="007B1B0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 оценивать речевые высказывания с точки зрения их успешности в достижении прогнозиру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мого результата.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84"/>
        </w:trPr>
        <w:tc>
          <w:tcPr>
            <w:tcW w:w="3227" w:type="dxa"/>
          </w:tcPr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характеризовать тексты различных типов речи, стилей, жанров с точки зрения смыслового содержания и стру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туры, а также требований, предъявляемых к тексту как речевому произведению;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осуществлять информационную переработку текста, передавая его содержание в виде плана (простого, сложного), тезисов, сх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мы, таблицы и т. п.;</w:t>
            </w:r>
          </w:p>
          <w:p w:rsidR="00BB479D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и редактировать собственные тексты различных т</w:t>
            </w:r>
            <w:r w:rsidRPr="003A1187">
              <w:rPr>
                <w:rFonts w:ascii="Times New Roman" w:hAnsi="Times New Roman"/>
              </w:rPr>
              <w:t>и</w:t>
            </w:r>
            <w:r w:rsidRPr="003A1187">
              <w:rPr>
                <w:rFonts w:ascii="Times New Roman" w:hAnsi="Times New Roman"/>
              </w:rPr>
              <w:t>пов речи, стилей, жанров с учётом требований к построению связного текста.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5670"/>
        </w:trPr>
        <w:tc>
          <w:tcPr>
            <w:tcW w:w="3227" w:type="dxa"/>
          </w:tcPr>
          <w:p w:rsidR="001717CA" w:rsidRPr="003A1187" w:rsidRDefault="001717CA" w:rsidP="003A1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Функциональные разн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hAnsi="Times New Roman"/>
                <w:b/>
                <w:bCs/>
                <w:sz w:val="24"/>
                <w:szCs w:val="24"/>
              </w:rPr>
              <w:t>видности языка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владеть практическими умениями различать тексты разговорн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 характера, научные, публицистические, официально-деловые, тексты художественной литературы (экстралингвистические ос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расписка, доверенность, заявление как жанры официально-делового стиля; рассказ, беседа, спор как жанры ра</w:t>
            </w:r>
            <w:r w:rsidRPr="003A1187">
              <w:rPr>
                <w:rFonts w:ascii="Times New Roman" w:hAnsi="Times New Roman"/>
              </w:rPr>
              <w:t>з</w:t>
            </w:r>
            <w:r w:rsidRPr="003A1187">
              <w:rPr>
                <w:rFonts w:ascii="Times New Roman" w:hAnsi="Times New Roman"/>
              </w:rPr>
              <w:t>говорной речи);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создавать устные и письменные высказывания разных стилей, жанров и типов речи (отзыв, сообщение, доклад как жанры нау</w:t>
            </w:r>
            <w:r w:rsidRPr="003A1187">
              <w:rPr>
                <w:rFonts w:ascii="Times New Roman" w:hAnsi="Times New Roman"/>
              </w:rPr>
              <w:t>ч</w:t>
            </w:r>
            <w:r w:rsidRPr="003A1187">
              <w:rPr>
                <w:rFonts w:ascii="Times New Roman" w:hAnsi="Times New Roman"/>
              </w:rPr>
              <w:t>ного стиля; выступление, интервью)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исправлять речевые недостатки, редактировать текст;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выступать перед аудиторией сверстников с небольшими и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формационными сообщениями, сообщением и небольшим д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кладом на учебно-научную тему.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и анализировать тексты разговорного х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 xml:space="preserve">рактера, научные, публицистические, официально-деловые, тексты художественной </w:t>
            </w:r>
            <w:proofErr w:type="spellStart"/>
            <w:r w:rsidRPr="003A1187">
              <w:rPr>
                <w:rFonts w:ascii="Times New Roman" w:hAnsi="Times New Roman"/>
                <w:i/>
              </w:rPr>
              <w:t>литературысточки</w:t>
            </w:r>
            <w:proofErr w:type="spellEnd"/>
            <w:r w:rsidRPr="003A1187">
              <w:rPr>
                <w:rFonts w:ascii="Times New Roman" w:hAnsi="Times New Roman"/>
                <w:i/>
              </w:rPr>
              <w:t xml:space="preserve"> зрения специфики использования в них лексических, мо</w:t>
            </w:r>
            <w:r w:rsidRPr="003A1187">
              <w:rPr>
                <w:rFonts w:ascii="Times New Roman" w:hAnsi="Times New Roman"/>
                <w:i/>
              </w:rPr>
              <w:t>р</w:t>
            </w:r>
            <w:r w:rsidRPr="003A1187">
              <w:rPr>
                <w:rFonts w:ascii="Times New Roman" w:hAnsi="Times New Roman"/>
                <w:i/>
              </w:rPr>
              <w:t>фологических, синтаксических средств; создавать быт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вые рассказы, истории, писать дружеские письма с уч</w:t>
            </w:r>
            <w:r w:rsidRPr="003A1187">
              <w:rPr>
                <w:rFonts w:ascii="Times New Roman" w:hAnsi="Times New Roman"/>
                <w:i/>
              </w:rPr>
              <w:t>ё</w:t>
            </w:r>
            <w:r w:rsidRPr="003A1187">
              <w:rPr>
                <w:rFonts w:ascii="Times New Roman" w:hAnsi="Times New Roman"/>
                <w:i/>
              </w:rPr>
              <w:t>том внеязыковых требований, предъявляемых к ним, и в соответствии со спецификой употребления языковых средств;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образцы публичной речи с точки зрения её композиции, аргументации, языкового оформления, д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стижения поставленных коммуникативных задач;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</w:p>
        </w:tc>
      </w:tr>
      <w:tr w:rsidR="001717CA" w:rsidRPr="001717CA" w:rsidTr="00C849FF">
        <w:trPr>
          <w:trHeight w:val="2551"/>
        </w:trPr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сведения о языке</w:t>
            </w:r>
          </w:p>
          <w:p w:rsidR="001717CA" w:rsidRPr="003A1187" w:rsidRDefault="001717CA" w:rsidP="003A118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определять различия между литературным языком и диалект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ми, просторечием, профессиональными разновидностями языка, жаргоном и характеризовать эти различия;</w:t>
            </w:r>
          </w:p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оценивать использование ос</w:t>
            </w:r>
            <w:r w:rsidR="00630123">
              <w:rPr>
                <w:rFonts w:ascii="Times New Roman" w:hAnsi="Times New Roman"/>
              </w:rPr>
              <w:t>новных изобразительных средств я</w:t>
            </w:r>
            <w:r w:rsidRPr="003A1187">
              <w:rPr>
                <w:rFonts w:ascii="Times New Roman" w:hAnsi="Times New Roman"/>
              </w:rPr>
              <w:t>зыка.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</w:t>
            </w:r>
            <w:r w:rsidRPr="003A1187">
              <w:rPr>
                <w:rFonts w:ascii="Times New Roman" w:hAnsi="Times New Roman"/>
                <w:i/>
              </w:rPr>
              <w:t>характеризовать вклад выдающихся лингвистов в ра</w:t>
            </w:r>
            <w:r w:rsidRPr="003A1187">
              <w:rPr>
                <w:rFonts w:ascii="Times New Roman" w:hAnsi="Times New Roman"/>
                <w:i/>
              </w:rPr>
              <w:t>з</w:t>
            </w:r>
            <w:r w:rsidRPr="003A1187">
              <w:rPr>
                <w:rFonts w:ascii="Times New Roman" w:hAnsi="Times New Roman"/>
                <w:i/>
              </w:rPr>
              <w:t>витие русистики.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Фонетика и орфоэпия. Графика.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фонетический анализ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основные орфоэпические правила современного ру</w:t>
            </w:r>
            <w:r w:rsidRPr="003A1187">
              <w:rPr>
                <w:rFonts w:ascii="Times New Roman" w:hAnsi="Times New Roman"/>
              </w:rPr>
              <w:t>с</w:t>
            </w:r>
            <w:r w:rsidRPr="003A1187">
              <w:rPr>
                <w:rFonts w:ascii="Times New Roman" w:hAnsi="Times New Roman"/>
              </w:rPr>
              <w:t>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извлекать необходимую информацию из орфоэпических слов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рей и справочников; использовать её в различных видах деятел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фонет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ки (звукопись);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выразительно читать прозаические и поэтические те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орфоэпических словарей и справочников; использ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вать её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Морфемикаи</w:t>
            </w:r>
            <w:proofErr w:type="spellEnd"/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словообр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зование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делить слова на морфемы на основе смыслового,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словообразовательного анализа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различать изученные способы словообразования;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и самостоятельно составлять словообразовател</w:t>
            </w:r>
            <w:r w:rsidRPr="003A1187">
              <w:rPr>
                <w:rFonts w:ascii="Times New Roman" w:hAnsi="Times New Roman"/>
              </w:rPr>
              <w:t>ь</w:t>
            </w:r>
            <w:r w:rsidRPr="003A1187">
              <w:rPr>
                <w:rFonts w:ascii="Times New Roman" w:hAnsi="Times New Roman"/>
              </w:rPr>
              <w:t>ные пары и словообразовательные цепочки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 xml:space="preserve">применять знания и умения по </w:t>
            </w:r>
            <w:proofErr w:type="spellStart"/>
            <w:r w:rsidRPr="003A1187">
              <w:rPr>
                <w:rFonts w:ascii="Times New Roman" w:hAnsi="Times New Roman"/>
              </w:rPr>
              <w:t>морфемике</w:t>
            </w:r>
            <w:proofErr w:type="spellEnd"/>
            <w:r w:rsidRPr="003A1187">
              <w:rPr>
                <w:rFonts w:ascii="Times New Roman" w:hAnsi="Times New Roman"/>
              </w:rPr>
              <w:t xml:space="preserve"> и словообразованию в практике правописания, а также при проведении грамматич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ского и лексического анализа слов.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характеризовать словообразовательные цепочки и сл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вообразовательные гнёзда, устанавливая смысловую и структурную связь однокоренных слов;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lastRenderedPageBreak/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словоо</w:t>
            </w:r>
            <w:r w:rsidRPr="003A1187">
              <w:rPr>
                <w:rFonts w:ascii="Times New Roman" w:hAnsi="Times New Roman"/>
                <w:i/>
              </w:rPr>
              <w:t>б</w:t>
            </w:r>
            <w:r w:rsidRPr="003A1187">
              <w:rPr>
                <w:rFonts w:ascii="Times New Roman" w:hAnsi="Times New Roman"/>
                <w:i/>
              </w:rPr>
              <w:t>разования в художественной речи и оценивать их;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морфемных, словообразовательных и этимологических словарей и справочников, в том числе мультимедийных;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Лексикология и фразеол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проводить лексический анализ слова, характеризуя лексическое значение, принадлежность слова к группе однозначных или мн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гозначных слов, указывая прямое и переносное значение слова, принадлежность слова к активной или пассивной лексике, а та</w:t>
            </w:r>
            <w:r w:rsidRPr="003A1187">
              <w:rPr>
                <w:rFonts w:ascii="Times New Roman" w:hAnsi="Times New Roman"/>
              </w:rPr>
              <w:t>к</w:t>
            </w:r>
            <w:r w:rsidRPr="003A1187">
              <w:rPr>
                <w:rFonts w:ascii="Times New Roman" w:hAnsi="Times New Roman"/>
              </w:rPr>
              <w:t>же указывая сферу употребления и стилистическую окраску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группировать слова по тематическим группам;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подбирать к словам синонимы, антонимы;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фразеологические обороты;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соблюдать лексические нормы в устных и письменных выск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зываниях;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использовать лексическую синонимию как средство исправл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ния неоправданного повтора в речи и как средство связи предл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жений в тексте;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виды тропов, построенных на переносном значении слова (метафора, эпитет, олицетворение);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пользоваться различными видами лексических словарей (толк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вым словарём, словарём синонимов, антонимов, фразеологич</w:t>
            </w:r>
            <w:r w:rsidRPr="003A1187">
              <w:rPr>
                <w:rFonts w:ascii="Times New Roman" w:hAnsi="Times New Roman"/>
              </w:rPr>
              <w:t>е</w:t>
            </w:r>
            <w:r w:rsidRPr="003A1187">
              <w:rPr>
                <w:rFonts w:ascii="Times New Roman" w:hAnsi="Times New Roman"/>
              </w:rPr>
              <w:t>ским словарём и др.) и использовать полученную информацию в различных видах деятельности.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объяснять общие принципы классификации словарного состава русского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аргументировать различие лексического и грамматич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ского значений слова;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омонимы разных видов;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оценивать собственную и чужую речь с точки зрения точного, уместного и выразительного словоупотребл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ния;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лексики и фразеологии в публицистической и художественной р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чи и оценивать их; объяснять особенности употребления лексических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лексических словарей разного типа (толкового словаря, словарей с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нонимов, антонимов, устаревших слов, иностранных слов, фразеологического словаря и др.</w:t>
            </w:r>
            <w:proofErr w:type="gramStart"/>
            <w:r w:rsidRPr="003A1187">
              <w:rPr>
                <w:rFonts w:ascii="Times New Roman" w:hAnsi="Times New Roman"/>
                <w:i/>
              </w:rPr>
              <w:t>)и</w:t>
            </w:r>
            <w:proofErr w:type="gramEnd"/>
            <w:r w:rsidRPr="003A1187">
              <w:rPr>
                <w:rFonts w:ascii="Times New Roman" w:hAnsi="Times New Roman"/>
                <w:i/>
              </w:rPr>
              <w:t xml:space="preserve"> справочников, в том числе мультимедийных; использовать эту информ</w:t>
            </w:r>
            <w:r w:rsidRPr="003A1187">
              <w:rPr>
                <w:rFonts w:ascii="Times New Roman" w:hAnsi="Times New Roman"/>
                <w:i/>
              </w:rPr>
              <w:t>а</w:t>
            </w:r>
            <w:r w:rsidRPr="003A1187">
              <w:rPr>
                <w:rFonts w:ascii="Times New Roman" w:hAnsi="Times New Roman"/>
                <w:i/>
              </w:rPr>
              <w:t>цию в различных видах деятельности.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применять морфологические знания и умения в практике пр</w:t>
            </w:r>
            <w:r w:rsidRPr="003A1187">
              <w:rPr>
                <w:rFonts w:ascii="Times New Roman" w:hAnsi="Times New Roman"/>
              </w:rPr>
              <w:t>а</w:t>
            </w:r>
            <w:r w:rsidRPr="003A1187">
              <w:rPr>
                <w:rFonts w:ascii="Times New Roman" w:hAnsi="Times New Roman"/>
              </w:rPr>
              <w:t>вописания, в различных видах анализа;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распознавать явления грамматической омонимии, существе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для решения орфографических и пунктуационных задач.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анализировать синонимические средства морфологии;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различать грамматические омонимы;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опознавать основные выразительные средства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логии в публицистической и художественной речи и оц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нивать их; объяснять особенности употребления морф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логических средств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  <w:i/>
              </w:rPr>
              <w:t>извлекать необходимую информацию</w:t>
            </w:r>
            <w:r w:rsidR="00C849FF">
              <w:rPr>
                <w:rFonts w:ascii="Times New Roman" w:hAnsi="Times New Roman"/>
                <w:i/>
              </w:rPr>
              <w:t xml:space="preserve"> </w:t>
            </w:r>
            <w:r w:rsidRPr="003A1187">
              <w:rPr>
                <w:rFonts w:ascii="Times New Roman" w:hAnsi="Times New Roman"/>
                <w:i/>
              </w:rPr>
              <w:t>из словарей гра</w:t>
            </w:r>
            <w:r w:rsidRPr="003A1187">
              <w:rPr>
                <w:rFonts w:ascii="Times New Roman" w:hAnsi="Times New Roman"/>
                <w:i/>
              </w:rPr>
              <w:t>м</w:t>
            </w:r>
            <w:r w:rsidRPr="003A1187">
              <w:rPr>
                <w:rFonts w:ascii="Times New Roman" w:hAnsi="Times New Roman"/>
                <w:i/>
              </w:rPr>
              <w:t>матических трудностей, в том числе мультимедийных; использовать эту информацию в различных видах де</w:t>
            </w:r>
            <w:r w:rsidRPr="003A1187">
              <w:rPr>
                <w:rFonts w:ascii="Times New Roman" w:hAnsi="Times New Roman"/>
                <w:i/>
              </w:rPr>
              <w:t>я</w:t>
            </w:r>
            <w:r w:rsidRPr="003A1187">
              <w:rPr>
                <w:rFonts w:ascii="Times New Roman" w:hAnsi="Times New Roman"/>
                <w:i/>
              </w:rPr>
              <w:t>тельности.</w:t>
            </w: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Синтаксис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опознавать основные единицы синтаксиса (словосочетание, предложение) и их виды;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анализировать различные виды словосочетаний и предложений с точки зрения структурной и смысловой организации, функци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lastRenderedPageBreak/>
              <w:t>нальной предназначенности;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</w:t>
            </w:r>
            <w:r w:rsidRPr="003A1187">
              <w:rPr>
                <w:rFonts w:ascii="Times New Roman" w:hAnsi="Times New Roman"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употреблять синтаксические единицы в соответствии с нормами современного русского литературного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</w:t>
            </w:r>
            <w:r w:rsidRPr="003A1187">
              <w:rPr>
                <w:rFonts w:ascii="Times New Roman" w:hAnsi="Times New Roman"/>
              </w:rPr>
              <w:t>применять синтаксические знания и умения в практике прав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писания, в различных видах анализа.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lastRenderedPageBreak/>
              <w:t>• анализировать синонимические средства синтаксиса;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опознавать основные выразительные средства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t>сиса в публицистической и художественной речи и оцен</w:t>
            </w:r>
            <w:r w:rsidRPr="003A1187">
              <w:rPr>
                <w:rFonts w:ascii="Times New Roman" w:hAnsi="Times New Roman"/>
                <w:i/>
              </w:rPr>
              <w:t>и</w:t>
            </w:r>
            <w:r w:rsidRPr="003A1187">
              <w:rPr>
                <w:rFonts w:ascii="Times New Roman" w:hAnsi="Times New Roman"/>
                <w:i/>
              </w:rPr>
              <w:t>вать их; объяснять особенности употребления синта</w:t>
            </w:r>
            <w:r w:rsidRPr="003A1187">
              <w:rPr>
                <w:rFonts w:ascii="Times New Roman" w:hAnsi="Times New Roman"/>
                <w:i/>
              </w:rPr>
              <w:t>к</w:t>
            </w:r>
            <w:r w:rsidRPr="003A1187">
              <w:rPr>
                <w:rFonts w:ascii="Times New Roman" w:hAnsi="Times New Roman"/>
                <w:i/>
              </w:rPr>
              <w:lastRenderedPageBreak/>
              <w:t>сических конструкций в текстах научного и официально-делового стилей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особенности употребления синтаксич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ских конструкций с точки зрения их функционально-стилистических качеств, требований выразительности речи.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1717CA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Правописание: орфогр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фия и пунктуация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соблюдать орфографические и пунктуационные нормы в пр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цессе письма (в объёме содержания курса);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обнаруживать и исправлять орфографические и пунктуацио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ные ошибки;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извлекать необходимую информацию из орфографических сл</w:t>
            </w:r>
            <w:r w:rsidRPr="003A1187">
              <w:rPr>
                <w:rFonts w:ascii="Times New Roman" w:hAnsi="Times New Roman"/>
              </w:rPr>
              <w:t>о</w:t>
            </w:r>
            <w:r w:rsidRPr="003A1187">
              <w:rPr>
                <w:rFonts w:ascii="Times New Roman" w:hAnsi="Times New Roman"/>
              </w:rPr>
              <w:t>варей и справочников; использовать её в процессе письма.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демонстрировать роль орфографии и пунктуации в п</w:t>
            </w:r>
            <w:r w:rsidRPr="003A1187">
              <w:rPr>
                <w:rFonts w:ascii="Times New Roman" w:hAnsi="Times New Roman"/>
                <w:i/>
              </w:rPr>
              <w:t>е</w:t>
            </w:r>
            <w:r w:rsidRPr="003A1187">
              <w:rPr>
                <w:rFonts w:ascii="Times New Roman" w:hAnsi="Times New Roman"/>
                <w:i/>
              </w:rPr>
              <w:t>редаче смысловой стороны речи;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извлекать необходимую информацию из мультимеди</w:t>
            </w:r>
            <w:r w:rsidRPr="003A1187">
              <w:rPr>
                <w:rFonts w:ascii="Times New Roman" w:hAnsi="Times New Roman"/>
                <w:i/>
              </w:rPr>
              <w:t>й</w:t>
            </w:r>
            <w:r w:rsidRPr="003A1187">
              <w:rPr>
                <w:rFonts w:ascii="Times New Roman" w:hAnsi="Times New Roman"/>
                <w:i/>
              </w:rPr>
              <w:t>ных орфографических словарей и справочников по прав</w:t>
            </w:r>
            <w:r w:rsidRPr="003A1187">
              <w:rPr>
                <w:rFonts w:ascii="Times New Roman" w:hAnsi="Times New Roman"/>
                <w:i/>
              </w:rPr>
              <w:t>о</w:t>
            </w:r>
            <w:r w:rsidRPr="003A1187">
              <w:rPr>
                <w:rFonts w:ascii="Times New Roman" w:hAnsi="Times New Roman"/>
                <w:i/>
              </w:rPr>
              <w:t>писанию; использовать эту информацию в процессе письма.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1717CA" w:rsidRPr="00931849" w:rsidTr="003A1187">
        <w:tc>
          <w:tcPr>
            <w:tcW w:w="3227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11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Язык и культура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1187">
              <w:rPr>
                <w:rFonts w:ascii="Times New Roman" w:hAnsi="Times New Roman"/>
                <w:i/>
              </w:rPr>
              <w:t>•</w:t>
            </w:r>
            <w:r w:rsidRPr="003A1187">
              <w:rPr>
                <w:rFonts w:ascii="Times New Roman" w:hAnsi="Times New Roman"/>
                <w:i/>
                <w:lang w:val="en-US"/>
              </w:rPr>
              <w:t> </w:t>
            </w:r>
            <w:r w:rsidRPr="003A1187">
              <w:rPr>
                <w:rFonts w:ascii="Times New Roman" w:hAnsi="Times New Roman"/>
              </w:rPr>
              <w:t>выявлять единицы языка с национально-культурным компоне</w:t>
            </w:r>
            <w:r w:rsidRPr="003A1187">
              <w:rPr>
                <w:rFonts w:ascii="Times New Roman" w:hAnsi="Times New Roman"/>
              </w:rPr>
              <w:t>н</w:t>
            </w:r>
            <w:r w:rsidRPr="003A1187">
              <w:rPr>
                <w:rFonts w:ascii="Times New Roman" w:hAnsi="Times New Roman"/>
              </w:rPr>
              <w:t>том значения в произведениях устного народного творчества, в художественной литературе и исторических текстах;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приводить примеры, которые доказывают, что изучение языка позволяет лучше узнать историю и культуру страны;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187">
              <w:rPr>
                <w:rFonts w:ascii="Times New Roman" w:hAnsi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</w:tc>
        <w:tc>
          <w:tcPr>
            <w:tcW w:w="5954" w:type="dxa"/>
          </w:tcPr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A1187">
              <w:rPr>
                <w:rFonts w:ascii="Times New Roman" w:hAnsi="Times New Roman"/>
                <w:i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1717CA" w:rsidRPr="003A1187" w:rsidRDefault="001717CA" w:rsidP="003A118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7CA" w:rsidRDefault="001717CA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FF" w:rsidRDefault="00C849FF" w:rsidP="00B0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обучающихся.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Оценивание устных ответов обучающихся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</w:t>
      </w:r>
      <w:r>
        <w:rPr>
          <w:rFonts w:ascii="Times New Roman" w:hAnsi="Times New Roman"/>
          <w:sz w:val="24"/>
          <w:szCs w:val="24"/>
        </w:rPr>
        <w:softHyphen/>
        <w:t>ченный материал (раскрывает тему), дает правильное определение языковых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нятий; 2) обнаруживает понимание мате</w:t>
      </w:r>
      <w:r>
        <w:rPr>
          <w:rFonts w:ascii="Times New Roman" w:hAnsi="Times New Roman"/>
          <w:sz w:val="24"/>
          <w:szCs w:val="24"/>
        </w:rPr>
        <w:softHyphen/>
        <w:t>риала, может обосновать свои суждения, применить знания на практике, привести необходимые примеры не только по учеб</w:t>
      </w:r>
      <w:r>
        <w:rPr>
          <w:rFonts w:ascii="Times New Roman" w:hAnsi="Times New Roman"/>
          <w:sz w:val="24"/>
          <w:szCs w:val="24"/>
        </w:rPr>
        <w:softHyphen/>
        <w:t>нику, но и самостоятельно составленные; 3) излагает материал последовательно и полно с точки зрения норм литературного языка, при этом допущено не более одной речевой ошибки, не влияющей на содержание высказывания.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дает ответ, удовлетво</w:t>
      </w:r>
      <w:r>
        <w:rPr>
          <w:rFonts w:ascii="Times New Roman" w:hAnsi="Times New Roman"/>
          <w:sz w:val="24"/>
          <w:szCs w:val="24"/>
        </w:rPr>
        <w:softHyphen/>
        <w:t>ряющий тем же требованиям, что и для отметки «5», но допус</w:t>
      </w:r>
      <w:r>
        <w:rPr>
          <w:rFonts w:ascii="Times New Roman" w:hAnsi="Times New Roman"/>
          <w:sz w:val="24"/>
          <w:szCs w:val="24"/>
        </w:rPr>
        <w:softHyphen/>
        <w:t>кает 2—3 речевые ошибки, которые сам же исправляет, 1 — 2 недочета в последовательности и языковом оформлении изла</w:t>
      </w:r>
      <w:r>
        <w:rPr>
          <w:rFonts w:ascii="Times New Roman" w:hAnsi="Times New Roman"/>
          <w:sz w:val="24"/>
          <w:szCs w:val="24"/>
        </w:rPr>
        <w:softHyphen/>
        <w:t>гаемого.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</w:t>
      </w:r>
      <w:r>
        <w:rPr>
          <w:rFonts w:ascii="Times New Roman" w:hAnsi="Times New Roman"/>
          <w:sz w:val="24"/>
          <w:szCs w:val="24"/>
        </w:rPr>
        <w:softHyphen/>
        <w:t>нимание основных положений данной темы, но: 1) излагает материал непо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но (раскрывает тему не полностью) и допускает неточности в определении понятий или формулировке правил; 2) не умеет достаточно глубоко и доказательно обосновывать свои суждения и приводить свои примеры; 3) излагает ма</w:t>
      </w:r>
      <w:r>
        <w:rPr>
          <w:rFonts w:ascii="Times New Roman" w:hAnsi="Times New Roman"/>
          <w:sz w:val="24"/>
          <w:szCs w:val="24"/>
        </w:rPr>
        <w:softHyphen/>
        <w:t>териал непоследовательно и допускает ошибки в языковом оформлении излагаемого, допускает 4—5 речевых ошибок. При этом речь обучающегося недостаточно выразительна.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незнание большей части </w:t>
      </w:r>
      <w:r w:rsidR="00E5033F">
        <w:rPr>
          <w:rFonts w:ascii="Times New Roman" w:hAnsi="Times New Roman"/>
          <w:sz w:val="24"/>
          <w:szCs w:val="24"/>
        </w:rPr>
        <w:t>соответствующего раздела,</w:t>
      </w:r>
      <w:r>
        <w:rPr>
          <w:rFonts w:ascii="Times New Roman" w:hAnsi="Times New Roman"/>
          <w:sz w:val="24"/>
          <w:szCs w:val="24"/>
        </w:rPr>
        <w:t xml:space="preserve"> изучаемого матери</w:t>
      </w:r>
      <w:r>
        <w:rPr>
          <w:rFonts w:ascii="Times New Roman" w:hAnsi="Times New Roman"/>
          <w:sz w:val="24"/>
          <w:szCs w:val="24"/>
        </w:rPr>
        <w:softHyphen/>
        <w:t>ала, допускает ошибки в формулировке определений и правил, искажающие их смысл (фактические ошибки), беспорядочно и неуверенно излагает материал, не умеет употреблять изучен</w:t>
      </w:r>
      <w:r>
        <w:rPr>
          <w:rFonts w:ascii="Times New Roman" w:hAnsi="Times New Roman"/>
          <w:sz w:val="24"/>
          <w:szCs w:val="24"/>
        </w:rPr>
        <w:softHyphen/>
        <w:t>ные слова и конструкции, допускает более 5—6 речевых и грам</w:t>
      </w:r>
      <w:r>
        <w:rPr>
          <w:rFonts w:ascii="Times New Roman" w:hAnsi="Times New Roman"/>
          <w:sz w:val="24"/>
          <w:szCs w:val="24"/>
        </w:rPr>
        <w:softHyphen/>
        <w:t>матических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(«5», «4», «3») может ставиться</w:t>
      </w:r>
      <w:r>
        <w:rPr>
          <w:rFonts w:ascii="Times New Roman" w:hAnsi="Times New Roman"/>
          <w:sz w:val="24"/>
          <w:szCs w:val="24"/>
        </w:rPr>
        <w:t xml:space="preserve"> не только за еди</w:t>
      </w:r>
      <w:r>
        <w:rPr>
          <w:rFonts w:ascii="Times New Roman" w:hAnsi="Times New Roman"/>
          <w:sz w:val="24"/>
          <w:szCs w:val="24"/>
        </w:rPr>
        <w:softHyphen/>
        <w:t>новременный ответ (когда на проверку подготовки обучающегося отводится опред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ленное время), но и за рассредоточенный во времени, т. е. за сумму ответов, данных </w:t>
      </w:r>
      <w:r w:rsidR="00E5033F">
        <w:rPr>
          <w:rFonts w:ascii="Times New Roman" w:hAnsi="Times New Roman"/>
          <w:sz w:val="24"/>
          <w:szCs w:val="24"/>
        </w:rPr>
        <w:t>обучающимся на</w:t>
      </w:r>
      <w:r>
        <w:rPr>
          <w:rFonts w:ascii="Times New Roman" w:hAnsi="Times New Roman"/>
          <w:sz w:val="24"/>
          <w:szCs w:val="24"/>
        </w:rPr>
        <w:t xml:space="preserve"> протя</w:t>
      </w:r>
      <w:r>
        <w:rPr>
          <w:rFonts w:ascii="Times New Roman" w:hAnsi="Times New Roman"/>
          <w:sz w:val="24"/>
          <w:szCs w:val="24"/>
        </w:rPr>
        <w:softHyphen/>
        <w:t>жении урока (выводится поурочный балл), при условии, что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</w:t>
      </w:r>
      <w:r w:rsidR="00E5033F">
        <w:rPr>
          <w:rFonts w:ascii="Times New Roman" w:hAnsi="Times New Roman"/>
          <w:sz w:val="24"/>
          <w:szCs w:val="24"/>
        </w:rPr>
        <w:t>оценивании диалогической</w:t>
      </w:r>
      <w:r>
        <w:rPr>
          <w:rFonts w:ascii="Times New Roman" w:hAnsi="Times New Roman"/>
          <w:sz w:val="24"/>
          <w:szCs w:val="24"/>
        </w:rPr>
        <w:t xml:space="preserve"> речи учитывается умение обучающихся вести разговор на определенную тему, правильно оформлять вопросы и ответы как грамматически, так и интонационно. Необходимо учитывать также количество реплик (вопросов, от</w:t>
      </w:r>
      <w:r>
        <w:rPr>
          <w:rFonts w:ascii="Times New Roman" w:hAnsi="Times New Roman"/>
          <w:sz w:val="24"/>
          <w:szCs w:val="24"/>
        </w:rPr>
        <w:softHyphen/>
        <w:t>ветов), состоящих из полных или неполных предложений, уме</w:t>
      </w:r>
      <w:r>
        <w:rPr>
          <w:rFonts w:ascii="Times New Roman" w:hAnsi="Times New Roman"/>
          <w:sz w:val="24"/>
          <w:szCs w:val="24"/>
        </w:rPr>
        <w:softHyphen/>
        <w:t>ние включиться в диалог и поддерживать его.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Примерное количество реплик каждого участника диалога: в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классах — от трех до пяти, в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классах — не меньше пяти—семи.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</w:t>
      </w:r>
      <w:r>
        <w:rPr>
          <w:rFonts w:ascii="Times New Roman" w:hAnsi="Times New Roman"/>
          <w:sz w:val="24"/>
          <w:szCs w:val="24"/>
        </w:rPr>
        <w:softHyphen/>
        <w:t>сы по заданной теме, ситуации и отвечать на них, с достаточ</w:t>
      </w:r>
      <w:r>
        <w:rPr>
          <w:rFonts w:ascii="Times New Roman" w:hAnsi="Times New Roman"/>
          <w:sz w:val="24"/>
          <w:szCs w:val="24"/>
        </w:rPr>
        <w:softHyphen/>
        <w:t>ной полнотой  ра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крывая содержание картины, темы, особен</w:t>
      </w:r>
      <w:r>
        <w:rPr>
          <w:rFonts w:ascii="Times New Roman" w:hAnsi="Times New Roman"/>
          <w:sz w:val="24"/>
          <w:szCs w:val="24"/>
        </w:rPr>
        <w:softHyphen/>
        <w:t>ности ситуации; правильно интонирует вопросительные и утвердительные предложения-реплики, уп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требляет слова в нужной грамматической форме, использует при этом раз</w:t>
      </w:r>
      <w:r>
        <w:rPr>
          <w:rFonts w:ascii="Times New Roman" w:hAnsi="Times New Roman"/>
          <w:sz w:val="24"/>
          <w:szCs w:val="24"/>
        </w:rPr>
        <w:softHyphen/>
        <w:t>нообразные синтаксические конструкции.</w:t>
      </w:r>
      <w:proofErr w:type="gramEnd"/>
      <w:r>
        <w:rPr>
          <w:rFonts w:ascii="Times New Roman" w:hAnsi="Times New Roman"/>
          <w:sz w:val="24"/>
          <w:szCs w:val="24"/>
        </w:rPr>
        <w:t xml:space="preserve"> Допустимы 1—2 ре</w:t>
      </w:r>
      <w:r>
        <w:rPr>
          <w:rFonts w:ascii="Times New Roman" w:hAnsi="Times New Roman"/>
          <w:sz w:val="24"/>
          <w:szCs w:val="24"/>
        </w:rPr>
        <w:softHyphen/>
        <w:t>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«4»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умеет задавать вопросы по заданной теме, ситуации и отвечать собеседнику, передавая основное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держание картины, темы, специфику ситуации, но допускает 2—3 речевые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«3»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может задавать, хотя и с трудом, вопросы и отвечать на некоторые из них, но при этом затрудняется в оформлении ответов и допускает 3—5 речевых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Отметка «2»</w:t>
      </w:r>
      <w:r>
        <w:rPr>
          <w:rFonts w:ascii="Times New Roman" w:hAnsi="Times New Roman"/>
          <w:sz w:val="24"/>
          <w:szCs w:val="24"/>
        </w:rPr>
        <w:t xml:space="preserve"> ставится, если обучающийся затрудняется в состав</w:t>
      </w:r>
      <w:r>
        <w:rPr>
          <w:rFonts w:ascii="Times New Roman" w:hAnsi="Times New Roman"/>
          <w:sz w:val="24"/>
          <w:szCs w:val="24"/>
        </w:rPr>
        <w:softHyphen/>
        <w:t>лении вопросов и ответов на заданную тему, ситуацию и до</w:t>
      </w:r>
      <w:r>
        <w:rPr>
          <w:rFonts w:ascii="Times New Roman" w:hAnsi="Times New Roman"/>
          <w:sz w:val="24"/>
          <w:szCs w:val="24"/>
        </w:rPr>
        <w:softHyphen/>
        <w:t>пускает большое количество ошибок, речь изобилует продол</w:t>
      </w:r>
      <w:r>
        <w:rPr>
          <w:rFonts w:ascii="Times New Roman" w:hAnsi="Times New Roman"/>
          <w:sz w:val="24"/>
          <w:szCs w:val="24"/>
        </w:rPr>
        <w:softHyphen/>
        <w:t>жительными паузами.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E5033F">
        <w:rPr>
          <w:rFonts w:ascii="Times New Roman" w:hAnsi="Times New Roman"/>
          <w:b/>
          <w:sz w:val="24"/>
          <w:szCs w:val="24"/>
        </w:rPr>
        <w:t>Оценивание диктанта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9E7667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текстов для диктантов в 7</w:t>
      </w:r>
      <w:r w:rsidR="005F4359">
        <w:rPr>
          <w:rFonts w:ascii="Times New Roman" w:hAnsi="Times New Roman"/>
          <w:sz w:val="24"/>
          <w:szCs w:val="24"/>
        </w:rPr>
        <w:t xml:space="preserve"> классе</w:t>
      </w:r>
      <w:r w:rsidR="00C849FF">
        <w:rPr>
          <w:rFonts w:ascii="Times New Roman" w:hAnsi="Times New Roman"/>
          <w:sz w:val="24"/>
          <w:szCs w:val="24"/>
        </w:rPr>
        <w:t xml:space="preserve"> –</w:t>
      </w:r>
      <w:r w:rsidR="005F4359">
        <w:rPr>
          <w:rFonts w:ascii="Times New Roman" w:hAnsi="Times New Roman"/>
          <w:sz w:val="24"/>
          <w:szCs w:val="24"/>
        </w:rPr>
        <w:t xml:space="preserve"> </w:t>
      </w:r>
      <w:r w:rsidR="009B3EA6" w:rsidRPr="009B3EA6">
        <w:rPr>
          <w:rFonts w:ascii="Times New Roman" w:hAnsi="Times New Roman"/>
          <w:sz w:val="24"/>
          <w:szCs w:val="24"/>
        </w:rPr>
        <w:t>100-11</w:t>
      </w:r>
      <w:r w:rsidR="005F4359" w:rsidRPr="009B3EA6">
        <w:rPr>
          <w:rFonts w:ascii="Times New Roman" w:hAnsi="Times New Roman"/>
          <w:sz w:val="24"/>
          <w:szCs w:val="24"/>
        </w:rPr>
        <w:t>0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подсчете слов учитываются как самостоятельные, так и служебные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оценивании диктантов (а также изложений и сочинений) исправляются, но не учитываются следующие орфографические и пунктуационные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на правила, которые не включены в школьную про</w:t>
      </w:r>
      <w:r>
        <w:rPr>
          <w:rFonts w:ascii="Times New Roman" w:hAnsi="Times New Roman"/>
          <w:sz w:val="24"/>
          <w:szCs w:val="24"/>
        </w:rPr>
        <w:softHyphen/>
        <w:t>грамму;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еще не изученные правила;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переносе слов;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 передаче авторской пунктуации.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Исправляются, но не учитываются описки, неправильные написания, искажающие звуковой облик слова.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оценивании диктантов важно также учитывать характер ошибки. Среди ошибок следует выделять негрубые, т. е. не имеющие существе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значения для характеристики грамот</w:t>
      </w:r>
      <w:r>
        <w:rPr>
          <w:rFonts w:ascii="Times New Roman" w:hAnsi="Times New Roman"/>
          <w:sz w:val="24"/>
          <w:szCs w:val="24"/>
        </w:rPr>
        <w:softHyphen/>
        <w:t>ности. При подсчете ошибок две негрубые считаются за одну. К негрубым относятся ошибки: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наименованиях;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случаях: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слитного или раздельного написания приставок в наре</w:t>
      </w:r>
      <w:r>
        <w:rPr>
          <w:rFonts w:ascii="Times New Roman" w:hAnsi="Times New Roman"/>
          <w:sz w:val="24"/>
          <w:szCs w:val="24"/>
        </w:rPr>
        <w:softHyphen/>
        <w:t>чиях, образованных от существительных с предлогами;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трудного различения частиц не и ни в сочетаниях </w:t>
      </w:r>
      <w:r>
        <w:rPr>
          <w:rFonts w:ascii="Times New Roman" w:hAnsi="Times New Roman"/>
          <w:i/>
          <w:iCs/>
          <w:sz w:val="24"/>
          <w:szCs w:val="24"/>
        </w:rPr>
        <w:t>не кто иной, как...; не что иное, как..., никто иной не...; ничто иное не...;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слитного и раздельного написания не с прилагательными и причастиями, выступающими в роли сказуемого;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в написании ы и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в собственных именах нерусского происхождения;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случаях, когда вместо одного знака препинания постав</w:t>
      </w:r>
      <w:r>
        <w:rPr>
          <w:rFonts w:ascii="Times New Roman" w:hAnsi="Times New Roman"/>
          <w:sz w:val="24"/>
          <w:szCs w:val="24"/>
        </w:rPr>
        <w:softHyphen/>
        <w:t>лен другой;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 в пропуске одного из сочетающихся знаков препинания или в нарушении их последовательности.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Необходимо учитывать также повторяемость и однотипность ошибок. Если ошибка повторяется в одном и том же слове или корне однокоре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слов, то она считается за одну ошибку. Однотипной ошибкой считается написание орфограм</w:t>
      </w:r>
      <w:r>
        <w:rPr>
          <w:rFonts w:ascii="Times New Roman" w:hAnsi="Times New Roman"/>
          <w:sz w:val="24"/>
          <w:szCs w:val="24"/>
        </w:rPr>
        <w:softHyphen/>
        <w:t xml:space="preserve">мы, регулируемой одним правилом, например, правописание безударных гласных, не с глаголами, дефис после приставок и наречиях, н и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прилагательных, образованных от сущест</w:t>
      </w:r>
      <w:r>
        <w:rPr>
          <w:rFonts w:ascii="Times New Roman" w:hAnsi="Times New Roman"/>
          <w:sz w:val="24"/>
          <w:szCs w:val="24"/>
        </w:rPr>
        <w:softHyphen/>
        <w:t>вительных и т. д. При этом первые три однотипные ошибки считаются за одну ошибку, каждая следующая подобная ошиб</w:t>
      </w:r>
      <w:r>
        <w:rPr>
          <w:rFonts w:ascii="Times New Roman" w:hAnsi="Times New Roman"/>
          <w:sz w:val="24"/>
          <w:szCs w:val="24"/>
        </w:rPr>
        <w:softHyphen/>
        <w:t>ка учитывается как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мостоятельная.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Если в одном непроверяемом слове допу</w:t>
      </w:r>
      <w:r>
        <w:rPr>
          <w:rFonts w:ascii="Times New Roman" w:hAnsi="Times New Roman"/>
          <w:sz w:val="24"/>
          <w:szCs w:val="24"/>
        </w:rPr>
        <w:softHyphen/>
        <w:t>щены 2 и более ошибки, то все они считаются на одну ошибку. При наличии в контрольном диктанте более 5 поправок (ис</w:t>
      </w:r>
      <w:r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отметка снижается на один балл. Отличная отметка не выставляется при наличии трех и более исправлений.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Диктант оценивается одной отметкой. Нормы оценивания дик</w:t>
      </w:r>
      <w:r>
        <w:rPr>
          <w:rFonts w:ascii="Times New Roman" w:hAnsi="Times New Roman"/>
          <w:sz w:val="24"/>
          <w:szCs w:val="24"/>
        </w:rPr>
        <w:softHyphen/>
        <w:t>тантов следующие: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ставится за безошибочную работу, а также при наличии в ней одной негрубой орфографической или одной негрубой пунктуацио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и работе трех орфо</w:t>
      </w:r>
      <w:r>
        <w:rPr>
          <w:rFonts w:ascii="Times New Roman" w:hAnsi="Times New Roman"/>
          <w:sz w:val="24"/>
          <w:szCs w:val="24"/>
        </w:rPr>
        <w:softHyphen/>
        <w:t>графических и трех пунктуационных ошибок, или двух орфо</w:t>
      </w:r>
      <w:r>
        <w:rPr>
          <w:rFonts w:ascii="Times New Roman" w:hAnsi="Times New Roman"/>
          <w:sz w:val="24"/>
          <w:szCs w:val="24"/>
        </w:rPr>
        <w:softHyphen/>
        <w:t>графических и четырех пунктуационных, или пяти пунктуа</w:t>
      </w:r>
      <w:r>
        <w:rPr>
          <w:rFonts w:ascii="Times New Roman" w:hAnsi="Times New Roman"/>
          <w:sz w:val="24"/>
          <w:szCs w:val="24"/>
        </w:rPr>
        <w:softHyphen/>
        <w:t>ционных при отсутствии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при наличии пяти орфографиче</w:t>
      </w:r>
      <w:r>
        <w:rPr>
          <w:rFonts w:ascii="Times New Roman" w:hAnsi="Times New Roman"/>
          <w:sz w:val="24"/>
          <w:szCs w:val="24"/>
        </w:rPr>
        <w:softHyphen/>
        <w:t>ских и пяти пунктуационных ошибок, или четырех орфогра</w:t>
      </w:r>
      <w:r>
        <w:rPr>
          <w:rFonts w:ascii="Times New Roman" w:hAnsi="Times New Roman"/>
          <w:sz w:val="24"/>
          <w:szCs w:val="24"/>
        </w:rPr>
        <w:softHyphen/>
        <w:t>фических и пяти пункт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ационных ошибок, или девяти пунк</w:t>
      </w:r>
      <w:r>
        <w:rPr>
          <w:rFonts w:ascii="Times New Roman" w:hAnsi="Times New Roman"/>
          <w:sz w:val="24"/>
          <w:szCs w:val="24"/>
        </w:rPr>
        <w:softHyphen/>
        <w:t>туационных ошибок при отсутствии орфографических.</w:t>
      </w:r>
    </w:p>
    <w:p w:rsidR="00C849FF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7C78">
        <w:rPr>
          <w:rFonts w:ascii="Times New Roman" w:hAnsi="Times New Roman"/>
          <w:sz w:val="24"/>
          <w:szCs w:val="24"/>
        </w:rPr>
        <w:t xml:space="preserve">   В </w:t>
      </w:r>
      <w:r w:rsidR="00607C78">
        <w:rPr>
          <w:rFonts w:ascii="Times New Roman" w:hAnsi="Times New Roman"/>
          <w:sz w:val="24"/>
          <w:szCs w:val="24"/>
          <w:lang w:val="en-US"/>
        </w:rPr>
        <w:t>V</w:t>
      </w:r>
      <w:r w:rsidR="00607C78">
        <w:rPr>
          <w:rFonts w:ascii="Times New Roman" w:hAnsi="Times New Roman"/>
          <w:sz w:val="24"/>
          <w:szCs w:val="24"/>
        </w:rPr>
        <w:t xml:space="preserve"> классе допускается выставление отметки «3» за диктант при шести орфографических и пяти пунктуационных ошибках.</w:t>
      </w:r>
      <w:r w:rsidR="00607C78">
        <w:rPr>
          <w:rFonts w:ascii="Times New Roman" w:hAnsi="Times New Roman"/>
          <w:sz w:val="24"/>
          <w:szCs w:val="24"/>
        </w:rPr>
        <w:br/>
      </w:r>
      <w:r w:rsidR="00607C78">
        <w:rPr>
          <w:rFonts w:ascii="Times New Roman" w:hAnsi="Times New Roman"/>
          <w:b/>
          <w:sz w:val="24"/>
          <w:szCs w:val="24"/>
        </w:rPr>
        <w:t>Отметка «2»</w:t>
      </w:r>
      <w:r w:rsidR="00607C78">
        <w:rPr>
          <w:rFonts w:ascii="Times New Roman" w:hAnsi="Times New Roman"/>
          <w:sz w:val="24"/>
          <w:szCs w:val="24"/>
        </w:rPr>
        <w:t xml:space="preserve"> ставится при наличии восьми орфографических и восьми пунктуационных ошибок, или семи орфографических и девяти пунктуац</w:t>
      </w:r>
      <w:r w:rsidR="00607C78">
        <w:rPr>
          <w:rFonts w:ascii="Times New Roman" w:hAnsi="Times New Roman"/>
          <w:sz w:val="24"/>
          <w:szCs w:val="24"/>
        </w:rPr>
        <w:t>и</w:t>
      </w:r>
      <w:r w:rsidR="00607C78">
        <w:rPr>
          <w:rFonts w:ascii="Times New Roman" w:hAnsi="Times New Roman"/>
          <w:sz w:val="24"/>
          <w:szCs w:val="24"/>
        </w:rPr>
        <w:t>онных, или шести орфографических и де</w:t>
      </w:r>
      <w:r w:rsidR="00607C78">
        <w:rPr>
          <w:rFonts w:ascii="Times New Roman" w:hAnsi="Times New Roman"/>
          <w:sz w:val="24"/>
          <w:szCs w:val="24"/>
        </w:rPr>
        <w:softHyphen/>
        <w:t>сяти пунктуационных, или девяти орфографических и семи пунктуационных.</w:t>
      </w:r>
      <w:r w:rsidR="00607C78">
        <w:rPr>
          <w:rFonts w:ascii="Times New Roman" w:hAnsi="Times New Roman"/>
          <w:sz w:val="24"/>
          <w:szCs w:val="24"/>
        </w:rPr>
        <w:br/>
        <w:t xml:space="preserve">    При некоторой вариативности количества ошибок следует при</w:t>
      </w:r>
      <w:r w:rsidR="00607C78">
        <w:rPr>
          <w:rFonts w:ascii="Times New Roman" w:hAnsi="Times New Roman"/>
          <w:sz w:val="24"/>
          <w:szCs w:val="24"/>
        </w:rPr>
        <w:softHyphen/>
        <w:t>нимать во внимание предел, превышение которого не позволяет выставлять да</w:t>
      </w:r>
      <w:r w:rsidR="00607C78">
        <w:rPr>
          <w:rFonts w:ascii="Times New Roman" w:hAnsi="Times New Roman"/>
          <w:sz w:val="24"/>
          <w:szCs w:val="24"/>
        </w:rPr>
        <w:t>н</w:t>
      </w:r>
      <w:r w:rsidR="00607C78">
        <w:rPr>
          <w:rFonts w:ascii="Times New Roman" w:hAnsi="Times New Roman"/>
          <w:sz w:val="24"/>
          <w:szCs w:val="24"/>
        </w:rPr>
        <w:t>ную отметку. Такой предел для отметки «</w:t>
      </w:r>
      <w:r w:rsidR="004553D9">
        <w:rPr>
          <w:rFonts w:ascii="Times New Roman" w:hAnsi="Times New Roman"/>
          <w:i/>
          <w:iCs/>
          <w:sz w:val="24"/>
          <w:szCs w:val="24"/>
        </w:rPr>
        <w:t>3» —</w:t>
      </w:r>
      <w:r w:rsidR="00607C78">
        <w:rPr>
          <w:rFonts w:ascii="Times New Roman" w:hAnsi="Times New Roman"/>
          <w:sz w:val="24"/>
          <w:szCs w:val="24"/>
        </w:rPr>
        <w:t>п</w:t>
      </w:r>
      <w:r w:rsidR="00E5343F">
        <w:rPr>
          <w:rFonts w:ascii="Times New Roman" w:hAnsi="Times New Roman"/>
          <w:sz w:val="24"/>
          <w:szCs w:val="24"/>
        </w:rPr>
        <w:t>ять орфографических ошибок</w:t>
      </w:r>
      <w:r w:rsidR="00607C78">
        <w:rPr>
          <w:rFonts w:ascii="Times New Roman" w:hAnsi="Times New Roman"/>
          <w:sz w:val="24"/>
          <w:szCs w:val="24"/>
        </w:rPr>
        <w:t xml:space="preserve">. Для </w:t>
      </w:r>
      <w:r w:rsidR="004553D9">
        <w:rPr>
          <w:rFonts w:ascii="Times New Roman" w:hAnsi="Times New Roman"/>
          <w:sz w:val="24"/>
          <w:szCs w:val="24"/>
        </w:rPr>
        <w:t>отметки. «</w:t>
      </w:r>
      <w:r w:rsidR="00607C78">
        <w:rPr>
          <w:rFonts w:ascii="Times New Roman" w:hAnsi="Times New Roman"/>
          <w:sz w:val="24"/>
          <w:szCs w:val="24"/>
        </w:rPr>
        <w:t>2» — девять орфографических ошибок.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Усвоение орфографии по определенной теме или разделу можно проверить при помощи </w:t>
      </w:r>
      <w:r>
        <w:rPr>
          <w:rFonts w:ascii="Times New Roman" w:hAnsi="Times New Roman"/>
          <w:b/>
          <w:i/>
          <w:iCs/>
          <w:sz w:val="24"/>
          <w:szCs w:val="24"/>
        </w:rPr>
        <w:t>словарного диктанта.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</w:t>
      </w:r>
      <w:r>
        <w:rPr>
          <w:rFonts w:ascii="Times New Roman" w:hAnsi="Times New Roman"/>
          <w:sz w:val="24"/>
          <w:szCs w:val="24"/>
        </w:rPr>
        <w:softHyphen/>
        <w:t xml:space="preserve">ная с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класса, словарные диктанты могут быть как обучаю</w:t>
      </w:r>
      <w:r>
        <w:rPr>
          <w:rFonts w:ascii="Times New Roman" w:hAnsi="Times New Roman"/>
          <w:sz w:val="24"/>
          <w:szCs w:val="24"/>
        </w:rPr>
        <w:softHyphen/>
        <w:t>щие, так и контрольные.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Словарный </w:t>
      </w:r>
      <w:r w:rsidR="009E7667">
        <w:rPr>
          <w:rFonts w:ascii="Times New Roman" w:hAnsi="Times New Roman"/>
          <w:sz w:val="24"/>
          <w:szCs w:val="24"/>
        </w:rPr>
        <w:t>диктант может состоять в 7</w:t>
      </w:r>
      <w:r w:rsidR="005F4359">
        <w:rPr>
          <w:rFonts w:ascii="Times New Roman" w:hAnsi="Times New Roman"/>
          <w:sz w:val="24"/>
          <w:szCs w:val="24"/>
        </w:rPr>
        <w:t xml:space="preserve"> классе из </w:t>
      </w:r>
      <w:r w:rsidR="009B3EA6" w:rsidRPr="009B3EA6">
        <w:rPr>
          <w:rFonts w:ascii="Times New Roman" w:hAnsi="Times New Roman"/>
          <w:sz w:val="24"/>
          <w:szCs w:val="24"/>
        </w:rPr>
        <w:t>20-25</w:t>
      </w:r>
      <w:r w:rsidR="005F4359" w:rsidRPr="009B3EA6">
        <w:rPr>
          <w:rFonts w:ascii="Times New Roman" w:hAnsi="Times New Roman"/>
          <w:sz w:val="24"/>
          <w:szCs w:val="24"/>
        </w:rPr>
        <w:t xml:space="preserve"> слов.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диктант целесообразно включать слова, содержащие спе</w:t>
      </w:r>
      <w:r>
        <w:rPr>
          <w:rFonts w:ascii="Times New Roman" w:hAnsi="Times New Roman"/>
          <w:sz w:val="24"/>
          <w:szCs w:val="24"/>
        </w:rPr>
        <w:softHyphen/>
        <w:t>цифические трудности (непроизносимые согласные, звонкие и глухие согласные, твердые и мягкие согласные и т. д.).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</w:t>
      </w:r>
      <w:r w:rsidR="001C3B49">
        <w:rPr>
          <w:rFonts w:ascii="Times New Roman" w:hAnsi="Times New Roman"/>
          <w:sz w:val="24"/>
          <w:szCs w:val="24"/>
        </w:rPr>
        <w:t xml:space="preserve">оценивании </w:t>
      </w:r>
      <w:r w:rsidR="001C3B49">
        <w:rPr>
          <w:rFonts w:ascii="Times New Roman" w:hAnsi="Times New Roman"/>
          <w:i/>
          <w:iCs/>
          <w:sz w:val="24"/>
          <w:szCs w:val="24"/>
        </w:rPr>
        <w:t>словарного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диктанта</w:t>
      </w:r>
      <w:r w:rsidR="00C849F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</w:t>
      </w:r>
      <w:r>
        <w:rPr>
          <w:rFonts w:ascii="Times New Roman" w:hAnsi="Times New Roman"/>
          <w:sz w:val="24"/>
          <w:szCs w:val="24"/>
        </w:rPr>
        <w:softHyphen/>
        <w:t>дуется руководствоваться следующим.</w:t>
      </w:r>
    </w:p>
    <w:p w:rsidR="00607C78" w:rsidRDefault="00C849FF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7C78">
        <w:rPr>
          <w:rFonts w:ascii="Times New Roman" w:hAnsi="Times New Roman"/>
          <w:b/>
          <w:sz w:val="24"/>
          <w:szCs w:val="24"/>
        </w:rPr>
        <w:t>Отметка «5»</w:t>
      </w:r>
      <w:r w:rsidR="00607C78">
        <w:rPr>
          <w:rFonts w:ascii="Times New Roman" w:hAnsi="Times New Roman"/>
          <w:sz w:val="24"/>
          <w:szCs w:val="24"/>
        </w:rPr>
        <w:t xml:space="preserve"> ставится за диктант, в котором нет ошибок.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</w:t>
      </w:r>
      <w:r>
        <w:rPr>
          <w:rFonts w:ascii="Times New Roman" w:hAnsi="Times New Roman"/>
          <w:sz w:val="24"/>
          <w:szCs w:val="24"/>
        </w:rPr>
        <w:softHyphen/>
        <w:t>тил 1—2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</w:t>
      </w:r>
      <w:r w:rsidR="001C3B49">
        <w:rPr>
          <w:rFonts w:ascii="Times New Roman" w:hAnsi="Times New Roman"/>
          <w:b/>
          <w:sz w:val="24"/>
          <w:szCs w:val="24"/>
        </w:rPr>
        <w:t>3»</w:t>
      </w:r>
      <w:r w:rsidR="001C3B49">
        <w:rPr>
          <w:rFonts w:ascii="Times New Roman" w:hAnsi="Times New Roman"/>
          <w:sz w:val="24"/>
          <w:szCs w:val="24"/>
        </w:rPr>
        <w:t xml:space="preserve"> ставится за диктант</w:t>
      </w:r>
      <w:r>
        <w:rPr>
          <w:rFonts w:ascii="Times New Roman" w:hAnsi="Times New Roman"/>
          <w:sz w:val="24"/>
          <w:szCs w:val="24"/>
        </w:rPr>
        <w:t>, 3—4 ошибки.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ставится за диктант, в котором допущено до 7 ошибок.</w:t>
      </w:r>
    </w:p>
    <w:p w:rsidR="00607C78" w:rsidRDefault="00607C78" w:rsidP="00607C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Оценивание сочинений и изложений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Сочинения и изложения - основные формы проверки уме</w:t>
      </w:r>
      <w:r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</w:t>
      </w:r>
      <w:r>
        <w:rPr>
          <w:rFonts w:ascii="Times New Roman" w:hAnsi="Times New Roman"/>
          <w:sz w:val="24"/>
          <w:szCs w:val="24"/>
        </w:rPr>
        <w:softHyphen/>
        <w:t>чевой подготовки обуч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ющихся.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изложения следует брать законченный отрывок из прочитанного ранее литературно-художественного произведе</w:t>
      </w:r>
      <w:r>
        <w:rPr>
          <w:rFonts w:ascii="Times New Roman" w:hAnsi="Times New Roman"/>
          <w:sz w:val="24"/>
          <w:szCs w:val="24"/>
        </w:rPr>
        <w:softHyphen/>
        <w:t>ния или законченные по смыслу, безукоризненные по языку тексты, принадлежащие к разным типам речи и стилю (в за</w:t>
      </w:r>
      <w:r>
        <w:rPr>
          <w:rFonts w:ascii="Times New Roman" w:hAnsi="Times New Roman"/>
          <w:sz w:val="24"/>
          <w:szCs w:val="24"/>
        </w:rPr>
        <w:softHyphen/>
        <w:t>висимости от программного учебного материала того или дру</w:t>
      </w:r>
      <w:r>
        <w:rPr>
          <w:rFonts w:ascii="Times New Roman" w:hAnsi="Times New Roman"/>
          <w:sz w:val="24"/>
          <w:szCs w:val="24"/>
        </w:rPr>
        <w:softHyphen/>
        <w:t>гого класса). Тексты для изложений должны отвечать требо</w:t>
      </w:r>
      <w:r>
        <w:rPr>
          <w:rFonts w:ascii="Times New Roman" w:hAnsi="Times New Roman"/>
          <w:sz w:val="24"/>
          <w:szCs w:val="24"/>
        </w:rPr>
        <w:softHyphen/>
        <w:t>ваниям нравственно-эстетического воспитания учащихся и со</w:t>
      </w:r>
      <w:r>
        <w:rPr>
          <w:rFonts w:ascii="Times New Roman" w:hAnsi="Times New Roman"/>
          <w:sz w:val="24"/>
          <w:szCs w:val="24"/>
        </w:rPr>
        <w:softHyphen/>
        <w:t>держанию учебной программы данного класса.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 помощью изложений проверяют умения раскрыть тему данного текста, передать его основную мысль, использовать языковые средства в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ответствии с темой и задачей выска</w:t>
      </w:r>
      <w:r>
        <w:rPr>
          <w:rFonts w:ascii="Times New Roman" w:hAnsi="Times New Roman"/>
          <w:sz w:val="24"/>
          <w:szCs w:val="24"/>
        </w:rPr>
        <w:softHyphen/>
        <w:t>зывания, а также грамматические знания, орфографические, пунктуационные умения и навыки.</w:t>
      </w:r>
    </w:p>
    <w:p w:rsidR="00C849FF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Текст изложения должен быть доступен обучающимся. Новые слова и выражения следует объяснить и в целях усвоения пра</w:t>
      </w:r>
      <w:r>
        <w:rPr>
          <w:rFonts w:ascii="Times New Roman" w:hAnsi="Times New Roman"/>
          <w:sz w:val="24"/>
          <w:szCs w:val="24"/>
        </w:rPr>
        <w:softHyphen/>
        <w:t>вописания вып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сать их на классной доске.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Пример</w:t>
      </w:r>
      <w:r w:rsidR="005F4359">
        <w:rPr>
          <w:rFonts w:ascii="Times New Roman" w:hAnsi="Times New Roman"/>
          <w:sz w:val="24"/>
          <w:szCs w:val="24"/>
        </w:rPr>
        <w:t xml:space="preserve">ный объем текстов для изложения в </w:t>
      </w:r>
      <w:r w:rsidR="009E7667">
        <w:rPr>
          <w:rFonts w:ascii="Times New Roman" w:hAnsi="Times New Roman"/>
          <w:sz w:val="24"/>
          <w:szCs w:val="24"/>
        </w:rPr>
        <w:t>7</w:t>
      </w:r>
      <w:r w:rsidR="005F4359">
        <w:rPr>
          <w:rFonts w:ascii="Times New Roman" w:hAnsi="Times New Roman"/>
          <w:sz w:val="24"/>
          <w:szCs w:val="24"/>
        </w:rPr>
        <w:t xml:space="preserve"> классе- </w:t>
      </w:r>
      <w:r w:rsidR="00E7052F" w:rsidRPr="00E7052F">
        <w:rPr>
          <w:rFonts w:ascii="Times New Roman" w:hAnsi="Times New Roman"/>
          <w:sz w:val="24"/>
          <w:szCs w:val="24"/>
        </w:rPr>
        <w:t>170-22</w:t>
      </w:r>
      <w:r w:rsidR="005F4359" w:rsidRPr="00E7052F">
        <w:rPr>
          <w:rFonts w:ascii="Times New Roman" w:hAnsi="Times New Roman"/>
          <w:sz w:val="24"/>
          <w:szCs w:val="24"/>
        </w:rPr>
        <w:t>0 слов.</w:t>
      </w:r>
    </w:p>
    <w:p w:rsidR="00607C78" w:rsidRDefault="001C3B49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сочинений</w:t>
      </w:r>
      <w:r w:rsidR="00607C78">
        <w:rPr>
          <w:rFonts w:ascii="Times New Roman" w:hAnsi="Times New Roman"/>
          <w:sz w:val="24"/>
          <w:szCs w:val="24"/>
        </w:rPr>
        <w:t xml:space="preserve"> должны усложняться от клас</w:t>
      </w:r>
      <w:r w:rsidR="00607C78">
        <w:rPr>
          <w:rFonts w:ascii="Times New Roman" w:hAnsi="Times New Roman"/>
          <w:sz w:val="24"/>
          <w:szCs w:val="24"/>
        </w:rPr>
        <w:softHyphen/>
        <w:t>са к классу. При этом учитывается, насколько глубоко и полно раскрыта тема. При сдвоенном (двухчасовом) уроке объем конт</w:t>
      </w:r>
      <w:r w:rsidR="00607C78">
        <w:rPr>
          <w:rFonts w:ascii="Times New Roman" w:hAnsi="Times New Roman"/>
          <w:sz w:val="24"/>
          <w:szCs w:val="24"/>
        </w:rPr>
        <w:softHyphen/>
        <w:t>рольного классного сочине</w:t>
      </w:r>
      <w:r w:rsidR="005F4359">
        <w:rPr>
          <w:rFonts w:ascii="Times New Roman" w:hAnsi="Times New Roman"/>
          <w:sz w:val="24"/>
          <w:szCs w:val="24"/>
        </w:rPr>
        <w:t>ния должен быть примерно 1-2 страницы.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 указанному объему сочинений учитель должен относить</w:t>
      </w:r>
      <w:r>
        <w:rPr>
          <w:rFonts w:ascii="Times New Roman" w:hAnsi="Times New Roman"/>
          <w:sz w:val="24"/>
          <w:szCs w:val="24"/>
        </w:rPr>
        <w:softHyphen/>
        <w:t xml:space="preserve">ся как к примерному, так как </w:t>
      </w:r>
      <w:r w:rsidR="001C3B49">
        <w:rPr>
          <w:rFonts w:ascii="Times New Roman" w:hAnsi="Times New Roman"/>
          <w:sz w:val="24"/>
          <w:szCs w:val="24"/>
        </w:rPr>
        <w:t>объем сочинения</w:t>
      </w:r>
      <w:r>
        <w:rPr>
          <w:rFonts w:ascii="Times New Roman" w:hAnsi="Times New Roman"/>
          <w:sz w:val="24"/>
          <w:szCs w:val="24"/>
        </w:rPr>
        <w:t xml:space="preserve"> обучающегося зависит от многих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стоятельств, в частности от стиля и жанра сочинения, характера темы и замысла, темпа письма обучающихся, от их общего развития.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Кроме того, при </w:t>
      </w:r>
      <w:r w:rsidR="001C3B49">
        <w:rPr>
          <w:rFonts w:ascii="Times New Roman" w:hAnsi="Times New Roman"/>
          <w:sz w:val="24"/>
          <w:szCs w:val="24"/>
        </w:rPr>
        <w:t>оценивании письменных</w:t>
      </w:r>
      <w:r>
        <w:rPr>
          <w:rFonts w:ascii="Times New Roman" w:hAnsi="Times New Roman"/>
          <w:sz w:val="24"/>
          <w:szCs w:val="24"/>
        </w:rPr>
        <w:t xml:space="preserve">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</w:t>
      </w:r>
      <w:r>
        <w:rPr>
          <w:rFonts w:ascii="Times New Roman" w:hAnsi="Times New Roman"/>
          <w:sz w:val="24"/>
          <w:szCs w:val="24"/>
        </w:rPr>
        <w:softHyphen/>
        <w:t>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отметками: пер</w:t>
      </w:r>
      <w:r>
        <w:rPr>
          <w:rFonts w:ascii="Times New Roman" w:hAnsi="Times New Roman"/>
          <w:sz w:val="24"/>
          <w:szCs w:val="24"/>
        </w:rPr>
        <w:softHyphen/>
        <w:t>вая ставится за содержание и речевое оформление, вторая — за грамотность, т. е. за соблюдение орфографических, пунктуа</w:t>
      </w:r>
      <w:r>
        <w:rPr>
          <w:rFonts w:ascii="Times New Roman" w:hAnsi="Times New Roman"/>
          <w:sz w:val="24"/>
          <w:szCs w:val="24"/>
        </w:rPr>
        <w:softHyphen/>
        <w:t>ционных и язык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 норм. Обе отметки — по русскому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сочинения и изложения оцениваются по следу</w:t>
      </w:r>
      <w:r>
        <w:rPr>
          <w:rFonts w:ascii="Times New Roman" w:hAnsi="Times New Roman"/>
          <w:sz w:val="24"/>
          <w:szCs w:val="24"/>
        </w:rPr>
        <w:softHyphen/>
        <w:t>ющим критериям: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соответствие работы обучающегося теме и основной мысли;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 раскрытия темы;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правильность фактического материала;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последовательность и логичность изложения.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 </w:t>
      </w:r>
      <w:r w:rsidR="001C3B49">
        <w:rPr>
          <w:rFonts w:ascii="Times New Roman" w:hAnsi="Times New Roman"/>
          <w:sz w:val="24"/>
          <w:szCs w:val="24"/>
        </w:rPr>
        <w:t>оценивании речевого</w:t>
      </w:r>
      <w:r>
        <w:rPr>
          <w:rFonts w:ascii="Times New Roman" w:hAnsi="Times New Roman"/>
          <w:sz w:val="24"/>
          <w:szCs w:val="24"/>
        </w:rPr>
        <w:t xml:space="preserve"> оформления сочинений и изложений учитывается: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разнообразие словаря и грамматического строя речи;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стилевое единство и выразительность речи;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обучающимся ошибок — орфогр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фических, пунктуационных и грамматических. 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оценивания изложений и сочинений:</w:t>
      </w: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650"/>
        <w:gridCol w:w="6097"/>
      </w:tblGrid>
      <w:tr w:rsidR="00607C78" w:rsidTr="00607C7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критерии</w:t>
            </w:r>
          </w:p>
        </w:tc>
      </w:tr>
      <w:tr w:rsidR="00607C78" w:rsidTr="00607C78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78" w:rsidRDefault="00607C78" w:rsidP="00C849F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</w:t>
            </w: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  работы   полностью   соот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Фактические ошибки отсутствуют.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3.Содержание   изложено   последователь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 (по плану или без него).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Работа отличается богатством словаря и точностью словоупотребления,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зием используемых морфологических ка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тегорий и синтаксических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струкций (с учетом изученного материала).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1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ская, или 1 пунк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туационная, или 1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ская ошибка.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Содержание работы в основном соответ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ствует теме (с незначительными откло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нениями от темы).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Имеются   незначительные    нарушения в последовательности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Лексический  и грамматический строй речи в целом достаточно разнообразен.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Стиль   работы   отличается   единством и достаточной выразительностью.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2 недочетов в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держании и 3—4 речевые ошибки.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3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ские, 3 пунктуационные и 3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ские ошибки.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Допущены существенные отклонения от темы.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Имеются отдельные фактические неточ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Допущены отдельные нарушения в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следовательности изложения мыслей.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Стиль работы не отличается единством, речь недостаточно выразительна. 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Допускается: 5 орфографиче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ских, 5 пунктуационных и 5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C78" w:rsidTr="00607C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78" w:rsidRDefault="00607C7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Работа не соответствует теме.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Допущено много фактических неточностей.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Нарушена последовательность в изложе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нии, работа не соответствует плану.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Крайне беден словарь, работа написана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короткими однотипными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предлож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ниями, нарушена связь между ними, часты </w:t>
            </w:r>
            <w:r w:rsidR="001C3B49">
              <w:rPr>
                <w:rFonts w:ascii="Times New Roman" w:hAnsi="Times New Roman"/>
                <w:sz w:val="24"/>
                <w:szCs w:val="24"/>
              </w:rPr>
              <w:t>случаи неправильного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словоупотре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Нарушено стилевое единство текста.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 В работе допущены 6 недочетов в содер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жании и до 7 речевых ошибок.</w:t>
            </w:r>
          </w:p>
          <w:p w:rsidR="00607C78" w:rsidRDefault="00607C7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8" w:rsidRDefault="00607C7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Допускается: 7—8 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орфографических, 8 пунктуационных и 8 грамматиче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ских ошибок.</w:t>
            </w:r>
          </w:p>
          <w:p w:rsidR="00607C78" w:rsidRDefault="00607C7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</w:p>
    <w:p w:rsidR="00607C78" w:rsidRDefault="00607C78" w:rsidP="00607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</w:t>
      </w:r>
      <w:r w:rsidR="001C3B49">
        <w:rPr>
          <w:rFonts w:ascii="Times New Roman" w:hAnsi="Times New Roman"/>
          <w:sz w:val="24"/>
          <w:szCs w:val="24"/>
        </w:rPr>
        <w:t>оценивании сочинения необходимо</w:t>
      </w:r>
      <w:r>
        <w:rPr>
          <w:rFonts w:ascii="Times New Roman" w:hAnsi="Times New Roman"/>
          <w:sz w:val="24"/>
          <w:szCs w:val="24"/>
        </w:rPr>
        <w:t xml:space="preserve"> учитывать самостоятельность, оригинальность </w:t>
      </w:r>
      <w:r w:rsidR="001C3B49">
        <w:rPr>
          <w:rFonts w:ascii="Times New Roman" w:hAnsi="Times New Roman"/>
          <w:sz w:val="24"/>
          <w:szCs w:val="24"/>
        </w:rPr>
        <w:t>замысла сочинения</w:t>
      </w:r>
      <w:r>
        <w:rPr>
          <w:rFonts w:ascii="Times New Roman" w:hAnsi="Times New Roman"/>
          <w:sz w:val="24"/>
          <w:szCs w:val="24"/>
        </w:rPr>
        <w:t>, уровень его композиционного и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607C78" w:rsidRDefault="00607C78" w:rsidP="00C849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Первая отметка не может быть положительной, если не раскрыта тема высказывания, хотя по остальным показателям оно написано удовлетв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рительно.</w:t>
      </w:r>
    </w:p>
    <w:p w:rsidR="00607C78" w:rsidRDefault="00607C78" w:rsidP="00C849FF">
      <w:pPr>
        <w:pStyle w:val="a3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 xml:space="preserve">3. На отметку сочинения и изложения распространяются положения об однотипных и негрубых ошибках, а также о сделанных </w:t>
      </w:r>
      <w:r w:rsidR="001C3B49">
        <w:rPr>
          <w:rFonts w:ascii="Times New Roman" w:hAnsi="Times New Roman"/>
          <w:sz w:val="24"/>
          <w:szCs w:val="24"/>
        </w:rPr>
        <w:t>обучающимся и</w:t>
      </w:r>
      <w:r w:rsidR="001C3B49">
        <w:rPr>
          <w:rFonts w:ascii="Times New Roman" w:hAnsi="Times New Roman"/>
          <w:sz w:val="24"/>
          <w:szCs w:val="24"/>
        </w:rPr>
        <w:t>с</w:t>
      </w:r>
      <w:r w:rsidR="001C3B49">
        <w:rPr>
          <w:rFonts w:ascii="Times New Roman" w:hAnsi="Times New Roman"/>
          <w:sz w:val="24"/>
          <w:szCs w:val="24"/>
        </w:rPr>
        <w:t>правлениях</w:t>
      </w:r>
      <w:r>
        <w:t>.</w:t>
      </w: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C78" w:rsidRDefault="00607C78" w:rsidP="00F47D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17CA" w:rsidRDefault="001717CA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CD7B81" w:rsidRDefault="00CD7B81" w:rsidP="00B81918">
      <w:pPr>
        <w:pStyle w:val="c3"/>
        <w:spacing w:before="0" w:beforeAutospacing="0" w:after="0" w:afterAutospacing="0"/>
        <w:rPr>
          <w:rStyle w:val="c0"/>
          <w:b/>
          <w:sz w:val="32"/>
          <w:szCs w:val="32"/>
        </w:rPr>
      </w:pPr>
    </w:p>
    <w:p w:rsidR="009E7667" w:rsidRPr="009E7667" w:rsidRDefault="00CC51DA" w:rsidP="007B1B0F">
      <w:pPr>
        <w:pStyle w:val="c3"/>
        <w:spacing w:before="0" w:beforeAutospacing="0" w:after="0" w:afterAutospacing="0"/>
        <w:rPr>
          <w:b/>
          <w:sz w:val="32"/>
          <w:szCs w:val="32"/>
        </w:rPr>
      </w:pPr>
      <w:r>
        <w:rPr>
          <w:rStyle w:val="c0"/>
          <w:b/>
          <w:sz w:val="32"/>
          <w:szCs w:val="32"/>
        </w:rPr>
        <w:t>6. Учебно-методическое и материально</w:t>
      </w:r>
      <w:r w:rsidR="00C849FF">
        <w:rPr>
          <w:rStyle w:val="c0"/>
          <w:b/>
          <w:sz w:val="32"/>
          <w:szCs w:val="32"/>
        </w:rPr>
        <w:t xml:space="preserve"> –</w:t>
      </w:r>
      <w:r>
        <w:rPr>
          <w:rStyle w:val="c0"/>
          <w:b/>
          <w:sz w:val="32"/>
          <w:szCs w:val="32"/>
        </w:rPr>
        <w:t xml:space="preserve"> техническое обеспечение образовательного процесса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7667">
        <w:rPr>
          <w:rFonts w:ascii="Times New Roman" w:hAnsi="Times New Roman" w:cs="Times New Roman"/>
          <w:b/>
          <w:sz w:val="28"/>
          <w:szCs w:val="28"/>
        </w:rPr>
        <w:t>УМК для учителя: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Н.М</w:t>
      </w:r>
      <w:r w:rsidR="005574A9">
        <w:rPr>
          <w:rFonts w:ascii="Times New Roman" w:hAnsi="Times New Roman" w:cs="Times New Roman"/>
          <w:sz w:val="24"/>
          <w:szCs w:val="24"/>
        </w:rPr>
        <w:t>. Программа по русскому языку. 7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класс. /</w:t>
      </w:r>
      <w:r w:rsidRPr="009E7667">
        <w:rPr>
          <w:rFonts w:ascii="Times New Roman" w:hAnsi="Times New Roman" w:cs="Times New Roman"/>
          <w:sz w:val="24"/>
          <w:szCs w:val="24"/>
        </w:rPr>
        <w:t xml:space="preserve">/ Программы для общеобразовательных учреждений. Русский язык. 5-9 </w:t>
      </w:r>
      <w:r w:rsidR="001C3B49" w:rsidRPr="009E7667">
        <w:rPr>
          <w:rFonts w:ascii="Times New Roman" w:hAnsi="Times New Roman" w:cs="Times New Roman"/>
          <w:sz w:val="24"/>
          <w:szCs w:val="24"/>
        </w:rPr>
        <w:t>классы. -</w:t>
      </w:r>
      <w:r w:rsidRPr="009E7667">
        <w:rPr>
          <w:rFonts w:ascii="Times New Roman" w:hAnsi="Times New Roman" w:cs="Times New Roman"/>
          <w:sz w:val="24"/>
          <w:szCs w:val="24"/>
        </w:rPr>
        <w:t>М., Просвещение, 2011.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</w:t>
      </w:r>
      <w:r w:rsidR="001C3B49" w:rsidRPr="009E7667">
        <w:rPr>
          <w:rFonts w:ascii="Times New Roman" w:hAnsi="Times New Roman" w:cs="Times New Roman"/>
          <w:sz w:val="24"/>
          <w:szCs w:val="24"/>
        </w:rPr>
        <w:t>, и</w:t>
      </w:r>
      <w:r w:rsidRPr="009E7667">
        <w:rPr>
          <w:rFonts w:ascii="Times New Roman" w:hAnsi="Times New Roman" w:cs="Times New Roman"/>
          <w:sz w:val="24"/>
          <w:szCs w:val="24"/>
        </w:rPr>
        <w:t xml:space="preserve"> др. Русский язык. 7 класс. Учебник для общеобразовательных учреждений. 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3.Поурочные разработки по русскому языку для 7 класса/ сост. Бел</w:t>
      </w:r>
      <w:r w:rsidR="007B1B0F">
        <w:rPr>
          <w:rFonts w:ascii="Times New Roman" w:hAnsi="Times New Roman" w:cs="Times New Roman"/>
          <w:sz w:val="24"/>
          <w:szCs w:val="24"/>
        </w:rPr>
        <w:t xml:space="preserve">яева О.В., Доценко О.А. М., </w:t>
      </w:r>
      <w:r w:rsidRPr="009E7667">
        <w:rPr>
          <w:rFonts w:ascii="Times New Roman" w:hAnsi="Times New Roman" w:cs="Times New Roman"/>
          <w:sz w:val="24"/>
          <w:szCs w:val="24"/>
        </w:rPr>
        <w:t>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4.Поурочные планы по учебнику М.Т.Баранова/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Колчанова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С.С. Волгоград,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r w:rsidRPr="009E7667">
        <w:rPr>
          <w:rFonts w:ascii="Times New Roman" w:hAnsi="Times New Roman" w:cs="Times New Roman"/>
          <w:sz w:val="24"/>
          <w:szCs w:val="24"/>
        </w:rPr>
        <w:t>Учитель, 2009.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5. Русский язык. Контрольно-измерительные материалы. 7 кла</w:t>
      </w:r>
      <w:r w:rsidR="007B1B0F">
        <w:rPr>
          <w:rFonts w:ascii="Times New Roman" w:hAnsi="Times New Roman" w:cs="Times New Roman"/>
          <w:sz w:val="24"/>
          <w:szCs w:val="24"/>
        </w:rPr>
        <w:t xml:space="preserve">сс/ сост. Егорова Н.В. М., </w:t>
      </w:r>
      <w:r w:rsidRPr="009E7667">
        <w:rPr>
          <w:rFonts w:ascii="Times New Roman" w:hAnsi="Times New Roman" w:cs="Times New Roman"/>
          <w:sz w:val="24"/>
          <w:szCs w:val="24"/>
        </w:rPr>
        <w:t xml:space="preserve"> 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6.Русский язык. 7 класс. Тематические тесты по программе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М.Т.Баранова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Т.А.</w:t>
      </w:r>
      <w:r w:rsidR="00C84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и др. / сост. Маль</w:t>
      </w:r>
      <w:r w:rsidR="007B1B0F">
        <w:rPr>
          <w:rFonts w:ascii="Times New Roman" w:hAnsi="Times New Roman" w:cs="Times New Roman"/>
          <w:sz w:val="24"/>
          <w:szCs w:val="24"/>
        </w:rPr>
        <w:t>цева Л.И. Ростов-на-Дону, 2012.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667" w:rsidRPr="00E7052F" w:rsidRDefault="009E7667" w:rsidP="009E76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052F">
        <w:rPr>
          <w:rFonts w:ascii="Times New Roman" w:hAnsi="Times New Roman" w:cs="Times New Roman"/>
          <w:b/>
          <w:sz w:val="28"/>
          <w:szCs w:val="28"/>
        </w:rPr>
        <w:t>УМК для обучающихся: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1.Ладыженская Т.А., Баранов М.Т.,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 и др. Русский язык. 7 класс. Учебник для общеобразовательных учреждений.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 М., Просвещение,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 xml:space="preserve">2.Русский язык. Дидактические материалы.7 класс/ сост.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9E7667">
        <w:rPr>
          <w:rFonts w:ascii="Times New Roman" w:hAnsi="Times New Roman" w:cs="Times New Roman"/>
          <w:sz w:val="24"/>
          <w:szCs w:val="24"/>
        </w:rPr>
        <w:t>М.,Экзамен</w:t>
      </w:r>
      <w:proofErr w:type="spellEnd"/>
      <w:r w:rsidRPr="009E7667">
        <w:rPr>
          <w:rFonts w:ascii="Times New Roman" w:hAnsi="Times New Roman" w:cs="Times New Roman"/>
          <w:sz w:val="24"/>
          <w:szCs w:val="24"/>
        </w:rPr>
        <w:t>, 2013.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667">
        <w:rPr>
          <w:rFonts w:ascii="Times New Roman" w:hAnsi="Times New Roman" w:cs="Times New Roman"/>
          <w:sz w:val="24"/>
          <w:szCs w:val="24"/>
        </w:rPr>
        <w:t>3.Тестовые задания по русскому языку. 7 класс. /сост. Богданова Г.А. М., Просвещение,2010.</w:t>
      </w:r>
    </w:p>
    <w:p w:rsidR="009E7667" w:rsidRPr="009E7667" w:rsidRDefault="009E7667" w:rsidP="009E7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667" w:rsidRPr="007606C7" w:rsidRDefault="009E7667" w:rsidP="009E7667">
      <w:pPr>
        <w:tabs>
          <w:tab w:val="left" w:pos="13902"/>
        </w:tabs>
        <w:rPr>
          <w:b/>
          <w:sz w:val="24"/>
          <w:szCs w:val="24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7B81" w:rsidRDefault="00CD7B81" w:rsidP="00924E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667" w:rsidRDefault="009E7667" w:rsidP="00924E4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873849" w:rsidRPr="003372B4" w:rsidRDefault="00873849" w:rsidP="0087384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21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42"/>
        <w:gridCol w:w="108"/>
        <w:gridCol w:w="2586"/>
        <w:gridCol w:w="5103"/>
        <w:gridCol w:w="3226"/>
        <w:gridCol w:w="2268"/>
        <w:gridCol w:w="992"/>
      </w:tblGrid>
      <w:tr w:rsidR="00B14DD8" w:rsidRPr="009C4823" w:rsidTr="00B14DD8">
        <w:trPr>
          <w:trHeight w:val="841"/>
        </w:trPr>
        <w:tc>
          <w:tcPr>
            <w:tcW w:w="15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924E41" w:rsidRDefault="00B14DD8" w:rsidP="00C849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 Календарно-</w:t>
            </w:r>
            <w:r w:rsidRPr="00924E41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 для обучающихся 7 класса</w:t>
            </w:r>
          </w:p>
          <w:p w:rsidR="00B14DD8" w:rsidRPr="009C4823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DD8" w:rsidRDefault="00B14DD8" w:rsidP="00794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Методы оценки достижения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823">
              <w:rPr>
                <w:rFonts w:ascii="Times New Roman" w:hAnsi="Times New Roman"/>
                <w:b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258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49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Ведение.  Русский язык как развивающ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е</w:t>
            </w:r>
            <w:r w:rsidRPr="0088502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еся явление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История развития русского языка (упр. 1-3)</w:t>
            </w:r>
            <w:r w:rsidRPr="00930049">
              <w:rPr>
                <w:rFonts w:ascii="Times New Roman" w:hAnsi="Times New Roman" w:cs="Times New Roman"/>
              </w:rPr>
              <w:t xml:space="preserve"> Разв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тие и совершенствование русского языка как отр</w:t>
            </w:r>
            <w:r w:rsidRPr="00930049">
              <w:rPr>
                <w:rFonts w:ascii="Times New Roman" w:hAnsi="Times New Roman" w:cs="Times New Roman"/>
              </w:rPr>
              <w:t>а</w:t>
            </w:r>
            <w:r w:rsidRPr="00930049">
              <w:rPr>
                <w:rFonts w:ascii="Times New Roman" w:hAnsi="Times New Roman" w:cs="Times New Roman"/>
              </w:rPr>
              <w:t>жение изменений в сложн</w:t>
            </w:r>
            <w:r>
              <w:rPr>
                <w:rFonts w:ascii="Times New Roman" w:hAnsi="Times New Roman" w:cs="Times New Roman"/>
              </w:rPr>
              <w:t>ой и многообразной жи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ни народа (стр. 4). Упр. 4-5.</w:t>
            </w:r>
          </w:p>
        </w:tc>
        <w:tc>
          <w:tcPr>
            <w:tcW w:w="3226" w:type="dxa"/>
            <w:shd w:val="clear" w:color="auto" w:fill="auto"/>
          </w:tcPr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план текста. Отв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чать на вопросы.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Анализировать и комментир</w:t>
            </w:r>
            <w:r w:rsidRPr="00930049">
              <w:rPr>
                <w:rFonts w:ascii="Times New Roman" w:hAnsi="Times New Roman" w:cs="Times New Roman"/>
              </w:rPr>
              <w:t>о</w:t>
            </w:r>
            <w:r w:rsidRPr="00930049">
              <w:rPr>
                <w:rFonts w:ascii="Times New Roman" w:hAnsi="Times New Roman" w:cs="Times New Roman"/>
              </w:rPr>
              <w:t>вать материал учебника по т</w:t>
            </w:r>
            <w:r w:rsidRPr="00930049">
              <w:rPr>
                <w:rFonts w:ascii="Times New Roman" w:hAnsi="Times New Roman" w:cs="Times New Roman"/>
              </w:rPr>
              <w:t>е</w:t>
            </w:r>
            <w:r w:rsidRPr="00930049">
              <w:rPr>
                <w:rFonts w:ascii="Times New Roman" w:hAnsi="Times New Roman" w:cs="Times New Roman"/>
              </w:rPr>
              <w:t>ме.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Составлять тезисный план учебной статьи</w:t>
            </w:r>
          </w:p>
          <w:p w:rsidR="00B14DD8" w:rsidRPr="0093004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30049">
              <w:rPr>
                <w:rFonts w:ascii="Times New Roman" w:hAnsi="Times New Roman" w:cs="Times New Roman"/>
              </w:rPr>
              <w:t>Давать развернутый монолог</w:t>
            </w:r>
            <w:r w:rsidRPr="00930049">
              <w:rPr>
                <w:rFonts w:ascii="Times New Roman" w:hAnsi="Times New Roman" w:cs="Times New Roman"/>
              </w:rPr>
              <w:t>и</w:t>
            </w:r>
            <w:r w:rsidRPr="00930049">
              <w:rPr>
                <w:rFonts w:ascii="Times New Roman" w:hAnsi="Times New Roman" w:cs="Times New Roman"/>
              </w:rPr>
              <w:t>ческий ответ на вопрос</w:t>
            </w:r>
          </w:p>
          <w:p w:rsidR="00B14DD8" w:rsidRPr="00930049" w:rsidRDefault="00B14DD8" w:rsidP="00C849FF">
            <w:pPr>
              <w:pStyle w:val="a3"/>
              <w:rPr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</w:rPr>
              <w:t xml:space="preserve"> Производить разные виды ра</w:t>
            </w:r>
            <w:r w:rsidRPr="00930049">
              <w:rPr>
                <w:rFonts w:ascii="Times New Roman" w:hAnsi="Times New Roman" w:cs="Times New Roman"/>
              </w:rPr>
              <w:t>з</w:t>
            </w:r>
            <w:r w:rsidRPr="00930049">
              <w:rPr>
                <w:rFonts w:ascii="Times New Roman" w:hAnsi="Times New Roman" w:cs="Times New Roman"/>
              </w:rPr>
              <w:t>бора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суждения на лин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вистическую тему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52394F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Повт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орение изученного в 5 – 6 классах(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11часов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+3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7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Синтаксис. Синтакс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93004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сис. Вопросы учебника на стр. 6. 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понятия.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словосочетания. Предложение.</w:t>
            </w:r>
            <w:r w:rsidRPr="00930049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синтаксического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П.1, упр. 7-9.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Расставлять знаки препинания в простом осложненном   и сложном   предложениях; в</w:t>
            </w:r>
            <w:r w:rsidRPr="001274C2">
              <w:rPr>
                <w:rFonts w:ascii="Times New Roman" w:hAnsi="Times New Roman" w:cs="Times New Roman"/>
              </w:rPr>
              <w:t>ы</w:t>
            </w:r>
            <w:r w:rsidRPr="001274C2">
              <w:rPr>
                <w:rFonts w:ascii="Times New Roman" w:hAnsi="Times New Roman" w:cs="Times New Roman"/>
              </w:rPr>
              <w:t>полнять синтаксический и пунктуационный    разборы, составлять схемы именных, глагольных и наречных слов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сочетаний и конструировать словосочетания по предложе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ным   схемам, определять си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таксическую   роль   всех   с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мостоятельных частей речи, различать и конструировать сложные предложения, объя</w:t>
            </w:r>
            <w:r w:rsidRPr="001274C2"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нять пунктуацию предложений, изученных конструкции.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Разъяснять значения слов и правильно их употреблять, учитывая   условия   и задачи общения, пользоваться слов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рями; создавать художестве</w:t>
            </w:r>
            <w:r w:rsidRPr="001274C2">
              <w:rPr>
                <w:rFonts w:ascii="Times New Roman" w:hAnsi="Times New Roman" w:cs="Times New Roman"/>
              </w:rPr>
              <w:t>н</w:t>
            </w:r>
            <w:r w:rsidRPr="001274C2">
              <w:rPr>
                <w:rFonts w:ascii="Times New Roman" w:hAnsi="Times New Roman" w:cs="Times New Roman"/>
              </w:rPr>
              <w:t>ные тексты, соблюдать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74C2">
              <w:rPr>
                <w:rFonts w:ascii="Times New Roman" w:hAnsi="Times New Roman" w:cs="Times New Roman"/>
              </w:rPr>
              <w:t>лекс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ческие нормы, находить спра</w:t>
            </w:r>
            <w:r w:rsidRPr="001274C2">
              <w:rPr>
                <w:rFonts w:ascii="Times New Roman" w:hAnsi="Times New Roman" w:cs="Times New Roman"/>
              </w:rPr>
              <w:t>в</w:t>
            </w:r>
            <w:r w:rsidRPr="001274C2">
              <w:rPr>
                <w:rFonts w:ascii="Times New Roman" w:hAnsi="Times New Roman" w:cs="Times New Roman"/>
              </w:rPr>
              <w:t>ку о значении и происхожд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нии фразеологического    соч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lastRenderedPageBreak/>
              <w:t>тания    во фразеолог</w:t>
            </w:r>
            <w:r>
              <w:rPr>
                <w:rFonts w:ascii="Times New Roman" w:hAnsi="Times New Roman" w:cs="Times New Roman"/>
              </w:rPr>
              <w:t>ическом словаре</w:t>
            </w:r>
            <w:r w:rsidRPr="001274C2"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Производить фонетический разбор слов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Определять и анализировать фонетические процессы в сл</w:t>
            </w:r>
            <w:r w:rsidRPr="001274C2">
              <w:rPr>
                <w:rFonts w:ascii="Times New Roman" w:hAnsi="Times New Roman" w:cs="Times New Roman"/>
              </w:rPr>
              <w:t>о</w:t>
            </w:r>
            <w:r w:rsidRPr="001274C2">
              <w:rPr>
                <w:rFonts w:ascii="Times New Roman" w:hAnsi="Times New Roman" w:cs="Times New Roman"/>
              </w:rPr>
              <w:t>ве.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274C2">
              <w:rPr>
                <w:rFonts w:ascii="Times New Roman" w:hAnsi="Times New Roman" w:cs="Times New Roman"/>
              </w:rPr>
              <w:t>облюдать   произносительные   нормы, проводить фонетич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>ский и орфоэпический разбор слов, пользоваться   орфоэп</w:t>
            </w:r>
            <w:r w:rsidRPr="001274C2">
              <w:rPr>
                <w:rFonts w:ascii="Times New Roman" w:hAnsi="Times New Roman" w:cs="Times New Roman"/>
              </w:rPr>
              <w:t>и</w:t>
            </w:r>
            <w:r w:rsidRPr="001274C2">
              <w:rPr>
                <w:rFonts w:ascii="Times New Roman" w:hAnsi="Times New Roman" w:cs="Times New Roman"/>
              </w:rPr>
              <w:t>ческим   словарем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Знать признаки текста. опред</w:t>
            </w:r>
            <w:r w:rsidRPr="001274C2">
              <w:rPr>
                <w:rFonts w:ascii="Times New Roman" w:hAnsi="Times New Roman" w:cs="Times New Roman"/>
              </w:rPr>
              <w:t>е</w:t>
            </w:r>
            <w:r w:rsidRPr="001274C2">
              <w:rPr>
                <w:rFonts w:ascii="Times New Roman" w:hAnsi="Times New Roman" w:cs="Times New Roman"/>
              </w:rPr>
              <w:t xml:space="preserve">лять тему, основную мысль текста, ключевые слова, виды связи предложений в тексте; выделять </w:t>
            </w:r>
            <w:proofErr w:type="spellStart"/>
            <w:r w:rsidRPr="001274C2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274C2">
              <w:rPr>
                <w:rFonts w:ascii="Times New Roman" w:hAnsi="Times New Roman" w:cs="Times New Roman"/>
              </w:rPr>
              <w:t xml:space="preserve"> текста, делить его на абзацы; знать композиционные элементы а</w:t>
            </w:r>
            <w:r w:rsidRPr="001274C2">
              <w:rPr>
                <w:rFonts w:ascii="Times New Roman" w:hAnsi="Times New Roman" w:cs="Times New Roman"/>
              </w:rPr>
              <w:t>б</w:t>
            </w:r>
            <w:r w:rsidRPr="001274C2">
              <w:rPr>
                <w:rFonts w:ascii="Times New Roman" w:hAnsi="Times New Roman" w:cs="Times New Roman"/>
              </w:rPr>
              <w:t>заца и целого текста.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1274C2">
              <w:rPr>
                <w:rFonts w:ascii="Times New Roman" w:hAnsi="Times New Roman" w:cs="Times New Roman"/>
              </w:rPr>
              <w:t>Делить текст на смысловые части, осуществлять информ</w:t>
            </w:r>
            <w:r w:rsidRPr="001274C2">
              <w:rPr>
                <w:rFonts w:ascii="Times New Roman" w:hAnsi="Times New Roman" w:cs="Times New Roman"/>
              </w:rPr>
              <w:t>а</w:t>
            </w:r>
            <w:r w:rsidRPr="001274C2">
              <w:rPr>
                <w:rFonts w:ascii="Times New Roman" w:hAnsi="Times New Roman" w:cs="Times New Roman"/>
              </w:rPr>
              <w:t>ционную переработку текста, передавая его содержание в виде плана.</w:t>
            </w:r>
          </w:p>
          <w:p w:rsidR="00B14DD8" w:rsidRPr="004553D9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52394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239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,09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Пунктуация.  Пункт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ационный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Повторение разделов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ация. Вопросы на стр. 7. Основные пунктуац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онные понятия. Порядок пунктуационного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разбора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П.2, упр. 10-11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упр.12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5B5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</w:t>
            </w:r>
            <w:r w:rsidR="00A36ED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 и фразеол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гия.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фразеология.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Основные единицы лексики и фразеологии</w:t>
            </w:r>
            <w:r w:rsidRPr="00E452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Вопросы на стр. 8.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 со словами в рамке. П.3, упр. 13-15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вторение ранее изученных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56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0D1C6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 и орфогр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фия. Фонетический разбор слова.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и орфография. Вопросы на стр. 10.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слов. Орфограммы-буквы: гласные, согласные, ъ и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П.4, упр. 17- устно, упр. 18-20- письменно.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906DE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5B5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="00A36ED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 и орфография. Морфе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ный и словообразов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тельный разбор.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и орфография.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на стр. 13.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слова. Способ образ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вания слова. Орфограммы: о-ё после шипящих;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 и </w:t>
            </w:r>
            <w:proofErr w:type="spellStart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5, упр. 24-28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3F89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опрос, групповая работа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08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10.09-11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 и орф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графия.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разбор слова.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и орфография. Вопросы на стр. 15.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частей речи: имя существительное, имя прилагательное, глагол, местоимение, имя </w:t>
            </w:r>
            <w:r w:rsidRPr="00FC3F89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Pr="00FC3F89">
              <w:rPr>
                <w:rFonts w:ascii="Times New Roman" w:hAnsi="Times New Roman" w:cs="Times New Roman"/>
              </w:rPr>
              <w:t>. Упр. 29-30- устно, упр. 32-42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52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по упр. 44</w:t>
            </w:r>
          </w:p>
        </w:tc>
        <w:tc>
          <w:tcPr>
            <w:tcW w:w="992" w:type="dxa"/>
          </w:tcPr>
          <w:p w:rsidR="00B14DD8" w:rsidRPr="00E4528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727B9E" w:rsidTr="00B14DD8">
        <w:trPr>
          <w:trHeight w:val="115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5B57AC" w:rsidP="005B5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A36ED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Текст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4528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на стр. 21.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>Понятие текста. Признаки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Абзац. </w:t>
            </w:r>
            <w:r w:rsidRPr="00E4528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 предложений в тексте. Стили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речи и их признаки. П. 7, упр.49-52, упр. 51- свободный диктант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Свободный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упр. 51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1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0F9D">
              <w:rPr>
                <w:rFonts w:ascii="Times New Roman" w:eastAsia="Times New Roman" w:hAnsi="Times New Roman"/>
                <w:sz w:val="24"/>
                <w:szCs w:val="24"/>
              </w:rPr>
              <w:t>Диалог как текст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727B9E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Диалог- речевое общение двух или нескольких лиц, состоящее из обмена высказываниями- репликами (стр. 23). П.8, упр. 53-55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F89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и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е</w:t>
            </w:r>
            <w:r w:rsidRPr="00FC3F89"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FC3F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619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0F9D">
              <w:rPr>
                <w:rFonts w:ascii="Times New Roman" w:hAnsi="Times New Roman"/>
                <w:sz w:val="24"/>
                <w:szCs w:val="24"/>
              </w:rPr>
              <w:t>Виды диалога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диалога: этикетный, побуждение,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спрос, обмен мнениями и др. П. 9, упр.56-60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A73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(проект) «Стили литературного яз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5B57AC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Р Стили литер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41DE3">
              <w:rPr>
                <w:rFonts w:ascii="Times New Roman" w:hAnsi="Times New Roman"/>
                <w:b/>
                <w:i/>
                <w:sz w:val="24"/>
                <w:szCs w:val="24"/>
              </w:rPr>
              <w:t>турного языка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язык как высшая форма русск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языка (стр. 27). Стили литературного языка, их признаки. П.10, упр.61-63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517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33CB">
              <w:rPr>
                <w:rFonts w:ascii="Times New Roman" w:hAnsi="Times New Roman"/>
              </w:rPr>
              <w:t>Групповая работа (анализ текста по а</w:t>
            </w:r>
            <w:r w:rsidRPr="000233CB">
              <w:rPr>
                <w:rFonts w:ascii="Times New Roman" w:hAnsi="Times New Roman"/>
              </w:rPr>
              <w:t>л</w:t>
            </w:r>
            <w:r w:rsidRPr="000233CB">
              <w:rPr>
                <w:rFonts w:ascii="Times New Roman" w:hAnsi="Times New Roman"/>
              </w:rPr>
              <w:t>горитму)</w:t>
            </w:r>
          </w:p>
        </w:tc>
        <w:tc>
          <w:tcPr>
            <w:tcW w:w="992" w:type="dxa"/>
          </w:tcPr>
          <w:p w:rsidR="00B14DD8" w:rsidRPr="000233C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14DD8" w:rsidRPr="00A73C4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1" w:type="dxa"/>
            <w:shd w:val="clear" w:color="auto" w:fill="auto"/>
          </w:tcPr>
          <w:p w:rsidR="00B14DD8" w:rsidRPr="007D0F9D" w:rsidRDefault="0033627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7D0F9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7D0F9D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Р Публицистич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7D0F9D">
              <w:rPr>
                <w:rFonts w:ascii="Times New Roman" w:hAnsi="Times New Roman"/>
                <w:b/>
                <w:i/>
                <w:sz w:val="24"/>
                <w:szCs w:val="24"/>
              </w:rPr>
              <w:t>ский стиль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D41DE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1DE3">
              <w:rPr>
                <w:rFonts w:ascii="Times New Roman" w:hAnsi="Times New Roman" w:cs="Times New Roman"/>
              </w:rPr>
              <w:t>Жан</w:t>
            </w:r>
            <w:r>
              <w:rPr>
                <w:rFonts w:ascii="Times New Roman" w:hAnsi="Times New Roman" w:cs="Times New Roman"/>
              </w:rPr>
              <w:t>ры публицистического стиля речи (стр. 28)</w:t>
            </w:r>
            <w:r w:rsidRPr="00D41DE3">
              <w:rPr>
                <w:rFonts w:ascii="Times New Roman" w:hAnsi="Times New Roman" w:cs="Times New Roman"/>
              </w:rPr>
              <w:t xml:space="preserve"> Языковые особенности публицистического стиля речи.</w:t>
            </w:r>
            <w:r>
              <w:rPr>
                <w:rFonts w:ascii="Times New Roman" w:hAnsi="Times New Roman" w:cs="Times New Roman"/>
              </w:rPr>
              <w:t xml:space="preserve"> П.11, упр. 64-71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727B9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73C47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3627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.09-21.09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Контрольный диктант №1 по теме «Повтор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ние изученного в 5 – 6 классах».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4DD8" w:rsidRPr="00D41DE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009C0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358BD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 и пунктуационных норм</w:t>
            </w:r>
            <w:r w:rsidRPr="007358BD">
              <w:rPr>
                <w:rFonts w:ascii="Times New Roman" w:hAnsi="Times New Roman"/>
                <w:sz w:val="24"/>
                <w:szCs w:val="24"/>
              </w:rPr>
              <w:t xml:space="preserve">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74C2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1274C2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 и орфография. Культура речи. Причастие. (23 часа + 6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5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33627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5D18B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амматические признаки причастия (стр. 32).Определение причастия (стр. 33). 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Свойства прилагательных и глаголов у причастия. Си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18B7">
              <w:rPr>
                <w:rFonts w:ascii="Times New Roman" w:hAnsi="Times New Roman" w:cs="Times New Roman"/>
                <w:sz w:val="24"/>
                <w:szCs w:val="24"/>
              </w:rPr>
              <w:t>таксическая роль причастия.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12, упр. 73-77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причастия,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лять его синтаксическую функцию. 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ские признаки глагола и прилагательного у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стия; действительные и страдательные причастия, полные и краткие формы страдательных причастий; приводить соответствующие примеры.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с определяемыми словами; соблюдать вид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временную соотнесённость причастий с формой глагола- сказуемого; правильный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рядок слов в предложениях с причастными оборотами и в причастном обороте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Находить причастия в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 Различать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 и имена прил</w:t>
            </w:r>
            <w:r>
              <w:rPr>
                <w:rFonts w:ascii="Times New Roman" w:hAnsi="Times New Roman"/>
                <w:sz w:val="24"/>
                <w:szCs w:val="24"/>
              </w:rPr>
              <w:t>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Самостоятельно работать с текстом.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Правильно склонять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стия, писать гласные в око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чаниях причастий и прилаг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Устанавливать связь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стия с определяемыми и з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висимыми словами, нах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дит</w:t>
            </w:r>
            <w:r>
              <w:rPr>
                <w:rFonts w:ascii="Times New Roman" w:hAnsi="Times New Roman"/>
                <w:sz w:val="24"/>
                <w:szCs w:val="24"/>
              </w:rPr>
              <w:t>ь границы причастного оборота. 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ыразительно 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тать предложения с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частными оборотами,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ить предложения синоним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ческих конструкций, выд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лять причастные обороты запятыми.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 xml:space="preserve">Различать действительные и </w:t>
            </w:r>
            <w:r w:rsidRPr="00470B7E">
              <w:rPr>
                <w:rFonts w:ascii="Times New Roman" w:hAnsi="Times New Roman"/>
                <w:sz w:val="24"/>
                <w:szCs w:val="24"/>
              </w:rPr>
              <w:lastRenderedPageBreak/>
              <w:t>страдательные причастия по смыслу, правильно употре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б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лять причастия, выполняя практические упражнени</w:t>
            </w:r>
            <w:r>
              <w:rPr>
                <w:rFonts w:ascii="Times New Roman" w:hAnsi="Times New Roman"/>
                <w:sz w:val="24"/>
                <w:szCs w:val="24"/>
              </w:rPr>
              <w:t>я занимательного характера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, рабо</w:t>
            </w:r>
            <w:r>
              <w:rPr>
                <w:rFonts w:ascii="Times New Roman" w:hAnsi="Times New Roman"/>
                <w:sz w:val="24"/>
                <w:szCs w:val="24"/>
              </w:rPr>
              <w:t>тая с деформированн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текстами.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действител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ные причастия настоящего времени, находить орф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грамму «гласные в суффи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к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сах действительных прич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стий настоящего времени» и правильно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де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й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ствительные причастия прошедшего времени. Ко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струировать самостоятельно и по опорным схемам пре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ложения с причастными оборотами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страдательные причастия настоящего вр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мени, находить орфограмму «гласные в суффиксах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дательных причастий наст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ящего времени» и правильно писать её.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Образовывать и писать 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дательные причастия пр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шедшего времени. Констр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ировать самостоятельно и по опорным схемам предлож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ния с причастными оборот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 употребления причастий в различных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стилях и языке худож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ственной литературы и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лизировать их.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7E">
              <w:rPr>
                <w:rFonts w:ascii="Times New Roman" w:hAnsi="Times New Roman"/>
                <w:sz w:val="24"/>
                <w:szCs w:val="24"/>
              </w:rPr>
              <w:t>Выполнять комплексный анализ текста, находить в тексте причастия и произв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0B7E">
              <w:rPr>
                <w:rFonts w:ascii="Times New Roman" w:hAnsi="Times New Roman"/>
                <w:sz w:val="24"/>
                <w:szCs w:val="24"/>
              </w:rPr>
              <w:t xml:space="preserve">дить их </w:t>
            </w:r>
            <w:r w:rsidRPr="00DD6A4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Диктант упр. 78</w:t>
            </w:r>
          </w:p>
        </w:tc>
        <w:tc>
          <w:tcPr>
            <w:tcW w:w="992" w:type="dxa"/>
          </w:tcPr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причастий и правописание гла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ных в падежных око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чаниях причастий.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Склонение причастий (стр. 35-36).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Условия выбора гласных в окончаниях причастий и прилагательных.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Упр. 80-83. Употребление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причастий в речи. Грамматические разборы. П.13, упр. 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 – слабый (анализ текста)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18. 19.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25.09-26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Причастный оборот. Выделение причастн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оборота запятыми.</w:t>
            </w:r>
          </w:p>
        </w:tc>
        <w:tc>
          <w:tcPr>
            <w:tcW w:w="5103" w:type="dxa"/>
            <w:shd w:val="clear" w:color="auto" w:fill="auto"/>
          </w:tcPr>
          <w:p w:rsidR="00B14DD8" w:rsidRPr="00014DEF" w:rsidRDefault="00B14DD8" w:rsidP="00C849FF">
            <w:pPr>
              <w:tabs>
                <w:tab w:val="left" w:pos="152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Одиночно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причастие и причастный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рот(стр.37-38).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 xml:space="preserve"> Место причастного оборота по отношению к определяемому слову. Выдел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4612C">
              <w:rPr>
                <w:rFonts w:ascii="Times New Roman" w:eastAsia="Times New Roman" w:hAnsi="Times New Roman"/>
                <w:sz w:val="24"/>
                <w:szCs w:val="24"/>
              </w:rPr>
              <w:t>ние запятыми причастного оборота.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П.14, упр.85-91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470B7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70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28.09-30.09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Р Описание вне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ш</w:t>
            </w:r>
            <w:r w:rsidRPr="00DA253F">
              <w:rPr>
                <w:rFonts w:ascii="Times New Roman" w:hAnsi="Times New Roman"/>
                <w:b/>
                <w:i/>
                <w:sz w:val="24"/>
                <w:szCs w:val="24"/>
              </w:rPr>
              <w:t>ности человека.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как тип речи. Словесный портрет. Элементы внешней характеристики человека. </w:t>
            </w:r>
            <w:r w:rsidRPr="00A4612C">
              <w:rPr>
                <w:rFonts w:ascii="Times New Roman" w:hAnsi="Times New Roman"/>
                <w:sz w:val="24"/>
                <w:szCs w:val="24"/>
              </w:rPr>
              <w:t>Композиция описания внешности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 15, упр.92-98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6F5F85"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F85">
              <w:rPr>
                <w:rFonts w:ascii="Times New Roman" w:hAnsi="Times New Roman" w:cs="Times New Roman"/>
              </w:rPr>
              <w:t>Составление сложн</w:t>
            </w:r>
            <w:r w:rsidRPr="006F5F85">
              <w:rPr>
                <w:rFonts w:ascii="Times New Roman" w:hAnsi="Times New Roman" w:cs="Times New Roman"/>
              </w:rPr>
              <w:t>о</w:t>
            </w:r>
            <w:r w:rsidRPr="006F5F85">
              <w:rPr>
                <w:rFonts w:ascii="Times New Roman" w:hAnsi="Times New Roman" w:cs="Times New Roman"/>
              </w:rPr>
              <w:t>го плана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Комплек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по опр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делению ключевых слов в тексте</w:t>
            </w:r>
          </w:p>
        </w:tc>
        <w:tc>
          <w:tcPr>
            <w:tcW w:w="992" w:type="dxa"/>
          </w:tcPr>
          <w:p w:rsidR="00B14DD8" w:rsidRPr="006F5F85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и 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12C">
              <w:rPr>
                <w:rFonts w:ascii="Times New Roman" w:hAnsi="Times New Roman"/>
                <w:sz w:val="24"/>
                <w:szCs w:val="24"/>
              </w:rPr>
              <w:t>Действите</w:t>
            </w:r>
            <w:r>
              <w:rPr>
                <w:rFonts w:ascii="Times New Roman" w:hAnsi="Times New Roman"/>
                <w:sz w:val="24"/>
                <w:szCs w:val="24"/>
              </w:rPr>
              <w:t>льные и страдательные причастия (стр. 43-44).  Значение и употребление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ствительных и страдательных причастий. П.16, упр. 99-102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Парная работа с дидакт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4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Краткие и полные 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Краткие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полные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страдательные причастия, си</w:t>
            </w:r>
            <w:r>
              <w:rPr>
                <w:rFonts w:ascii="Times New Roman" w:hAnsi="Times New Roman"/>
                <w:sz w:val="24"/>
                <w:szCs w:val="24"/>
              </w:rPr>
              <w:t>нтаксическая роль в предложении (стр. 45-46) Орфоэпические нормы. Слова в рамке. П. 17, упр. 103- 105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46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03.10-05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настоящего времени. Гласные в суффиксах действ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настоящего врем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ни. Таблица на стр. 47.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действительных причастий настоящего врем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ни. Правописание гласных в суффиксах прич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П.18, упр.106- 110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26. 27.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07.10-08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A253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частия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причастия прошедшего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 (таблица на стр. 50).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де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й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ствительных причастий прошедшего времени. Написание гласных перед суффиксами де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й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ствительных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П.19, упр. 111-115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55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Р Изложение по упр. 116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основная мысль и план текста. Ключ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вые слова.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Описание внешности человека,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lastRenderedPageBreak/>
              <w:t>портрет, автопортрет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162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29.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Default="00A36ED3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ED3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 настоящего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мени. </w:t>
            </w:r>
          </w:p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в суффиксах страдательных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стий настоящего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мени.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Страдательные причастия настоящего времени (таблица на стр. 52).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Образование и написание страдательных причастий настоящего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Правописание гласных в суффиксах страд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причастий настоящего времени. Слова в рамке. П. 20, упр.117-123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Парная работа с 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969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№2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Страдательные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 прошедшего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Способы образования страдательных прич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стий прошедшего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(таблица на стр. 55)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причастий в речи. Закрепление правила правописания Н и НН в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ных. П.21, упр.124-127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перед Н в полных и кратких страдательных прич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стиях.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Правописание гласной в суффиксах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полных и кратких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 xml:space="preserve"> страдательных причастий прошедшего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57, П. 22, упр.128-130.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1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DE33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 w:cs="Times New Roman"/>
                <w:sz w:val="24"/>
                <w:szCs w:val="24"/>
              </w:rPr>
              <w:t>тельных причастий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различения страдательных причастий прошедшего времени и прилагательных,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зованных от глаголов. Определение на стр. 59.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 суффиксах страд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тельных причастий прошедшего време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П.23, упр.131-134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Работа в парах сильный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 xml:space="preserve"> слабый с теоретическим м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териалом учебника, составление алг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ритма устного о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4A18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FE4A1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9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буква Н в отгл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гольных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Н и НН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суффиксах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отгл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гольных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в рамке. П. 23, упр.135-140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4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35. 36.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19.10-21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Одна и две буквы н в суффиксах кратких страдательных прич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стий и в кратких о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глагольных прилаг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а</w:t>
            </w:r>
            <w:r w:rsidRPr="00DE338F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Различие в написании кратких страдательных причастий прошедшего времени и кратких прилагательных.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на стр. 63. 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вописание Н и НН в суффиксах кратких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дательных причастий и в кратких отглагол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прилагательных. П. 23, упр. 141-149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Коллективное об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яснение орфограмм по алгоритму с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следующей вза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мопроверкой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фронтальный опрос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5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Выборочное 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ложение по упр. 151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Стиль и тип речи. Авторская лексика. Портрет литературного героя. План и загол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вок к тексту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 xml:space="preserve">Парная работа с 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дидактическим м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262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38.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38F"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 xml:space="preserve">Морфологические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синтаксические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признаки причастия.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морфологического разб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 причастия на стр. 67. П.25, упр.152. Слова в рамке.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39.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36E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пр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частиями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орфограмм, связанных со слитным и раздельным написанием НЕ. 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</w:rPr>
              <w:t>вила напис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не с причастиями (стр. 68). Слова в рамке. П. 26, упр.153-159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тант №3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401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851" w:type="dxa"/>
            <w:shd w:val="clear" w:color="auto" w:fill="auto"/>
          </w:tcPr>
          <w:p w:rsidR="00B14DD8" w:rsidRPr="006C50D0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Буквы е и ё после ш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и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пящих в суффиксах страдательных прич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а</w:t>
            </w:r>
            <w:r w:rsidRPr="006C50D0">
              <w:rPr>
                <w:rFonts w:ascii="Times New Roman" w:hAnsi="Times New Roman"/>
                <w:sz w:val="24"/>
                <w:szCs w:val="24"/>
              </w:rPr>
              <w:t>стий прошедшего времени.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8B7">
              <w:rPr>
                <w:rFonts w:ascii="Times New Roman" w:hAnsi="Times New Roman"/>
                <w:sz w:val="24"/>
                <w:szCs w:val="24"/>
              </w:rPr>
              <w:t>Условия выбора букв после шипящих в су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</w:t>
            </w:r>
            <w:r w:rsidRPr="005D18B7">
              <w:rPr>
                <w:rFonts w:ascii="Times New Roman" w:hAnsi="Times New Roman"/>
                <w:sz w:val="24"/>
                <w:szCs w:val="24"/>
              </w:rPr>
              <w:t>фиксах страдательн</w:t>
            </w:r>
            <w:r>
              <w:rPr>
                <w:rFonts w:ascii="Times New Roman" w:hAnsi="Times New Roman"/>
                <w:sz w:val="24"/>
                <w:szCs w:val="24"/>
              </w:rPr>
              <w:t>ых причастий прошедшего времени (стр. 71) П. 27, упр.160-167</w:t>
            </w: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47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упр. 164</w:t>
            </w:r>
          </w:p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17"/>
        </w:trPr>
        <w:tc>
          <w:tcPr>
            <w:tcW w:w="675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41. 42.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28.10-29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 w:val="restart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Сочинение. Портретное опис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DD6A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ние по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упр. 166, 167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 человека. Тема сочин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План сочинения. Материалы к сочинению.</w:t>
            </w:r>
          </w:p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606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5D18B7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Pr="00DE1C47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3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1C4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«Причастие».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Причастие. Морфологические и синтаксич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ские признаки. Действительные и страдател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причастия. Причастный оборот. Пункту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в предложениях с причастным оборотом. Правописание причастий. Морфологический разбор причастий. Упр.168-179. Контрольные вопросы и задания.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Комплексное п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вторение по дида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тическому матер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80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Pr="00DE338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338F">
              <w:rPr>
                <w:rFonts w:ascii="Times New Roman" w:hAnsi="Times New Roman"/>
                <w:b/>
                <w:sz w:val="24"/>
                <w:szCs w:val="24"/>
              </w:rPr>
              <w:t>Тестовая работа «Повторение темы «Причастие»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73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:rsidR="00B14DD8" w:rsidRPr="00507173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108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F022B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>ный диктант №2 по теме «Прич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стие как часть речи</w:t>
            </w:r>
            <w:r w:rsidRPr="001F022B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B14DD8" w:rsidRPr="0042663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4281F">
              <w:rPr>
                <w:rFonts w:ascii="Times New Roman" w:hAnsi="Times New Roman" w:cs="Times New Roman"/>
                <w:b/>
              </w:rPr>
              <w:t>Контрольный ди</w:t>
            </w:r>
            <w:r w:rsidRPr="0044281F">
              <w:rPr>
                <w:rFonts w:ascii="Times New Roman" w:hAnsi="Times New Roman" w:cs="Times New Roman"/>
                <w:b/>
              </w:rPr>
              <w:t>к</w:t>
            </w:r>
            <w:r w:rsidRPr="0044281F">
              <w:rPr>
                <w:rFonts w:ascii="Times New Roman" w:hAnsi="Times New Roman" w:cs="Times New Roman"/>
                <w:b/>
              </w:rPr>
              <w:t>тант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44281F">
              <w:rPr>
                <w:rFonts w:ascii="Times New Roman" w:hAnsi="Times New Roman" w:cs="Times New Roman"/>
              </w:rPr>
              <w:t>Групповая аналит</w:t>
            </w:r>
            <w:r w:rsidRPr="0044281F">
              <w:rPr>
                <w:rFonts w:ascii="Times New Roman" w:hAnsi="Times New Roman" w:cs="Times New Roman"/>
              </w:rPr>
              <w:t>и</w:t>
            </w:r>
            <w:r w:rsidRPr="0044281F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44281F">
              <w:rPr>
                <w:rFonts w:ascii="Times New Roman" w:hAnsi="Times New Roman" w:cs="Times New Roman"/>
              </w:rPr>
              <w:t>а</w:t>
            </w:r>
            <w:r w:rsidRPr="0044281F">
              <w:rPr>
                <w:rFonts w:ascii="Times New Roman" w:hAnsi="Times New Roman" w:cs="Times New Roman"/>
              </w:rPr>
              <w:t>ми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  <w:p w:rsidR="00B14DD8" w:rsidRPr="004E3367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4281F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B14DD8" w:rsidRPr="00EA1BE1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Деепричастие. (10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+ 3 Р/Р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A479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Деепричастие как часть речи (стр. 77)Основное и добавочное действие. Общее грамматическое значение, морфологические и синтаксические признаки деепричастия. 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Глагольные и наре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ные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деепричастия (стр. 76). П. 28, упр. 180-183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функцию.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признаки глагола и наречия у деепричастия;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епричастия совершенного и несовершенного вида.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предложения с деепричас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оборотом.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Разграничивать основное и добавочное действие, нах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дить деепричастный оборот и выделять его запятыми.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рой, выполняя опережающее задание</w:t>
            </w:r>
          </w:p>
          <w:p w:rsidR="00B14DD8" w:rsidRPr="002D1B9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Различать деепричастие и личные формы глагола и причастий, производить с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нонимическую замену ли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ных форм глагола дееприч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стиями, выделять знаками препинания деепричастный оборот.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ский разбор деепричастия, выполняя комплексный ан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лиз текста, работая в гру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1B98">
              <w:rPr>
                <w:rFonts w:ascii="Times New Roman" w:hAnsi="Times New Roman" w:cs="Times New Roman"/>
                <w:sz w:val="24"/>
                <w:szCs w:val="24"/>
              </w:rPr>
              <w:t>пах.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ку и выполнять грамматическое 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задание к нему.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  <w:p w:rsidR="00B14DD8" w:rsidRPr="009C4823" w:rsidRDefault="00B14DD8" w:rsidP="00C849F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теоретическим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 учебника, составление алг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ритма устного о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вета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48. 49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14.11-16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Деепричастный оборот. Запятые при деепр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частном обороте.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 (стр. 78)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деепричастном обороте.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Деепричастный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 как член предложения. Конструирование предложений с деепричастными оборотами. П. 29, упр.184-191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3622B">
              <w:rPr>
                <w:rFonts w:ascii="Times New Roman" w:hAnsi="Times New Roman"/>
                <w:b/>
                <w:sz w:val="24"/>
                <w:szCs w:val="24"/>
              </w:rPr>
              <w:t>тант №4</w:t>
            </w:r>
          </w:p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1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A5F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Правило написания НЕ с деепричастиями (стр. 82). Не с разными частями речи. П.30, упр. 192-195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№5</w:t>
            </w:r>
            <w:r>
              <w:rPr>
                <w:rFonts w:ascii="Times New Roman" w:hAnsi="Times New Roman"/>
                <w:sz w:val="24"/>
                <w:szCs w:val="24"/>
              </w:rPr>
              <w:t>. 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и парная работа с дидакт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ческим материалом</w:t>
            </w:r>
          </w:p>
        </w:tc>
        <w:tc>
          <w:tcPr>
            <w:tcW w:w="992" w:type="dxa"/>
          </w:tcPr>
          <w:p w:rsidR="00B14DD8" w:rsidRPr="00E7052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8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несове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вида.</w:t>
            </w:r>
          </w:p>
        </w:tc>
        <w:tc>
          <w:tcPr>
            <w:tcW w:w="5103" w:type="dxa"/>
            <w:shd w:val="clear" w:color="auto" w:fill="auto"/>
          </w:tcPr>
          <w:p w:rsidR="00B14DD8" w:rsidRPr="0013622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деепричастий сове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622B">
              <w:rPr>
                <w:rFonts w:ascii="Times New Roman" w:hAnsi="Times New Roman" w:cs="Times New Roman"/>
                <w:sz w:val="24"/>
                <w:szCs w:val="24"/>
              </w:rPr>
              <w:t xml:space="preserve">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(таблица на стр. 83) Суффикс деепричастий несовершенного вида </w:t>
            </w:r>
            <w:r w:rsidRPr="001362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–а(-я), -учи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П.31, упр.196-199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33B"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4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шенного вида</w:t>
            </w:r>
          </w:p>
        </w:tc>
        <w:tc>
          <w:tcPr>
            <w:tcW w:w="5103" w:type="dxa"/>
            <w:shd w:val="clear" w:color="auto" w:fill="auto"/>
          </w:tcPr>
          <w:p w:rsidR="00B14DD8" w:rsidRPr="00475AE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Способы образования деепричастий сове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шенного вида (таблица на стр. 85) Суффиксы деепричастий совершенного вида </w:t>
            </w:r>
            <w:r w:rsidRPr="002D1B9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–в, -вши, -ши, -а(-я)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П. 32, упр. 200-207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Диктант упр. 208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E3367" w:rsidTr="00B14DD8">
        <w:trPr>
          <w:trHeight w:val="5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53. 54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Обучающее сочинение по картине С. Григорьева «Вр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тарь»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Рассказ. Композиция рассказа. Творческая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тория картины «Вратарь». Репродукция карт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ны. Стиль и тип речи. Языковой материал для сочинения. Упр.209. использование слов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4E336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95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3312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деепричастия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и синтаксические признаки деепричастия. Порядок морфологического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бора деепричастия на стр. 88- 89, П.33, упр.210-211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 работа с дидактическим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079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A3D0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D08">
              <w:rPr>
                <w:rFonts w:ascii="Times New Roman" w:hAnsi="Times New Roman"/>
                <w:sz w:val="24"/>
                <w:szCs w:val="24"/>
              </w:rPr>
              <w:t>Повторение темы «Д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епричастие». Подг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3D08">
              <w:rPr>
                <w:rFonts w:ascii="Times New Roman" w:hAnsi="Times New Roman"/>
                <w:sz w:val="24"/>
                <w:szCs w:val="24"/>
              </w:rPr>
              <w:t>товка к защите проекта.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90. Упр. 212-216. Проверка знаний, умений и навыков по теме «Причастие»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EB7">
              <w:rPr>
                <w:rFonts w:ascii="Times New Roman" w:hAnsi="Times New Roman"/>
                <w:sz w:val="24"/>
                <w:szCs w:val="24"/>
              </w:rPr>
              <w:t>Комплексное п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вторение по дида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к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тическому матер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и</w:t>
            </w:r>
            <w:r w:rsidRPr="00126EB7">
              <w:rPr>
                <w:rFonts w:ascii="Times New Roman" w:hAnsi="Times New Roman"/>
                <w:sz w:val="24"/>
                <w:szCs w:val="24"/>
              </w:rPr>
              <w:t>алу</w:t>
            </w:r>
            <w:r w:rsidRPr="00126E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9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6EB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Р/Р Обобщение 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по т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126EB7">
              <w:rPr>
                <w:rFonts w:ascii="Times New Roman" w:hAnsi="Times New Roman"/>
                <w:b/>
                <w:i/>
                <w:sz w:val="24"/>
                <w:szCs w:val="24"/>
              </w:rPr>
              <w:t>мам «Причастие» или «Деепричастие»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темам «Причастие» или «Деепричастие»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5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Pr="00EA1B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тант №3 по теме «Д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епричастие»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093BC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216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Наречие. (25  часов + 6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014DEF" w:rsidTr="00B14DD8">
        <w:trPr>
          <w:trHeight w:val="112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60. 61.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наречия, морфологические признаки и синтаксическая роль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34, стр. 91-92, упр. 218-223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признаки деепричастия, определять его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скую функцию.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наречия разных разр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дов; приводить 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ствующие примеры.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 образовывать и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треблять в речи наречия сравнительной степени.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работать с учебником и дополнител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справочной литерат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рой, выполняя опережающие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наречия в тексте, определять их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скую роль в предложении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смысловую группу наречий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2E55F4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синтаксич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и орфографический анализ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разбор наречия, выпо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няя комплексный анализ текста, работая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сочинение в форме дневниковых записей.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рассказ на основе изображённого на картине с описанием внешности и де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E55F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человека от имени персонажа картины или от своего имени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014DE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D42BF" w:rsidTr="00B14DD8">
        <w:trPr>
          <w:trHeight w:val="1149"/>
        </w:trPr>
        <w:tc>
          <w:tcPr>
            <w:tcW w:w="675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62.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 xml:space="preserve"> 63.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6C50D0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6C50D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D0">
              <w:rPr>
                <w:rFonts w:ascii="Times New Roman" w:hAnsi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BE62C0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Значения, выраженные наречиями (стр. 95)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для более точного в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2C0">
              <w:rPr>
                <w:rFonts w:ascii="Times New Roman" w:hAnsi="Times New Roman" w:cs="Times New Roman"/>
                <w:sz w:val="24"/>
                <w:szCs w:val="24"/>
              </w:rPr>
              <w:t>ражения мыслей как одно из средств связи предложений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П. 35, упр. 224-232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составление устн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го высказывания по памятке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E4A18" w:rsidTr="00B14DD8">
        <w:trPr>
          <w:trHeight w:val="111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64. 65.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Р/Р</w:t>
            </w:r>
            <w:r w:rsidRPr="004B3A1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Подготовка к соч</w:t>
            </w:r>
            <w:r>
              <w:rPr>
                <w:rFonts w:ascii="Times New Roman" w:hAnsi="Times New Roman" w:cs="Times New Roman"/>
                <w:b/>
                <w:i/>
              </w:rPr>
              <w:t>и</w:t>
            </w:r>
            <w:r>
              <w:rPr>
                <w:rFonts w:ascii="Times New Roman" w:hAnsi="Times New Roman" w:cs="Times New Roman"/>
                <w:b/>
                <w:i/>
              </w:rPr>
              <w:t xml:space="preserve">нению. </w:t>
            </w:r>
            <w:r w:rsidRPr="004B3A16">
              <w:rPr>
                <w:rFonts w:ascii="Times New Roman" w:hAnsi="Times New Roman" w:cs="Times New Roman"/>
                <w:b/>
                <w:i/>
              </w:rPr>
              <w:t>Сочинение в форме дневниковых з</w:t>
            </w:r>
            <w:r w:rsidRPr="004B3A16">
              <w:rPr>
                <w:rFonts w:ascii="Times New Roman" w:hAnsi="Times New Roman" w:cs="Times New Roman"/>
                <w:b/>
                <w:i/>
              </w:rPr>
              <w:t>а</w:t>
            </w:r>
            <w:r w:rsidRPr="004B3A16">
              <w:rPr>
                <w:rFonts w:ascii="Times New Roman" w:hAnsi="Times New Roman" w:cs="Times New Roman"/>
                <w:b/>
                <w:i/>
              </w:rPr>
              <w:t>писей (по картине И. Попова «Первый снег»).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«Первый снег». Репродукция картины. Сочинение в форме дневниковых записей. Стиль и тип речи. Яз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ковой материал для сочинения. Упр. 233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</w:p>
          <w:p w:rsidR="00B14DD8" w:rsidRPr="00544419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DD8" w:rsidRPr="00807362" w:rsidRDefault="00B14DD8" w:rsidP="00C849F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4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66. 67.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наречий. 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сравнительной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восходной степени наречия (стр. 97-98)Простая и составная форма сравнительной степени. 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наречий в сра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нительной степени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36, упр.234-236, 237- диктант.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B14DD8" w:rsidRPr="00E7052F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7052F">
              <w:rPr>
                <w:rFonts w:ascii="Times New Roman" w:hAnsi="Times New Roman"/>
                <w:b/>
                <w:sz w:val="24"/>
                <w:szCs w:val="24"/>
              </w:rPr>
              <w:t>тант №7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378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A16"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з</w:t>
            </w:r>
            <w:r w:rsidRPr="004B3A16">
              <w:rPr>
                <w:rFonts w:ascii="Times New Roman" w:hAnsi="Times New Roman"/>
                <w:sz w:val="24"/>
                <w:szCs w:val="24"/>
              </w:rPr>
              <w:t>бор наречия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 наречия (стр. 100). Порядок морфологического разбора наречий. П. 37, упр. 238- 240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Индивидуальная р</w:t>
            </w:r>
            <w:r w:rsidRPr="0028040A">
              <w:rPr>
                <w:rFonts w:ascii="Times New Roman" w:hAnsi="Times New Roman" w:cs="Times New Roman"/>
              </w:rPr>
              <w:t>а</w:t>
            </w:r>
            <w:r w:rsidRPr="0028040A">
              <w:rPr>
                <w:rFonts w:ascii="Times New Roman" w:hAnsi="Times New Roman" w:cs="Times New Roman"/>
              </w:rPr>
              <w:t>бота по теме учебн</w:t>
            </w:r>
            <w:r w:rsidRPr="0028040A">
              <w:rPr>
                <w:rFonts w:ascii="Times New Roman" w:hAnsi="Times New Roman" w:cs="Times New Roman"/>
              </w:rPr>
              <w:t>о</w:t>
            </w:r>
            <w:r w:rsidRPr="0028040A">
              <w:rPr>
                <w:rFonts w:ascii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576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4B3A16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с нареч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>ями на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B3A16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r w:rsidRPr="004B3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е.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 (стр. 101).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слитного и раздельного написания не с наречиями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Устное высказывание на лингвистическую тему. П. 38,упр.241-248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 Работа в парах.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9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«Употребление НЕ с разными част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A93889">
              <w:rPr>
                <w:rFonts w:ascii="Times New Roman" w:hAnsi="Times New Roman"/>
                <w:b/>
                <w:sz w:val="24"/>
                <w:szCs w:val="24"/>
              </w:rPr>
              <w:t>ми речи»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«Употребление НЕ с разными частями речи»»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C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72. 73.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</w:t>
            </w:r>
            <w:r w:rsidR="00C245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приста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ках 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НИ- отриц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выбора на письме буквы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ставке (стр. 104-105). Буквы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приставке н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не-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Слитное и раздельное написание НЕ и НИ с разными частями речи. П. 39, упр. 250-254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и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е</w:t>
            </w:r>
            <w:r w:rsidRPr="00807362"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тант №8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285"/>
        </w:trPr>
        <w:tc>
          <w:tcPr>
            <w:tcW w:w="675" w:type="dxa"/>
            <w:vMerge w:val="restart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vMerge w:val="restart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и две буквы Н в наречиях на –О и -Е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14DD8" w:rsidRPr="00544419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одной и двух букв Н в наречиях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–Е (стр. 106).</w:t>
            </w:r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одной и двух букв н в наречиях на </w:t>
            </w:r>
            <w:proofErr w:type="gramStart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544419">
              <w:rPr>
                <w:rFonts w:ascii="Times New Roman" w:hAnsi="Times New Roman" w:cs="Times New Roman"/>
                <w:sz w:val="24"/>
                <w:szCs w:val="24"/>
              </w:rPr>
              <w:t xml:space="preserve"> и –е.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40, упр. 257- 259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658"/>
        </w:trPr>
        <w:tc>
          <w:tcPr>
            <w:tcW w:w="675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40A">
              <w:rPr>
                <w:rFonts w:ascii="Times New Roman" w:hAnsi="Times New Roman" w:cs="Times New Roman"/>
              </w:rPr>
              <w:t>Фронтальный опрос по вопросам учебн</w:t>
            </w:r>
            <w:r w:rsidRPr="0028040A">
              <w:rPr>
                <w:rFonts w:ascii="Times New Roman" w:hAnsi="Times New Roman" w:cs="Times New Roman"/>
              </w:rPr>
              <w:t>и</w:t>
            </w:r>
            <w:r w:rsidRPr="0028040A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2" w:type="dxa"/>
          </w:tcPr>
          <w:p w:rsidR="00B14DD8" w:rsidRPr="0028040A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594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75. 76.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РР Описание де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й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ствий по наблюден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ям. Сочинение по 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264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как тип речи. Описание действий, процесса труда. Роль наречий в описании 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ствий. П. 41, упр. 260-263.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86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Ё после 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пящих на конце нар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выбора и написания букв о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наречий (стр. 109). Гласные после шипящих в корне, суффиксе и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в разных частях речи. П. 42, упр. 265-266.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, составление конспекта статьи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A30B2">
              <w:rPr>
                <w:rFonts w:ascii="Times New Roman" w:hAnsi="Times New Roman" w:cs="Times New Roman"/>
                <w:b/>
                <w:sz w:val="24"/>
                <w:szCs w:val="24"/>
              </w:rPr>
              <w:t>ный диктант №9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297"/>
        </w:trPr>
        <w:tc>
          <w:tcPr>
            <w:tcW w:w="675" w:type="dxa"/>
            <w:shd w:val="clear" w:color="auto" w:fill="auto"/>
          </w:tcPr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78. 79.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наречий. Условия выбора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о,</w:t>
            </w: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 xml:space="preserve"> а на конце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ечий с приставками из-, до-, с- (стр. 110-111). Орфоэпические нормы. П.43, упр. 268- 272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 с орфограммами.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36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80. 81.</w:t>
            </w:r>
          </w:p>
          <w:p w:rsidR="00B14DD8" w:rsidRPr="00EA1BE1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938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по картине Е. Шир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93889">
              <w:rPr>
                <w:rFonts w:ascii="Times New Roman" w:hAnsi="Times New Roman"/>
                <w:b/>
                <w:i/>
                <w:sz w:val="24"/>
                <w:szCs w:val="24"/>
              </w:rPr>
              <w:t>кова «Друзья»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«Друзья». Репр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дукция картины. Настроение картины. Опис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внешности и действий человека. Языковой материал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238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82. 83.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D66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5103" w:type="dxa"/>
            <w:shd w:val="clear" w:color="auto" w:fill="auto"/>
          </w:tcPr>
          <w:p w:rsidR="00B14DD8" w:rsidRPr="003A5DE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E4">
              <w:rPr>
                <w:rFonts w:ascii="Times New Roman" w:hAnsi="Times New Roman" w:cs="Times New Roman"/>
                <w:sz w:val="24"/>
                <w:szCs w:val="24"/>
              </w:rPr>
              <w:t>Условия написания дефиса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слова в наречиях. П. 44,упр.274-279.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 со словами в рамке.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Работа с дидактич</w:t>
            </w:r>
            <w:r w:rsidRPr="00CC4D9C">
              <w:rPr>
                <w:rFonts w:ascii="Times New Roman" w:hAnsi="Times New Roman" w:cs="Times New Roman"/>
              </w:rPr>
              <w:t>е</w:t>
            </w:r>
            <w:r w:rsidRPr="00CC4D9C">
              <w:rPr>
                <w:rFonts w:ascii="Times New Roman" w:hAnsi="Times New Roman" w:cs="Times New Roman"/>
              </w:rPr>
              <w:t>ским материалом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14DD8" w:rsidRPr="008F33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Групповая работа по теме учебного иссл</w:t>
            </w:r>
            <w:r w:rsidRPr="009A30B2">
              <w:rPr>
                <w:rFonts w:ascii="Times New Roman" w:eastAsia="Times New Roman" w:hAnsi="Times New Roman" w:cs="Times New Roman"/>
              </w:rPr>
              <w:t>е</w:t>
            </w:r>
            <w:r w:rsidRPr="009A30B2">
              <w:rPr>
                <w:rFonts w:ascii="Times New Roman" w:eastAsia="Times New Roman" w:hAnsi="Times New Roman" w:cs="Times New Roman"/>
              </w:rPr>
              <w:t>дования</w:t>
            </w: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82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«Дефис в разных частях речи»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знаний, умений и навыков по теме «Дефис в разных частях речи»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432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от существител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ных и количественных числительных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случаи слитного и раздельного написания наречий, образованных от сущ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ствительных и количественных числительных.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П.45, упр. 281-286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D9C">
              <w:rPr>
                <w:rFonts w:ascii="Times New Roman" w:hAnsi="Times New Roman" w:cs="Times New Roman"/>
              </w:rPr>
              <w:t>Коллективная работа с интерактивной до</w:t>
            </w:r>
            <w:r w:rsidRPr="00CC4D9C">
              <w:rPr>
                <w:rFonts w:ascii="Times New Roman" w:hAnsi="Times New Roman" w:cs="Times New Roman"/>
              </w:rPr>
              <w:t>с</w:t>
            </w:r>
            <w:r w:rsidRPr="00CC4D9C">
              <w:rPr>
                <w:rFonts w:ascii="Times New Roman" w:hAnsi="Times New Roman" w:cs="Times New Roman"/>
              </w:rPr>
              <w:t>кой</w:t>
            </w:r>
          </w:p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CC4D9C" w:rsidRDefault="00B14DD8" w:rsidP="00C849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1323"/>
        </w:trPr>
        <w:tc>
          <w:tcPr>
            <w:tcW w:w="675" w:type="dxa"/>
            <w:shd w:val="clear" w:color="auto" w:fill="auto"/>
          </w:tcPr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Мягкий знак после ш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пящих на конце нар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6E43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r w:rsidRPr="0051167E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 выбора мягкого знака после шипящих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 наречий, слова исключения. П. 46, упр.287- 289, упр. 290-заполнение таблицы.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№10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435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87. 88.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6E43">
              <w:rPr>
                <w:rFonts w:ascii="Times New Roman" w:hAnsi="Times New Roman"/>
                <w:sz w:val="24"/>
                <w:szCs w:val="24"/>
              </w:rPr>
              <w:t>Повторение по теме «Наречие»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119. Проверка знаний, умений и навыков по теме «Наречие». Упр.291-296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pStyle w:val="a3"/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B0289">
              <w:rPr>
                <w:rFonts w:ascii="Times New Roman" w:hAnsi="Times New Roman" w:cs="Times New Roman"/>
                <w:b/>
              </w:rPr>
              <w:t>Тест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14DD8" w:rsidRPr="008F332C" w:rsidTr="00B14DD8">
        <w:trPr>
          <w:trHeight w:val="932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89.</w:t>
            </w: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C2C96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Pr="005C2C9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C245C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5C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тант №4 по теме «Наречие»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1E6E43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930885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8FA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1428FA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3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CC4D9C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C4D9C">
              <w:rPr>
                <w:rFonts w:ascii="Times New Roman" w:hAnsi="Times New Roman" w:cs="Times New Roman"/>
              </w:rPr>
              <w:t>Групповая аналит</w:t>
            </w:r>
            <w:r w:rsidRPr="00CC4D9C">
              <w:rPr>
                <w:rFonts w:ascii="Times New Roman" w:hAnsi="Times New Roman" w:cs="Times New Roman"/>
              </w:rPr>
              <w:t>и</w:t>
            </w:r>
            <w:r w:rsidRPr="00CC4D9C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CC4D9C">
              <w:rPr>
                <w:rFonts w:ascii="Times New Roman" w:hAnsi="Times New Roman" w:cs="Times New Roman"/>
              </w:rPr>
              <w:t>а</w:t>
            </w:r>
            <w:r w:rsidRPr="00CC4D9C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61333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B0748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9B074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 – научная речь (3 часа)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65"/>
        </w:trPr>
        <w:tc>
          <w:tcPr>
            <w:tcW w:w="675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Отзыв.</w:t>
            </w:r>
          </w:p>
        </w:tc>
        <w:tc>
          <w:tcPr>
            <w:tcW w:w="5103" w:type="dxa"/>
            <w:shd w:val="clear" w:color="auto" w:fill="auto"/>
          </w:tcPr>
          <w:p w:rsidR="00B14DD8" w:rsidRPr="00A124C4" w:rsidRDefault="00B14DD8" w:rsidP="00C849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Отзыв как оценочное устное или письменное высказывание (стр. 122).  Признаки и особе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ности отзыва. Составление отзыва. П. 47, упр. 298-  305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E7722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отзыв на зада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ную тему.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2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учебный доклад на заданную тему.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8F332C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A1DC9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92. 93.</w:t>
            </w:r>
          </w:p>
        </w:tc>
        <w:tc>
          <w:tcPr>
            <w:tcW w:w="851" w:type="dxa"/>
            <w:shd w:val="clear" w:color="auto" w:fill="auto"/>
          </w:tcPr>
          <w:p w:rsidR="00B14DD8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222A3E" w:rsidRPr="009C4823" w:rsidRDefault="00BA36FF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92FF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Учебно-</w:t>
            </w:r>
            <w:r w:rsidRPr="00392FFB">
              <w:rPr>
                <w:rFonts w:ascii="Times New Roman" w:hAnsi="Times New Roman"/>
                <w:b/>
                <w:i/>
                <w:sz w:val="24"/>
                <w:szCs w:val="24"/>
              </w:rPr>
              <w:t>научная речь. Учебный доклад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620BD7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Учебный доклад. Содержание доклада: всту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ление, основная часть, заключение. Признаки и особенности доклада. Написание доклада. П.48, упр.306- 311.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F332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состояния (4 часа +2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94. 95.</w:t>
            </w:r>
          </w:p>
        </w:tc>
        <w:tc>
          <w:tcPr>
            <w:tcW w:w="851" w:type="dxa"/>
            <w:shd w:val="clear" w:color="auto" w:fill="auto"/>
          </w:tcPr>
          <w:p w:rsidR="00C245C8" w:rsidRDefault="00BA36FF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  <w:p w:rsidR="00222A3E" w:rsidRPr="009C4823" w:rsidRDefault="00642B92" w:rsidP="0022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22A3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Категория состояния. Общее грамматическое значение, морфологический признак и синта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сическая роль (стр. 127- 128). Употребление слов категории состояния в художественном тексте. Сходство и различия наречия и катег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рии состояния. П. 49, упр314- 320.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состояния и наречия.</w:t>
            </w:r>
          </w:p>
          <w:p w:rsidR="00B14DD8" w:rsidRPr="00B1077A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Находить слова категории состояния в тексте, опред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лять, к каким группам по значению они относятся, определять синтаксическую роль слов категории состо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0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в предложении.</w:t>
            </w:r>
          </w:p>
          <w:p w:rsidR="00B14DD8" w:rsidRPr="00B1077A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текст, составлять план, определять микро-темы текста; писать сжатое изложение, пользуясь п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мяткой и без неё.</w:t>
            </w:r>
          </w:p>
          <w:p w:rsidR="00B14DD8" w:rsidRPr="00043898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наречия, краткие прилагательные, слова с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стояния, проводить морф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разбор слов к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077A">
              <w:rPr>
                <w:rFonts w:ascii="Times New Roman" w:eastAsia="Times New Roman" w:hAnsi="Times New Roman" w:cs="Times New Roman"/>
                <w:sz w:val="24"/>
                <w:szCs w:val="24"/>
              </w:rPr>
              <w:t>тегории состояния.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сильный- слабый с последующей вз</w:t>
            </w:r>
            <w:r w:rsidRPr="009A30B2">
              <w:rPr>
                <w:rFonts w:ascii="Times New Roman" w:hAnsi="Times New Roman"/>
                <w:sz w:val="24"/>
                <w:szCs w:val="24"/>
              </w:rPr>
              <w:t>а</w:t>
            </w:r>
            <w:r w:rsidRPr="009A30B2">
              <w:rPr>
                <w:rFonts w:ascii="Times New Roman" w:hAnsi="Times New Roman"/>
                <w:sz w:val="24"/>
                <w:szCs w:val="24"/>
              </w:rPr>
              <w:t>имопроверкой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B4491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категории состо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103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Морфологический признак и синтаксическая роль слов категории состояния. Порядок 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фологического разбора (стр. 131). Конструир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вание сложных предложений со словами кат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гории состояния. П. 50, упр.321- 322.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lastRenderedPageBreak/>
              <w:t>дактическим матер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C90054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97. 98.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и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BB0289">
              <w:rPr>
                <w:rFonts w:ascii="Times New Roman" w:hAnsi="Times New Roman"/>
                <w:b/>
                <w:i/>
                <w:sz w:val="24"/>
                <w:szCs w:val="24"/>
              </w:rPr>
              <w:t>ложению. Сжатое изложение по упр. 3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Тема, основная мысль, план текста. Стиль и тип речи. Языковые особенности текста.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ёмы сжатия текста.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A30B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9A30B2">
              <w:rPr>
                <w:rFonts w:ascii="Times New Roman" w:hAnsi="Times New Roman"/>
                <w:b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C421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F9017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99.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B0289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тегория состояния»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Контрольные вопросы и задания на стр. 133.  Проверка знаний, умений и навыков по теме «Категория состояния».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C421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518"/>
        </w:trPr>
        <w:tc>
          <w:tcPr>
            <w:tcW w:w="15559" w:type="dxa"/>
            <w:gridSpan w:val="8"/>
            <w:shd w:val="clear" w:color="auto" w:fill="auto"/>
          </w:tcPr>
          <w:p w:rsidR="00B14DD8" w:rsidRPr="00FB08F5" w:rsidRDefault="00B14DD8" w:rsidP="00C849F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  Предлог (11 часов + 2Р/Р)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720"/>
        </w:trPr>
        <w:tc>
          <w:tcPr>
            <w:tcW w:w="675" w:type="dxa"/>
            <w:shd w:val="clear" w:color="auto" w:fill="auto"/>
          </w:tcPr>
          <w:p w:rsidR="00B14DD8" w:rsidRPr="00EC7EB7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 (стр. 134). Различия в значении и употребл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самостоятельных и служебных частей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чи. Роль служебных частей речи. П. 51, упр. 325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анализ предлога.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предлоги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разрядов.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предлог от омон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мичных приставок, опред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роль предлогов в выр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различных смысл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отношений.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в письменной и устной речи в разных реч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производные предлоги от омонимичных частей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употреблен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предлогов с одним или несколькими падежами.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предлоги с нужным 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жом, существительные с предлогами 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благодаря, с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E440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гласно, вопреки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дидактический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по изучаемой теме из художественной литер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7A1BAB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практические задания тренировочного и проверочно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характера.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 и правильно писать производные предл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ги и омонимичные части р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чи.</w:t>
            </w:r>
          </w:p>
          <w:p w:rsidR="00B14DD8" w:rsidRPr="00DD6A40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исать текст под диктов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9C4823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ыполнять работу над ошибками, допущенными в кон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DD6A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 w:cs="Times New Roman"/>
                <w:b/>
              </w:rPr>
              <w:lastRenderedPageBreak/>
              <w:t>Словарный диктант №11.</w:t>
            </w:r>
            <w:r w:rsidRPr="009A30B2">
              <w:rPr>
                <w:rFonts w:ascii="Times New Roman" w:eastAsia="Times New Roman" w:hAnsi="Times New Roman" w:cs="Times New Roman"/>
              </w:rPr>
              <w:t>Групповая р</w:t>
            </w:r>
            <w:r w:rsidRPr="009A30B2">
              <w:rPr>
                <w:rFonts w:ascii="Times New Roman" w:eastAsia="Times New Roman" w:hAnsi="Times New Roman" w:cs="Times New Roman"/>
              </w:rPr>
              <w:t>а</w:t>
            </w:r>
            <w:r w:rsidRPr="009A30B2">
              <w:rPr>
                <w:rFonts w:ascii="Times New Roman" w:eastAsia="Times New Roman" w:hAnsi="Times New Roman" w:cs="Times New Roman"/>
              </w:rPr>
              <w:t>бота по теме учебн</w:t>
            </w:r>
            <w:r w:rsidRPr="009A30B2">
              <w:rPr>
                <w:rFonts w:ascii="Times New Roman" w:eastAsia="Times New Roman" w:hAnsi="Times New Roman" w:cs="Times New Roman"/>
              </w:rPr>
              <w:t>о</w:t>
            </w:r>
            <w:r w:rsidRPr="009A30B2">
              <w:rPr>
                <w:rFonts w:ascii="Times New Roman" w:eastAsia="Times New Roman" w:hAnsi="Times New Roman" w:cs="Times New Roman"/>
              </w:rPr>
              <w:t>го исследования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Служебные части речи. Предлог. Морфолог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ческие признаки предлога (стр. 135). Роль предлогов в словосочетаниях и предложениях. Предлоги и синонимичные приставки. Выр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жение различных смысловых отношений с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мощью предлогов. П. 52, упр.326- 330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DC7CB3" w:rsidRDefault="00B14DD8" w:rsidP="00C849F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0B2">
              <w:rPr>
                <w:rFonts w:ascii="Times New Roman" w:eastAsia="Times New Roman" w:hAnsi="Times New Roman" w:cs="Times New Roman"/>
              </w:rPr>
              <w:t>Индивидуальная и парная работа с д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дактическим матер</w:t>
            </w:r>
            <w:r w:rsidRPr="009A30B2">
              <w:rPr>
                <w:rFonts w:ascii="Times New Roman" w:eastAsia="Times New Roman" w:hAnsi="Times New Roman" w:cs="Times New Roman"/>
              </w:rPr>
              <w:t>и</w:t>
            </w:r>
            <w:r w:rsidRPr="009A30B2">
              <w:rPr>
                <w:rFonts w:ascii="Times New Roman" w:eastAsia="Times New Roman" w:hAnsi="Times New Roman" w:cs="Times New Roman"/>
              </w:rPr>
              <w:t>алом</w:t>
            </w:r>
          </w:p>
        </w:tc>
        <w:tc>
          <w:tcPr>
            <w:tcW w:w="992" w:type="dxa"/>
          </w:tcPr>
          <w:p w:rsidR="00B14DD8" w:rsidRPr="009A30B2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Употребление предл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гов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Многозначные предлоги. Употребление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логов в речи (стр. 137) Морфологические и лексические нормы русского языка. Раздел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ное написание предлогов со словами. П. 53, упр. 331-336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в парах: </w:t>
            </w:r>
            <w:r w:rsidRPr="007A1BAB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103. 104.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Непроизводные и производные предлоги (стр. 139) Образование производных предлогов. Употребление производных и непроизводных предлогов. Приёмы различия предлогов и 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нимичных частей речи. П. 54, упр. 337-343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Индивидуальная и парная работа с д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дактическим мат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E41">
              <w:rPr>
                <w:rFonts w:ascii="Times New Roman" w:hAnsi="Times New Roman" w:cs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Pr="00924E41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предлоги. П.55, упр. 344-345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бор предлога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Порядок морфологического разбора предлогов.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Учебное исследование. П. 56, упр. 346-347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парах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766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107.108.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Р/Р Подготовка к 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Рассказ – 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портаж на основе услышанного</w:t>
            </w:r>
            <w:r w:rsidRPr="001214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04389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история картины «Детская спо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тивная школа». Жанровые особенности репо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тажа. Стиль и тип речи. Языковой материал для сочинения. Упр. 348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чинение.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517"/>
        </w:trPr>
        <w:tc>
          <w:tcPr>
            <w:tcW w:w="675" w:type="dxa"/>
            <w:shd w:val="clear" w:color="auto" w:fill="auto"/>
          </w:tcPr>
          <w:p w:rsidR="00B14DD8" w:rsidRPr="00E6292F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109. 110.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45C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245C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2149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1493">
              <w:rPr>
                <w:rFonts w:ascii="Times New Roman" w:hAnsi="Times New Roman"/>
                <w:sz w:val="24"/>
                <w:szCs w:val="24"/>
              </w:rPr>
              <w:t>Слитное и раздельное написание произво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д</w:t>
            </w:r>
            <w:r w:rsidRPr="00121493">
              <w:rPr>
                <w:rFonts w:ascii="Times New Roman" w:hAnsi="Times New Roman"/>
                <w:sz w:val="24"/>
                <w:szCs w:val="24"/>
              </w:rPr>
              <w:t>ных предлогов.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Правила слитного и раздельного написания производных предлогов (стр. 144). Произво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предлоги и омонимичные части речи.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чевые и грамматические ошибки в употребл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ни112и глаголов. П. 57, упр. 349- 352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1BAB">
              <w:rPr>
                <w:rFonts w:ascii="Times New Roman" w:eastAsia="Calibri" w:hAnsi="Times New Roman" w:cs="Times New Roman"/>
              </w:rPr>
              <w:t>Коллективное объя</w:t>
            </w:r>
            <w:r w:rsidRPr="007A1BAB">
              <w:rPr>
                <w:rFonts w:ascii="Times New Roman" w:eastAsia="Calibri" w:hAnsi="Times New Roman" w:cs="Times New Roman"/>
              </w:rPr>
              <w:t>с</w:t>
            </w:r>
            <w:r w:rsidRPr="007A1BAB">
              <w:rPr>
                <w:rFonts w:ascii="Times New Roman" w:eastAsia="Calibri" w:hAnsi="Times New Roman" w:cs="Times New Roman"/>
              </w:rPr>
              <w:t xml:space="preserve">нение орфограмм по алгоритму </w:t>
            </w:r>
          </w:p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№12.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14DD8" w:rsidRPr="00FB08F5" w:rsidTr="00B14DD8">
        <w:trPr>
          <w:trHeight w:val="234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112.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№5 по теме «Предлог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BA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hAnsi="Times New Roman"/>
                <w:sz w:val="24"/>
                <w:szCs w:val="24"/>
              </w:rPr>
              <w:t>Групповая анал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и</w:t>
            </w:r>
            <w:r w:rsidRPr="007A1BAB">
              <w:rPr>
                <w:rFonts w:ascii="Times New Roman" w:hAnsi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7A1BA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254AE" w:rsidTr="00B14DD8">
        <w:trPr>
          <w:trHeight w:val="263"/>
        </w:trPr>
        <w:tc>
          <w:tcPr>
            <w:tcW w:w="15559" w:type="dxa"/>
            <w:gridSpan w:val="8"/>
            <w:shd w:val="clear" w:color="auto" w:fill="auto"/>
          </w:tcPr>
          <w:p w:rsidR="00B14DD8" w:rsidRPr="00C254AE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Союз 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+2 Р/Р</w:t>
            </w:r>
            <w:r w:rsidRPr="00C254A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Союз. Морфологические признаки союза (стр. 146) Функции союзов. Союзы и предлоги.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юзные конструкции в речевой практике. Зап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тые между частями сложных предложений. П. 58, упр.354-358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Производить морфологич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 xml:space="preserve">ский анализ союза.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Распознавать союзы разных разрядов по значению и по строению.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роль союзов, ставить знаки препинания при них.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ния по заданной схеме с и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пользованием указанных союзов.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союзы в соответствии с их значением и стилистическими особе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A7E">
              <w:rPr>
                <w:rFonts w:ascii="Times New Roman" w:hAnsi="Times New Roman" w:cs="Times New Roman"/>
                <w:sz w:val="24"/>
                <w:szCs w:val="24"/>
              </w:rPr>
              <w:t>ностями.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подчинительные и сочинительные союзы, д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лать морфологический ра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 союзов, ставить запятые 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сложном предложении с подчинительными союзами. </w:t>
            </w:r>
          </w:p>
          <w:p w:rsidR="00B14DD8" w:rsidRPr="006C5A7E" w:rsidRDefault="00B14DD8" w:rsidP="00C849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тему соч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нения, собирать материал из разных источников, сист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матизировать его, составлять тезисы, план. Подбирать а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C5A7E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гументы для доказательства своей точки зрения, строить текст-рассуждение.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териалом учебника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FB08F5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300EC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Простые и составные союзы (стр. 148) Запятая между частями сложных предложений. 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струирование предложений с простыми и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ставными союзами. П. 59, упр. 359-361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B08F5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2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синтаксических конструкциях разного вида (стр. 149).  Сложные предложения. Запятые перед союзами в сложных предложениях. П. 60, упр. 362-363.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между прост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предложениями в сложносочинённом предложении.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Сочинительные и подчинительные союзы в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еских конструкциях разного вида (стр. 151).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Сложные предложения. Запятые п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ред союзами в сложных предложениях.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П. 61, упр. 364-367.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сильный- слабый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117.118.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Сочинительные союзы, их функции (стр. 152) Группы сочинительных союзов по значению. Сочинительные союзы, употреблённые для связи частей целого текста. П. 62, упр. 368-377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 13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119. 120.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06.03-10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Подчинительные со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зы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Подчинительные союзы, их роль в предлож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нии и тексте (стр. 155). Группы подчинител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союзов по значению. Запятые в сложн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подчинённых предложениях. П. 63, упр.378-381.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076">
              <w:rPr>
                <w:rFonts w:ascii="Times New Roman" w:eastAsia="Times New Roman" w:hAnsi="Times New Roman" w:cs="Times New Roman"/>
              </w:rPr>
              <w:t>Групповая работа (проект) «Подчин</w:t>
            </w:r>
            <w:r w:rsidRPr="00B70076">
              <w:rPr>
                <w:rFonts w:ascii="Times New Roman" w:eastAsia="Times New Roman" w:hAnsi="Times New Roman" w:cs="Times New Roman"/>
              </w:rPr>
              <w:t>и</w:t>
            </w:r>
            <w:r w:rsidRPr="00B70076">
              <w:rPr>
                <w:rFonts w:ascii="Times New Roman" w:eastAsia="Times New Roman" w:hAnsi="Times New Roman" w:cs="Times New Roman"/>
              </w:rPr>
              <w:t>тельные союзы»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союза</w:t>
            </w:r>
          </w:p>
        </w:tc>
        <w:tc>
          <w:tcPr>
            <w:tcW w:w="5103" w:type="dxa"/>
            <w:shd w:val="clear" w:color="auto" w:fill="auto"/>
          </w:tcPr>
          <w:p w:rsidR="00B14DD8" w:rsidRPr="00A5483A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морфологического разбора союза. Конструирование сложно подчинённых пре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ложений по схемам. Стр. 157. П. 64, упр.382-383.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№14</w:t>
            </w:r>
          </w:p>
        </w:tc>
        <w:tc>
          <w:tcPr>
            <w:tcW w:w="992" w:type="dxa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09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122.123.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B7007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Р Подготовка к с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чинению. Сочинение «Книга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наш друг и советчик» (упр. </w:t>
            </w:r>
            <w:r w:rsidRPr="006C50D0">
              <w:rPr>
                <w:rFonts w:ascii="Times New Roman" w:hAnsi="Times New Roman"/>
                <w:b/>
                <w:i/>
                <w:sz w:val="24"/>
                <w:szCs w:val="24"/>
              </w:rPr>
              <w:t>384</w:t>
            </w:r>
            <w:r w:rsidRPr="00B7007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Рассуждение. Композиция рассуждения. Док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зательства в тексте- рассуждении. Языковой материал для сочинения. Упр. 384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 с текстом, соста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7362">
              <w:rPr>
                <w:rFonts w:ascii="Times New Roman" w:eastAsia="Calibri" w:hAnsi="Times New Roman" w:cs="Times New Roman"/>
                <w:sz w:val="24"/>
                <w:szCs w:val="24"/>
              </w:rPr>
              <w:t>ление плана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1BFE">
              <w:rPr>
                <w:rFonts w:ascii="Times New Roman" w:hAnsi="Times New Roman"/>
                <w:b/>
                <w:sz w:val="24"/>
                <w:szCs w:val="24"/>
              </w:rPr>
              <w:t>чинение</w:t>
            </w:r>
          </w:p>
        </w:tc>
        <w:tc>
          <w:tcPr>
            <w:tcW w:w="992" w:type="dxa"/>
          </w:tcPr>
          <w:p w:rsidR="00B14DD8" w:rsidRPr="00807362" w:rsidRDefault="00B14DD8" w:rsidP="00C849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56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124. 125.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D7BEF">
              <w:rPr>
                <w:rFonts w:ascii="Times New Roman" w:hAnsi="Times New Roman"/>
                <w:sz w:val="24"/>
                <w:szCs w:val="24"/>
              </w:rPr>
              <w:t>Слитное написание с</w:t>
            </w:r>
            <w:r w:rsidRPr="004D7BEF">
              <w:rPr>
                <w:rFonts w:ascii="Times New Roman" w:hAnsi="Times New Roman"/>
                <w:sz w:val="24"/>
                <w:szCs w:val="24"/>
              </w:rPr>
              <w:t>о</w:t>
            </w:r>
            <w:r w:rsidRPr="004D7BEF">
              <w:rPr>
                <w:rFonts w:ascii="Times New Roman" w:hAnsi="Times New Roman"/>
                <w:sz w:val="24"/>
                <w:szCs w:val="24"/>
              </w:rPr>
              <w:t>юзов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BEF">
              <w:rPr>
                <w:rFonts w:ascii="Times New Roman" w:hAnsi="Times New Roman"/>
                <w:b/>
                <w:i/>
                <w:sz w:val="24"/>
                <w:szCs w:val="24"/>
              </w:rPr>
              <w:t>тоже, также, чтобы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союзов также, тоже, чтобы,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то. Различие союзов также, тоже, чтобы, зато и омонимичных наречий, и местоимений с 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стицами (стр. 159). Учебное исследование. П. 65, упр. 385-393.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 работа (анализ текста по алгоритму). 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70076">
              <w:rPr>
                <w:rFonts w:ascii="Times New Roman" w:hAnsi="Times New Roman"/>
                <w:b/>
                <w:sz w:val="24"/>
                <w:szCs w:val="24"/>
              </w:rPr>
              <w:t>тант упр. 392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841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сведений о предлогах и союзах.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162</w:t>
            </w:r>
            <w:r w:rsidRPr="00DA2CB4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наний, умений и навыков по темам «Предлог» и «Союз»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92C">
              <w:rPr>
                <w:rFonts w:ascii="Times New Roman" w:hAnsi="Times New Roman" w:cs="Times New Roman"/>
              </w:rPr>
              <w:t>Работа в п</w:t>
            </w:r>
            <w:r w:rsidRPr="0090492C">
              <w:rPr>
                <w:rFonts w:ascii="Times New Roman" w:hAnsi="Times New Roman" w:cs="Times New Roman"/>
              </w:rPr>
              <w:t>а</w:t>
            </w:r>
            <w:r w:rsidRPr="0090492C">
              <w:rPr>
                <w:rFonts w:ascii="Times New Roman" w:hAnsi="Times New Roman" w:cs="Times New Roman"/>
              </w:rPr>
              <w:t>ра</w:t>
            </w:r>
            <w:proofErr w:type="gramStart"/>
            <w:r w:rsidRPr="0090492C">
              <w:rPr>
                <w:rFonts w:ascii="Times New Roman" w:hAnsi="Times New Roman" w:cs="Times New Roman"/>
              </w:rPr>
              <w:t>х(</w:t>
            </w:r>
            <w:proofErr w:type="gramEnd"/>
            <w:r w:rsidRPr="0090492C">
              <w:rPr>
                <w:rFonts w:ascii="Times New Roman" w:hAnsi="Times New Roman" w:cs="Times New Roman"/>
              </w:rPr>
              <w:t>комплексное п</w:t>
            </w:r>
            <w:r w:rsidRPr="0090492C">
              <w:rPr>
                <w:rFonts w:ascii="Times New Roman" w:hAnsi="Times New Roman" w:cs="Times New Roman"/>
              </w:rPr>
              <w:t>о</w:t>
            </w:r>
            <w:r w:rsidRPr="0090492C">
              <w:rPr>
                <w:rFonts w:ascii="Times New Roman" w:hAnsi="Times New Roman" w:cs="Times New Roman"/>
              </w:rPr>
              <w:t>вторение на основе материалов учебн</w:t>
            </w:r>
            <w:r w:rsidRPr="0090492C">
              <w:rPr>
                <w:rFonts w:ascii="Times New Roman" w:hAnsi="Times New Roman" w:cs="Times New Roman"/>
              </w:rPr>
              <w:t>и</w:t>
            </w:r>
            <w:r w:rsidRPr="0090492C">
              <w:rPr>
                <w:rFonts w:ascii="Times New Roman" w:hAnsi="Times New Roman" w:cs="Times New Roman"/>
              </w:rPr>
              <w:t>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14DD8" w:rsidRPr="0090492C" w:rsidRDefault="00B14DD8" w:rsidP="00C849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128. 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B95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тант № 6 по теме «Союз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8C6171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E6E43">
              <w:rPr>
                <w:rFonts w:ascii="Times New Roman" w:hAnsi="Times New Roman"/>
                <w:b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7A1BAB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CD193A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CD193A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Частица (18 часов + 4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как часть речи</w:t>
            </w:r>
          </w:p>
        </w:tc>
        <w:tc>
          <w:tcPr>
            <w:tcW w:w="5103" w:type="dxa"/>
            <w:shd w:val="clear" w:color="auto" w:fill="auto"/>
          </w:tcPr>
          <w:p w:rsidR="00B14DD8" w:rsidRPr="00B47AA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(стр. 164) Функции частиц. Разряды частиц. Грамматические разборы. П. 66, упр. 401- 403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морфологич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анализ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частицы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ных разрядов по значению, употреблению и строению.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частицы от других неизменяемых частей речи, распознавать формообраз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частицы.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«рассказ в расск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зе» по данному началу и концу.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 частиц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смысловые значения модальных частиц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смысловое зн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частиц не и ни, писать не с разными частями речи, опираясь на личный опыт и материал учебника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Сопоставлять, сравнивать тексты с частицами НЕ и НИ</w:t>
            </w:r>
          </w:p>
          <w:p w:rsidR="00B14DD8" w:rsidRPr="003763A1" w:rsidRDefault="00B14DD8" w:rsidP="00C84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A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сравнительную таблицу написания частиц НЕ и НИ со словами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какому стилю или какой части текста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стицы придают смысловые оттенки.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употреблять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стицы для выражения 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шения к действительности и передачи различных смы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ловых оттенков.</w:t>
            </w:r>
          </w:p>
          <w:p w:rsidR="00B14DD8" w:rsidRPr="006C5A7E" w:rsidRDefault="00B14DD8" w:rsidP="00C849FF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Писать текст под диктов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и выполнять грамматическое задание к нему.</w:t>
            </w:r>
          </w:p>
          <w:p w:rsidR="00B14DD8" w:rsidRPr="00C178FC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Выполнять работу над ошибками, допущенными в кон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трольном диктанте и граммати</w:t>
            </w:r>
            <w:r w:rsidRPr="006C5A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ческом задании к нему</w:t>
            </w:r>
          </w:p>
        </w:tc>
        <w:tc>
          <w:tcPr>
            <w:tcW w:w="2268" w:type="dxa"/>
            <w:shd w:val="clear" w:color="auto" w:fill="auto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15</w:t>
            </w:r>
          </w:p>
        </w:tc>
        <w:tc>
          <w:tcPr>
            <w:tcW w:w="992" w:type="dxa"/>
          </w:tcPr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130. 131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частиц.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мообразующие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цы.</w:t>
            </w:r>
          </w:p>
        </w:tc>
        <w:tc>
          <w:tcPr>
            <w:tcW w:w="5103" w:type="dxa"/>
            <w:shd w:val="clear" w:color="auto" w:fill="auto"/>
          </w:tcPr>
          <w:p w:rsidR="00B14DD8" w:rsidRPr="000F608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Разряды частиц. Формообразующие частицы (стр. 165. Различие частиц и омонимичных 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стей речи. Грамматические разборы. П. 67, упр.404- 408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132.133.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7282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Смысловые частицы, их функция (стр. 167)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гатство оттенков значения смысловых частиц. Многообразие способов выражения отношения к действительности с помощью частиц. Уп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требление смысловых частиц в разных стилях речи. П. 68, упр.409-418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37551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7551B">
              <w:rPr>
                <w:rFonts w:ascii="Times New Roman" w:hAnsi="Times New Roman"/>
                <w:b/>
                <w:sz w:val="24"/>
                <w:szCs w:val="24"/>
              </w:rPr>
              <w:t>тант № 16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134. 135.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частиц.</w:t>
            </w:r>
          </w:p>
        </w:tc>
        <w:tc>
          <w:tcPr>
            <w:tcW w:w="5103" w:type="dxa"/>
            <w:shd w:val="clear" w:color="auto" w:fill="auto"/>
          </w:tcPr>
          <w:p w:rsidR="00B14DD8" w:rsidRPr="00515A54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раздельного и дефисного написания частиц (стр. 170-171). Состав слова. Различие частиц и омонимичных частей речи. П. 69, упр. 420-425.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2D7"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Pr="00EA42D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136. 137.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Р Составление «ра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сказа в рассказе»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Стиль речи. Основная мысль. Заглавие текста. Языковые материалы для сочинения.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 w:rsidRPr="004470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бор частицы.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значение и разряды частиц. Порядок морфологического разбора частицы. Стр. 172-173. П. 70, упр. 427-428.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тант № 17. 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139.140.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Отрицательные част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Отрицательные частицы, их функции (стр. 173-174) Употребление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частями речи. П. 71, упр.429- 435.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79373A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Диктант упр. 436. </w:t>
            </w:r>
            <w:r w:rsidRPr="0079373A"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73A">
              <w:rPr>
                <w:rFonts w:ascii="Times New Roman" w:hAnsi="Times New Roman"/>
                <w:sz w:val="24"/>
                <w:szCs w:val="24"/>
              </w:rPr>
              <w:t>Поисковая работа в группах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141.142.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8068D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108D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частицы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приставки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частиц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9373A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разными частями речи (стр.176) Констр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ирование предложений с отрицательными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стицами. П. 72, упр. 437-445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риалом.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44705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143. 144.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Р Сочинение- ра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сказ по данному с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r w:rsidRPr="00821BFE">
              <w:rPr>
                <w:rFonts w:ascii="Times New Roman" w:hAnsi="Times New Roman"/>
                <w:b/>
                <w:i/>
                <w:sz w:val="24"/>
                <w:szCs w:val="24"/>
              </w:rPr>
              <w:t>жету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Жанровые особенности рассказа. Стиль и тип речи. Структура текста. Материал для сочин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ния. Упр. 446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145.146.</w:t>
            </w:r>
          </w:p>
        </w:tc>
        <w:tc>
          <w:tcPr>
            <w:tcW w:w="851" w:type="dxa"/>
            <w:shd w:val="clear" w:color="auto" w:fill="auto"/>
          </w:tcPr>
          <w:p w:rsidR="00B14DD8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E8068D" w:rsidRPr="009C4823" w:rsidRDefault="00B95E26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821BFE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приставка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союз </w:t>
            </w:r>
            <w:r w:rsidRPr="001108DF">
              <w:rPr>
                <w:rFonts w:ascii="Times New Roman" w:hAnsi="Times New Roman"/>
                <w:b/>
                <w:i/>
                <w:sz w:val="24"/>
                <w:szCs w:val="24"/>
              </w:rPr>
              <w:t>ни…ни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Частица ни, приставка ни-, союз ни-ни (стр. 179). Условия слитного и раздельного напис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 ни с разными частями речи. Учебное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следование. П. 73, упр.447-450.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910"/>
        </w:trPr>
        <w:tc>
          <w:tcPr>
            <w:tcW w:w="675" w:type="dxa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2667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стица»</w:t>
            </w:r>
          </w:p>
        </w:tc>
        <w:tc>
          <w:tcPr>
            <w:tcW w:w="5103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ые вопросы и задания на стр. 180-181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.  Проверка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наний, умений и навыков по теме «Частица» 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33">
              <w:rPr>
                <w:rFonts w:ascii="Times New Roman" w:hAnsi="Times New Roman"/>
                <w:sz w:val="24"/>
                <w:szCs w:val="24"/>
              </w:rPr>
              <w:t>Работа в парах (комплексное п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вторение на основе материалов уче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933">
              <w:rPr>
                <w:rFonts w:ascii="Times New Roman" w:hAnsi="Times New Roman"/>
                <w:sz w:val="24"/>
                <w:szCs w:val="24"/>
              </w:rPr>
              <w:t>ника).</w:t>
            </w:r>
          </w:p>
        </w:tc>
        <w:tc>
          <w:tcPr>
            <w:tcW w:w="992" w:type="dxa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687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148.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2667B6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149.</w:t>
            </w:r>
          </w:p>
        </w:tc>
        <w:tc>
          <w:tcPr>
            <w:tcW w:w="851" w:type="dxa"/>
            <w:shd w:val="clear" w:color="auto" w:fill="auto"/>
          </w:tcPr>
          <w:p w:rsidR="00B14DD8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Default="00E8068D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68D" w:rsidRPr="009C4823" w:rsidRDefault="004D7BCE" w:rsidP="00E80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Контрольный ди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тант № 7 по теме «Ч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стица»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Pr="00383D3A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eastAsia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Групповая анал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367">
              <w:rPr>
                <w:rFonts w:ascii="Times New Roman" w:hAnsi="Times New Roman" w:cs="Times New Roman"/>
                <w:sz w:val="24"/>
                <w:szCs w:val="24"/>
              </w:rPr>
              <w:t>тическая работа над типичными ошибками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00D6D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400D6D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Междометие (3 часа+</w:t>
            </w:r>
            <w:r w:rsidRPr="006F31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808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150.</w:t>
            </w:r>
          </w:p>
        </w:tc>
        <w:tc>
          <w:tcPr>
            <w:tcW w:w="851" w:type="dxa"/>
            <w:shd w:val="clear" w:color="auto" w:fill="auto"/>
          </w:tcPr>
          <w:p w:rsidR="00B14DD8" w:rsidRPr="00274742" w:rsidRDefault="004D7BCE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Междометие как часть речи.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Междометия. Производные и непроизводные междометия. Употребление междометий в 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чении других частей речи. Использование междометий в устной речи. П. 74, упр.459-461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грамматические особенности междометий.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междометия разных семантических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рядов.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 уместно уп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треблять междометия для выражения эмоций, этике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 формул, команд, прик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зов.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действий по проекту.</w:t>
            </w: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3F4D">
              <w:rPr>
                <w:rFonts w:ascii="Times New Roman" w:hAnsi="Times New Roman" w:cs="Times New Roman"/>
                <w:sz w:val="24"/>
                <w:szCs w:val="24"/>
              </w:rPr>
              <w:t>Поисковая работа в группах</w:t>
            </w:r>
          </w:p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423F4D" w:rsidRDefault="00B14DD8" w:rsidP="00C849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172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151.</w:t>
            </w:r>
          </w:p>
        </w:tc>
        <w:tc>
          <w:tcPr>
            <w:tcW w:w="851" w:type="dxa"/>
            <w:shd w:val="clear" w:color="auto" w:fill="auto"/>
          </w:tcPr>
          <w:p w:rsidR="00B14DD8" w:rsidRPr="00882746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/>
                <w:sz w:val="24"/>
                <w:szCs w:val="24"/>
              </w:rPr>
              <w:t>Дефис в междометиях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B14DD8" w:rsidRPr="00180F06" w:rsidRDefault="00B14DD8" w:rsidP="00C849F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Дефис в междометиях. Употребление дефиса в разных частях речи. П. 75, упр. 462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1095"/>
        </w:trPr>
        <w:tc>
          <w:tcPr>
            <w:tcW w:w="675" w:type="dxa"/>
            <w:shd w:val="clear" w:color="auto" w:fill="auto"/>
          </w:tcPr>
          <w:p w:rsidR="00B14DD8" w:rsidRPr="00E0781C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152.</w:t>
            </w:r>
          </w:p>
        </w:tc>
        <w:tc>
          <w:tcPr>
            <w:tcW w:w="851" w:type="dxa"/>
            <w:shd w:val="clear" w:color="auto" w:fill="auto"/>
          </w:tcPr>
          <w:p w:rsidR="00B14DD8" w:rsidRPr="000319A7" w:rsidRDefault="00642B92" w:rsidP="004D7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313ABF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междометиях.</w:t>
            </w: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предложениях с междом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тиями. Конструирование предложений с ме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936933">
              <w:rPr>
                <w:rFonts w:ascii="Times New Roman" w:eastAsia="Times New Roman" w:hAnsi="Times New Roman"/>
                <w:sz w:val="24"/>
                <w:szCs w:val="24"/>
              </w:rPr>
              <w:t>дометиями. Учебное исследование. П. 75, упр. 463- 465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423F4D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423F4D" w:rsidTr="00B14DD8">
        <w:trPr>
          <w:trHeight w:val="270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153. </w:t>
            </w: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8068D" w:rsidRPr="00C849FF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1A4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/Р Обобщение по 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 «Служебные части речи</w:t>
            </w: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93693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Учебный исследовательский проект. Презе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тационные материалы. 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Развивать навыки сам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о</w:t>
            </w:r>
            <w:r w:rsidRPr="005756CC">
              <w:rPr>
                <w:rFonts w:ascii="Times New Roman" w:eastAsia="Times New Roman" w:hAnsi="Times New Roman"/>
                <w:color w:val="000000"/>
              </w:rPr>
              <w:t>стоятельной творческой работы.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Pr="00501A4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Презентация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екта по теме «Служебные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сти речи»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12422B" w:rsidTr="00B14DD8">
        <w:trPr>
          <w:trHeight w:val="143"/>
        </w:trPr>
        <w:tc>
          <w:tcPr>
            <w:tcW w:w="15559" w:type="dxa"/>
            <w:gridSpan w:val="8"/>
            <w:shd w:val="clear" w:color="auto" w:fill="auto"/>
          </w:tcPr>
          <w:p w:rsidR="00B14DD8" w:rsidRPr="0012422B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изученного в 7 </w:t>
            </w:r>
            <w:r w:rsidRPr="0012422B">
              <w:rPr>
                <w:rFonts w:ascii="Times New Roman" w:hAnsi="Times New Roman"/>
                <w:b/>
                <w:sz w:val="24"/>
                <w:szCs w:val="24"/>
              </w:rPr>
              <w:t>классе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(13 часов + 1 Р/Р)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  <w:r w:rsidRPr="003671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5103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Русский язык. Разделы науки о языке (стр. 186).  Текст. Виды текстов. Стили речи. П.76, упр. 466</w:t>
            </w:r>
          </w:p>
        </w:tc>
        <w:tc>
          <w:tcPr>
            <w:tcW w:w="3226" w:type="dxa"/>
            <w:vMerge w:val="restart"/>
            <w:shd w:val="clear" w:color="auto" w:fill="auto"/>
          </w:tcPr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Осознавать роль речевой культуры, общения, комм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у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никативных умений в жизни человека. Овладевать при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мами и правилами эффе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тивного слушания устной монологической речи и речи в ситуации диалога.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Применять знания и умения по </w:t>
            </w:r>
            <w:proofErr w:type="spellStart"/>
            <w:r w:rsidRPr="00180F06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 словообр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зованию в практике прав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писания. Проводить грамм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lastRenderedPageBreak/>
              <w:t>тический и лексический ан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лиза слов. Анализировать и характеризовать слово с то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ки зрения его принадлежн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сти к той или иной части р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чи (осуществляют морфол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гический разбор слова).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Соблюдать основные орф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графические и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пунктуационные нормы в письменной речи. 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>Извлекать необходимую</w:t>
            </w:r>
          </w:p>
          <w:p w:rsidR="00B14DD8" w:rsidRPr="00180F06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F06">
              <w:rPr>
                <w:rFonts w:ascii="Times New Roman" w:hAnsi="Times New Roman"/>
                <w:sz w:val="24"/>
                <w:szCs w:val="24"/>
              </w:rPr>
              <w:t xml:space="preserve"> информацию из лингвист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ческих словарей различных типов (толкового словаря, словарей синонимов, ант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нимов, устаревших слов, иностранных слов, фразе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о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логического словаря) и 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пользуют ее в различных в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и</w:t>
            </w:r>
            <w:r w:rsidRPr="00180F06">
              <w:rPr>
                <w:rFonts w:ascii="Times New Roman" w:hAnsi="Times New Roman"/>
                <w:sz w:val="24"/>
                <w:szCs w:val="24"/>
              </w:rPr>
              <w:t>дах деятельности.</w:t>
            </w: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535D2"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14DD8" w:rsidRPr="00A535D2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</w:t>
            </w:r>
            <w:r w:rsidR="00E8068D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42" w:type="dxa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A535D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Р Текст и стили р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>чи. Учебно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Pr="00A535D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научная речь.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Текст. Признаки текста. Типы и разновидности текстов, их отличия. Жанры, характерные для каждого стиля речи. П. 77, упр. 467-478</w:t>
            </w:r>
          </w:p>
          <w:p w:rsidR="00B14DD8" w:rsidRPr="00E51366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A2B">
              <w:rPr>
                <w:rFonts w:ascii="Times New Roman" w:hAnsi="Times New Roman"/>
                <w:sz w:val="24"/>
                <w:szCs w:val="24"/>
              </w:rPr>
              <w:t>Индивидуальная работа по теме учебного исслед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2B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992" w:type="dxa"/>
          </w:tcPr>
          <w:p w:rsidR="00B14DD8" w:rsidRPr="00235A2B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Фонетика. Графика. Звуки и буквы. Фонетич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слова. Вопросы на стр. 189. П. 78, упр. 479- 482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Словарный ди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тант №18</w:t>
            </w:r>
          </w:p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158.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Лексика. Словарное богатство языка. Лексич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ское значение слов. Группы слов по значению и сфере употребления. Толковые словари. Фразеология. Стили речи. Вопросы на стр. 191, П. 79, упр. 483-484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143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159.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E8068D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E8068D" w:rsidRPr="009C4823" w:rsidRDefault="00642B92" w:rsidP="00C84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8068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799">
              <w:rPr>
                <w:rFonts w:ascii="Times New Roman" w:hAnsi="Times New Roman"/>
                <w:sz w:val="24"/>
                <w:szCs w:val="24"/>
              </w:rPr>
              <w:t>Морфемика и словоо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б</w:t>
            </w:r>
            <w:r w:rsidRPr="002E2799">
              <w:rPr>
                <w:rFonts w:ascii="Times New Roman" w:hAnsi="Times New Roman"/>
                <w:sz w:val="24"/>
                <w:szCs w:val="24"/>
              </w:rPr>
              <w:t>разование</w:t>
            </w:r>
          </w:p>
        </w:tc>
        <w:tc>
          <w:tcPr>
            <w:tcW w:w="5103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Морфемика. Словообразование (стр. 192). Способы образования слов. Орфограммы в разных частях слов. Морфемный и словообр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зовательный разбор слов. П. 80, упр. 485-489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434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161. 162.</w:t>
            </w: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95E26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Морфология (стр. 193) Часть речи, их морф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логические и синтаксические признаки (упр. 490- заполнение таблицы).  Орфограммы в разных частях речи. Морфологический разбор слов. Стилистическая принадлежность частей речи. П. 81, упр. 491-496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489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163.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95E2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Орфография (стр. 196). Буквенные и небукве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ные орфограммы. Опознавательные приметы орфограмм. П. 82, упр. 497-503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EA5E6C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(анализ текста по алгоритму)</w:t>
            </w:r>
          </w:p>
        </w:tc>
        <w:tc>
          <w:tcPr>
            <w:tcW w:w="992" w:type="dxa"/>
          </w:tcPr>
          <w:p w:rsidR="00B14DD8" w:rsidRDefault="00B14DD8" w:rsidP="00EA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9C4823" w:rsidTr="00B14DD8">
        <w:trPr>
          <w:trHeight w:val="502"/>
        </w:trPr>
        <w:tc>
          <w:tcPr>
            <w:tcW w:w="675" w:type="dxa"/>
            <w:shd w:val="clear" w:color="auto" w:fill="auto"/>
          </w:tcPr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164. </w:t>
            </w:r>
          </w:p>
        </w:tc>
        <w:tc>
          <w:tcPr>
            <w:tcW w:w="851" w:type="dxa"/>
            <w:shd w:val="clear" w:color="auto" w:fill="auto"/>
          </w:tcPr>
          <w:p w:rsidR="00B14DD8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940FB6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Синтаксис (стр. 198). Единицы синтаксиса. Словосочетания. Простые и сложные предл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жения, знаки препинания в них. Синтаксич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ский разбор предложений. П. 83, упр. 504- 510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яснение орфограмм по алгоритму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следующей вза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мопроверкой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809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165.166.</w:t>
            </w:r>
          </w:p>
          <w:p w:rsidR="00B14DD8" w:rsidRPr="0036719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D7BCE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Pr="00F07CC0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CC0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Пунктуация (стр. 200). Знаки препинания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делительные, выделительные и знаки заверш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Пунктуационный разбор предложений. П. 84, упр. 511-514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дактическим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риалом</w:t>
            </w:r>
          </w:p>
        </w:tc>
        <w:tc>
          <w:tcPr>
            <w:tcW w:w="992" w:type="dxa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DD8" w:rsidRPr="00A65CE2" w:rsidTr="00B14DD8">
        <w:trPr>
          <w:trHeight w:val="1281"/>
        </w:trPr>
        <w:tc>
          <w:tcPr>
            <w:tcW w:w="675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168.</w:t>
            </w:r>
          </w:p>
          <w:p w:rsidR="00B14DD8" w:rsidRDefault="00B14DD8" w:rsidP="00C849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4DD8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4D7BCE" w:rsidRPr="009C4823" w:rsidRDefault="00642B92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D7BC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42" w:type="dxa"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Итоговый контрол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6C50D0">
              <w:rPr>
                <w:rFonts w:ascii="Times New Roman" w:hAnsi="Times New Roman"/>
                <w:b/>
                <w:sz w:val="24"/>
                <w:szCs w:val="24"/>
              </w:rPr>
              <w:t>ный диктант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работ.</w:t>
            </w:r>
          </w:p>
          <w:p w:rsidR="00B14DD8" w:rsidRPr="00806A77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4DD8" w:rsidRPr="00EF085A" w:rsidRDefault="00B14DD8" w:rsidP="00C849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E5">
              <w:rPr>
                <w:rFonts w:ascii="Times New Roman" w:hAnsi="Times New Roman"/>
                <w:sz w:val="24"/>
                <w:szCs w:val="24"/>
              </w:rPr>
              <w:t>Соблюдение основных орфографически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955E5">
              <w:rPr>
                <w:rFonts w:ascii="Times New Roman" w:hAnsi="Times New Roman"/>
                <w:sz w:val="24"/>
                <w:szCs w:val="24"/>
              </w:rPr>
              <w:t xml:space="preserve"> и пунктуационных норм в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  <w:vMerge/>
            <w:shd w:val="clear" w:color="auto" w:fill="auto"/>
          </w:tcPr>
          <w:p w:rsidR="00B14DD8" w:rsidRPr="009C4823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14DD8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5CE2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  <w:p w:rsidR="00B14DD8" w:rsidRPr="009D37C4" w:rsidRDefault="00B14DD8" w:rsidP="00C849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37C4">
              <w:rPr>
                <w:rFonts w:ascii="Times New Roman" w:hAnsi="Times New Roman" w:cs="Times New Roman"/>
              </w:rPr>
              <w:t>Групповая аналит</w:t>
            </w:r>
            <w:r w:rsidRPr="009D37C4">
              <w:rPr>
                <w:rFonts w:ascii="Times New Roman" w:hAnsi="Times New Roman" w:cs="Times New Roman"/>
              </w:rPr>
              <w:t>и</w:t>
            </w:r>
            <w:r w:rsidRPr="009D37C4">
              <w:rPr>
                <w:rFonts w:ascii="Times New Roman" w:hAnsi="Times New Roman" w:cs="Times New Roman"/>
              </w:rPr>
              <w:t>ческая работа над типичными ошибк</w:t>
            </w:r>
            <w:r w:rsidRPr="009D37C4">
              <w:rPr>
                <w:rFonts w:ascii="Times New Roman" w:hAnsi="Times New Roman" w:cs="Times New Roman"/>
              </w:rPr>
              <w:t>а</w:t>
            </w:r>
            <w:r w:rsidRPr="009D37C4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92" w:type="dxa"/>
          </w:tcPr>
          <w:p w:rsidR="00B14DD8" w:rsidRPr="00A65CE2" w:rsidRDefault="00B14DD8" w:rsidP="00C849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1187" w:rsidRDefault="003A1187" w:rsidP="00C849FF">
      <w:pPr>
        <w:spacing w:after="0" w:line="240" w:lineRule="auto"/>
        <w:rPr>
          <w:rFonts w:ascii="Times New Roman" w:hAnsi="Times New Roman"/>
        </w:rPr>
      </w:pPr>
    </w:p>
    <w:p w:rsidR="003A1187" w:rsidRDefault="003A1187" w:rsidP="003A1187">
      <w:pPr>
        <w:spacing w:after="0" w:line="240" w:lineRule="auto"/>
        <w:rPr>
          <w:rFonts w:ascii="Times New Roman" w:hAnsi="Times New Roman"/>
        </w:rPr>
      </w:pPr>
    </w:p>
    <w:p w:rsidR="00C849FF" w:rsidRPr="00642B92" w:rsidRDefault="00C849FF" w:rsidP="00B14DD8">
      <w:pPr>
        <w:rPr>
          <w:rFonts w:ascii="Times New Roman" w:hAnsi="Times New Roman"/>
          <w:b/>
          <w:sz w:val="28"/>
          <w:szCs w:val="28"/>
        </w:rPr>
      </w:pPr>
    </w:p>
    <w:sectPr w:rsidR="00C849FF" w:rsidRPr="00642B92" w:rsidSect="001E093A">
      <w:pgSz w:w="16838" w:h="11906" w:orient="landscape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11B0C8D"/>
    <w:multiLevelType w:val="hybridMultilevel"/>
    <w:tmpl w:val="38C2D75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EE1F19"/>
    <w:multiLevelType w:val="hybridMultilevel"/>
    <w:tmpl w:val="51C4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7228B"/>
    <w:multiLevelType w:val="hybridMultilevel"/>
    <w:tmpl w:val="19C0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112CD"/>
    <w:multiLevelType w:val="hybridMultilevel"/>
    <w:tmpl w:val="10A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6C4446"/>
    <w:multiLevelType w:val="hybridMultilevel"/>
    <w:tmpl w:val="FC04C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C3392"/>
    <w:multiLevelType w:val="hybridMultilevel"/>
    <w:tmpl w:val="B0427C18"/>
    <w:lvl w:ilvl="0" w:tplc="3E4E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45F03"/>
    <w:multiLevelType w:val="hybridMultilevel"/>
    <w:tmpl w:val="B52CF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53CEE"/>
    <w:multiLevelType w:val="hybridMultilevel"/>
    <w:tmpl w:val="462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F7D75"/>
    <w:multiLevelType w:val="hybridMultilevel"/>
    <w:tmpl w:val="CDB4F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E3391"/>
    <w:multiLevelType w:val="hybridMultilevel"/>
    <w:tmpl w:val="BE0425BC"/>
    <w:lvl w:ilvl="0" w:tplc="20501F50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455E58B9"/>
    <w:multiLevelType w:val="hybridMultilevel"/>
    <w:tmpl w:val="F19EC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1B690C"/>
    <w:multiLevelType w:val="hybridMultilevel"/>
    <w:tmpl w:val="60E45F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9E1A98"/>
    <w:multiLevelType w:val="hybridMultilevel"/>
    <w:tmpl w:val="E1528D80"/>
    <w:lvl w:ilvl="0" w:tplc="B68E0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B73A4"/>
    <w:multiLevelType w:val="hybridMultilevel"/>
    <w:tmpl w:val="04CAF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9"/>
  </w:num>
  <w:num w:numId="9">
    <w:abstractNumId w:val="1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2"/>
  </w:num>
  <w:num w:numId="17">
    <w:abstractNumId w:val="17"/>
  </w:num>
  <w:num w:numId="18">
    <w:abstractNumId w:val="0"/>
  </w:num>
  <w:num w:numId="19">
    <w:abstractNumId w:val="18"/>
  </w:num>
  <w:num w:numId="20">
    <w:abstractNumId w:val="14"/>
  </w:num>
  <w:num w:numId="21">
    <w:abstractNumId w:val="9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E7966"/>
    <w:rsid w:val="00007A02"/>
    <w:rsid w:val="00014DEF"/>
    <w:rsid w:val="000319A7"/>
    <w:rsid w:val="00032D27"/>
    <w:rsid w:val="00043898"/>
    <w:rsid w:val="00061806"/>
    <w:rsid w:val="000A3105"/>
    <w:rsid w:val="000B1242"/>
    <w:rsid w:val="000B4C84"/>
    <w:rsid w:val="000B6269"/>
    <w:rsid w:val="000B7FDD"/>
    <w:rsid w:val="000C5A23"/>
    <w:rsid w:val="000E1FF6"/>
    <w:rsid w:val="000E7912"/>
    <w:rsid w:val="000F09D3"/>
    <w:rsid w:val="0010596A"/>
    <w:rsid w:val="001108DF"/>
    <w:rsid w:val="00115D00"/>
    <w:rsid w:val="00121493"/>
    <w:rsid w:val="00123CD2"/>
    <w:rsid w:val="00123D68"/>
    <w:rsid w:val="001260E8"/>
    <w:rsid w:val="001262B2"/>
    <w:rsid w:val="00126D52"/>
    <w:rsid w:val="00126EB7"/>
    <w:rsid w:val="001274C2"/>
    <w:rsid w:val="001351C6"/>
    <w:rsid w:val="0013622B"/>
    <w:rsid w:val="001428FA"/>
    <w:rsid w:val="00147BE5"/>
    <w:rsid w:val="0015251F"/>
    <w:rsid w:val="00154F34"/>
    <w:rsid w:val="001717CA"/>
    <w:rsid w:val="001817B8"/>
    <w:rsid w:val="00182B27"/>
    <w:rsid w:val="001B2D7A"/>
    <w:rsid w:val="001B3E74"/>
    <w:rsid w:val="001B48EB"/>
    <w:rsid w:val="001B519C"/>
    <w:rsid w:val="001C3B49"/>
    <w:rsid w:val="001D001C"/>
    <w:rsid w:val="001D630A"/>
    <w:rsid w:val="001E093A"/>
    <w:rsid w:val="001E6E43"/>
    <w:rsid w:val="001F47B4"/>
    <w:rsid w:val="00200D1A"/>
    <w:rsid w:val="0021082B"/>
    <w:rsid w:val="002119CB"/>
    <w:rsid w:val="00222A3E"/>
    <w:rsid w:val="00235A2B"/>
    <w:rsid w:val="00236D3E"/>
    <w:rsid w:val="00270FB0"/>
    <w:rsid w:val="00272490"/>
    <w:rsid w:val="00274742"/>
    <w:rsid w:val="00287B96"/>
    <w:rsid w:val="00290BC8"/>
    <w:rsid w:val="002B1CB2"/>
    <w:rsid w:val="002C060D"/>
    <w:rsid w:val="002D1B98"/>
    <w:rsid w:val="002D3497"/>
    <w:rsid w:val="002E0F0F"/>
    <w:rsid w:val="002E2799"/>
    <w:rsid w:val="002E32FC"/>
    <w:rsid w:val="002E55F4"/>
    <w:rsid w:val="002E6178"/>
    <w:rsid w:val="00313ABF"/>
    <w:rsid w:val="003220BE"/>
    <w:rsid w:val="00336278"/>
    <w:rsid w:val="00336EF4"/>
    <w:rsid w:val="003372B4"/>
    <w:rsid w:val="003517F9"/>
    <w:rsid w:val="003543F0"/>
    <w:rsid w:val="00354E79"/>
    <w:rsid w:val="003675EF"/>
    <w:rsid w:val="0037551B"/>
    <w:rsid w:val="003763A1"/>
    <w:rsid w:val="00381C38"/>
    <w:rsid w:val="00383D3A"/>
    <w:rsid w:val="00392FFB"/>
    <w:rsid w:val="00397355"/>
    <w:rsid w:val="003A1187"/>
    <w:rsid w:val="003A5DE4"/>
    <w:rsid w:val="003B170F"/>
    <w:rsid w:val="003B1A61"/>
    <w:rsid w:val="003D5D5D"/>
    <w:rsid w:val="003E5E56"/>
    <w:rsid w:val="003F5DC7"/>
    <w:rsid w:val="004041DB"/>
    <w:rsid w:val="00412546"/>
    <w:rsid w:val="00414C25"/>
    <w:rsid w:val="0041539E"/>
    <w:rsid w:val="00423F4D"/>
    <w:rsid w:val="00437763"/>
    <w:rsid w:val="00444498"/>
    <w:rsid w:val="004553D9"/>
    <w:rsid w:val="00455BE2"/>
    <w:rsid w:val="00456DB7"/>
    <w:rsid w:val="00470B7E"/>
    <w:rsid w:val="00472927"/>
    <w:rsid w:val="00475AE9"/>
    <w:rsid w:val="00476DAE"/>
    <w:rsid w:val="00490300"/>
    <w:rsid w:val="0049222F"/>
    <w:rsid w:val="004B3A16"/>
    <w:rsid w:val="004D1664"/>
    <w:rsid w:val="004D1D55"/>
    <w:rsid w:val="004D7BCE"/>
    <w:rsid w:val="004D7BEF"/>
    <w:rsid w:val="004E3367"/>
    <w:rsid w:val="004F4515"/>
    <w:rsid w:val="004F6DE8"/>
    <w:rsid w:val="00500029"/>
    <w:rsid w:val="00501A42"/>
    <w:rsid w:val="00507173"/>
    <w:rsid w:val="0051144A"/>
    <w:rsid w:val="00516A2A"/>
    <w:rsid w:val="00516CE7"/>
    <w:rsid w:val="005352D2"/>
    <w:rsid w:val="00535A72"/>
    <w:rsid w:val="00544419"/>
    <w:rsid w:val="005574A9"/>
    <w:rsid w:val="00571995"/>
    <w:rsid w:val="00571E85"/>
    <w:rsid w:val="0058183A"/>
    <w:rsid w:val="00596D0D"/>
    <w:rsid w:val="005A3D08"/>
    <w:rsid w:val="005A61EC"/>
    <w:rsid w:val="005A6708"/>
    <w:rsid w:val="005B57AC"/>
    <w:rsid w:val="005C04C8"/>
    <w:rsid w:val="005D18B7"/>
    <w:rsid w:val="005D40BE"/>
    <w:rsid w:val="005E1646"/>
    <w:rsid w:val="005E2642"/>
    <w:rsid w:val="005E7A25"/>
    <w:rsid w:val="005F4359"/>
    <w:rsid w:val="005F7E59"/>
    <w:rsid w:val="00607C78"/>
    <w:rsid w:val="006120E3"/>
    <w:rsid w:val="0061333B"/>
    <w:rsid w:val="00622898"/>
    <w:rsid w:val="00625C8E"/>
    <w:rsid w:val="00626F2E"/>
    <w:rsid w:val="00627926"/>
    <w:rsid w:val="00630123"/>
    <w:rsid w:val="006316F0"/>
    <w:rsid w:val="00642B92"/>
    <w:rsid w:val="00647373"/>
    <w:rsid w:val="00647ED5"/>
    <w:rsid w:val="00657767"/>
    <w:rsid w:val="00661F69"/>
    <w:rsid w:val="006635FA"/>
    <w:rsid w:val="0066480B"/>
    <w:rsid w:val="00686B2E"/>
    <w:rsid w:val="00687692"/>
    <w:rsid w:val="006955E5"/>
    <w:rsid w:val="006A2379"/>
    <w:rsid w:val="006A2CB1"/>
    <w:rsid w:val="006B3222"/>
    <w:rsid w:val="006B4732"/>
    <w:rsid w:val="006C2AF4"/>
    <w:rsid w:val="006C50D0"/>
    <w:rsid w:val="006C5A7E"/>
    <w:rsid w:val="006F31ED"/>
    <w:rsid w:val="006F5F85"/>
    <w:rsid w:val="00703A39"/>
    <w:rsid w:val="0071493F"/>
    <w:rsid w:val="007218EF"/>
    <w:rsid w:val="00726076"/>
    <w:rsid w:val="007267B8"/>
    <w:rsid w:val="00727B9E"/>
    <w:rsid w:val="00730861"/>
    <w:rsid w:val="007406E1"/>
    <w:rsid w:val="00763DAE"/>
    <w:rsid w:val="007732A8"/>
    <w:rsid w:val="00781F40"/>
    <w:rsid w:val="00793525"/>
    <w:rsid w:val="0079373A"/>
    <w:rsid w:val="0079496C"/>
    <w:rsid w:val="007A1BAB"/>
    <w:rsid w:val="007B1B0F"/>
    <w:rsid w:val="007C252E"/>
    <w:rsid w:val="007D0F9D"/>
    <w:rsid w:val="007E1B75"/>
    <w:rsid w:val="007F4B9B"/>
    <w:rsid w:val="0080226D"/>
    <w:rsid w:val="00806471"/>
    <w:rsid w:val="00806A77"/>
    <w:rsid w:val="00807362"/>
    <w:rsid w:val="008157A2"/>
    <w:rsid w:val="00821BFE"/>
    <w:rsid w:val="0083707A"/>
    <w:rsid w:val="0087282D"/>
    <w:rsid w:val="00873849"/>
    <w:rsid w:val="00881767"/>
    <w:rsid w:val="0088502D"/>
    <w:rsid w:val="0088509D"/>
    <w:rsid w:val="00890775"/>
    <w:rsid w:val="008D6784"/>
    <w:rsid w:val="008D75AF"/>
    <w:rsid w:val="008F332C"/>
    <w:rsid w:val="00917ECC"/>
    <w:rsid w:val="00921A65"/>
    <w:rsid w:val="00924E41"/>
    <w:rsid w:val="00926D64"/>
    <w:rsid w:val="00930049"/>
    <w:rsid w:val="00936933"/>
    <w:rsid w:val="00942928"/>
    <w:rsid w:val="00972C18"/>
    <w:rsid w:val="009A30B2"/>
    <w:rsid w:val="009A4FC5"/>
    <w:rsid w:val="009A63FB"/>
    <w:rsid w:val="009B3EA6"/>
    <w:rsid w:val="009C64AC"/>
    <w:rsid w:val="009D03F2"/>
    <w:rsid w:val="009D1E61"/>
    <w:rsid w:val="009D3316"/>
    <w:rsid w:val="009D37C4"/>
    <w:rsid w:val="009D7764"/>
    <w:rsid w:val="009E0645"/>
    <w:rsid w:val="009E7667"/>
    <w:rsid w:val="00A054D2"/>
    <w:rsid w:val="00A06A06"/>
    <w:rsid w:val="00A3271E"/>
    <w:rsid w:val="00A36ED3"/>
    <w:rsid w:val="00A4612C"/>
    <w:rsid w:val="00A46C7F"/>
    <w:rsid w:val="00A535D2"/>
    <w:rsid w:val="00A6202C"/>
    <w:rsid w:val="00A65CE2"/>
    <w:rsid w:val="00A73C47"/>
    <w:rsid w:val="00A876E0"/>
    <w:rsid w:val="00A93889"/>
    <w:rsid w:val="00AA4E4E"/>
    <w:rsid w:val="00AA690B"/>
    <w:rsid w:val="00AB41F2"/>
    <w:rsid w:val="00AC14E7"/>
    <w:rsid w:val="00AE0FF6"/>
    <w:rsid w:val="00AE2357"/>
    <w:rsid w:val="00AE4EC5"/>
    <w:rsid w:val="00AF21F5"/>
    <w:rsid w:val="00AF2A34"/>
    <w:rsid w:val="00AF2C9A"/>
    <w:rsid w:val="00B05E14"/>
    <w:rsid w:val="00B068D3"/>
    <w:rsid w:val="00B1077A"/>
    <w:rsid w:val="00B14DD8"/>
    <w:rsid w:val="00B36031"/>
    <w:rsid w:val="00B52D0B"/>
    <w:rsid w:val="00B54799"/>
    <w:rsid w:val="00B56B9D"/>
    <w:rsid w:val="00B61C83"/>
    <w:rsid w:val="00B62382"/>
    <w:rsid w:val="00B62C6D"/>
    <w:rsid w:val="00B70076"/>
    <w:rsid w:val="00B777D9"/>
    <w:rsid w:val="00B81918"/>
    <w:rsid w:val="00B95E26"/>
    <w:rsid w:val="00B9769B"/>
    <w:rsid w:val="00BA36FF"/>
    <w:rsid w:val="00BB0289"/>
    <w:rsid w:val="00BB06A7"/>
    <w:rsid w:val="00BB327E"/>
    <w:rsid w:val="00BB479D"/>
    <w:rsid w:val="00BD4B80"/>
    <w:rsid w:val="00BE62C0"/>
    <w:rsid w:val="00BE7966"/>
    <w:rsid w:val="00BF550E"/>
    <w:rsid w:val="00BF74CA"/>
    <w:rsid w:val="00C178FC"/>
    <w:rsid w:val="00C237D7"/>
    <w:rsid w:val="00C245C8"/>
    <w:rsid w:val="00C26771"/>
    <w:rsid w:val="00C34CA8"/>
    <w:rsid w:val="00C636D4"/>
    <w:rsid w:val="00C640A5"/>
    <w:rsid w:val="00C65B29"/>
    <w:rsid w:val="00C665F3"/>
    <w:rsid w:val="00C7271C"/>
    <w:rsid w:val="00C83635"/>
    <w:rsid w:val="00C849FF"/>
    <w:rsid w:val="00C9705C"/>
    <w:rsid w:val="00CA5765"/>
    <w:rsid w:val="00CB788A"/>
    <w:rsid w:val="00CC1022"/>
    <w:rsid w:val="00CC4D9C"/>
    <w:rsid w:val="00CC51DA"/>
    <w:rsid w:val="00CC603A"/>
    <w:rsid w:val="00CD7B81"/>
    <w:rsid w:val="00D27D6B"/>
    <w:rsid w:val="00D41DE3"/>
    <w:rsid w:val="00D76B36"/>
    <w:rsid w:val="00DA253F"/>
    <w:rsid w:val="00DA2CB4"/>
    <w:rsid w:val="00DA60E2"/>
    <w:rsid w:val="00DB32D2"/>
    <w:rsid w:val="00DD5C9B"/>
    <w:rsid w:val="00DD6A40"/>
    <w:rsid w:val="00DD7718"/>
    <w:rsid w:val="00DE1C47"/>
    <w:rsid w:val="00DE323D"/>
    <w:rsid w:val="00DE338F"/>
    <w:rsid w:val="00DE4F02"/>
    <w:rsid w:val="00DF07B3"/>
    <w:rsid w:val="00DF4D90"/>
    <w:rsid w:val="00E1671F"/>
    <w:rsid w:val="00E440BD"/>
    <w:rsid w:val="00E45287"/>
    <w:rsid w:val="00E5033F"/>
    <w:rsid w:val="00E52ED0"/>
    <w:rsid w:val="00E5343F"/>
    <w:rsid w:val="00E7052F"/>
    <w:rsid w:val="00E7722A"/>
    <w:rsid w:val="00E77847"/>
    <w:rsid w:val="00E8068D"/>
    <w:rsid w:val="00E855D3"/>
    <w:rsid w:val="00E9441C"/>
    <w:rsid w:val="00E97EE9"/>
    <w:rsid w:val="00EA26B1"/>
    <w:rsid w:val="00EA42D7"/>
    <w:rsid w:val="00EA5E6C"/>
    <w:rsid w:val="00EA6736"/>
    <w:rsid w:val="00EC0216"/>
    <w:rsid w:val="00EE0853"/>
    <w:rsid w:val="00EF5743"/>
    <w:rsid w:val="00F07CC0"/>
    <w:rsid w:val="00F13BF1"/>
    <w:rsid w:val="00F264C3"/>
    <w:rsid w:val="00F32CB0"/>
    <w:rsid w:val="00F47D78"/>
    <w:rsid w:val="00F5256D"/>
    <w:rsid w:val="00F532B3"/>
    <w:rsid w:val="00F56766"/>
    <w:rsid w:val="00F61939"/>
    <w:rsid w:val="00F63173"/>
    <w:rsid w:val="00F63738"/>
    <w:rsid w:val="00F83ED9"/>
    <w:rsid w:val="00F86242"/>
    <w:rsid w:val="00FA7A2C"/>
    <w:rsid w:val="00FB08F5"/>
    <w:rsid w:val="00FC3F89"/>
    <w:rsid w:val="00FC4212"/>
    <w:rsid w:val="00FC510C"/>
    <w:rsid w:val="00FD6BAF"/>
    <w:rsid w:val="00FE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F6"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A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4C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1F40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1F40"/>
    <w:pPr>
      <w:ind w:left="720"/>
      <w:contextualSpacing/>
    </w:pPr>
  </w:style>
  <w:style w:type="table" w:styleId="a6">
    <w:name w:val="Table Grid"/>
    <w:basedOn w:val="a1"/>
    <w:rsid w:val="00EA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rsid w:val="00B05E14"/>
  </w:style>
  <w:style w:type="paragraph" w:customStyle="1" w:styleId="c1">
    <w:name w:val="c1"/>
    <w:basedOn w:val="a"/>
    <w:rsid w:val="00B0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26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Hyperlink"/>
    <w:unhideWhenUsed/>
    <w:rsid w:val="006120E3"/>
    <w:rPr>
      <w:color w:val="0000FF"/>
      <w:u w:val="single"/>
    </w:rPr>
  </w:style>
  <w:style w:type="paragraph" w:customStyle="1" w:styleId="c12">
    <w:name w:val="c12"/>
    <w:basedOn w:val="a"/>
    <w:rsid w:val="0070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A7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3">
    <w:name w:val="c3"/>
    <w:basedOn w:val="a"/>
    <w:rsid w:val="00CC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C51DA"/>
  </w:style>
  <w:style w:type="character" w:customStyle="1" w:styleId="a8">
    <w:name w:val="Основной текст с отступом Знак"/>
    <w:link w:val="a9"/>
    <w:semiHidden/>
    <w:rsid w:val="003A118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paragraph" w:styleId="a9">
    <w:name w:val="Body Text Indent"/>
    <w:basedOn w:val="a"/>
    <w:link w:val="a8"/>
    <w:semiHidden/>
    <w:unhideWhenUsed/>
    <w:rsid w:val="003A1187"/>
    <w:pPr>
      <w:suppressAutoHyphens/>
      <w:spacing w:after="0" w:line="240" w:lineRule="auto"/>
      <w:ind w:left="-540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3A1187"/>
  </w:style>
  <w:style w:type="character" w:customStyle="1" w:styleId="aa">
    <w:name w:val="Текст выноски Знак"/>
    <w:link w:val="ab"/>
    <w:uiPriority w:val="99"/>
    <w:semiHidden/>
    <w:rsid w:val="003A118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A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3A118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1187"/>
  </w:style>
  <w:style w:type="paragraph" w:customStyle="1" w:styleId="c11">
    <w:name w:val="c11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1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607C78"/>
  </w:style>
  <w:style w:type="paragraph" w:styleId="ac">
    <w:name w:val="Normal (Web)"/>
    <w:basedOn w:val="a"/>
    <w:rsid w:val="009E7667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rl1">
    <w:name w:val="url1"/>
    <w:basedOn w:val="a0"/>
    <w:rsid w:val="009E7667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ody Text"/>
    <w:basedOn w:val="a"/>
    <w:link w:val="ae"/>
    <w:uiPriority w:val="99"/>
    <w:semiHidden/>
    <w:unhideWhenUsed/>
    <w:rsid w:val="009D1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1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82DC5-82CF-4530-B4B8-6155095C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37</Pages>
  <Words>13089</Words>
  <Characters>74612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13</cp:revision>
  <cp:lastPrinted>2019-06-14T05:54:00Z</cp:lastPrinted>
  <dcterms:created xsi:type="dcterms:W3CDTF">2019-06-14T05:54:00Z</dcterms:created>
  <dcterms:modified xsi:type="dcterms:W3CDTF">2020-09-27T18:12:00Z</dcterms:modified>
</cp:coreProperties>
</file>