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D5D" w:rsidRPr="00127D5D" w:rsidRDefault="00127D5D" w:rsidP="00127D5D">
      <w:pPr>
        <w:spacing w:after="0" w:line="240" w:lineRule="auto"/>
        <w:jc w:val="center"/>
        <w:rPr>
          <w:rFonts w:ascii="Times New Roman" w:eastAsia="Times New Roman" w:hAnsi="Times New Roman" w:cs="Times New Roman"/>
          <w:sz w:val="28"/>
          <w:szCs w:val="28"/>
          <w:lang w:eastAsia="ru-RU"/>
        </w:rPr>
      </w:pPr>
      <w:r w:rsidRPr="00127D5D">
        <w:rPr>
          <w:rFonts w:ascii="Times New Roman" w:eastAsia="Times New Roman" w:hAnsi="Times New Roman" w:cs="Times New Roman"/>
          <w:sz w:val="24"/>
          <w:szCs w:val="28"/>
          <w:lang w:eastAsia="ru-RU"/>
        </w:rPr>
        <w:t>МКОУ «</w:t>
      </w:r>
      <w:proofErr w:type="gramStart"/>
      <w:r w:rsidRPr="00127D5D">
        <w:rPr>
          <w:rFonts w:ascii="Times New Roman" w:eastAsia="Times New Roman" w:hAnsi="Times New Roman" w:cs="Times New Roman"/>
          <w:sz w:val="24"/>
          <w:szCs w:val="28"/>
          <w:lang w:eastAsia="ru-RU"/>
        </w:rPr>
        <w:t>Ново-Дмитриевская</w:t>
      </w:r>
      <w:proofErr w:type="gramEnd"/>
      <w:r w:rsidRPr="00127D5D">
        <w:rPr>
          <w:rFonts w:ascii="Times New Roman" w:eastAsia="Times New Roman" w:hAnsi="Times New Roman" w:cs="Times New Roman"/>
          <w:sz w:val="24"/>
          <w:szCs w:val="28"/>
          <w:lang w:eastAsia="ru-RU"/>
        </w:rPr>
        <w:t xml:space="preserve"> СОШ»</w:t>
      </w:r>
    </w:p>
    <w:p w:rsidR="00127D5D" w:rsidRPr="00127D5D" w:rsidRDefault="00127D5D" w:rsidP="00127D5D">
      <w:pPr>
        <w:spacing w:after="0" w:line="240" w:lineRule="auto"/>
        <w:jc w:val="center"/>
        <w:rPr>
          <w:rFonts w:ascii="Times New Roman" w:eastAsia="Times New Roman" w:hAnsi="Times New Roman" w:cs="Times New Roman"/>
          <w:sz w:val="24"/>
          <w:szCs w:val="24"/>
          <w:lang w:eastAsia="ru-RU"/>
        </w:rPr>
      </w:pPr>
    </w:p>
    <w:p w:rsidR="00127D5D" w:rsidRPr="00127D5D" w:rsidRDefault="00127D5D" w:rsidP="00127D5D">
      <w:pPr>
        <w:spacing w:after="0" w:line="240" w:lineRule="auto"/>
        <w:jc w:val="right"/>
        <w:rPr>
          <w:rFonts w:ascii="Times New Roman" w:eastAsia="Times New Roman" w:hAnsi="Times New Roman" w:cs="Times New Roman"/>
          <w:sz w:val="24"/>
          <w:szCs w:val="24"/>
          <w:lang w:eastAsia="ru-RU"/>
        </w:rPr>
      </w:pP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tblGrid>
      <w:tr w:rsidR="00127D5D" w:rsidRPr="00127D5D" w:rsidTr="00127D5D">
        <w:trPr>
          <w:trHeight w:val="1003"/>
        </w:trPr>
        <w:tc>
          <w:tcPr>
            <w:tcW w:w="4875" w:type="dxa"/>
          </w:tcPr>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Рассмотрено</w:t>
            </w:r>
          </w:p>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на заседании   методического объединения учителей</w:t>
            </w:r>
            <w:r w:rsidRPr="00127D5D">
              <w:rPr>
                <w:rFonts w:ascii="Times New Roman" w:eastAsia="Times New Roman" w:hAnsi="Times New Roman" w:cs="Times New Roman"/>
                <w:sz w:val="20"/>
                <w:szCs w:val="20"/>
                <w:u w:val="single"/>
              </w:rPr>
              <w:t xml:space="preserve"> начальных классов</w:t>
            </w:r>
            <w:r w:rsidRPr="00127D5D">
              <w:rPr>
                <w:rFonts w:ascii="Times New Roman" w:eastAsia="Times New Roman" w:hAnsi="Times New Roman" w:cs="Times New Roman"/>
                <w:sz w:val="20"/>
                <w:szCs w:val="20"/>
              </w:rPr>
              <w:t xml:space="preserve">  Протокол № _1__  </w:t>
            </w:r>
          </w:p>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от «</w:t>
            </w:r>
            <w:r w:rsidRPr="00127D5D">
              <w:rPr>
                <w:rFonts w:ascii="Times New Roman" w:eastAsia="Times New Roman" w:hAnsi="Times New Roman" w:cs="Times New Roman"/>
                <w:sz w:val="20"/>
                <w:szCs w:val="20"/>
                <w:u w:val="single"/>
              </w:rPr>
              <w:t>26</w:t>
            </w:r>
            <w:r w:rsidRPr="00127D5D">
              <w:rPr>
                <w:rFonts w:ascii="Times New Roman" w:eastAsia="Times New Roman" w:hAnsi="Times New Roman" w:cs="Times New Roman"/>
                <w:sz w:val="20"/>
                <w:szCs w:val="20"/>
              </w:rPr>
              <w:t xml:space="preserve"> » августа  2020… г.,</w:t>
            </w:r>
          </w:p>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 xml:space="preserve">Руководитель: </w:t>
            </w:r>
            <w:proofErr w:type="spellStart"/>
            <w:r w:rsidRPr="00127D5D">
              <w:rPr>
                <w:rFonts w:ascii="Times New Roman" w:eastAsia="Times New Roman" w:hAnsi="Times New Roman" w:cs="Times New Roman"/>
                <w:sz w:val="20"/>
                <w:szCs w:val="20"/>
              </w:rPr>
              <w:t>Караянова</w:t>
            </w:r>
            <w:proofErr w:type="spellEnd"/>
            <w:r w:rsidRPr="00127D5D">
              <w:rPr>
                <w:rFonts w:ascii="Times New Roman" w:eastAsia="Times New Roman" w:hAnsi="Times New Roman" w:cs="Times New Roman"/>
                <w:sz w:val="20"/>
                <w:szCs w:val="20"/>
              </w:rPr>
              <w:t xml:space="preserve"> Г.В.                                                                                                                                                                                                                       </w:t>
            </w:r>
          </w:p>
          <w:p w:rsidR="00127D5D" w:rsidRPr="00127D5D" w:rsidRDefault="00127D5D" w:rsidP="00127D5D">
            <w:pPr>
              <w:spacing w:after="0"/>
              <w:jc w:val="right"/>
              <w:rPr>
                <w:rFonts w:ascii="Times New Roman" w:eastAsia="Times New Roman" w:hAnsi="Times New Roman" w:cs="Times New Roman"/>
                <w:sz w:val="28"/>
                <w:szCs w:val="24"/>
              </w:rPr>
            </w:pPr>
          </w:p>
        </w:tc>
        <w:tc>
          <w:tcPr>
            <w:tcW w:w="4732" w:type="dxa"/>
          </w:tcPr>
          <w:p w:rsidR="00127D5D" w:rsidRPr="00127D5D" w:rsidRDefault="00127D5D" w:rsidP="00127D5D">
            <w:pPr>
              <w:tabs>
                <w:tab w:val="right" w:pos="9348"/>
              </w:tabs>
              <w:spacing w:after="0"/>
              <w:jc w:val="right"/>
              <w:rPr>
                <w:rFonts w:ascii="Times New Roman" w:eastAsia="Times New Roman" w:hAnsi="Times New Roman" w:cs="Times New Roman"/>
                <w:sz w:val="24"/>
                <w:szCs w:val="24"/>
              </w:rPr>
            </w:pPr>
            <w:r w:rsidRPr="00127D5D">
              <w:rPr>
                <w:rFonts w:ascii="Times New Roman" w:eastAsia="Times New Roman" w:hAnsi="Times New Roman" w:cs="Times New Roman"/>
                <w:sz w:val="24"/>
                <w:szCs w:val="24"/>
              </w:rPr>
              <w:t>Согласовано:</w:t>
            </w:r>
          </w:p>
          <w:p w:rsidR="00127D5D" w:rsidRPr="00127D5D" w:rsidRDefault="00127D5D" w:rsidP="00127D5D">
            <w:pPr>
              <w:tabs>
                <w:tab w:val="right" w:pos="9348"/>
              </w:tabs>
              <w:spacing w:after="0"/>
              <w:jc w:val="right"/>
              <w:rPr>
                <w:rFonts w:ascii="Times New Roman" w:eastAsia="Times New Roman" w:hAnsi="Times New Roman" w:cs="Times New Roman"/>
                <w:sz w:val="24"/>
                <w:szCs w:val="24"/>
              </w:rPr>
            </w:pPr>
            <w:r w:rsidRPr="00127D5D">
              <w:rPr>
                <w:rFonts w:ascii="Times New Roman" w:eastAsia="Times New Roman" w:hAnsi="Times New Roman" w:cs="Times New Roman"/>
                <w:sz w:val="24"/>
                <w:szCs w:val="24"/>
              </w:rPr>
              <w:t>заместитель директора по УВР</w:t>
            </w:r>
          </w:p>
          <w:p w:rsidR="00127D5D" w:rsidRPr="00127D5D" w:rsidRDefault="00127D5D" w:rsidP="00127D5D">
            <w:pPr>
              <w:tabs>
                <w:tab w:val="right" w:pos="9348"/>
              </w:tabs>
              <w:spacing w:after="0"/>
              <w:jc w:val="right"/>
              <w:rPr>
                <w:rFonts w:ascii="Times New Roman" w:eastAsia="Times New Roman" w:hAnsi="Times New Roman" w:cs="Times New Roman"/>
                <w:i/>
                <w:sz w:val="24"/>
                <w:szCs w:val="24"/>
                <w:u w:val="single"/>
              </w:rPr>
            </w:pPr>
            <w:r w:rsidRPr="00127D5D">
              <w:rPr>
                <w:rFonts w:ascii="Times New Roman" w:eastAsia="Times New Roman" w:hAnsi="Times New Roman" w:cs="Times New Roman"/>
                <w:i/>
                <w:sz w:val="24"/>
                <w:szCs w:val="24"/>
                <w:u w:val="single"/>
              </w:rPr>
              <w:t>________/__</w:t>
            </w:r>
            <w:proofErr w:type="spellStart"/>
            <w:r w:rsidRPr="00127D5D">
              <w:rPr>
                <w:rFonts w:ascii="Times New Roman" w:eastAsia="Times New Roman" w:hAnsi="Times New Roman" w:cs="Times New Roman"/>
                <w:i/>
                <w:sz w:val="24"/>
                <w:szCs w:val="24"/>
                <w:u w:val="single"/>
              </w:rPr>
              <w:t>Узаирова</w:t>
            </w:r>
            <w:proofErr w:type="spellEnd"/>
            <w:r w:rsidRPr="00127D5D">
              <w:rPr>
                <w:rFonts w:ascii="Times New Roman" w:eastAsia="Times New Roman" w:hAnsi="Times New Roman" w:cs="Times New Roman"/>
                <w:i/>
                <w:sz w:val="24"/>
                <w:szCs w:val="24"/>
                <w:u w:val="single"/>
              </w:rPr>
              <w:t xml:space="preserve"> З.М._/</w:t>
            </w:r>
          </w:p>
          <w:p w:rsidR="00127D5D" w:rsidRPr="00127D5D" w:rsidRDefault="00127D5D" w:rsidP="00127D5D">
            <w:pPr>
              <w:tabs>
                <w:tab w:val="right" w:pos="9348"/>
              </w:tabs>
              <w:spacing w:after="0"/>
              <w:jc w:val="right"/>
              <w:rPr>
                <w:rFonts w:ascii="Times New Roman" w:eastAsia="Times New Roman" w:hAnsi="Times New Roman" w:cs="Times New Roman"/>
                <w:sz w:val="24"/>
                <w:szCs w:val="24"/>
              </w:rPr>
            </w:pPr>
            <w:r w:rsidRPr="00127D5D">
              <w:rPr>
                <w:rFonts w:ascii="Times New Roman" w:eastAsia="Times New Roman" w:hAnsi="Times New Roman" w:cs="Times New Roman"/>
                <w:sz w:val="24"/>
                <w:szCs w:val="24"/>
              </w:rPr>
              <w:t>«27» «августа » 2020… г</w:t>
            </w:r>
          </w:p>
          <w:p w:rsidR="00127D5D" w:rsidRPr="00127D5D" w:rsidRDefault="00127D5D" w:rsidP="00127D5D">
            <w:pPr>
              <w:tabs>
                <w:tab w:val="left" w:pos="3300"/>
              </w:tabs>
              <w:spacing w:after="0"/>
              <w:jc w:val="center"/>
              <w:rPr>
                <w:rFonts w:ascii="Times New Roman" w:eastAsia="Times New Roman" w:hAnsi="Times New Roman" w:cs="Times New Roman"/>
                <w:sz w:val="24"/>
                <w:szCs w:val="24"/>
              </w:rPr>
            </w:pPr>
          </w:p>
        </w:tc>
      </w:tr>
    </w:tbl>
    <w:p w:rsidR="00127D5D" w:rsidRPr="00127D5D" w:rsidRDefault="00127D5D" w:rsidP="00127D5D">
      <w:pPr>
        <w:suppressAutoHyphens/>
        <w:spacing w:after="0" w:line="240" w:lineRule="auto"/>
        <w:rPr>
          <w:rFonts w:ascii="Times New Roman" w:eastAsia="Times New Roman" w:hAnsi="Times New Roman" w:cs="Times New Roman"/>
          <w:sz w:val="28"/>
          <w:szCs w:val="28"/>
          <w:lang w:eastAsia="ar-SA"/>
        </w:rPr>
      </w:pPr>
      <w:r w:rsidRPr="00127D5D">
        <w:rPr>
          <w:rFonts w:ascii="Times New Roman" w:eastAsia="Calibri" w:hAnsi="Times New Roman" w:cs="Times New Roman"/>
          <w:i/>
          <w:noProof/>
          <w:sz w:val="36"/>
          <w:szCs w:val="36"/>
          <w:lang w:eastAsia="ru-RU"/>
        </w:rPr>
        <w:drawing>
          <wp:inline distT="0" distB="0" distL="0" distR="0" wp14:anchorId="363502DD" wp14:editId="2ABBA58A">
            <wp:extent cx="2186940" cy="1722120"/>
            <wp:effectExtent l="0" t="0" r="3810" b="0"/>
            <wp:docPr id="1" name="Рисунок 1" descr="Описание: Описание: Описание: C:\Users\лщьз\Desktop\Новая папка\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C:\Users\лщьз\Desktop\Новая папка\0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6940" cy="1722120"/>
                    </a:xfrm>
                    <a:prstGeom prst="rect">
                      <a:avLst/>
                    </a:prstGeom>
                    <a:noFill/>
                    <a:ln>
                      <a:noFill/>
                    </a:ln>
                  </pic:spPr>
                </pic:pic>
              </a:graphicData>
            </a:graphic>
          </wp:inline>
        </w:drawing>
      </w:r>
    </w:p>
    <w:p w:rsidR="00127D5D" w:rsidRPr="00127D5D" w:rsidRDefault="00127D5D" w:rsidP="00127D5D">
      <w:pPr>
        <w:suppressAutoHyphens/>
        <w:spacing w:after="0" w:line="360" w:lineRule="auto"/>
        <w:rPr>
          <w:rFonts w:ascii="Times New Roman" w:eastAsia="Times New Roman" w:hAnsi="Times New Roman" w:cs="Times New Roman"/>
          <w:b/>
          <w:sz w:val="28"/>
          <w:szCs w:val="28"/>
          <w:lang w:eastAsia="ru-RU"/>
        </w:rPr>
      </w:pPr>
    </w:p>
    <w:p w:rsidR="00127D5D" w:rsidRPr="00127D5D" w:rsidRDefault="003034C8" w:rsidP="00127D5D">
      <w:pPr>
        <w:jc w:val="center"/>
        <w:rPr>
          <w:rFonts w:ascii="Calibri" w:eastAsia="Times New Roman" w:hAnsi="Calibri" w:cs="Arial"/>
          <w:b/>
          <w:sz w:val="52"/>
          <w:szCs w:val="52"/>
          <w:lang w:eastAsia="ru-RU"/>
        </w:rPr>
      </w:pPr>
      <w:r>
        <w:tab/>
        <w:t xml:space="preserve">               </w:t>
      </w:r>
      <w:r w:rsidR="0024007A">
        <w:rPr>
          <w:b/>
          <w:i/>
          <w:sz w:val="52"/>
          <w:szCs w:val="52"/>
        </w:rPr>
        <w:t xml:space="preserve"> </w:t>
      </w:r>
      <w:r w:rsidR="00127D5D" w:rsidRPr="00127D5D">
        <w:rPr>
          <w:rFonts w:ascii="Arial" w:eastAsia="Times New Roman" w:hAnsi="Arial" w:cs="Arial"/>
          <w:b/>
          <w:sz w:val="52"/>
          <w:szCs w:val="52"/>
          <w:lang w:eastAsia="ru-RU"/>
        </w:rPr>
        <w:t>РАБОЧАЯ ПРОГРАММА</w:t>
      </w:r>
    </w:p>
    <w:p w:rsidR="00127D5D" w:rsidRPr="00127D5D" w:rsidRDefault="00127D5D" w:rsidP="00127D5D">
      <w:pPr>
        <w:widowControl w:val="0"/>
        <w:autoSpaceDE w:val="0"/>
        <w:autoSpaceDN w:val="0"/>
        <w:adjustRightInd w:val="0"/>
        <w:spacing w:after="0" w:line="240" w:lineRule="auto"/>
        <w:jc w:val="center"/>
        <w:rPr>
          <w:rFonts w:ascii="Arial" w:eastAsia="Times New Roman" w:hAnsi="Arial" w:cs="Arial"/>
          <w:b/>
          <w:sz w:val="52"/>
          <w:szCs w:val="52"/>
          <w:lang w:eastAsia="ru-RU"/>
        </w:rPr>
      </w:pPr>
      <w:r w:rsidRPr="00127D5D">
        <w:rPr>
          <w:rFonts w:ascii="Arial" w:eastAsia="Times New Roman" w:hAnsi="Arial" w:cs="Arial"/>
          <w:b/>
          <w:sz w:val="52"/>
          <w:szCs w:val="52"/>
          <w:lang w:eastAsia="ru-RU"/>
        </w:rPr>
        <w:t xml:space="preserve">по предмету </w:t>
      </w:r>
      <w:r w:rsidRPr="00127D5D">
        <w:rPr>
          <w:rFonts w:ascii="Arial" w:eastAsia="Times New Roman" w:hAnsi="Arial" w:cs="Arial"/>
          <w:b/>
          <w:i/>
          <w:sz w:val="52"/>
          <w:szCs w:val="52"/>
          <w:lang w:eastAsia="ru-RU"/>
        </w:rPr>
        <w:t>«</w:t>
      </w:r>
      <w:r>
        <w:rPr>
          <w:rFonts w:ascii="Arial" w:eastAsia="Times New Roman" w:hAnsi="Arial" w:cs="Arial"/>
          <w:b/>
          <w:i/>
          <w:sz w:val="52"/>
          <w:szCs w:val="52"/>
          <w:u w:val="single"/>
          <w:lang w:eastAsia="ru-RU"/>
        </w:rPr>
        <w:t>Русский язык</w:t>
      </w:r>
      <w:r w:rsidRPr="00127D5D">
        <w:rPr>
          <w:rFonts w:ascii="Arial" w:eastAsia="Times New Roman" w:hAnsi="Arial" w:cs="Arial"/>
          <w:b/>
          <w:i/>
          <w:sz w:val="52"/>
          <w:szCs w:val="52"/>
          <w:lang w:eastAsia="ru-RU"/>
        </w:rPr>
        <w:t>»</w:t>
      </w:r>
    </w:p>
    <w:p w:rsidR="00127D5D" w:rsidRPr="00127D5D" w:rsidRDefault="00127D5D" w:rsidP="00127D5D">
      <w:pPr>
        <w:widowControl w:val="0"/>
        <w:autoSpaceDE w:val="0"/>
        <w:autoSpaceDN w:val="0"/>
        <w:adjustRightInd w:val="0"/>
        <w:spacing w:after="0" w:line="240" w:lineRule="auto"/>
        <w:jc w:val="center"/>
        <w:rPr>
          <w:rFonts w:ascii="Arial" w:eastAsia="Times New Roman" w:hAnsi="Arial" w:cs="Arial"/>
          <w:b/>
          <w:sz w:val="52"/>
          <w:szCs w:val="52"/>
          <w:lang w:eastAsia="ru-RU"/>
        </w:rPr>
      </w:pPr>
    </w:p>
    <w:p w:rsidR="00127D5D" w:rsidRPr="00127D5D" w:rsidRDefault="00127D5D" w:rsidP="00127D5D">
      <w:pPr>
        <w:widowControl w:val="0"/>
        <w:autoSpaceDE w:val="0"/>
        <w:autoSpaceDN w:val="0"/>
        <w:adjustRightInd w:val="0"/>
        <w:spacing w:after="0" w:line="240" w:lineRule="auto"/>
        <w:jc w:val="center"/>
        <w:rPr>
          <w:rFonts w:ascii="Arial" w:eastAsia="Times New Roman" w:hAnsi="Arial" w:cs="Arial"/>
          <w:b/>
          <w:sz w:val="52"/>
          <w:szCs w:val="52"/>
          <w:lang w:eastAsia="ru-RU"/>
        </w:rPr>
      </w:pPr>
      <w:r w:rsidRPr="00127D5D">
        <w:rPr>
          <w:rFonts w:ascii="Arial" w:eastAsia="Times New Roman" w:hAnsi="Arial" w:cs="Arial"/>
          <w:b/>
          <w:sz w:val="52"/>
          <w:szCs w:val="52"/>
          <w:lang w:eastAsia="ru-RU"/>
        </w:rPr>
        <w:t xml:space="preserve">Класс   </w:t>
      </w:r>
      <w:r w:rsidRPr="00127D5D">
        <w:rPr>
          <w:rFonts w:ascii="Arial" w:eastAsia="Times New Roman" w:hAnsi="Arial" w:cs="Arial"/>
          <w:b/>
          <w:i/>
          <w:sz w:val="52"/>
          <w:szCs w:val="52"/>
          <w:lang w:eastAsia="ru-RU"/>
        </w:rPr>
        <w:t>4 «а»</w:t>
      </w:r>
    </w:p>
    <w:p w:rsidR="00127D5D" w:rsidRPr="00127D5D" w:rsidRDefault="00127D5D" w:rsidP="00127D5D">
      <w:pPr>
        <w:spacing w:after="0" w:line="240" w:lineRule="auto"/>
        <w:rPr>
          <w:rFonts w:ascii="Times New Roman" w:eastAsia="Calibri" w:hAnsi="Times New Roman" w:cs="Times New Roman"/>
          <w:b/>
          <w:sz w:val="32"/>
          <w:szCs w:val="32"/>
        </w:rPr>
      </w:pPr>
    </w:p>
    <w:p w:rsidR="00127D5D" w:rsidRPr="00127D5D" w:rsidRDefault="00127D5D" w:rsidP="00127D5D">
      <w:pPr>
        <w:spacing w:after="0" w:line="240" w:lineRule="auto"/>
        <w:jc w:val="center"/>
        <w:rPr>
          <w:rFonts w:ascii="Times New Roman" w:eastAsia="Calibri" w:hAnsi="Times New Roman" w:cs="Times New Roman"/>
          <w:b/>
          <w:sz w:val="32"/>
          <w:szCs w:val="32"/>
        </w:rPr>
      </w:pPr>
      <w:r w:rsidRPr="00127D5D">
        <w:rPr>
          <w:rFonts w:ascii="Times New Roman" w:eastAsia="Calibri" w:hAnsi="Times New Roman" w:cs="Times New Roman"/>
          <w:b/>
          <w:sz w:val="32"/>
          <w:szCs w:val="32"/>
        </w:rPr>
        <w:t>Учитель Темирова Р.</w:t>
      </w:r>
      <w:proofErr w:type="gramStart"/>
      <w:r w:rsidRPr="00127D5D">
        <w:rPr>
          <w:rFonts w:ascii="Times New Roman" w:eastAsia="Calibri" w:hAnsi="Times New Roman" w:cs="Times New Roman"/>
          <w:b/>
          <w:sz w:val="32"/>
          <w:szCs w:val="32"/>
        </w:rPr>
        <w:t>С</w:t>
      </w:r>
      <w:proofErr w:type="gramEnd"/>
      <w:r w:rsidRPr="00127D5D">
        <w:rPr>
          <w:rFonts w:ascii="Times New Roman" w:eastAsia="Calibri" w:hAnsi="Times New Roman" w:cs="Times New Roman"/>
          <w:b/>
          <w:sz w:val="32"/>
          <w:szCs w:val="32"/>
        </w:rPr>
        <w:t>,</w:t>
      </w:r>
    </w:p>
    <w:p w:rsidR="00127D5D" w:rsidRPr="00127D5D" w:rsidRDefault="00127D5D" w:rsidP="00127D5D">
      <w:pPr>
        <w:spacing w:after="0" w:line="240" w:lineRule="auto"/>
        <w:jc w:val="center"/>
        <w:rPr>
          <w:rFonts w:ascii="Times New Roman" w:eastAsia="Calibri" w:hAnsi="Times New Roman" w:cs="Times New Roman"/>
          <w:b/>
          <w:sz w:val="32"/>
          <w:szCs w:val="32"/>
        </w:rPr>
      </w:pPr>
    </w:p>
    <w:p w:rsidR="00127D5D" w:rsidRPr="00127D5D" w:rsidRDefault="00127D5D" w:rsidP="00127D5D">
      <w:pPr>
        <w:spacing w:after="0" w:line="240" w:lineRule="auto"/>
        <w:jc w:val="center"/>
        <w:rPr>
          <w:rFonts w:ascii="Calibri" w:eastAsia="Calibri" w:hAnsi="Calibri" w:cs="Times New Roman"/>
          <w:b/>
          <w:sz w:val="32"/>
          <w:szCs w:val="32"/>
        </w:rPr>
      </w:pPr>
      <w:r w:rsidRPr="00127D5D">
        <w:rPr>
          <w:rFonts w:ascii="Calibri" w:eastAsia="Calibri" w:hAnsi="Calibri" w:cs="Times New Roman"/>
          <w:b/>
          <w:sz w:val="32"/>
          <w:szCs w:val="32"/>
          <w:u w:val="single"/>
        </w:rPr>
        <w:t>2020-2021</w:t>
      </w:r>
      <w:r w:rsidRPr="00127D5D">
        <w:rPr>
          <w:rFonts w:ascii="Calibri" w:eastAsia="Calibri" w:hAnsi="Calibri" w:cs="Times New Roman"/>
          <w:b/>
          <w:sz w:val="32"/>
          <w:szCs w:val="32"/>
        </w:rPr>
        <w:t xml:space="preserve"> учебный год</w:t>
      </w:r>
    </w:p>
    <w:p w:rsidR="00F650D8" w:rsidRPr="003034C8" w:rsidRDefault="00F650D8" w:rsidP="003034C8"/>
    <w:p w:rsidR="00F650D8" w:rsidRDefault="00F650D8" w:rsidP="00F650D8">
      <w:pPr>
        <w:jc w:val="center"/>
        <w:rPr>
          <w:b/>
          <w:sz w:val="52"/>
          <w:szCs w:val="52"/>
        </w:rPr>
      </w:pPr>
    </w:p>
    <w:p w:rsidR="00F650D8" w:rsidRDefault="00F650D8" w:rsidP="00F650D8">
      <w:pPr>
        <w:jc w:val="center"/>
        <w:rPr>
          <w:b/>
          <w:sz w:val="52"/>
          <w:szCs w:val="52"/>
        </w:rPr>
      </w:pPr>
    </w:p>
    <w:p w:rsidR="003034C8" w:rsidRPr="00127D5D" w:rsidRDefault="00F650D8" w:rsidP="00127D5D">
      <w:pPr>
        <w:pStyle w:val="a6"/>
        <w:rPr>
          <w:rFonts w:ascii="Times New Roman" w:hAnsi="Times New Roman"/>
          <w:b/>
          <w:sz w:val="32"/>
          <w:szCs w:val="32"/>
        </w:rPr>
      </w:pPr>
      <w:r>
        <w:rPr>
          <w:rFonts w:ascii="Times New Roman" w:hAnsi="Times New Roman"/>
          <w:b/>
          <w:sz w:val="32"/>
          <w:szCs w:val="32"/>
        </w:rPr>
        <w:t xml:space="preserve">                        </w:t>
      </w:r>
      <w:r w:rsidR="00A74BB4">
        <w:rPr>
          <w:rFonts w:ascii="Times New Roman" w:hAnsi="Times New Roman"/>
          <w:b/>
          <w:sz w:val="32"/>
          <w:szCs w:val="32"/>
        </w:rPr>
        <w:t xml:space="preserve">  </w:t>
      </w:r>
      <w:r w:rsidR="00127D5D">
        <w:rPr>
          <w:rFonts w:ascii="Times New Roman" w:hAnsi="Times New Roman"/>
          <w:b/>
          <w:sz w:val="32"/>
          <w:szCs w:val="32"/>
        </w:rPr>
        <w:t xml:space="preserve">        </w:t>
      </w:r>
      <w:bookmarkStart w:id="0" w:name="_GoBack"/>
      <w:bookmarkEnd w:id="0"/>
    </w:p>
    <w:p w:rsidR="00CE6F08" w:rsidRPr="004950E3" w:rsidRDefault="003034C8" w:rsidP="003034C8">
      <w:pPr>
        <w:shd w:val="clear" w:color="auto" w:fill="FFFFFF"/>
        <w:spacing w:after="0" w:line="240" w:lineRule="auto"/>
        <w:ind w:left="86"/>
        <w:rPr>
          <w:rFonts w:ascii="Times New Roman" w:eastAsia="Times New Roman" w:hAnsi="Times New Roman" w:cs="Times New Roman"/>
          <w:sz w:val="20"/>
          <w:szCs w:val="20"/>
          <w:lang w:eastAsia="ru-RU"/>
        </w:rPr>
      </w:pPr>
      <w:r>
        <w:rPr>
          <w:rFonts w:ascii="Times New Roman" w:eastAsia="Times New Roman" w:hAnsi="Times New Roman" w:cs="Times New Roman"/>
          <w:bCs/>
          <w:sz w:val="32"/>
          <w:lang w:eastAsia="ru-RU"/>
        </w:rPr>
        <w:t xml:space="preserve">                                                         ПОЯСНИТЕЛЬНАЯ ЗАПИСКА</w:t>
      </w:r>
    </w:p>
    <w:p w:rsidR="00CE6F08" w:rsidRPr="004950E3" w:rsidRDefault="00CE6F08" w:rsidP="00CE6F08">
      <w:pPr>
        <w:shd w:val="clear" w:color="auto" w:fill="FFFFFF"/>
        <w:spacing w:after="0" w:line="240" w:lineRule="auto"/>
        <w:ind w:left="68" w:right="4" w:firstLine="476"/>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Рабочая программа по предмету «Русский язык» </w:t>
      </w:r>
      <w:r w:rsidRPr="004950E3">
        <w:rPr>
          <w:rFonts w:ascii="Times New Roman" w:eastAsia="Times New Roman" w:hAnsi="Times New Roman" w:cs="Times New Roman"/>
          <w:sz w:val="26"/>
          <w:lang w:eastAsia="ru-RU"/>
        </w:rPr>
        <w:t>составлена на основе Федерального государственного стандарта начального общего образования (2010 года), авторской программы для общеобразовательных учреждений В.П. Канакиной, В.Г. Горецкого, М.В. Бойкиной, М.Н. Дементьевой, Н.Ф. Стефаненко «Русский язык. 1-4 класс» (учебно-методический комплект «Школа России»).</w:t>
      </w:r>
    </w:p>
    <w:p w:rsidR="00CE6F08" w:rsidRPr="004950E3" w:rsidRDefault="00CE6F08" w:rsidP="00CE6F08">
      <w:pPr>
        <w:shd w:val="clear" w:color="auto" w:fill="FFFFFF"/>
        <w:spacing w:after="0" w:line="240" w:lineRule="auto"/>
        <w:ind w:left="364"/>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Цели рабочей программы:</w:t>
      </w:r>
    </w:p>
    <w:p w:rsidR="00CE6F08" w:rsidRPr="004950E3" w:rsidRDefault="00CE6F08" w:rsidP="00CE6F08">
      <w:pPr>
        <w:shd w:val="clear" w:color="auto" w:fill="FFFFFF"/>
        <w:spacing w:after="0" w:line="240" w:lineRule="auto"/>
        <w:ind w:left="6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ознакомление учащихся с основными положениями науки о языке и формирование на</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этой основе знаково-символического воспитания и логического мышления учащихся;</w:t>
      </w:r>
    </w:p>
    <w:p w:rsidR="00CE6F08" w:rsidRPr="004950E3" w:rsidRDefault="00CE6F08" w:rsidP="00CE6F08">
      <w:pPr>
        <w:shd w:val="clear" w:color="auto" w:fill="FFFFFF"/>
        <w:spacing w:after="0" w:line="240" w:lineRule="auto"/>
        <w:ind w:left="62" w:right="1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формирование коммуникативной компетенции учащихся: развитие устной и</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CE6F08" w:rsidRPr="004950E3" w:rsidRDefault="00CE6F08" w:rsidP="00CE6F08">
      <w:pPr>
        <w:shd w:val="clear" w:color="auto" w:fill="FFFFFF"/>
        <w:spacing w:after="0" w:line="240" w:lineRule="auto"/>
        <w:ind w:left="356"/>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Задачи реализации программы</w:t>
      </w:r>
    </w:p>
    <w:p w:rsidR="00CE6F08" w:rsidRPr="004950E3" w:rsidRDefault="00CE6F08" w:rsidP="00CE6F08">
      <w:pPr>
        <w:shd w:val="clear" w:color="auto" w:fill="FFFFFF"/>
        <w:spacing w:after="0" w:line="240" w:lineRule="auto"/>
        <w:ind w:left="62" w:right="24" w:firstLine="36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направлена на реализацию  средствами   предмета  «Русский  язык» основных </w:t>
      </w:r>
      <w:r w:rsidRPr="004950E3">
        <w:rPr>
          <w:rFonts w:ascii="Times New Roman" w:eastAsia="Times New Roman" w:hAnsi="Times New Roman" w:cs="Times New Roman"/>
          <w:bCs/>
          <w:i/>
          <w:iCs/>
          <w:sz w:val="26"/>
          <w:lang w:eastAsia="ru-RU"/>
        </w:rPr>
        <w:t>задач</w:t>
      </w:r>
      <w:r w:rsidRPr="004950E3">
        <w:rPr>
          <w:rFonts w:ascii="Times New Roman" w:eastAsia="Times New Roman" w:hAnsi="Times New Roman" w:cs="Times New Roman"/>
          <w:sz w:val="26"/>
          <w:lang w:eastAsia="ru-RU"/>
        </w:rPr>
        <w:t>образовательной области «Филология»:</w:t>
      </w:r>
    </w:p>
    <w:p w:rsidR="00CE6F08" w:rsidRPr="004950E3" w:rsidRDefault="00CE6F08" w:rsidP="00CE6F08">
      <w:pPr>
        <w:numPr>
          <w:ilvl w:val="0"/>
          <w:numId w:val="1"/>
        </w:numPr>
        <w:shd w:val="clear" w:color="auto" w:fill="FFFFFF"/>
        <w:spacing w:after="0" w:line="209" w:lineRule="atLeast"/>
        <w:ind w:left="52" w:right="1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диалогической и монологической устной и письменной речи;</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коммуникативных умений;</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нравственных и эстетических чувств;</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способностей к творческой деятельности.</w:t>
      </w:r>
    </w:p>
    <w:p w:rsidR="00CE6F08" w:rsidRPr="004950E3" w:rsidRDefault="00CE6F08" w:rsidP="00CE6F08">
      <w:pPr>
        <w:shd w:val="clear" w:color="auto" w:fill="FFFFFF"/>
        <w:spacing w:after="0" w:line="240" w:lineRule="auto"/>
        <w:ind w:left="42" w:right="2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Нормативно - правовые документы, на основании которых разработана рабочая программа:</w:t>
      </w:r>
    </w:p>
    <w:p w:rsidR="00CE6F08" w:rsidRPr="004950E3" w:rsidRDefault="00CE6F08" w:rsidP="00CE6F08">
      <w:pPr>
        <w:numPr>
          <w:ilvl w:val="0"/>
          <w:numId w:val="2"/>
        </w:numPr>
        <w:shd w:val="clear" w:color="auto" w:fill="FFFFFF"/>
        <w:spacing w:after="0" w:line="209" w:lineRule="atLeast"/>
        <w:ind w:left="24" w:right="3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Приказ Минобрнауки РФ от 6 октября 2009 года № 373 «Об утверждении и введении в</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действие Федерального государственного образовательного стандарта начального общего образования».</w:t>
      </w:r>
    </w:p>
    <w:p w:rsidR="00CE6F08" w:rsidRPr="004950E3" w:rsidRDefault="00CE6F08" w:rsidP="00CE6F08">
      <w:pPr>
        <w:numPr>
          <w:ilvl w:val="0"/>
          <w:numId w:val="2"/>
        </w:numPr>
        <w:shd w:val="clear" w:color="auto" w:fill="FFFFFF"/>
        <w:spacing w:after="0" w:line="209" w:lineRule="atLeast"/>
        <w:ind w:left="24" w:right="3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Приказ Минобрнауки РФ от 26 ноября 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 373 от 6 октября 2009 года».</w:t>
      </w:r>
    </w:p>
    <w:p w:rsidR="00CE6F08" w:rsidRPr="004950E3" w:rsidRDefault="00CE6F08" w:rsidP="00CE6F08">
      <w:pPr>
        <w:numPr>
          <w:ilvl w:val="0"/>
          <w:numId w:val="2"/>
        </w:numPr>
        <w:shd w:val="clear" w:color="auto" w:fill="FFFFFF"/>
        <w:spacing w:after="0" w:line="209" w:lineRule="atLeast"/>
        <w:ind w:left="24" w:right="3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Приказ Минобрнауки от 22 сентября 2011 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CE6F08" w:rsidRPr="004950E3" w:rsidRDefault="00CE6F08" w:rsidP="00CE6F08">
      <w:pPr>
        <w:numPr>
          <w:ilvl w:val="0"/>
          <w:numId w:val="2"/>
        </w:numPr>
        <w:shd w:val="clear" w:color="auto" w:fill="FFFFFF"/>
        <w:spacing w:after="0" w:line="209" w:lineRule="atLeast"/>
        <w:ind w:left="24" w:right="42"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Постановление Главного государственного врача РФ от 29 декабря 2010 года № 189 «Об утверждении СанПиН 2.4.2.2821-10...».</w:t>
      </w:r>
    </w:p>
    <w:p w:rsidR="00CE6F08" w:rsidRPr="004950E3" w:rsidRDefault="00CE6F08" w:rsidP="00CE6F08">
      <w:pPr>
        <w:numPr>
          <w:ilvl w:val="0"/>
          <w:numId w:val="2"/>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Авторская рабочая программа учебного предмета В.П. Канакиной.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Выбор данной программы </w:t>
      </w:r>
      <w:r w:rsidRPr="004950E3">
        <w:rPr>
          <w:rFonts w:ascii="Times New Roman" w:eastAsia="Times New Roman" w:hAnsi="Times New Roman" w:cs="Times New Roman"/>
          <w:sz w:val="26"/>
          <w:lang w:eastAsia="ru-RU"/>
        </w:rPr>
        <w:t>был обусловлен тем, что программа определяет ряд практических задач, решение которых обеспечит достижение основных целей изучения предмета: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развитие речи, мышления, воображения школьников, умения выбирать средства языка в соответствии с целями, задачами и условиями общения;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освоение первоначальных знаний о лексике, фонетике, грамматике русского языка;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овладение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первоначальным литературным образованием.</w:t>
      </w:r>
    </w:p>
    <w:p w:rsidR="00CE6F08" w:rsidRPr="004950E3" w:rsidRDefault="00CE6F08" w:rsidP="00CE6F08">
      <w:pPr>
        <w:shd w:val="clear" w:color="auto" w:fill="FFFFFF"/>
        <w:spacing w:after="0" w:line="240" w:lineRule="auto"/>
        <w:ind w:left="4" w:right="48" w:firstLine="36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Систематический курс русского языка представлен в начальной школе как совокупность понятий, правил, сведений, взаимодействующих между собой и являющихся основой для интеллектуального и коммуникативного развития детей.</w:t>
      </w:r>
    </w:p>
    <w:p w:rsidR="00CE6F08" w:rsidRPr="004950E3" w:rsidRDefault="00CE6F08" w:rsidP="00CE6F08">
      <w:pPr>
        <w:shd w:val="clear" w:color="auto" w:fill="FFFFFF"/>
        <w:spacing w:after="0" w:line="240" w:lineRule="auto"/>
        <w:ind w:left="4" w:right="48" w:firstLine="36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В четвёртом классе ведущее направление работы по русскому языку функционально-синтаксическое. Значительное место уделяется частям речи и их существенным признакам. Учащиеся знакомятся со словоизменением частей речи (склонение имён существительных, изменением их по падежам, склонением имён прилагательных, личных местоимений, спряжением глагола, изменением глаголов настоящего и будущего времени по лицам и числам), с новой частью речи – наречием.</w:t>
      </w:r>
    </w:p>
    <w:p w:rsidR="00CE6F08" w:rsidRPr="004950E3" w:rsidRDefault="00CE6F08" w:rsidP="00CE6F08">
      <w:pPr>
        <w:shd w:val="clear" w:color="auto" w:fill="FFFFFF"/>
        <w:spacing w:after="0" w:line="240" w:lineRule="auto"/>
        <w:ind w:left="48"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Логика изложения, содержание обучения, перечень практических работ рабочей программы в полном объеме совпадают с авторской программой по предмету, поэтому </w:t>
      </w:r>
      <w:r w:rsidRPr="004950E3">
        <w:rPr>
          <w:rFonts w:ascii="Times New Roman" w:eastAsia="Times New Roman" w:hAnsi="Times New Roman" w:cs="Times New Roman"/>
          <w:bCs/>
          <w:i/>
          <w:iCs/>
          <w:sz w:val="26"/>
          <w:lang w:eastAsia="ru-RU"/>
        </w:rPr>
        <w:t>в программу не внесено изменений.</w:t>
      </w:r>
    </w:p>
    <w:p w:rsidR="00CE6F08" w:rsidRPr="004950E3" w:rsidRDefault="00CE6F08" w:rsidP="00CE6F08">
      <w:pPr>
        <w:shd w:val="clear" w:color="auto" w:fill="FFFFFF"/>
        <w:spacing w:after="0" w:line="240" w:lineRule="auto"/>
        <w:ind w:left="48"/>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Общая характеристика учебного предмета</w:t>
      </w:r>
    </w:p>
    <w:p w:rsidR="00CE6F08" w:rsidRPr="004950E3" w:rsidRDefault="00CE6F08" w:rsidP="00CE6F08">
      <w:pPr>
        <w:shd w:val="clear" w:color="auto" w:fill="FFFFFF"/>
        <w:spacing w:after="0" w:line="240" w:lineRule="auto"/>
        <w:ind w:left="48" w:right="10"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Систематический курс русского языка представлен в программе следующими содержательными линиями:</w:t>
      </w:r>
    </w:p>
    <w:p w:rsidR="00CE6F08" w:rsidRPr="004950E3" w:rsidRDefault="00CE6F08" w:rsidP="00CE6F08">
      <w:pPr>
        <w:shd w:val="clear" w:color="auto" w:fill="FFFFFF"/>
        <w:spacing w:after="0" w:line="240" w:lineRule="auto"/>
        <w:ind w:left="42" w:right="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система языка (основы лингвистических знаний): лексика, фонетика и орфоэпия, графика, состав слова (морфемика), грамматика (морфология и синтаксис);</w:t>
      </w:r>
    </w:p>
    <w:p w:rsidR="00CE6F08" w:rsidRPr="004950E3" w:rsidRDefault="00CE6F08" w:rsidP="00CE6F08">
      <w:pPr>
        <w:numPr>
          <w:ilvl w:val="0"/>
          <w:numId w:val="3"/>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орфография и пунктуация;</w:t>
      </w:r>
    </w:p>
    <w:p w:rsidR="00CE6F08" w:rsidRPr="004950E3" w:rsidRDefault="00CE6F08" w:rsidP="00CE6F08">
      <w:pPr>
        <w:numPr>
          <w:ilvl w:val="0"/>
          <w:numId w:val="3"/>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развитие речи.</w:t>
      </w:r>
    </w:p>
    <w:p w:rsidR="00CE6F08" w:rsidRPr="004950E3" w:rsidRDefault="00CE6F08" w:rsidP="00CE6F08">
      <w:pPr>
        <w:shd w:val="clear" w:color="auto" w:fill="FFFFFF"/>
        <w:spacing w:after="0" w:line="240" w:lineRule="auto"/>
        <w:ind w:left="38"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rsidR="00CE6F08" w:rsidRPr="004950E3" w:rsidRDefault="00CE6F08" w:rsidP="00CE6F08">
      <w:pPr>
        <w:shd w:val="clear" w:color="auto" w:fill="FFFFFF"/>
        <w:spacing w:after="0" w:line="240" w:lineRule="auto"/>
        <w:ind w:left="28" w:right="4"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учащихся.</w:t>
      </w:r>
    </w:p>
    <w:p w:rsidR="00CE6F08" w:rsidRPr="004950E3" w:rsidRDefault="00CE6F08" w:rsidP="00CE6F08">
      <w:pPr>
        <w:shd w:val="clear" w:color="auto" w:fill="FFFFFF"/>
        <w:spacing w:after="0" w:line="240" w:lineRule="auto"/>
        <w:ind w:left="28" w:right="14"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CE6F08" w:rsidRPr="004950E3" w:rsidRDefault="00CE6F08" w:rsidP="00CE6F08">
      <w:pPr>
        <w:shd w:val="clear" w:color="auto" w:fill="FFFFFF"/>
        <w:spacing w:after="0" w:line="240" w:lineRule="auto"/>
        <w:ind w:left="14" w:right="1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CE6F08" w:rsidRPr="004950E3" w:rsidRDefault="00CE6F08" w:rsidP="00CE6F08">
      <w:pPr>
        <w:shd w:val="clear" w:color="auto" w:fill="FFFFFF"/>
        <w:spacing w:after="0" w:line="240" w:lineRule="auto"/>
        <w:ind w:left="10" w:right="2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rsidR="00CE6F08" w:rsidRPr="004950E3" w:rsidRDefault="00CE6F08" w:rsidP="00CE6F08">
      <w:pPr>
        <w:shd w:val="clear" w:color="auto" w:fill="FFFFFF"/>
        <w:spacing w:after="0" w:line="240" w:lineRule="auto"/>
        <w:ind w:right="38" w:firstLine="28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Знакомясь с единицами языка разных уровней, учащиеся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rsidR="00CE6F08" w:rsidRPr="004950E3" w:rsidRDefault="00CE6F08" w:rsidP="00CE6F08">
      <w:pPr>
        <w:shd w:val="clear" w:color="auto" w:fill="FFFFFF"/>
        <w:spacing w:after="0" w:line="240" w:lineRule="auto"/>
        <w:ind w:left="48"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w:t>
      </w:r>
      <w:r w:rsidRPr="004950E3">
        <w:rPr>
          <w:rFonts w:ascii="Times New Roman" w:eastAsia="Times New Roman" w:hAnsi="Times New Roman" w:cs="Times New Roman"/>
          <w:sz w:val="26"/>
          <w:lang w:eastAsia="ru-RU"/>
        </w:rPr>
        <w:lastRenderedPageBreak/>
        <w:t>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rsidR="00CE6F08" w:rsidRPr="004950E3" w:rsidRDefault="00CE6F08" w:rsidP="00CE6F08">
      <w:pPr>
        <w:shd w:val="clear" w:color="auto" w:fill="FFFFFF"/>
        <w:spacing w:after="0" w:line="240" w:lineRule="auto"/>
        <w:ind w:left="48" w:right="4" w:firstLine="356"/>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CE6F08" w:rsidRPr="004950E3" w:rsidRDefault="00CE6F08" w:rsidP="00CE6F08">
      <w:pPr>
        <w:shd w:val="clear" w:color="auto" w:fill="FFFFFF"/>
        <w:spacing w:after="0" w:line="240" w:lineRule="auto"/>
        <w:ind w:left="34" w:right="10"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w:t>
      </w:r>
    </w:p>
    <w:p w:rsidR="00CE6F08" w:rsidRPr="004950E3" w:rsidRDefault="00CE6F08" w:rsidP="00CE6F08">
      <w:pPr>
        <w:shd w:val="clear" w:color="auto" w:fill="FFFFFF"/>
        <w:spacing w:after="0" w:line="240" w:lineRule="auto"/>
        <w:ind w:left="28" w:right="1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rsidR="00CE6F08" w:rsidRPr="004950E3" w:rsidRDefault="00CE6F08" w:rsidP="00CE6F08">
      <w:pPr>
        <w:shd w:val="clear" w:color="auto" w:fill="FFFFFF"/>
        <w:spacing w:after="0" w:line="240" w:lineRule="auto"/>
        <w:ind w:left="14" w:right="24"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 и познавательных (символико-моделирующих) универсальных действий с языковыми единицами.</w:t>
      </w:r>
    </w:p>
    <w:p w:rsidR="00CE6F08" w:rsidRPr="004950E3" w:rsidRDefault="00CE6F08" w:rsidP="00CE6F08">
      <w:pPr>
        <w:shd w:val="clear" w:color="auto" w:fill="FFFFFF"/>
        <w:spacing w:after="0" w:line="240" w:lineRule="auto"/>
        <w:ind w:left="14" w:right="38" w:firstLine="28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CE6F08" w:rsidRPr="004950E3" w:rsidRDefault="00CE6F08" w:rsidP="00CE6F08">
      <w:pPr>
        <w:shd w:val="clear" w:color="auto" w:fill="FFFFFF"/>
        <w:spacing w:after="0" w:line="240" w:lineRule="auto"/>
        <w:ind w:right="4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Содержание программы является основой для овладения учащимися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rsidR="00CE6F08" w:rsidRPr="004950E3" w:rsidRDefault="00CE6F08" w:rsidP="00CE6F08">
      <w:pPr>
        <w:shd w:val="clear" w:color="auto" w:fill="FFFFFF"/>
        <w:spacing w:after="0" w:line="240" w:lineRule="auto"/>
        <w:ind w:left="34"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CE6F08" w:rsidRPr="004950E3" w:rsidRDefault="00CE6F08" w:rsidP="00CE6F08">
      <w:pPr>
        <w:shd w:val="clear" w:color="auto" w:fill="FFFFFF"/>
        <w:spacing w:after="0" w:line="240" w:lineRule="auto"/>
        <w:ind w:left="24" w:right="4"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CE6F08" w:rsidRPr="004950E3" w:rsidRDefault="00CE6F08" w:rsidP="00CE6F08">
      <w:pPr>
        <w:shd w:val="clear" w:color="auto" w:fill="FFFFFF"/>
        <w:spacing w:after="0" w:line="240" w:lineRule="auto"/>
        <w:ind w:left="24" w:right="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Основными формами организации образовательного процесса </w:t>
      </w:r>
      <w:r w:rsidRPr="004950E3">
        <w:rPr>
          <w:rFonts w:ascii="Times New Roman" w:eastAsia="Times New Roman" w:hAnsi="Times New Roman" w:cs="Times New Roman"/>
          <w:sz w:val="26"/>
          <w:lang w:eastAsia="ru-RU"/>
        </w:rPr>
        <w:t>по русскому языку являются:</w:t>
      </w:r>
    </w:p>
    <w:p w:rsidR="00CE6F08" w:rsidRPr="004950E3" w:rsidRDefault="00CE6F08" w:rsidP="00CE6F08">
      <w:pPr>
        <w:numPr>
          <w:ilvl w:val="0"/>
          <w:numId w:val="4"/>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традиционный урок;</w:t>
      </w:r>
    </w:p>
    <w:p w:rsidR="00CE6F08" w:rsidRPr="004950E3" w:rsidRDefault="00CE6F08" w:rsidP="00CE6F08">
      <w:pPr>
        <w:numPr>
          <w:ilvl w:val="0"/>
          <w:numId w:val="4"/>
        </w:numPr>
        <w:shd w:val="clear" w:color="auto" w:fill="FFFFFF"/>
        <w:spacing w:after="0" w:line="209" w:lineRule="atLeast"/>
        <w:ind w:left="24" w:right="1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урок в нетрадиционной форме (урок-игра, урок-исследование, урок театрализации, урок-проект, урок-практика, урок-конференция, урок-викторина и др.)</w:t>
      </w:r>
    </w:p>
    <w:p w:rsidR="00CE6F08" w:rsidRPr="004950E3" w:rsidRDefault="00CE6F08" w:rsidP="00CE6F08">
      <w:pPr>
        <w:shd w:val="clear" w:color="auto" w:fill="FFFFFF"/>
        <w:spacing w:after="0" w:line="240" w:lineRule="auto"/>
        <w:ind w:left="18"/>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В процессе реализации рабочей программы применяются технологии обучения: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формирования учебной самооценки;</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продуктивного чтения;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формирования критического мышления;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проблемного обучения;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информационно-коммуникационные технологии;</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проектная технология;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технологии личностно-ориентированного обучения и др.</w:t>
      </w:r>
    </w:p>
    <w:p w:rsidR="00CE6F08" w:rsidRPr="004950E3" w:rsidRDefault="00CE6F08" w:rsidP="00CE6F08">
      <w:pPr>
        <w:shd w:val="clear" w:color="auto" w:fill="FFFFFF"/>
        <w:spacing w:after="0" w:line="240" w:lineRule="auto"/>
        <w:ind w:left="10"/>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Виды и формы контроля</w:t>
      </w:r>
    </w:p>
    <w:p w:rsidR="00CE6F08" w:rsidRPr="004950E3" w:rsidRDefault="00CE6F08" w:rsidP="00CE6F08">
      <w:pPr>
        <w:shd w:val="clear" w:color="auto" w:fill="FFFFFF"/>
        <w:spacing w:after="0" w:line="240" w:lineRule="auto"/>
        <w:ind w:left="14" w:right="2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i/>
          <w:iCs/>
          <w:sz w:val="26"/>
          <w:lang w:eastAsia="ru-RU"/>
        </w:rPr>
        <w:t>-        </w:t>
      </w:r>
      <w:r w:rsidRPr="004950E3">
        <w:rPr>
          <w:rFonts w:ascii="Times New Roman" w:eastAsia="Times New Roman" w:hAnsi="Times New Roman" w:cs="Times New Roman"/>
          <w:sz w:val="26"/>
          <w:lang w:eastAsia="ru-RU"/>
        </w:rPr>
        <w:t>текущий контроль (устный опрос, письменная самостоятельная работа, диктанты, контрольное списывание, тестовые задания, графическая работа, изложение, проект, сочинение, словарный диктант);</w:t>
      </w:r>
    </w:p>
    <w:p w:rsidR="00CE6F08" w:rsidRPr="004950E3" w:rsidRDefault="00CE6F08" w:rsidP="00CE6F08">
      <w:pPr>
        <w:shd w:val="clear" w:color="auto" w:fill="FFFFFF"/>
        <w:spacing w:after="0" w:line="240" w:lineRule="auto"/>
        <w:ind w:left="18"/>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промежуточная аттестация (контрольная работа)</w:t>
      </w:r>
    </w:p>
    <w:p w:rsidR="00CE6F08" w:rsidRPr="004950E3" w:rsidRDefault="00CE6F08" w:rsidP="00CE6F08">
      <w:pPr>
        <w:shd w:val="clear" w:color="auto" w:fill="FFFFFF"/>
        <w:spacing w:after="0" w:line="240" w:lineRule="auto"/>
        <w:ind w:left="888"/>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Описание места учебного предмета в учебном плане</w:t>
      </w:r>
    </w:p>
    <w:p w:rsidR="00CE6F08" w:rsidRPr="004950E3" w:rsidRDefault="00CE6F08" w:rsidP="00CE6F08">
      <w:pPr>
        <w:shd w:val="clear" w:color="auto" w:fill="FFFFFF"/>
        <w:spacing w:after="0" w:line="240" w:lineRule="auto"/>
        <w:ind w:left="14"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Рабочая программа составлена </w:t>
      </w:r>
      <w:r w:rsidRPr="004950E3">
        <w:rPr>
          <w:rFonts w:ascii="Times New Roman" w:eastAsia="Times New Roman" w:hAnsi="Times New Roman" w:cs="Times New Roman"/>
          <w:sz w:val="26"/>
          <w:lang w:eastAsia="ru-RU"/>
        </w:rPr>
        <w:t>на</w:t>
      </w:r>
      <w:r w:rsidR="00290FC0" w:rsidRPr="004950E3">
        <w:rPr>
          <w:rFonts w:ascii="Times New Roman" w:eastAsia="Times New Roman" w:hAnsi="Times New Roman" w:cs="Times New Roman"/>
          <w:sz w:val="26"/>
          <w:lang w:eastAsia="ru-RU"/>
        </w:rPr>
        <w:t xml:space="preserve"> 170 учебных часов (из расчёта 5 часов</w:t>
      </w:r>
      <w:r w:rsidRPr="004950E3">
        <w:rPr>
          <w:rFonts w:ascii="Times New Roman" w:eastAsia="Times New Roman" w:hAnsi="Times New Roman" w:cs="Times New Roman"/>
          <w:sz w:val="26"/>
          <w:lang w:eastAsia="ru-RU"/>
        </w:rPr>
        <w:t xml:space="preserve"> в неделю) в соответствии с учебным планом.</w:t>
      </w:r>
    </w:p>
    <w:p w:rsidR="00CE6F08" w:rsidRPr="004950E3" w:rsidRDefault="00CE6F08" w:rsidP="00CE6F08">
      <w:pPr>
        <w:shd w:val="clear" w:color="auto" w:fill="FFFFFF"/>
        <w:spacing w:after="0" w:line="240" w:lineRule="auto"/>
        <w:ind w:left="634"/>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lastRenderedPageBreak/>
        <w:t>Ценностные ориентиры содержания учебного предмета</w:t>
      </w:r>
    </w:p>
    <w:p w:rsidR="00CE6F08" w:rsidRPr="004950E3" w:rsidRDefault="00CE6F08" w:rsidP="00CE6F08">
      <w:pPr>
        <w:shd w:val="clear" w:color="auto" w:fill="FFFFFF"/>
        <w:spacing w:after="0" w:line="240" w:lineRule="auto"/>
        <w:ind w:firstLine="38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CE6F08" w:rsidRPr="004950E3" w:rsidRDefault="00CE6F08" w:rsidP="00CE6F08">
      <w:pPr>
        <w:shd w:val="clear" w:color="auto" w:fill="FFFFFF"/>
        <w:spacing w:after="0" w:line="240" w:lineRule="auto"/>
        <w:ind w:left="18" w:right="18"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CE6F08" w:rsidRPr="004950E3" w:rsidRDefault="00CE6F08" w:rsidP="00CE6F08">
      <w:pPr>
        <w:shd w:val="clear" w:color="auto" w:fill="FFFFFF"/>
        <w:spacing w:after="0" w:line="240" w:lineRule="auto"/>
        <w:ind w:left="37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bCs/>
          <w:i/>
          <w:iCs/>
          <w:sz w:val="26"/>
          <w:lang w:eastAsia="ru-RU"/>
        </w:rPr>
        <w:t>формирование основ гражданской идентичности личности </w:t>
      </w:r>
      <w:r w:rsidRPr="004950E3">
        <w:rPr>
          <w:rFonts w:ascii="Times New Roman" w:eastAsia="Times New Roman" w:hAnsi="Times New Roman" w:cs="Times New Roman"/>
          <w:sz w:val="26"/>
          <w:lang w:eastAsia="ru-RU"/>
        </w:rPr>
        <w:t>на базе:</w:t>
      </w:r>
    </w:p>
    <w:p w:rsidR="00CE6F08" w:rsidRPr="004950E3" w:rsidRDefault="00CE6F08" w:rsidP="00CE6F08">
      <w:pPr>
        <w:shd w:val="clear" w:color="auto" w:fill="FFFFFF"/>
        <w:spacing w:after="0" w:line="240" w:lineRule="auto"/>
        <w:ind w:left="14" w:right="2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чувства сопричастности и гордости за свою Родину, народ и историю, осознания</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ответственности человека за благосостояние общества;</w:t>
      </w:r>
    </w:p>
    <w:p w:rsidR="00CE6F08" w:rsidRPr="004950E3" w:rsidRDefault="00CE6F08" w:rsidP="00CE6F08">
      <w:pPr>
        <w:shd w:val="clear" w:color="auto" w:fill="FFFFFF"/>
        <w:spacing w:after="0" w:line="240" w:lineRule="auto"/>
        <w:ind w:left="14" w:right="3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формирование психологических условий развития общения, сотрудничества </w:t>
      </w:r>
      <w:r w:rsidRPr="004950E3">
        <w:rPr>
          <w:rFonts w:ascii="Times New Roman" w:eastAsia="Times New Roman" w:hAnsi="Times New Roman" w:cs="Times New Roman"/>
          <w:sz w:val="26"/>
          <w:lang w:eastAsia="ru-RU"/>
        </w:rPr>
        <w:t>на</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основе:</w:t>
      </w:r>
    </w:p>
    <w:p w:rsidR="00CE6F08" w:rsidRPr="004950E3" w:rsidRDefault="00CE6F08" w:rsidP="00CE6F08">
      <w:pPr>
        <w:numPr>
          <w:ilvl w:val="0"/>
          <w:numId w:val="6"/>
        </w:numPr>
        <w:shd w:val="clear" w:color="auto" w:fill="FFFFFF"/>
        <w:spacing w:after="0" w:line="209" w:lineRule="atLeast"/>
        <w:ind w:left="14"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доброжелательности, доверия и внимания к людям, готовности к сотрудничеству и дружбе, оказанию помощи тем, кто в ней нуждается;</w:t>
      </w:r>
    </w:p>
    <w:p w:rsidR="00CE6F08" w:rsidRPr="004950E3" w:rsidRDefault="00CE6F08" w:rsidP="00CE6F08">
      <w:pPr>
        <w:numPr>
          <w:ilvl w:val="0"/>
          <w:numId w:val="6"/>
        </w:numPr>
        <w:shd w:val="clear" w:color="auto" w:fill="FFFFFF"/>
        <w:spacing w:after="0" w:line="209" w:lineRule="atLeast"/>
        <w:ind w:left="14"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bCs/>
          <w:i/>
          <w:iCs/>
          <w:sz w:val="26"/>
          <w:lang w:eastAsia="ru-RU"/>
        </w:rPr>
        <w:t>развитие ценностно-смысловой сферы личности </w:t>
      </w:r>
      <w:r w:rsidRPr="004950E3">
        <w:rPr>
          <w:rFonts w:ascii="Times New Roman" w:eastAsia="Times New Roman" w:hAnsi="Times New Roman" w:cs="Times New Roman"/>
          <w:sz w:val="26"/>
          <w:lang w:eastAsia="ru-RU"/>
        </w:rPr>
        <w:t>на основе общечеловеческих принципов нравственности и гуманизма:</w:t>
      </w:r>
    </w:p>
    <w:p w:rsidR="00CE6F08" w:rsidRPr="004950E3" w:rsidRDefault="00CE6F08" w:rsidP="00CE6F08">
      <w:pPr>
        <w:numPr>
          <w:ilvl w:val="0"/>
          <w:numId w:val="7"/>
        </w:numPr>
        <w:shd w:val="clear" w:color="auto" w:fill="FFFFFF"/>
        <w:spacing w:after="0" w:line="209" w:lineRule="atLeast"/>
        <w:ind w:left="4" w:right="2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принятия и уважения ценностей семьи и образовательного учреждения, коллектива и общества и стремления следовать им;</w:t>
      </w:r>
    </w:p>
    <w:p w:rsidR="00CE6F08" w:rsidRPr="004950E3" w:rsidRDefault="00CE6F08" w:rsidP="00CE6F08">
      <w:pPr>
        <w:numPr>
          <w:ilvl w:val="0"/>
          <w:numId w:val="7"/>
        </w:numPr>
        <w:shd w:val="clear" w:color="auto" w:fill="FFFFFF"/>
        <w:spacing w:after="0" w:line="209" w:lineRule="atLeast"/>
        <w:ind w:left="4"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CE6F08" w:rsidRPr="004950E3" w:rsidRDefault="00CE6F08" w:rsidP="00CE6F08">
      <w:pPr>
        <w:shd w:val="clear" w:color="auto" w:fill="FFFFFF"/>
        <w:spacing w:after="0" w:line="240" w:lineRule="auto"/>
        <w:ind w:left="10" w:right="2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формирования эстетических чувств и чувства прекрасного через знакомство с</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национальной, отечественной и мировой художественной культурой;</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развитие умения учиться </w:t>
      </w:r>
      <w:r w:rsidRPr="004950E3">
        <w:rPr>
          <w:rFonts w:ascii="Times New Roman" w:eastAsia="Times New Roman" w:hAnsi="Times New Roman" w:cs="Times New Roman"/>
          <w:sz w:val="26"/>
          <w:lang w:eastAsia="ru-RU"/>
        </w:rPr>
        <w:t>как первого шага к самообразованию и самовоспитанию, а именно:</w:t>
      </w:r>
    </w:p>
    <w:p w:rsidR="00CE6F08" w:rsidRPr="004950E3" w:rsidRDefault="00CE6F08" w:rsidP="00CE6F08">
      <w:pPr>
        <w:numPr>
          <w:ilvl w:val="0"/>
          <w:numId w:val="8"/>
        </w:numPr>
        <w:shd w:val="clear" w:color="auto" w:fill="FFFFFF"/>
        <w:spacing w:after="0" w:line="209" w:lineRule="atLeast"/>
        <w:ind w:left="10" w:right="10"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широких познавательных интересов, инициативы и любознательности, мотивов познания и творчества;</w:t>
      </w:r>
    </w:p>
    <w:p w:rsidR="00CE6F08" w:rsidRPr="004950E3" w:rsidRDefault="00CE6F08" w:rsidP="00CE6F08">
      <w:pPr>
        <w:numPr>
          <w:ilvl w:val="0"/>
          <w:numId w:val="8"/>
        </w:numPr>
        <w:shd w:val="clear" w:color="auto" w:fill="FFFFFF"/>
        <w:spacing w:after="0" w:line="209" w:lineRule="atLeast"/>
        <w:ind w:left="10" w:right="1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умения учиться и способности к организации своей деятельности (планированию, контролю, оценке);</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bCs/>
          <w:i/>
          <w:iCs/>
          <w:sz w:val="26"/>
          <w:lang w:eastAsia="ru-RU"/>
        </w:rPr>
        <w:t>развитие самостоятельности, инициативы и ответственности личности </w:t>
      </w:r>
      <w:r w:rsidRPr="004950E3">
        <w:rPr>
          <w:rFonts w:ascii="Times New Roman" w:eastAsia="Times New Roman" w:hAnsi="Times New Roman" w:cs="Times New Roman"/>
          <w:sz w:val="26"/>
          <w:lang w:eastAsia="ru-RU"/>
        </w:rPr>
        <w:t>как условия её самоактуализации:</w:t>
      </w:r>
    </w:p>
    <w:p w:rsidR="00CE6F08" w:rsidRPr="004950E3" w:rsidRDefault="00CE6F08" w:rsidP="00CE6F08">
      <w:pPr>
        <w:shd w:val="clear" w:color="auto" w:fill="FFFFFF"/>
        <w:spacing w:after="0" w:line="240" w:lineRule="auto"/>
        <w:ind w:left="10" w:right="1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CE6F08" w:rsidRPr="004950E3" w:rsidRDefault="00CE6F08" w:rsidP="00CE6F08">
      <w:pPr>
        <w:numPr>
          <w:ilvl w:val="0"/>
          <w:numId w:val="9"/>
        </w:numPr>
        <w:shd w:val="clear" w:color="auto" w:fill="FFFFFF"/>
        <w:spacing w:after="0" w:line="209" w:lineRule="atLeast"/>
        <w:ind w:left="0"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готовности к самостоятельным поступкам и действиям, ответственности за их результаты;</w:t>
      </w:r>
    </w:p>
    <w:p w:rsidR="00CE6F08" w:rsidRPr="004950E3" w:rsidRDefault="00CE6F08" w:rsidP="00CE6F08">
      <w:pPr>
        <w:numPr>
          <w:ilvl w:val="0"/>
          <w:numId w:val="9"/>
        </w:numPr>
        <w:shd w:val="clear" w:color="auto" w:fill="FFFFFF"/>
        <w:spacing w:after="0" w:line="209" w:lineRule="atLeast"/>
        <w:ind w:left="0"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целеустремлённости и настойчивости в достижении целей, готовности к преодолению трудностей и жизненного оптимизма;</w:t>
      </w:r>
    </w:p>
    <w:p w:rsidR="00CE6F08" w:rsidRPr="004950E3" w:rsidRDefault="00CE6F08" w:rsidP="00CE6F08">
      <w:pPr>
        <w:numPr>
          <w:ilvl w:val="0"/>
          <w:numId w:val="9"/>
        </w:numPr>
        <w:shd w:val="clear" w:color="auto" w:fill="FFFFFF"/>
        <w:spacing w:after="0" w:line="209" w:lineRule="atLeast"/>
        <w:ind w:left="0" w:right="3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CE6F08" w:rsidRPr="004950E3" w:rsidRDefault="00CE6F08" w:rsidP="00CE6F08">
      <w:pPr>
        <w:shd w:val="clear" w:color="auto" w:fill="FFFFFF"/>
        <w:spacing w:after="0" w:line="240" w:lineRule="auto"/>
        <w:ind w:left="100"/>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Планируемые результаты изучения курса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Данная программа обеспечивает достижение учениками четвёртого класса следующих </w:t>
      </w:r>
      <w:r w:rsidRPr="004950E3">
        <w:rPr>
          <w:rFonts w:ascii="Times New Roman" w:eastAsia="Times New Roman" w:hAnsi="Times New Roman" w:cs="Times New Roman"/>
          <w:bCs/>
          <w:i/>
          <w:iCs/>
          <w:sz w:val="26"/>
          <w:lang w:eastAsia="ru-RU"/>
        </w:rPr>
        <w:t>личностных, метапредметных и предметных результатов.</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 четвертом классе учитель продолжает создавать условия для достижения учащимися следующих</w:t>
      </w:r>
      <w:r w:rsidRPr="004950E3">
        <w:rPr>
          <w:rFonts w:ascii="Times New Roman" w:eastAsia="Times New Roman" w:hAnsi="Times New Roman" w:cs="Times New Roman"/>
          <w:bCs/>
          <w:i/>
          <w:iCs/>
          <w:sz w:val="26"/>
          <w:lang w:eastAsia="ru-RU"/>
        </w:rPr>
        <w:t>личностных результатов</w:t>
      </w:r>
      <w:r w:rsidRPr="004950E3">
        <w:rPr>
          <w:rFonts w:ascii="Times New Roman" w:eastAsia="Times New Roman" w:hAnsi="Times New Roman" w:cs="Times New Roman"/>
          <w:sz w:val="26"/>
          <w:lang w:eastAsia="ru-RU"/>
        </w:rPr>
        <w:t> изучения курса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xml:space="preserve">2)  формирование ответственного отношения к учению, готовности и </w:t>
      </w:r>
      <w:proofErr w:type="gramStart"/>
      <w:r w:rsidRPr="004950E3">
        <w:rPr>
          <w:rFonts w:ascii="Times New Roman" w:eastAsia="Times New Roman" w:hAnsi="Times New Roman" w:cs="Times New Roman"/>
          <w:sz w:val="26"/>
          <w:lang w:eastAsia="ru-RU"/>
        </w:rPr>
        <w:t>способности</w:t>
      </w:r>
      <w:proofErr w:type="gramEnd"/>
      <w:r w:rsidRPr="004950E3">
        <w:rPr>
          <w:rFonts w:ascii="Times New Roman" w:eastAsia="Times New Roman" w:hAnsi="Times New Roman" w:cs="Times New Roman"/>
          <w:sz w:val="26"/>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  формирование отношения к родному русскому языку как к духовной, культурно-исторической ценности, чувства сопричастности к сохранению его чистоты, выразительности, ёмкости, восприятия языка как средства и условия общения;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5)  формирование уважительного отношения к иному мнению, истории и культуре других народов;</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6)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7)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8)  развитие этических чувств, доброжелательности и эмоционально-нравственной отзывчивости, понимания и сопереживания чувствам других людей;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 развитие навыков сотрудничества со взрослыми и сверстниками в учебном процессе и других социальных ситуациях.</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 четвёртом классе учитель продолжает создавать условия для достижения учащимися следующих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метапредметных результатов</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изучения курса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 овладение способностью принимать и сохранять цели и задачи учебной деятельности, поиска средств ее осуществления;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2) освоение способов решения проблем творческого и поискового характера;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 освоение начальных форм познавательной и личностной рефлексии;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5)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6) использование различных способов поиска (в справочных источниках: в учебниках и других учебных пособиях, в словарях),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7)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8)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10) овладение начальными сведениями о сущности и особенностях изучаемого объекта системы русского родного языка, осознание учащимися двух реальностей — окружающего мира и слова, отражающего этот мир во всем его многообразии, осознание единства и различия этих реальностей;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11) овладение базовыми предметными и межпредметными понятиями, отражающими существенные связи и отношения между объектами и процессами;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12) умение работать в материальной и информационной среде начального общего образования (в том числе с учебными моделями) в соответствии с содержанием предмета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 четвёртом классе учитель продолжает создавать условия для достижения учащимися следующих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предметных результатов</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изучения курса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языковые средства для успешного решения коммуникативных задач;</w:t>
      </w:r>
    </w:p>
    <w:p w:rsidR="00CE6F08" w:rsidRPr="004950E3" w:rsidRDefault="00CE6F08" w:rsidP="00CE6F08">
      <w:pPr>
        <w:shd w:val="clear" w:color="auto" w:fill="FFFFFF"/>
        <w:spacing w:after="0" w:line="240" w:lineRule="auto"/>
        <w:ind w:left="278"/>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Для реализации данной программы используется учебник:</w:t>
      </w:r>
    </w:p>
    <w:p w:rsidR="00CE6F08" w:rsidRPr="004950E3" w:rsidRDefault="00CE6F08" w:rsidP="00CE6F08">
      <w:pPr>
        <w:shd w:val="clear" w:color="auto" w:fill="FFFFFF"/>
        <w:spacing w:after="0" w:line="240" w:lineRule="auto"/>
        <w:ind w:right="116"/>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Горецкий В.Г. Русский язык. 4 класс. Учебник для общеобразовательных учреждений. В 2-х частях. - М: Просвещение, 2014</w:t>
      </w:r>
    </w:p>
    <w:p w:rsidR="00CE6F08" w:rsidRPr="004950E3" w:rsidRDefault="00CE6F08" w:rsidP="00CE6F08">
      <w:pPr>
        <w:shd w:val="clear" w:color="auto" w:fill="FFFFFF"/>
        <w:spacing w:after="0" w:line="240" w:lineRule="auto"/>
        <w:ind w:left="40"/>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Содержание учебного предмета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Курс русского языка в 4 м классе, как и в предыдущих классах, концентрируется вокруг </w:t>
      </w:r>
      <w:r w:rsidRPr="004950E3">
        <w:rPr>
          <w:rFonts w:ascii="Times New Roman" w:eastAsia="Times New Roman" w:hAnsi="Times New Roman" w:cs="Times New Roman"/>
          <w:bCs/>
          <w:i/>
          <w:iCs/>
          <w:sz w:val="26"/>
          <w:lang w:eastAsia="ru-RU"/>
        </w:rPr>
        <w:t>основных разделов русского языка: «Текст», «Предложение», «Слово».</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Первый раздел учебника </w:t>
      </w:r>
      <w:r w:rsidRPr="004950E3">
        <w:rPr>
          <w:rFonts w:ascii="Times New Roman" w:eastAsia="Times New Roman" w:hAnsi="Times New Roman" w:cs="Times New Roman"/>
          <w:bCs/>
          <w:i/>
          <w:iCs/>
          <w:sz w:val="26"/>
          <w:lang w:eastAsia="ru-RU"/>
        </w:rPr>
        <w:t>«Вспоминаем, повторяем, изучаем...»</w:t>
      </w:r>
      <w:r w:rsidRPr="004950E3">
        <w:rPr>
          <w:rFonts w:ascii="Times New Roman" w:eastAsia="Times New Roman" w:hAnsi="Times New Roman" w:cs="Times New Roman"/>
          <w:sz w:val="26"/>
          <w:lang w:eastAsia="ru-RU"/>
        </w:rPr>
        <w:t> позволяет уточнить, систематизировать, углубить приобретенные знания о языке и речи, тексте, предложении, слове и его лексическом значении, лексических группах слов, частях речи; совершенствовать орфографические, пунктуационные, речевые умения и навыки. Новыми для учащихся в данном разделе станут </w:t>
      </w:r>
      <w:r w:rsidRPr="004950E3">
        <w:rPr>
          <w:rFonts w:ascii="Times New Roman" w:eastAsia="Times New Roman" w:hAnsi="Times New Roman" w:cs="Times New Roman"/>
          <w:bCs/>
          <w:i/>
          <w:iCs/>
          <w:sz w:val="26"/>
          <w:lang w:eastAsia="ru-RU"/>
        </w:rPr>
        <w:t>темы «Однородные члены предложения»</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и «Наречие»,</w:t>
      </w:r>
      <w:r w:rsidRPr="004950E3">
        <w:rPr>
          <w:rFonts w:ascii="Times New Roman" w:eastAsia="Times New Roman" w:hAnsi="Times New Roman" w:cs="Times New Roman"/>
          <w:sz w:val="26"/>
          <w:lang w:eastAsia="ru-RU"/>
        </w:rPr>
        <w:t> которые будут предметом изучения школьников на последующих уроках. Учителю рекомендуется систематически включать в уроки </w:t>
      </w:r>
      <w:r w:rsidRPr="004950E3">
        <w:rPr>
          <w:rFonts w:ascii="Times New Roman" w:eastAsia="Times New Roman" w:hAnsi="Times New Roman" w:cs="Times New Roman"/>
          <w:bCs/>
          <w:i/>
          <w:iCs/>
          <w:sz w:val="26"/>
          <w:lang w:eastAsia="ru-RU"/>
        </w:rPr>
        <w:t>задания типа языкового анализа</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и синтеза</w:t>
      </w:r>
      <w:r w:rsidRPr="004950E3">
        <w:rPr>
          <w:rFonts w:ascii="Times New Roman" w:eastAsia="Times New Roman" w:hAnsi="Times New Roman" w:cs="Times New Roman"/>
          <w:sz w:val="26"/>
          <w:lang w:eastAsia="ru-RU"/>
        </w:rPr>
        <w:t> по изученным разделам русского языка.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Большое внимание в курсе русского языка 4 класса </w:t>
      </w:r>
      <w:r w:rsidRPr="004950E3">
        <w:rPr>
          <w:rFonts w:ascii="Times New Roman" w:eastAsia="Times New Roman" w:hAnsi="Times New Roman" w:cs="Times New Roman"/>
          <w:bCs/>
          <w:i/>
          <w:iCs/>
          <w:sz w:val="26"/>
          <w:lang w:eastAsia="ru-RU"/>
        </w:rPr>
        <w:t>уделяется частям речи и их существенным признакам</w:t>
      </w:r>
      <w:r w:rsidRPr="004950E3">
        <w:rPr>
          <w:rFonts w:ascii="Times New Roman" w:eastAsia="Times New Roman" w:hAnsi="Times New Roman" w:cs="Times New Roman"/>
          <w:sz w:val="26"/>
          <w:lang w:eastAsia="ru-RU"/>
        </w:rPr>
        <w:t>. Учащиеся знакомятся с изменением по падежам имен существительных, имен прилагательных, личных местоимений, с изменением глаголов в настоящем времени по лицам и числам. На этом этапе начинается работа над формированием </w:t>
      </w:r>
      <w:r w:rsidRPr="004950E3">
        <w:rPr>
          <w:rFonts w:ascii="Times New Roman" w:eastAsia="Times New Roman" w:hAnsi="Times New Roman" w:cs="Times New Roman"/>
          <w:bCs/>
          <w:i/>
          <w:iCs/>
          <w:sz w:val="26"/>
          <w:lang w:eastAsia="ru-RU"/>
        </w:rPr>
        <w:t>сложных орфографических навыков</w:t>
      </w:r>
      <w:r w:rsidRPr="004950E3">
        <w:rPr>
          <w:rFonts w:ascii="Times New Roman" w:eastAsia="Times New Roman" w:hAnsi="Times New Roman" w:cs="Times New Roman"/>
          <w:sz w:val="26"/>
          <w:lang w:eastAsia="ru-RU"/>
        </w:rPr>
        <w:t> правописания безударных падежных окончаний имен существительных и прилагательных, безударных личных окончаний глаголов. Развивается умение анализировать слово в единстве всех его сторон: смысловой, произносительной, словообразовательной, морфологической, синтаксической. Процесс обучения построен таким образом, что учащиеся получают </w:t>
      </w:r>
      <w:r w:rsidRPr="004950E3">
        <w:rPr>
          <w:rFonts w:ascii="Times New Roman" w:eastAsia="Times New Roman" w:hAnsi="Times New Roman" w:cs="Times New Roman"/>
          <w:bCs/>
          <w:i/>
          <w:iCs/>
          <w:sz w:val="26"/>
          <w:lang w:eastAsia="ru-RU"/>
        </w:rPr>
        <w:t>новые знания на основе уже изученного материала</w:t>
      </w:r>
      <w:r w:rsidRPr="004950E3">
        <w:rPr>
          <w:rFonts w:ascii="Times New Roman" w:eastAsia="Times New Roman" w:hAnsi="Times New Roman" w:cs="Times New Roman"/>
          <w:sz w:val="26"/>
          <w:lang w:eastAsia="ru-RU"/>
        </w:rPr>
        <w:t>. Осознанному восприятию нового языкового материала школьникам помогают наблюдения за </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языковыми понятиями и их признаками</w:t>
      </w:r>
      <w:r w:rsidRPr="004950E3">
        <w:rPr>
          <w:rFonts w:ascii="Times New Roman" w:eastAsia="Times New Roman" w:hAnsi="Times New Roman" w:cs="Times New Roman"/>
          <w:sz w:val="26"/>
          <w:lang w:eastAsia="ru-RU"/>
        </w:rPr>
        <w:t xml:space="preserve">, которые сопровождаются обобщениями и выводами. Одной из форм организации такой работы является диалог ученика и автора (если это малокомплектная школа), диалог учителя и ученика </w:t>
      </w:r>
      <w:r w:rsidRPr="004950E3">
        <w:rPr>
          <w:rFonts w:ascii="Times New Roman" w:eastAsia="Times New Roman" w:hAnsi="Times New Roman" w:cs="Times New Roman"/>
          <w:sz w:val="26"/>
          <w:lang w:eastAsia="ru-RU"/>
        </w:rPr>
        <w:lastRenderedPageBreak/>
        <w:t>(в массовой школе диалог ведет учитель от имени автора по вопросам и заданиям учебника). Вопросы и задания включают элементы репродуктивной и поисковой самостоятельной деятельности учащихся.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Совершенствование знаний, умений и навыков происходит в процессе выполнения разнообразных упражнений, а также с помощью таких видов наглядности, как таблицы, схемы, алгоритмические предписания, рисунки, репродукции картин, материалы форзацев учебника. Упражнения учебника и рабочей тетради разнообразны. Задания к ним можно рассматривать как учебно-познавательные задачи: лексические, фонетико-графические, грамматико-орфографические, синтаксические, стилистические. Решение таких задач, с одной стороны, потребует от учащихся умений анализировать, объяснять, рассуждать, сопоставлять, классифицировать, делать выводы, с другой стороны, будет способствовать развитию абстрактного лингвистического мышления, правильному усвоению языковых понятий и их связей, совершенствованию и применению знаний в практике языка и речи. </w:t>
      </w:r>
      <w:r w:rsidRPr="004950E3">
        <w:rPr>
          <w:rFonts w:ascii="Times New Roman" w:eastAsia="Times New Roman" w:hAnsi="Times New Roman" w:cs="Times New Roman"/>
          <w:bCs/>
          <w:i/>
          <w:iCs/>
          <w:sz w:val="26"/>
          <w:lang w:eastAsia="ru-RU"/>
        </w:rPr>
        <w:t>Задания разной степени сложности </w:t>
      </w:r>
      <w:r w:rsidRPr="004950E3">
        <w:rPr>
          <w:rFonts w:ascii="Times New Roman" w:eastAsia="Times New Roman" w:hAnsi="Times New Roman" w:cs="Times New Roman"/>
          <w:sz w:val="26"/>
          <w:lang w:eastAsia="ru-RU"/>
        </w:rPr>
        <w:t>позволят эффективно осуществлять </w:t>
      </w:r>
      <w:r w:rsidRPr="004950E3">
        <w:rPr>
          <w:rFonts w:ascii="Times New Roman" w:eastAsia="Times New Roman" w:hAnsi="Times New Roman" w:cs="Times New Roman"/>
          <w:bCs/>
          <w:i/>
          <w:iCs/>
          <w:sz w:val="26"/>
          <w:lang w:eastAsia="ru-RU"/>
        </w:rPr>
        <w:t>индивидуально дифференцированный подход</w:t>
      </w:r>
      <w:r w:rsidRPr="004950E3">
        <w:rPr>
          <w:rFonts w:ascii="Times New Roman" w:eastAsia="Times New Roman" w:hAnsi="Times New Roman" w:cs="Times New Roman"/>
          <w:sz w:val="26"/>
          <w:lang w:eastAsia="ru-RU"/>
        </w:rPr>
        <w:t> к учащимся с разным уровнем языковой подготовки.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Существенное значение придается развитию связной речи учащихся в устной и письменной формах. Материалы учебника и методического пособия дают возможность формировать речевые умения, необходимые для полноценного восприятия чужого и создания своего собственного высказывания. Формированию речевых умений, навыков культуры речи способствуют речевые задания, анализ художественного текста образца и коллективное или самостоятельное составление собственного текста по личным наблюдениям, по заданной учителем или выбранной самим учеником теме, по сюжетному рисунку или серии рисунков, репродукции картины художника. Продолжается работа со словарями учебника (при изучении любой темы).</w:t>
      </w:r>
    </w:p>
    <w:p w:rsidR="00CE6F08" w:rsidRPr="004950E3" w:rsidRDefault="00CE6F08" w:rsidP="00CE6F08">
      <w:pPr>
        <w:shd w:val="clear" w:color="auto" w:fill="FFFFFF"/>
        <w:spacing w:after="0" w:line="240" w:lineRule="auto"/>
        <w:ind w:left="3010" w:hanging="20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6"/>
          <w:lang w:eastAsia="ru-RU"/>
        </w:rPr>
        <w:t>Тематическое планирование с определением основных видов учебной деятельности учащих</w:t>
      </w:r>
      <w:r w:rsidR="00CD404B">
        <w:rPr>
          <w:rFonts w:ascii="Times New Roman" w:eastAsia="Times New Roman" w:hAnsi="Times New Roman" w:cs="Times New Roman"/>
          <w:bCs/>
          <w:sz w:val="36"/>
          <w:lang w:eastAsia="ru-RU"/>
        </w:rPr>
        <w:t>ся</w:t>
      </w:r>
    </w:p>
    <w:tbl>
      <w:tblPr>
        <w:tblW w:w="8348" w:type="dxa"/>
        <w:shd w:val="clear" w:color="auto" w:fill="FFFFFF"/>
        <w:tblCellMar>
          <w:left w:w="0" w:type="dxa"/>
          <w:right w:w="0" w:type="dxa"/>
        </w:tblCellMar>
        <w:tblLook w:val="04A0" w:firstRow="1" w:lastRow="0" w:firstColumn="1" w:lastColumn="0" w:noHBand="0" w:noVBand="1"/>
      </w:tblPr>
      <w:tblGrid>
        <w:gridCol w:w="565"/>
        <w:gridCol w:w="1970"/>
        <w:gridCol w:w="1564"/>
        <w:gridCol w:w="5093"/>
      </w:tblGrid>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240" w:lineRule="auto"/>
              <w:jc w:val="center"/>
              <w:rPr>
                <w:rFonts w:ascii="Times New Roman" w:eastAsia="Times New Roman" w:hAnsi="Times New Roman" w:cs="Times New Roman"/>
                <w:sz w:val="20"/>
                <w:szCs w:val="20"/>
                <w:lang w:eastAsia="ru-RU"/>
              </w:rPr>
            </w:pPr>
            <w:bookmarkStart w:id="1" w:name="9cce03098c867b6a971965eb89794686c27d8d82"/>
            <w:bookmarkStart w:id="2" w:name="0"/>
            <w:bookmarkEnd w:id="1"/>
            <w:bookmarkEnd w:id="2"/>
            <w:r w:rsidRPr="004950E3">
              <w:rPr>
                <w:rFonts w:ascii="Times New Roman" w:eastAsia="Times New Roman" w:hAnsi="Times New Roman" w:cs="Times New Roman"/>
                <w:bCs/>
                <w:i/>
                <w:iCs/>
                <w:sz w:val="26"/>
                <w:lang w:eastAsia="ru-RU"/>
              </w:rPr>
              <w:t>№</w:t>
            </w:r>
          </w:p>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п/п</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Тематическое планирование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Количество часов</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Основные виды учебной деятельности</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Повторение изученного в 1-3 классах</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11</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Анализировать высказывания</w:t>
            </w:r>
            <w:r w:rsidRPr="004950E3">
              <w:rPr>
                <w:rFonts w:ascii="Times New Roman" w:eastAsia="Times New Roman" w:hAnsi="Times New Roman" w:cs="Times New Roman"/>
                <w:sz w:val="26"/>
                <w:lang w:eastAsia="ru-RU"/>
              </w:rPr>
              <w:t> о русском языке</w:t>
            </w:r>
            <w:proofErr w:type="gramStart"/>
            <w:r w:rsidRPr="004950E3">
              <w:rPr>
                <w:rFonts w:ascii="Times New Roman" w:eastAsia="Times New Roman" w:hAnsi="Times New Roman" w:cs="Times New Roman"/>
                <w:sz w:val="26"/>
                <w:lang w:eastAsia="ru-RU"/>
              </w:rPr>
              <w:t>.</w:t>
            </w:r>
            <w:r w:rsidRPr="004950E3">
              <w:rPr>
                <w:rFonts w:ascii="Times New Roman" w:eastAsia="Times New Roman" w:hAnsi="Times New Roman" w:cs="Times New Roman"/>
                <w:bCs/>
                <w:i/>
                <w:iCs/>
                <w:sz w:val="26"/>
                <w:lang w:eastAsia="ru-RU"/>
              </w:rPr>
              <w:t>В</w:t>
            </w:r>
            <w:proofErr w:type="gramEnd"/>
            <w:r w:rsidRPr="004950E3">
              <w:rPr>
                <w:rFonts w:ascii="Times New Roman" w:eastAsia="Times New Roman" w:hAnsi="Times New Roman" w:cs="Times New Roman"/>
                <w:bCs/>
                <w:i/>
                <w:iCs/>
                <w:sz w:val="26"/>
                <w:lang w:eastAsia="ru-RU"/>
              </w:rPr>
              <w:t>ысказываться</w:t>
            </w:r>
            <w:r w:rsidRPr="004950E3">
              <w:rPr>
                <w:rFonts w:ascii="Times New Roman" w:eastAsia="Times New Roman" w:hAnsi="Times New Roman" w:cs="Times New Roman"/>
                <w:sz w:val="26"/>
                <w:lang w:eastAsia="ru-RU"/>
              </w:rPr>
              <w:t> о значении «волшебных слов в речевом общении, использовать их в речи.</w:t>
            </w:r>
            <w:r w:rsidRPr="004950E3">
              <w:rPr>
                <w:rFonts w:ascii="Times New Roman" w:eastAsia="Times New Roman" w:hAnsi="Times New Roman" w:cs="Times New Roman"/>
                <w:bCs/>
                <w:i/>
                <w:iCs/>
                <w:sz w:val="26"/>
                <w:lang w:eastAsia="ru-RU"/>
              </w:rPr>
              <w:t>Составлять текст</w:t>
            </w:r>
            <w:r w:rsidRPr="004950E3">
              <w:rPr>
                <w:rFonts w:ascii="Times New Roman" w:eastAsia="Times New Roman" w:hAnsi="Times New Roman" w:cs="Times New Roman"/>
                <w:sz w:val="26"/>
                <w:lang w:eastAsia="ru-RU"/>
              </w:rPr>
              <w:t> </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sz w:val="26"/>
                <w:lang w:eastAsia="ru-RU"/>
              </w:rPr>
              <w:t>о речи или языке. </w:t>
            </w:r>
            <w:r w:rsidRPr="004950E3">
              <w:rPr>
                <w:rFonts w:ascii="Times New Roman" w:eastAsia="Times New Roman" w:hAnsi="Times New Roman" w:cs="Times New Roman"/>
                <w:bCs/>
                <w:i/>
                <w:iCs/>
                <w:sz w:val="26"/>
                <w:lang w:eastAsia="ru-RU"/>
              </w:rPr>
              <w:t>Составлять</w:t>
            </w:r>
            <w:r w:rsidR="005C4840" w:rsidRPr="004950E3">
              <w:rPr>
                <w:rFonts w:ascii="Times New Roman" w:eastAsia="Times New Roman" w:hAnsi="Times New Roman" w:cs="Times New Roman"/>
                <w:bCs/>
                <w:i/>
                <w:iCs/>
                <w:sz w:val="26"/>
                <w:lang w:eastAsia="ru-RU"/>
              </w:rPr>
              <w:t xml:space="preserve"> </w:t>
            </w:r>
            <w:r w:rsidRPr="004950E3">
              <w:rPr>
                <w:rFonts w:ascii="Times New Roman" w:eastAsia="Times New Roman" w:hAnsi="Times New Roman" w:cs="Times New Roman"/>
                <w:sz w:val="26"/>
                <w:lang w:eastAsia="ru-RU"/>
              </w:rPr>
              <w:t>самостоятельно текст по рисунку с включением в него диалога. </w:t>
            </w:r>
            <w:r w:rsidRPr="004950E3">
              <w:rPr>
                <w:rFonts w:ascii="Times New Roman" w:eastAsia="Times New Roman" w:hAnsi="Times New Roman" w:cs="Times New Roman"/>
                <w:bCs/>
                <w:i/>
                <w:iCs/>
                <w:sz w:val="26"/>
                <w:lang w:eastAsia="ru-RU"/>
              </w:rPr>
              <w:t>Выделять</w:t>
            </w:r>
            <w:r w:rsidRPr="004950E3">
              <w:rPr>
                <w:rFonts w:ascii="Times New Roman" w:eastAsia="Times New Roman" w:hAnsi="Times New Roman" w:cs="Times New Roman"/>
                <w:sz w:val="26"/>
                <w:lang w:eastAsia="ru-RU"/>
              </w:rPr>
              <w:t> части текста, составлять план текста. </w:t>
            </w:r>
            <w:r w:rsidRPr="004950E3">
              <w:rPr>
                <w:rFonts w:ascii="Times New Roman" w:eastAsia="Times New Roman" w:hAnsi="Times New Roman" w:cs="Times New Roman"/>
                <w:bCs/>
                <w:i/>
                <w:iCs/>
                <w:sz w:val="26"/>
                <w:lang w:eastAsia="ru-RU"/>
              </w:rPr>
              <w:t>Соблюдать</w:t>
            </w:r>
            <w:r w:rsidRPr="004950E3">
              <w:rPr>
                <w:rFonts w:ascii="Times New Roman" w:eastAsia="Times New Roman" w:hAnsi="Times New Roman" w:cs="Times New Roman"/>
                <w:sz w:val="26"/>
                <w:lang w:eastAsia="ru-RU"/>
              </w:rPr>
              <w:t xml:space="preserve"> нормы </w:t>
            </w:r>
            <w:r w:rsidRPr="004950E3">
              <w:rPr>
                <w:rFonts w:ascii="Times New Roman" w:eastAsia="Times New Roman" w:hAnsi="Times New Roman" w:cs="Times New Roman"/>
                <w:sz w:val="26"/>
                <w:lang w:eastAsia="ru-RU"/>
              </w:rPr>
              <w:lastRenderedPageBreak/>
              <w:t>построения текста (последовательность, связность, соответствие теме)</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2</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Предложение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Распознавать </w:t>
            </w:r>
            <w:r w:rsidRPr="004950E3">
              <w:rPr>
                <w:rFonts w:ascii="Times New Roman" w:eastAsia="Times New Roman" w:hAnsi="Times New Roman" w:cs="Times New Roman"/>
                <w:sz w:val="26"/>
                <w:lang w:eastAsia="ru-RU"/>
              </w:rPr>
              <w:t>предложения с однородными членами, находить их в тексте. </w:t>
            </w:r>
            <w:r w:rsidRPr="004950E3">
              <w:rPr>
                <w:rFonts w:ascii="Times New Roman" w:eastAsia="Times New Roman" w:hAnsi="Times New Roman" w:cs="Times New Roman"/>
                <w:bCs/>
                <w:i/>
                <w:iCs/>
                <w:sz w:val="26"/>
                <w:lang w:eastAsia="ru-RU"/>
              </w:rPr>
              <w:t>Соблюдать </w:t>
            </w:r>
            <w:r w:rsidRPr="004950E3">
              <w:rPr>
                <w:rFonts w:ascii="Times New Roman" w:eastAsia="Times New Roman" w:hAnsi="Times New Roman" w:cs="Times New Roman"/>
                <w:sz w:val="26"/>
                <w:lang w:eastAsia="ru-RU"/>
              </w:rPr>
              <w:t>интонацию перечисления. </w:t>
            </w:r>
            <w:r w:rsidRPr="004950E3">
              <w:rPr>
                <w:rFonts w:ascii="Times New Roman" w:eastAsia="Times New Roman" w:hAnsi="Times New Roman" w:cs="Times New Roman"/>
                <w:bCs/>
                <w:i/>
                <w:iCs/>
                <w:sz w:val="26"/>
                <w:lang w:eastAsia="ru-RU"/>
              </w:rPr>
              <w:t>Составлять предложения </w:t>
            </w:r>
            <w:r w:rsidRPr="004950E3">
              <w:rPr>
                <w:rFonts w:ascii="Times New Roman" w:eastAsia="Times New Roman" w:hAnsi="Times New Roman" w:cs="Times New Roman"/>
                <w:sz w:val="26"/>
                <w:lang w:eastAsia="ru-RU"/>
              </w:rPr>
              <w:t>с однородными членами. </w:t>
            </w:r>
            <w:r w:rsidRPr="004950E3">
              <w:rPr>
                <w:rFonts w:ascii="Times New Roman" w:eastAsia="Times New Roman" w:hAnsi="Times New Roman" w:cs="Times New Roman"/>
                <w:bCs/>
                <w:i/>
                <w:iCs/>
                <w:sz w:val="26"/>
                <w:lang w:eastAsia="ru-RU"/>
              </w:rPr>
              <w:t>Сравнивать</w:t>
            </w:r>
            <w:r w:rsidRPr="004950E3">
              <w:rPr>
                <w:rFonts w:ascii="Times New Roman" w:eastAsia="Times New Roman" w:hAnsi="Times New Roman" w:cs="Times New Roman"/>
                <w:sz w:val="26"/>
                <w:lang w:eastAsia="ru-RU"/>
              </w:rPr>
              <w:t> простые и сложные предложения.</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Слово в языке и речи</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w:t>
            </w:r>
            <w:r w:rsidR="00FD5C16" w:rsidRPr="004950E3">
              <w:rPr>
                <w:rFonts w:ascii="Times New Roman" w:eastAsia="Times New Roman" w:hAnsi="Times New Roman" w:cs="Times New Roman"/>
                <w:sz w:val="26"/>
                <w:lang w:eastAsia="ru-RU"/>
              </w:rPr>
              <w:t>9</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Анализировать высказывания</w:t>
            </w:r>
            <w:r w:rsidRPr="004950E3">
              <w:rPr>
                <w:rFonts w:ascii="Times New Roman" w:eastAsia="Times New Roman" w:hAnsi="Times New Roman" w:cs="Times New Roman"/>
                <w:sz w:val="26"/>
                <w:lang w:eastAsia="ru-RU"/>
              </w:rPr>
              <w:t> о русском языке.</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Выявлять</w:t>
            </w:r>
            <w:r w:rsidRPr="004950E3">
              <w:rPr>
                <w:rFonts w:ascii="Times New Roman" w:eastAsia="Times New Roman" w:hAnsi="Times New Roman" w:cs="Times New Roman"/>
                <w:sz w:val="26"/>
                <w:lang w:eastAsia="ru-RU"/>
              </w:rPr>
              <w:t> слова, значение которых требует уточнения. </w:t>
            </w:r>
            <w:r w:rsidRPr="004950E3">
              <w:rPr>
                <w:rFonts w:ascii="Times New Roman" w:eastAsia="Times New Roman" w:hAnsi="Times New Roman" w:cs="Times New Roman"/>
                <w:bCs/>
                <w:i/>
                <w:iCs/>
                <w:sz w:val="26"/>
                <w:lang w:eastAsia="ru-RU"/>
              </w:rPr>
              <w:t>Распознавать</w:t>
            </w:r>
            <w:r w:rsidRPr="004950E3">
              <w:rPr>
                <w:rFonts w:ascii="Times New Roman" w:eastAsia="Times New Roman" w:hAnsi="Times New Roman" w:cs="Times New Roman"/>
                <w:sz w:val="26"/>
                <w:lang w:eastAsia="ru-RU"/>
              </w:rPr>
              <w:t> многозначные слова, слова в прямом и переносном значении.</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Подбирать</w:t>
            </w:r>
            <w:r w:rsidR="005C4840" w:rsidRPr="004950E3">
              <w:rPr>
                <w:rFonts w:ascii="Times New Roman" w:eastAsia="Times New Roman" w:hAnsi="Times New Roman" w:cs="Times New Roman"/>
                <w:sz w:val="26"/>
                <w:lang w:eastAsia="ru-RU"/>
              </w:rPr>
              <w:t xml:space="preserve"> синонимы </w:t>
            </w:r>
            <w:r w:rsidRPr="004950E3">
              <w:rPr>
                <w:rFonts w:ascii="Times New Roman" w:eastAsia="Times New Roman" w:hAnsi="Times New Roman" w:cs="Times New Roman"/>
                <w:sz w:val="26"/>
                <w:lang w:eastAsia="ru-RU"/>
              </w:rPr>
              <w:t>и антонимы.</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Оценивать</w:t>
            </w:r>
            <w:r w:rsidRPr="004950E3">
              <w:rPr>
                <w:rFonts w:ascii="Times New Roman" w:eastAsia="Times New Roman" w:hAnsi="Times New Roman" w:cs="Times New Roman"/>
                <w:sz w:val="26"/>
                <w:lang w:eastAsia="ru-RU"/>
              </w:rPr>
              <w:t> уместность использования слов в предложениях. </w:t>
            </w:r>
            <w:r w:rsidRPr="004950E3">
              <w:rPr>
                <w:rFonts w:ascii="Times New Roman" w:eastAsia="Times New Roman" w:hAnsi="Times New Roman" w:cs="Times New Roman"/>
                <w:bCs/>
                <w:i/>
                <w:iCs/>
                <w:sz w:val="26"/>
                <w:lang w:eastAsia="ru-RU"/>
              </w:rPr>
              <w:t>Объяснять</w:t>
            </w:r>
            <w:r w:rsidRPr="004950E3">
              <w:rPr>
                <w:rFonts w:ascii="Times New Roman" w:eastAsia="Times New Roman" w:hAnsi="Times New Roman" w:cs="Times New Roman"/>
                <w:sz w:val="26"/>
                <w:lang w:eastAsia="ru-RU"/>
              </w:rPr>
              <w:t> алгоритм разбора слов.</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Сочинять</w:t>
            </w:r>
            <w:r w:rsidRPr="004950E3">
              <w:rPr>
                <w:rFonts w:ascii="Times New Roman" w:eastAsia="Times New Roman" w:hAnsi="Times New Roman" w:cs="Times New Roman"/>
                <w:sz w:val="26"/>
                <w:lang w:eastAsia="ru-RU"/>
              </w:rPr>
              <w:t> объявления.</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C4840" w:rsidRPr="004950E3" w:rsidRDefault="00CE6F08" w:rsidP="00CE6F08">
            <w:pPr>
              <w:spacing w:after="0" w:line="0" w:lineRule="atLeast"/>
              <w:rPr>
                <w:rFonts w:ascii="Times New Roman" w:eastAsia="Times New Roman" w:hAnsi="Times New Roman" w:cs="Times New Roman"/>
                <w:sz w:val="26"/>
                <w:lang w:eastAsia="ru-RU"/>
              </w:rPr>
            </w:pPr>
            <w:r w:rsidRPr="004950E3">
              <w:rPr>
                <w:rFonts w:ascii="Times New Roman" w:eastAsia="Times New Roman" w:hAnsi="Times New Roman" w:cs="Times New Roman"/>
                <w:sz w:val="26"/>
                <w:lang w:eastAsia="ru-RU"/>
              </w:rPr>
              <w:t>Имя существитель</w:t>
            </w:r>
          </w:p>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ное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41</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имена существительные.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признаки, присущие именам существительным. </w:t>
            </w: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падежные и смысловые (синтаксические)</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sz w:val="26"/>
                <w:lang w:eastAsia="ru-RU"/>
              </w:rPr>
              <w:t>вопросы.</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принадлежность имен существительных к 1,2,3 склонению. </w:t>
            </w:r>
            <w:r w:rsidRPr="004950E3">
              <w:rPr>
                <w:rFonts w:ascii="Times New Roman" w:eastAsia="Times New Roman" w:hAnsi="Times New Roman" w:cs="Times New Roman"/>
                <w:bCs/>
                <w:i/>
                <w:iCs/>
                <w:sz w:val="26"/>
                <w:lang w:eastAsia="ru-RU"/>
              </w:rPr>
              <w:t>Составлять</w:t>
            </w:r>
            <w:r w:rsidRPr="004950E3">
              <w:rPr>
                <w:rFonts w:ascii="Times New Roman" w:eastAsia="Times New Roman" w:hAnsi="Times New Roman" w:cs="Times New Roman"/>
                <w:sz w:val="26"/>
                <w:lang w:eastAsia="ru-RU"/>
              </w:rPr>
              <w:t> текст по репродукции. </w:t>
            </w:r>
            <w:r w:rsidRPr="004950E3">
              <w:rPr>
                <w:rFonts w:ascii="Times New Roman" w:eastAsia="Times New Roman" w:hAnsi="Times New Roman" w:cs="Times New Roman"/>
                <w:bCs/>
                <w:i/>
                <w:iCs/>
                <w:sz w:val="26"/>
                <w:lang w:eastAsia="ru-RU"/>
              </w:rPr>
              <w:t>Сравнивать</w:t>
            </w:r>
            <w:r w:rsidRPr="004950E3">
              <w:rPr>
                <w:rFonts w:ascii="Times New Roman" w:eastAsia="Times New Roman" w:hAnsi="Times New Roman" w:cs="Times New Roman"/>
                <w:sz w:val="26"/>
                <w:lang w:eastAsia="ru-RU"/>
              </w:rPr>
              <w:t> имена существительные разных склонений. </w:t>
            </w:r>
            <w:r w:rsidRPr="004950E3">
              <w:rPr>
                <w:rFonts w:ascii="Times New Roman" w:eastAsia="Times New Roman" w:hAnsi="Times New Roman" w:cs="Times New Roman"/>
                <w:bCs/>
                <w:i/>
                <w:iCs/>
                <w:sz w:val="26"/>
                <w:lang w:eastAsia="ru-RU"/>
              </w:rPr>
              <w:t>Устанавливать</w:t>
            </w:r>
            <w:r w:rsidRPr="004950E3">
              <w:rPr>
                <w:rFonts w:ascii="Times New Roman" w:eastAsia="Times New Roman" w:hAnsi="Times New Roman" w:cs="Times New Roman"/>
                <w:sz w:val="26"/>
                <w:lang w:eastAsia="ru-RU"/>
              </w:rPr>
              <w:t xml:space="preserve"> наличие в </w:t>
            </w:r>
            <w:r w:rsidRPr="004950E3">
              <w:rPr>
                <w:rFonts w:ascii="Times New Roman" w:eastAsia="Times New Roman" w:hAnsi="Times New Roman" w:cs="Times New Roman"/>
                <w:sz w:val="26"/>
                <w:lang w:eastAsia="ru-RU"/>
              </w:rPr>
              <w:lastRenderedPageBreak/>
              <w:t>именах существительных безударного падежного окончания, определять способ проверки.</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Обосновывать</w:t>
            </w:r>
            <w:r w:rsidRPr="004950E3">
              <w:rPr>
                <w:rFonts w:ascii="Times New Roman" w:eastAsia="Times New Roman" w:hAnsi="Times New Roman" w:cs="Times New Roman"/>
                <w:sz w:val="26"/>
                <w:lang w:eastAsia="ru-RU"/>
              </w:rPr>
              <w:t> написание безударного окончания имён существительных в формах ед. и мн. числа.</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Оценивать результаты</w:t>
            </w:r>
            <w:r w:rsidRPr="004950E3">
              <w:rPr>
                <w:rFonts w:ascii="Times New Roman" w:eastAsia="Times New Roman" w:hAnsi="Times New Roman" w:cs="Times New Roman"/>
                <w:sz w:val="26"/>
                <w:lang w:eastAsia="ru-RU"/>
              </w:rPr>
              <w:t> выполненного задания «Проверь себя».</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5</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Имя прилагательное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w:t>
            </w:r>
            <w:r w:rsidR="00400B53" w:rsidRPr="004950E3">
              <w:rPr>
                <w:rFonts w:ascii="Times New Roman" w:eastAsia="Times New Roman" w:hAnsi="Times New Roman" w:cs="Times New Roman"/>
                <w:sz w:val="26"/>
                <w:lang w:eastAsia="ru-RU"/>
              </w:rPr>
              <w:t>2</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5C4840">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Находить</w:t>
            </w:r>
            <w:r w:rsidRPr="004950E3">
              <w:rPr>
                <w:rFonts w:ascii="Times New Roman" w:eastAsia="Times New Roman" w:hAnsi="Times New Roman" w:cs="Times New Roman"/>
                <w:sz w:val="26"/>
                <w:lang w:eastAsia="ru-RU"/>
              </w:rPr>
              <w:t> имена прилагательные среди других слов.</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Образовывать</w:t>
            </w:r>
            <w:r w:rsidRPr="004950E3">
              <w:rPr>
                <w:rFonts w:ascii="Times New Roman" w:eastAsia="Times New Roman" w:hAnsi="Times New Roman" w:cs="Times New Roman"/>
                <w:sz w:val="26"/>
                <w:lang w:eastAsia="ru-RU"/>
              </w:rPr>
              <w:t> имена прилагательные при помощи суффиксов. </w:t>
            </w:r>
            <w:r w:rsidRPr="004950E3">
              <w:rPr>
                <w:rFonts w:ascii="Times New Roman" w:eastAsia="Times New Roman" w:hAnsi="Times New Roman" w:cs="Times New Roman"/>
                <w:bCs/>
                <w:i/>
                <w:iCs/>
                <w:sz w:val="26"/>
                <w:lang w:eastAsia="ru-RU"/>
              </w:rPr>
              <w:t>Определять </w:t>
            </w:r>
            <w:r w:rsidRPr="004950E3">
              <w:rPr>
                <w:rFonts w:ascii="Times New Roman" w:eastAsia="Times New Roman" w:hAnsi="Times New Roman" w:cs="Times New Roman"/>
                <w:sz w:val="26"/>
                <w:lang w:eastAsia="ru-RU"/>
              </w:rPr>
              <w:t>род, число имён прилагательных. </w:t>
            </w:r>
            <w:r w:rsidRPr="004950E3">
              <w:rPr>
                <w:rFonts w:ascii="Times New Roman" w:eastAsia="Times New Roman" w:hAnsi="Times New Roman" w:cs="Times New Roman"/>
                <w:bCs/>
                <w:i/>
                <w:iCs/>
                <w:sz w:val="26"/>
                <w:lang w:eastAsia="ru-RU"/>
              </w:rPr>
              <w:t>Изменять</w:t>
            </w:r>
            <w:r w:rsidRPr="004950E3">
              <w:rPr>
                <w:rFonts w:ascii="Times New Roman" w:eastAsia="Times New Roman" w:hAnsi="Times New Roman" w:cs="Times New Roman"/>
                <w:sz w:val="26"/>
                <w:lang w:eastAsia="ru-RU"/>
              </w:rPr>
              <w:t> имена прилагательные по числам, по родам (в ед. числе). </w:t>
            </w: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начальную форму имени прилагательного. </w:t>
            </w:r>
            <w:r w:rsidRPr="004950E3">
              <w:rPr>
                <w:rFonts w:ascii="Times New Roman" w:eastAsia="Times New Roman" w:hAnsi="Times New Roman" w:cs="Times New Roman"/>
                <w:bCs/>
                <w:i/>
                <w:iCs/>
                <w:sz w:val="26"/>
                <w:lang w:eastAsia="ru-RU"/>
              </w:rPr>
              <w:t>Правильно </w:t>
            </w:r>
            <w:r w:rsidRPr="004950E3">
              <w:rPr>
                <w:rFonts w:ascii="Times New Roman" w:eastAsia="Times New Roman" w:hAnsi="Times New Roman" w:cs="Times New Roman"/>
                <w:sz w:val="26"/>
                <w:lang w:eastAsia="ru-RU"/>
              </w:rPr>
              <w:t>писать родовые окончания имён прилагательных.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Работать</w:t>
            </w:r>
            <w:r w:rsidRPr="004950E3">
              <w:rPr>
                <w:rFonts w:ascii="Times New Roman" w:eastAsia="Times New Roman" w:hAnsi="Times New Roman" w:cs="Times New Roman"/>
                <w:sz w:val="26"/>
                <w:lang w:eastAsia="ru-RU"/>
              </w:rPr>
              <w:t> с памятками в учебнике.</w:t>
            </w:r>
            <w:r w:rsidRPr="004950E3">
              <w:rPr>
                <w:rFonts w:ascii="Times New Roman" w:eastAsia="Times New Roman" w:hAnsi="Times New Roman" w:cs="Times New Roman"/>
                <w:bCs/>
                <w:i/>
                <w:iCs/>
                <w:sz w:val="26"/>
                <w:lang w:eastAsia="ru-RU"/>
              </w:rPr>
              <w:t>Сравнивать</w:t>
            </w:r>
            <w:r w:rsidRPr="004950E3">
              <w:rPr>
                <w:rFonts w:ascii="Times New Roman" w:eastAsia="Times New Roman" w:hAnsi="Times New Roman" w:cs="Times New Roman"/>
                <w:sz w:val="26"/>
                <w:lang w:eastAsia="ru-RU"/>
              </w:rPr>
              <w:t> падежные окончания имен прилагательных среднего и мужского рода по таблице. </w:t>
            </w:r>
            <w:r w:rsidRPr="004950E3">
              <w:rPr>
                <w:rFonts w:ascii="Times New Roman" w:eastAsia="Times New Roman" w:hAnsi="Times New Roman" w:cs="Times New Roman"/>
                <w:bCs/>
                <w:i/>
                <w:iCs/>
                <w:sz w:val="26"/>
                <w:lang w:eastAsia="ru-RU"/>
              </w:rPr>
              <w:t>Анализировать</w:t>
            </w:r>
            <w:r w:rsidRPr="004950E3">
              <w:rPr>
                <w:rFonts w:ascii="Times New Roman" w:eastAsia="Times New Roman" w:hAnsi="Times New Roman" w:cs="Times New Roman"/>
                <w:sz w:val="26"/>
                <w:lang w:eastAsia="ru-RU"/>
              </w:rPr>
              <w:t> разные способы проверки безударного падежного окончания имени прилагательного и выбирать наиболее рациональный способ проверки. </w:t>
            </w:r>
            <w:r w:rsidRPr="004950E3">
              <w:rPr>
                <w:rFonts w:ascii="Times New Roman" w:eastAsia="Times New Roman" w:hAnsi="Times New Roman" w:cs="Times New Roman"/>
                <w:bCs/>
                <w:i/>
                <w:iCs/>
                <w:sz w:val="26"/>
                <w:lang w:eastAsia="ru-RU"/>
              </w:rPr>
              <w:t>Анализировать</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и излагать</w:t>
            </w:r>
            <w:r w:rsidRPr="004950E3">
              <w:rPr>
                <w:rFonts w:ascii="Times New Roman" w:eastAsia="Times New Roman" w:hAnsi="Times New Roman" w:cs="Times New Roman"/>
                <w:sz w:val="26"/>
                <w:lang w:eastAsia="ru-RU"/>
              </w:rPr>
              <w:t> письменно содержание описательной части текста-образца. </w:t>
            </w:r>
            <w:r w:rsidRPr="004950E3">
              <w:rPr>
                <w:rFonts w:ascii="Times New Roman" w:eastAsia="Times New Roman" w:hAnsi="Times New Roman" w:cs="Times New Roman"/>
                <w:bCs/>
                <w:i/>
                <w:iCs/>
                <w:sz w:val="26"/>
                <w:lang w:eastAsia="ru-RU"/>
              </w:rPr>
              <w:t>Находить информацию</w:t>
            </w:r>
            <w:r w:rsidRPr="004950E3">
              <w:rPr>
                <w:rFonts w:ascii="Times New Roman" w:eastAsia="Times New Roman" w:hAnsi="Times New Roman" w:cs="Times New Roman"/>
                <w:sz w:val="26"/>
                <w:lang w:eastAsia="ru-RU"/>
              </w:rPr>
              <w:t>  в разных источниках.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Самостоятельно</w:t>
            </w:r>
            <w:r w:rsidRPr="004950E3">
              <w:rPr>
                <w:rFonts w:ascii="Times New Roman" w:eastAsia="Times New Roman" w:hAnsi="Times New Roman" w:cs="Times New Roman"/>
                <w:sz w:val="26"/>
                <w:lang w:eastAsia="ru-RU"/>
              </w:rPr>
              <w:t> готовиться к изложению повествовательного текста.</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6</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Личные местоимения</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Распознавать</w:t>
            </w:r>
            <w:r w:rsidRPr="004950E3">
              <w:rPr>
                <w:rFonts w:ascii="Times New Roman" w:eastAsia="Times New Roman" w:hAnsi="Times New Roman" w:cs="Times New Roman"/>
                <w:sz w:val="26"/>
                <w:lang w:eastAsia="ru-RU"/>
              </w:rPr>
              <w:t> местоимения среди других частей речи.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xml:space="preserve"> наличие в тексте </w:t>
            </w:r>
            <w:r w:rsidRPr="004950E3">
              <w:rPr>
                <w:rFonts w:ascii="Times New Roman" w:eastAsia="Times New Roman" w:hAnsi="Times New Roman" w:cs="Times New Roman"/>
                <w:sz w:val="26"/>
                <w:lang w:eastAsia="ru-RU"/>
              </w:rPr>
              <w:lastRenderedPageBreak/>
              <w:t>местоимений.</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Различать </w:t>
            </w:r>
            <w:r w:rsidRPr="004950E3">
              <w:rPr>
                <w:rFonts w:ascii="Times New Roman" w:eastAsia="Times New Roman" w:hAnsi="Times New Roman" w:cs="Times New Roman"/>
                <w:sz w:val="26"/>
                <w:lang w:eastAsia="ru-RU"/>
              </w:rPr>
              <w:t>начальную и косвенную форму местоимений.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xml:space="preserve"> падеж личных местоимений, употреблённых в косвенной форме. </w:t>
            </w:r>
            <w:r w:rsidRPr="004950E3">
              <w:rPr>
                <w:rFonts w:ascii="Times New Roman" w:eastAsia="Times New Roman" w:hAnsi="Times New Roman" w:cs="Times New Roman"/>
                <w:bCs/>
                <w:i/>
                <w:iCs/>
                <w:sz w:val="26"/>
                <w:lang w:eastAsia="ru-RU"/>
              </w:rPr>
              <w:t>Оценивать</w:t>
            </w:r>
            <w:r w:rsidRPr="004950E3">
              <w:rPr>
                <w:rFonts w:ascii="Times New Roman" w:eastAsia="Times New Roman" w:hAnsi="Times New Roman" w:cs="Times New Roman"/>
                <w:sz w:val="26"/>
                <w:lang w:eastAsia="ru-RU"/>
              </w:rPr>
              <w:t> уместность употребления местоимений в тексте. </w:t>
            </w:r>
            <w:r w:rsidRPr="004950E3">
              <w:rPr>
                <w:rFonts w:ascii="Times New Roman" w:eastAsia="Times New Roman" w:hAnsi="Times New Roman" w:cs="Times New Roman"/>
                <w:bCs/>
                <w:i/>
                <w:iCs/>
                <w:sz w:val="26"/>
                <w:lang w:eastAsia="ru-RU"/>
              </w:rPr>
              <w:t>Редактировать текст.</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7</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6"/>
                <w:lang w:eastAsia="ru-RU"/>
              </w:rPr>
            </w:pPr>
            <w:r w:rsidRPr="004950E3">
              <w:rPr>
                <w:rFonts w:ascii="Times New Roman" w:eastAsia="Times New Roman" w:hAnsi="Times New Roman" w:cs="Times New Roman"/>
                <w:sz w:val="26"/>
                <w:lang w:eastAsia="ru-RU"/>
              </w:rPr>
              <w:t>Глагол</w:t>
            </w: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0"/>
                <w:szCs w:val="20"/>
                <w:lang w:eastAsia="ru-RU"/>
              </w:rPr>
            </w:pP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w:t>
            </w:r>
            <w:r w:rsidR="00CE6F08" w:rsidRPr="004950E3">
              <w:rPr>
                <w:rFonts w:ascii="Times New Roman" w:eastAsia="Times New Roman" w:hAnsi="Times New Roman" w:cs="Times New Roman"/>
                <w:sz w:val="26"/>
                <w:lang w:eastAsia="ru-RU"/>
              </w:rPr>
              <w:t>2</w:t>
            </w:r>
          </w:p>
        </w:tc>
        <w:tc>
          <w:tcPr>
            <w:tcW w:w="57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jc w:val="both"/>
              <w:rPr>
                <w:rFonts w:ascii="Times New Roman" w:eastAsia="Times New Roman" w:hAnsi="Times New Roman" w:cs="Times New Roman"/>
                <w:sz w:val="26"/>
                <w:lang w:eastAsia="ru-RU"/>
              </w:rPr>
            </w:pP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глаголы среди других слов в тексте.</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изученные грамматические п</w:t>
            </w:r>
            <w:r w:rsidR="005C4840" w:rsidRPr="004950E3">
              <w:rPr>
                <w:rFonts w:ascii="Times New Roman" w:eastAsia="Times New Roman" w:hAnsi="Times New Roman" w:cs="Times New Roman"/>
                <w:sz w:val="26"/>
                <w:lang w:eastAsia="ru-RU"/>
              </w:rPr>
              <w:t xml:space="preserve">ризнаки глаголов (число, время, роль </w:t>
            </w:r>
            <w:r w:rsidRPr="004950E3">
              <w:rPr>
                <w:rFonts w:ascii="Times New Roman" w:eastAsia="Times New Roman" w:hAnsi="Times New Roman" w:cs="Times New Roman"/>
                <w:sz w:val="26"/>
                <w:lang w:eastAsia="ru-RU"/>
              </w:rPr>
              <w:t>в предложении).</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неопределённую форму глагола среди других форм глагола. </w:t>
            </w:r>
            <w:r w:rsidRPr="004950E3">
              <w:rPr>
                <w:rFonts w:ascii="Times New Roman" w:eastAsia="Times New Roman" w:hAnsi="Times New Roman" w:cs="Times New Roman"/>
                <w:bCs/>
                <w:i/>
                <w:iCs/>
                <w:sz w:val="26"/>
                <w:lang w:eastAsia="ru-RU"/>
              </w:rPr>
              <w:t>Трансформировать текст</w:t>
            </w:r>
            <w:r w:rsidRPr="004950E3">
              <w:rPr>
                <w:rFonts w:ascii="Times New Roman" w:eastAsia="Times New Roman" w:hAnsi="Times New Roman" w:cs="Times New Roman"/>
                <w:sz w:val="26"/>
                <w:lang w:eastAsia="ru-RU"/>
              </w:rPr>
              <w:t>, изменяя форму глагола. </w:t>
            </w:r>
            <w:r w:rsidRPr="004950E3">
              <w:rPr>
                <w:rFonts w:ascii="Times New Roman" w:eastAsia="Times New Roman" w:hAnsi="Times New Roman" w:cs="Times New Roman"/>
                <w:bCs/>
                <w:i/>
                <w:iCs/>
                <w:sz w:val="26"/>
                <w:lang w:eastAsia="ru-RU"/>
              </w:rPr>
              <w:t>Образовывать</w:t>
            </w:r>
            <w:r w:rsidRPr="004950E3">
              <w:rPr>
                <w:rFonts w:ascii="Times New Roman" w:eastAsia="Times New Roman" w:hAnsi="Times New Roman" w:cs="Times New Roman"/>
                <w:sz w:val="26"/>
                <w:lang w:eastAsia="ru-RU"/>
              </w:rPr>
              <w:t> временные формы глагола. </w:t>
            </w:r>
            <w:r w:rsidRPr="004950E3">
              <w:rPr>
                <w:rFonts w:ascii="Times New Roman" w:eastAsia="Times New Roman" w:hAnsi="Times New Roman" w:cs="Times New Roman"/>
                <w:bCs/>
                <w:i/>
                <w:iCs/>
                <w:sz w:val="26"/>
                <w:lang w:eastAsia="ru-RU"/>
              </w:rPr>
              <w:t>Подробно излагать</w:t>
            </w:r>
            <w:r w:rsidRPr="004950E3">
              <w:rPr>
                <w:rFonts w:ascii="Times New Roman" w:eastAsia="Times New Roman" w:hAnsi="Times New Roman" w:cs="Times New Roman"/>
                <w:sz w:val="26"/>
                <w:lang w:eastAsia="ru-RU"/>
              </w:rPr>
              <w:t> повествовательный текст по самостоятельно составленному плану. Определять лицо и число глаголов.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роль Ь в окончаниях глаголов 2 лица единственного числа в настоящем и будущем времени (</w:t>
            </w:r>
            <w:r w:rsidRPr="004950E3">
              <w:rPr>
                <w:rFonts w:ascii="Times New Roman" w:eastAsia="Times New Roman" w:hAnsi="Times New Roman" w:cs="Times New Roman"/>
                <w:i/>
                <w:iCs/>
                <w:sz w:val="26"/>
                <w:lang w:eastAsia="ru-RU"/>
              </w:rPr>
              <w:t>ешь-ишь</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Работать</w:t>
            </w:r>
            <w:r w:rsidR="005C4840" w:rsidRPr="004950E3">
              <w:rPr>
                <w:rFonts w:ascii="Times New Roman" w:eastAsia="Times New Roman" w:hAnsi="Times New Roman" w:cs="Times New Roman"/>
                <w:bCs/>
                <w:i/>
                <w:iCs/>
                <w:sz w:val="26"/>
                <w:lang w:eastAsia="ru-RU"/>
              </w:rPr>
              <w:t xml:space="preserve"> с </w:t>
            </w:r>
            <w:r w:rsidRPr="004950E3">
              <w:rPr>
                <w:rFonts w:ascii="Times New Roman" w:eastAsia="Times New Roman" w:hAnsi="Times New Roman" w:cs="Times New Roman"/>
                <w:bCs/>
                <w:i/>
                <w:iCs/>
                <w:sz w:val="26"/>
                <w:lang w:eastAsia="ru-RU"/>
              </w:rPr>
              <w:t>таблицами</w:t>
            </w:r>
            <w:r w:rsidRPr="004950E3">
              <w:rPr>
                <w:rFonts w:ascii="Times New Roman" w:eastAsia="Times New Roman" w:hAnsi="Times New Roman" w:cs="Times New Roman"/>
                <w:sz w:val="26"/>
                <w:lang w:eastAsia="ru-RU"/>
              </w:rPr>
              <w:t> спряжений. </w:t>
            </w:r>
            <w:r w:rsidRPr="004950E3">
              <w:rPr>
                <w:rFonts w:ascii="Times New Roman" w:eastAsia="Times New Roman" w:hAnsi="Times New Roman" w:cs="Times New Roman"/>
                <w:bCs/>
                <w:i/>
                <w:iCs/>
                <w:sz w:val="26"/>
                <w:lang w:eastAsia="ru-RU"/>
              </w:rPr>
              <w:t>Оценивать</w:t>
            </w:r>
            <w:r w:rsidRPr="004950E3">
              <w:rPr>
                <w:rFonts w:ascii="Times New Roman" w:eastAsia="Times New Roman" w:hAnsi="Times New Roman" w:cs="Times New Roman"/>
                <w:sz w:val="26"/>
                <w:lang w:eastAsia="ru-RU"/>
              </w:rPr>
              <w:t> правиль</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ность написания в словах изученных орфограмм.</w:t>
            </w:r>
          </w:p>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8</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Повторение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w:t>
            </w:r>
            <w:r w:rsidR="00400B53" w:rsidRPr="004950E3">
              <w:rPr>
                <w:rFonts w:ascii="Times New Roman" w:eastAsia="Times New Roman" w:hAnsi="Times New Roman" w:cs="Times New Roman"/>
                <w:sz w:val="26"/>
                <w:lang w:eastAsia="ru-RU"/>
              </w:rPr>
              <w:t>7</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E6F08" w:rsidRPr="004950E3" w:rsidRDefault="00CE6F08" w:rsidP="00CE6F08">
            <w:pPr>
              <w:spacing w:after="0" w:line="240" w:lineRule="auto"/>
              <w:rPr>
                <w:rFonts w:ascii="Times New Roman" w:eastAsia="Times New Roman" w:hAnsi="Times New Roman" w:cs="Times New Roman"/>
                <w:sz w:val="20"/>
                <w:szCs w:val="20"/>
                <w:lang w:eastAsia="ru-RU"/>
              </w:rPr>
            </w:pP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
                <w:szCs w:val="16"/>
                <w:lang w:eastAsia="ru-RU"/>
              </w:rPr>
            </w:pP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ИТОГО</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170</w:t>
            </w:r>
            <w:r w:rsidR="00CE6F08" w:rsidRPr="004950E3">
              <w:rPr>
                <w:rFonts w:ascii="Times New Roman" w:eastAsia="Times New Roman" w:hAnsi="Times New Roman" w:cs="Times New Roman"/>
                <w:bCs/>
                <w:i/>
                <w:iCs/>
                <w:sz w:val="26"/>
                <w:lang w:eastAsia="ru-RU"/>
              </w:rPr>
              <w:t xml:space="preserve"> часов</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
                <w:szCs w:val="16"/>
                <w:lang w:eastAsia="ru-RU"/>
              </w:rPr>
            </w:pPr>
          </w:p>
        </w:tc>
      </w:tr>
    </w:tbl>
    <w:p w:rsidR="00CE6F08" w:rsidRPr="004950E3" w:rsidRDefault="00CE6F08"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E24490" w:rsidRPr="004950E3" w:rsidRDefault="00E24490" w:rsidP="00CE6F08">
      <w:pPr>
        <w:shd w:val="clear" w:color="auto" w:fill="FFFFFF"/>
        <w:spacing w:after="0" w:line="240" w:lineRule="auto"/>
        <w:jc w:val="center"/>
        <w:rPr>
          <w:rFonts w:ascii="Times New Roman" w:eastAsia="Times New Roman" w:hAnsi="Times New Roman" w:cs="Times New Roman"/>
          <w:bCs/>
          <w:sz w:val="32"/>
          <w:lang w:eastAsia="ru-RU"/>
        </w:rPr>
      </w:pPr>
    </w:p>
    <w:p w:rsidR="00E24490" w:rsidRPr="004950E3" w:rsidRDefault="00E24490" w:rsidP="00CE6F08">
      <w:pPr>
        <w:shd w:val="clear" w:color="auto" w:fill="FFFFFF"/>
        <w:spacing w:after="0" w:line="240" w:lineRule="auto"/>
        <w:jc w:val="center"/>
        <w:rPr>
          <w:rFonts w:ascii="Times New Roman" w:eastAsia="Times New Roman" w:hAnsi="Times New Roman" w:cs="Times New Roman"/>
          <w:bCs/>
          <w:sz w:val="32"/>
          <w:lang w:eastAsia="ru-RU"/>
        </w:rPr>
      </w:pPr>
    </w:p>
    <w:p w:rsidR="00E24490" w:rsidRPr="004950E3" w:rsidRDefault="00E24490" w:rsidP="00CE6F08">
      <w:pPr>
        <w:shd w:val="clear" w:color="auto" w:fill="FFFFFF"/>
        <w:spacing w:after="0" w:line="240" w:lineRule="auto"/>
        <w:jc w:val="center"/>
        <w:rPr>
          <w:rFonts w:ascii="Times New Roman" w:eastAsia="Times New Roman" w:hAnsi="Times New Roman" w:cs="Times New Roman"/>
          <w:bCs/>
          <w:sz w:val="32"/>
          <w:lang w:eastAsia="ru-RU"/>
        </w:rPr>
      </w:pPr>
    </w:p>
    <w:p w:rsidR="00CE6F08" w:rsidRPr="004950E3" w:rsidRDefault="00CE6F08" w:rsidP="00CE6F08">
      <w:pPr>
        <w:shd w:val="clear" w:color="auto" w:fill="FFFFFF"/>
        <w:spacing w:after="0" w:line="240" w:lineRule="auto"/>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ЛИТЕРАТУРА И СРЕДСТВА ОБУЧЕНИЯ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4"/>
          <w:szCs w:val="24"/>
          <w:lang w:eastAsia="ru-RU"/>
        </w:rPr>
        <w:t>     </w:t>
      </w:r>
      <w:r w:rsidRPr="004950E3">
        <w:rPr>
          <w:rFonts w:ascii="Times New Roman" w:eastAsia="Times New Roman" w:hAnsi="Times New Roman" w:cs="Times New Roman"/>
          <w:sz w:val="26"/>
          <w:lang w:eastAsia="ru-RU"/>
        </w:rPr>
        <w:t>Учебники и учебные пособия, используемые в учебном процессе, соответствуют федеральному перечню учебников, рекомендованных к использованию в образовательном процессе.</w:t>
      </w:r>
    </w:p>
    <w:tbl>
      <w:tblPr>
        <w:tblW w:w="8348" w:type="dxa"/>
        <w:tblInd w:w="-120" w:type="dxa"/>
        <w:shd w:val="clear" w:color="auto" w:fill="FFFFFF"/>
        <w:tblCellMar>
          <w:left w:w="0" w:type="dxa"/>
          <w:right w:w="0" w:type="dxa"/>
        </w:tblCellMar>
        <w:tblLook w:val="04A0" w:firstRow="1" w:lastRow="0" w:firstColumn="1" w:lastColumn="0" w:noHBand="0" w:noVBand="1"/>
      </w:tblPr>
      <w:tblGrid>
        <w:gridCol w:w="8348"/>
      </w:tblGrid>
      <w:tr w:rsidR="004950E3" w:rsidRPr="004950E3" w:rsidTr="00CE6F08">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jc w:val="center"/>
              <w:rPr>
                <w:rFonts w:ascii="Times New Roman" w:eastAsia="Times New Roman" w:hAnsi="Times New Roman" w:cs="Times New Roman"/>
                <w:sz w:val="20"/>
                <w:szCs w:val="20"/>
                <w:lang w:eastAsia="ru-RU"/>
              </w:rPr>
            </w:pPr>
            <w:bookmarkStart w:id="3" w:name="e3c10eb061c282a1144c6003d714af8d8d7500fe"/>
            <w:bookmarkStart w:id="4" w:name="1"/>
            <w:bookmarkEnd w:id="3"/>
            <w:bookmarkEnd w:id="4"/>
            <w:r w:rsidRPr="004950E3">
              <w:rPr>
                <w:rFonts w:ascii="Times New Roman" w:eastAsia="Times New Roman" w:hAnsi="Times New Roman" w:cs="Times New Roman"/>
                <w:i/>
                <w:iCs/>
                <w:sz w:val="26"/>
                <w:lang w:eastAsia="ru-RU"/>
              </w:rPr>
              <w:t>Основная литература</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Горецкий В.Г., Канакина В.П. Русский язык. Рабочие  программы. 1-4 классы.</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Учебники</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Горецкий В.Г. Русский язык: 4 класс: Учебник для общеобразовательных учреждений. В 2 ч. Часть 1. – М.: Просвещение, 2013.</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Горецкий В.Г. Русский язык: 4 класс: Учебник для общеобразовательных учреждений. В 2 ч. Часть 2. – М.: Просвещение, 2013.</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Рабочие тетради и пособия</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Русский язык. Рабочая тетрадь: 4 класс. Пособие для учащихся общеобразовательных учреждений. В двух частях. Часть 1-2. – М.: Просвещение, 2014.</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Логинова О.Б., Яковлева С.Г. Мои достижения. Итоговые комплексные работы. 4 класс. – М.: Просвещение, 2013.</w:t>
            </w:r>
          </w:p>
          <w:p w:rsidR="00CE6F08" w:rsidRPr="004950E3" w:rsidRDefault="00CE6F08" w:rsidP="00CE6F08">
            <w:pPr>
              <w:spacing w:after="0" w:line="240" w:lineRule="auto"/>
              <w:ind w:left="720"/>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i/>
                <w:iCs/>
                <w:sz w:val="26"/>
                <w:lang w:eastAsia="ru-RU"/>
              </w:rPr>
              <w:t>Дополнительная литература</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Методические пособия</w:t>
            </w:r>
          </w:p>
          <w:p w:rsidR="00CE6F08" w:rsidRPr="004950E3" w:rsidRDefault="00CE6F08" w:rsidP="00CE6F08">
            <w:pPr>
              <w:spacing w:after="0" w:line="240" w:lineRule="auto"/>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      Канакина В.П., Горецкий В.Г. Русский язык. Методическое пособие. 4 класс.</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Канакина В.П., Щёголева Г.С. Русский язык. Сборник диктантов и           самостоятельных работ. 1-4 классы.</w:t>
            </w:r>
          </w:p>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Канакина В.П. Работа с трудными словами. 1-4 классы.</w:t>
            </w:r>
            <w:r w:rsidRPr="004950E3">
              <w:rPr>
                <w:rFonts w:ascii="Times New Roman" w:eastAsia="Times New Roman" w:hAnsi="Times New Roman" w:cs="Times New Roman"/>
                <w:i/>
                <w:iCs/>
                <w:sz w:val="26"/>
                <w:lang w:eastAsia="ru-RU"/>
              </w:rPr>
              <w:t> </w:t>
            </w:r>
          </w:p>
        </w:tc>
      </w:tr>
    </w:tbl>
    <w:p w:rsidR="00CE6F08" w:rsidRPr="004950E3" w:rsidRDefault="00CE6F08" w:rsidP="00CE6F08">
      <w:pPr>
        <w:shd w:val="clear" w:color="auto" w:fill="FFFFFF"/>
        <w:spacing w:after="0" w:line="240" w:lineRule="auto"/>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8"/>
          <w:lang w:eastAsia="ru-RU"/>
        </w:rPr>
        <w:lastRenderedPageBreak/>
        <w:t>Технические средства обучения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интерактивная доска;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персональный компьютер;</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мультимедийный проектор;</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мультимедийные (цифровые) образовательные ресурсы, соответствующие тематике программы по математике;</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электронное  приложение к учебнику «Русский язык», 4 класс, автор В.П. Канакина.</w:t>
      </w: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Default="00CE6F0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Pr="004950E3" w:rsidRDefault="003034C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Тематический план:</w:t>
      </w:r>
    </w:p>
    <w:tbl>
      <w:tblPr>
        <w:tblW w:w="8348" w:type="dxa"/>
        <w:tblCellMar>
          <w:left w:w="0" w:type="dxa"/>
          <w:right w:w="0" w:type="dxa"/>
        </w:tblCellMar>
        <w:tblLook w:val="04A0" w:firstRow="1" w:lastRow="0" w:firstColumn="1" w:lastColumn="0" w:noHBand="0" w:noVBand="1"/>
      </w:tblPr>
      <w:tblGrid>
        <w:gridCol w:w="610"/>
        <w:gridCol w:w="2294"/>
        <w:gridCol w:w="1633"/>
        <w:gridCol w:w="1806"/>
        <w:gridCol w:w="2110"/>
      </w:tblGrid>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bookmarkStart w:id="5" w:name="acbc9548fad1c8669d264df91c13b0e8b5cfd596"/>
            <w:bookmarkEnd w:id="5"/>
            <w:r w:rsidRPr="004950E3">
              <w:rPr>
                <w:rFonts w:ascii="Times New Roman" w:eastAsia="Times New Roman" w:hAnsi="Times New Roman" w:cs="Times New Roman"/>
                <w:sz w:val="28"/>
                <w:lang w:eastAsia="ru-RU"/>
              </w:rPr>
              <w:t>№</w:t>
            </w:r>
          </w:p>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п/п</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Тема (раздел) программы</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Количество часов</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Количество контрольных работ, зачетов</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Количество практических (лабораторных) работ</w:t>
            </w: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Повторение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11</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2</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Предложение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9</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3</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Слово в языке и речи</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19</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4</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Имя существительное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41</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2</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5</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Имя прилагательное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3</w:t>
            </w:r>
            <w:r w:rsidR="009E3BAE" w:rsidRPr="004950E3">
              <w:rPr>
                <w:rFonts w:ascii="Times New Roman" w:eastAsia="Times New Roman" w:hAnsi="Times New Roman" w:cs="Times New Roman"/>
                <w:sz w:val="28"/>
                <w:lang w:eastAsia="ru-RU"/>
              </w:rPr>
              <w:t>2</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6</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Местоимение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9</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7</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Глагол</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32</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400B53"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8</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Повторение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r w:rsidR="009E3BAE" w:rsidRPr="004950E3">
              <w:rPr>
                <w:rFonts w:ascii="Times New Roman" w:eastAsia="Times New Roman" w:hAnsi="Times New Roman" w:cs="Times New Roman"/>
                <w:sz w:val="28"/>
                <w:lang w:eastAsia="ru-RU"/>
              </w:rPr>
              <w:t>7</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 </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ВСЕГО:</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170</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400B53"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9</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3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16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r>
    </w:tbl>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Default="00CE6F08"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Pr="004950E3" w:rsidRDefault="003F25BB"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BA409A" w:rsidRPr="003F25BB" w:rsidRDefault="00947E8A" w:rsidP="003F25BB">
      <w:pPr>
        <w:spacing w:after="0" w:line="240" w:lineRule="auto"/>
        <w:jc w:val="center"/>
        <w:rPr>
          <w:rFonts w:ascii="Times New Roman" w:eastAsia="Times New Roman" w:hAnsi="Times New Roman" w:cs="Times New Roman"/>
          <w:sz w:val="40"/>
          <w:szCs w:val="36"/>
          <w:shd w:val="clear" w:color="auto" w:fill="FFFFFF"/>
          <w:lang w:eastAsia="ru-RU"/>
        </w:rPr>
      </w:pPr>
      <w:r w:rsidRPr="003F25BB">
        <w:rPr>
          <w:rFonts w:ascii="Times New Roman" w:eastAsia="Times New Roman" w:hAnsi="Times New Roman" w:cs="Times New Roman"/>
          <w:sz w:val="40"/>
          <w:szCs w:val="36"/>
          <w:shd w:val="clear" w:color="auto" w:fill="FFFFFF"/>
          <w:lang w:eastAsia="ru-RU"/>
        </w:rPr>
        <w:t xml:space="preserve">График контрольных </w:t>
      </w:r>
      <w:r w:rsidR="003F25BB" w:rsidRPr="003F25BB">
        <w:rPr>
          <w:rFonts w:ascii="Times New Roman" w:eastAsia="Times New Roman" w:hAnsi="Times New Roman" w:cs="Times New Roman"/>
          <w:sz w:val="40"/>
          <w:szCs w:val="36"/>
          <w:shd w:val="clear" w:color="auto" w:fill="FFFFFF"/>
          <w:lang w:eastAsia="ru-RU"/>
        </w:rPr>
        <w:t>диктантов по русскому язык</w:t>
      </w:r>
      <w:r w:rsidRPr="003F25BB">
        <w:rPr>
          <w:rFonts w:ascii="Times New Roman" w:eastAsia="Times New Roman" w:hAnsi="Times New Roman" w:cs="Times New Roman"/>
          <w:sz w:val="40"/>
          <w:szCs w:val="36"/>
          <w:shd w:val="clear" w:color="auto" w:fill="FFFFFF"/>
          <w:lang w:eastAsia="ru-RU"/>
        </w:rPr>
        <w:t>у</w:t>
      </w:r>
      <w:r w:rsidR="003F25BB" w:rsidRPr="003F25BB">
        <w:rPr>
          <w:rFonts w:ascii="Times New Roman" w:eastAsia="Times New Roman" w:hAnsi="Times New Roman" w:cs="Times New Roman"/>
          <w:sz w:val="40"/>
          <w:szCs w:val="36"/>
          <w:shd w:val="clear" w:color="auto" w:fill="FFFFFF"/>
          <w:lang w:eastAsia="ru-RU"/>
        </w:rPr>
        <w:t xml:space="preserve">  в </w:t>
      </w:r>
      <w:proofErr w:type="gramStart"/>
      <w:r w:rsidR="003F25BB" w:rsidRPr="003F25BB">
        <w:rPr>
          <w:rFonts w:ascii="Times New Roman" w:eastAsia="Times New Roman" w:hAnsi="Times New Roman" w:cs="Times New Roman"/>
          <w:sz w:val="40"/>
          <w:szCs w:val="36"/>
          <w:shd w:val="clear" w:color="auto" w:fill="FFFFFF"/>
          <w:lang w:eastAsia="ru-RU"/>
        </w:rPr>
        <w:t>4</w:t>
      </w:r>
      <w:proofErr w:type="gramEnd"/>
      <w:r w:rsidR="003F25BB" w:rsidRPr="003F25BB">
        <w:rPr>
          <w:rFonts w:ascii="Times New Roman" w:eastAsia="Times New Roman" w:hAnsi="Times New Roman" w:cs="Times New Roman"/>
          <w:sz w:val="40"/>
          <w:szCs w:val="36"/>
          <w:shd w:val="clear" w:color="auto" w:fill="FFFFFF"/>
          <w:lang w:eastAsia="ru-RU"/>
        </w:rPr>
        <w:t xml:space="preserve"> а классе</w:t>
      </w:r>
    </w:p>
    <w:p w:rsidR="003F25BB" w:rsidRPr="003F25BB" w:rsidRDefault="003F25BB" w:rsidP="003F25BB">
      <w:pPr>
        <w:spacing w:after="0" w:line="240" w:lineRule="auto"/>
        <w:rPr>
          <w:rFonts w:ascii="Times New Roman" w:eastAsia="Times New Roman" w:hAnsi="Times New Roman" w:cs="Times New Roman"/>
          <w:sz w:val="40"/>
          <w:szCs w:val="36"/>
          <w:shd w:val="clear" w:color="auto" w:fill="FFFFFF"/>
          <w:lang w:eastAsia="ru-RU"/>
        </w:rPr>
      </w:pPr>
    </w:p>
    <w:tbl>
      <w:tblPr>
        <w:tblW w:w="9896" w:type="dxa"/>
        <w:shd w:val="clear" w:color="auto" w:fill="FFFFFF"/>
        <w:tblCellMar>
          <w:top w:w="105" w:type="dxa"/>
          <w:left w:w="105" w:type="dxa"/>
          <w:bottom w:w="105" w:type="dxa"/>
          <w:right w:w="105" w:type="dxa"/>
        </w:tblCellMar>
        <w:tblLook w:val="04A0" w:firstRow="1" w:lastRow="0" w:firstColumn="1" w:lastColumn="0" w:noHBand="0" w:noVBand="1"/>
      </w:tblPr>
      <w:tblGrid>
        <w:gridCol w:w="373"/>
        <w:gridCol w:w="2191"/>
        <w:gridCol w:w="763"/>
        <w:gridCol w:w="795"/>
        <w:gridCol w:w="2707"/>
        <w:gridCol w:w="1443"/>
        <w:gridCol w:w="1624"/>
      </w:tblGrid>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Наименование разделов и тем</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Всего часов</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Сроки изуч. темы</w:t>
            </w: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Контрольные и диагностические работы</w:t>
            </w: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Сроки проведения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Примечания</w:t>
            </w:r>
          </w:p>
        </w:tc>
      </w:tr>
      <w:tr w:rsidR="004950E3" w:rsidRPr="004950E3" w:rsidTr="00D24589">
        <w:trPr>
          <w:trHeight w:val="30"/>
        </w:trPr>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30" w:lineRule="atLeast"/>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30" w:lineRule="atLeast"/>
              <w:rPr>
                <w:rFonts w:ascii="Arial" w:eastAsia="Times New Roman" w:hAnsi="Arial" w:cs="Arial"/>
                <w:sz w:val="24"/>
                <w:szCs w:val="24"/>
                <w:lang w:eastAsia="ru-RU"/>
              </w:rPr>
            </w:pPr>
            <w:r w:rsidRPr="004950E3">
              <w:rPr>
                <w:rFonts w:ascii="Arial" w:eastAsia="Times New Roman" w:hAnsi="Arial" w:cs="Arial"/>
                <w:sz w:val="24"/>
                <w:szCs w:val="24"/>
                <w:lang w:eastAsia="ru-RU"/>
              </w:rPr>
              <w:t>Повторение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400B53" w:rsidP="00BA409A">
            <w:pPr>
              <w:spacing w:after="89" w:line="30" w:lineRule="atLeast"/>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11</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 дикт. №1 по теме «Повторение»</w:t>
            </w:r>
          </w:p>
          <w:p w:rsidR="00BA409A" w:rsidRPr="004950E3" w:rsidRDefault="00BA409A" w:rsidP="00BA409A">
            <w:pPr>
              <w:spacing w:after="89" w:line="30" w:lineRule="atLeast"/>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E57975"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17.09</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2</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400B53"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 дикт. №2 по теме «Предложение»</w:t>
            </w:r>
          </w:p>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947E8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E3BAE" w:rsidRPr="004950E3" w:rsidRDefault="002E3401"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28</w:t>
            </w:r>
            <w:r w:rsidR="00E57975">
              <w:rPr>
                <w:rFonts w:ascii="Arial" w:eastAsia="Times New Roman" w:hAnsi="Arial" w:cs="Arial"/>
                <w:sz w:val="24"/>
                <w:szCs w:val="24"/>
                <w:lang w:eastAsia="ru-RU"/>
              </w:rPr>
              <w:t>.09</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3</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Слово в языке и речи</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r w:rsidR="00290FC0" w:rsidRPr="004950E3">
              <w:rPr>
                <w:rFonts w:ascii="Arial" w:eastAsia="Times New Roman" w:hAnsi="Arial" w:cs="Arial"/>
                <w:sz w:val="24"/>
                <w:szCs w:val="24"/>
                <w:lang w:eastAsia="ru-RU"/>
              </w:rPr>
              <w:t>9</w:t>
            </w:r>
            <w:r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 дикт. №3 по теме «Слово в языке и речи»</w:t>
            </w:r>
          </w:p>
          <w:p w:rsidR="00BA409A" w:rsidRPr="004950E3" w:rsidRDefault="00BA409A" w:rsidP="00BA409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21.10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947E8A">
        <w:trPr>
          <w:trHeight w:val="2415"/>
        </w:trPr>
        <w:tc>
          <w:tcPr>
            <w:tcW w:w="297"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4</w:t>
            </w: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Pr="004950E3" w:rsidRDefault="00947E8A" w:rsidP="00947E8A">
            <w:pPr>
              <w:spacing w:after="89" w:line="240" w:lineRule="auto"/>
              <w:rPr>
                <w:rFonts w:ascii="Arial" w:eastAsia="Times New Roman" w:hAnsi="Arial" w:cs="Arial"/>
                <w:sz w:val="24"/>
                <w:szCs w:val="24"/>
                <w:lang w:eastAsia="ru-RU"/>
              </w:rPr>
            </w:pPr>
          </w:p>
        </w:tc>
        <w:tc>
          <w:tcPr>
            <w:tcW w:w="2688"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существительное</w:t>
            </w:r>
          </w:p>
        </w:tc>
        <w:tc>
          <w:tcPr>
            <w:tcW w:w="803"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41</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400B53"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№4 по теме «Правописание безударных падежных окончаний имён существительных в ед. числе»</w:t>
            </w:r>
          </w:p>
        </w:tc>
        <w:tc>
          <w:tcPr>
            <w:tcW w:w="851"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400B5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16.12</w:t>
            </w: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Pr="004950E3" w:rsidRDefault="00E57975" w:rsidP="00400B53">
            <w:pPr>
              <w:spacing w:after="89" w:line="240" w:lineRule="auto"/>
              <w:rPr>
                <w:rFonts w:ascii="Arial" w:eastAsia="Times New Roman" w:hAnsi="Arial" w:cs="Arial"/>
                <w:sz w:val="24"/>
                <w:szCs w:val="24"/>
                <w:lang w:eastAsia="ru-RU"/>
              </w:rPr>
            </w:pPr>
          </w:p>
        </w:tc>
        <w:tc>
          <w:tcPr>
            <w:tcW w:w="1559"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0" w:line="240" w:lineRule="auto"/>
              <w:rPr>
                <w:rFonts w:ascii="Arial" w:eastAsia="Times New Roman" w:hAnsi="Arial" w:cs="Arial"/>
                <w:sz w:val="24"/>
                <w:szCs w:val="24"/>
                <w:lang w:eastAsia="ru-RU"/>
              </w:rPr>
            </w:pPr>
          </w:p>
        </w:tc>
      </w:tr>
      <w:tr w:rsidR="00947E8A" w:rsidRPr="004950E3" w:rsidTr="00947E8A">
        <w:trPr>
          <w:trHeight w:val="1590"/>
        </w:trPr>
        <w:tc>
          <w:tcPr>
            <w:tcW w:w="297"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Pr="004950E3" w:rsidRDefault="00947E8A" w:rsidP="00947E8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5</w:t>
            </w:r>
          </w:p>
        </w:tc>
        <w:tc>
          <w:tcPr>
            <w:tcW w:w="2688"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Pr="004950E3" w:rsidRDefault="00947E8A" w:rsidP="00BA409A">
            <w:pPr>
              <w:spacing w:after="89" w:line="240" w:lineRule="auto"/>
              <w:rPr>
                <w:rFonts w:ascii="Arial" w:eastAsia="Times New Roman" w:hAnsi="Arial" w:cs="Arial"/>
                <w:sz w:val="24"/>
                <w:szCs w:val="24"/>
                <w:lang w:eastAsia="ru-RU"/>
              </w:rPr>
            </w:pPr>
          </w:p>
        </w:tc>
        <w:tc>
          <w:tcPr>
            <w:tcW w:w="803"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Pr="004950E3" w:rsidRDefault="00947E8A" w:rsidP="00BA409A">
            <w:pPr>
              <w:spacing w:after="89" w:line="240" w:lineRule="auto"/>
              <w:jc w:val="center"/>
              <w:rPr>
                <w:rFonts w:ascii="Arial" w:eastAsia="Times New Roman" w:hAnsi="Arial" w:cs="Arial"/>
                <w:sz w:val="24"/>
                <w:szCs w:val="24"/>
                <w:lang w:eastAsia="ru-RU"/>
              </w:rPr>
            </w:pPr>
          </w:p>
        </w:tc>
        <w:tc>
          <w:tcPr>
            <w:tcW w:w="580"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Pr="004950E3" w:rsidRDefault="00947E8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Default="00947E8A" w:rsidP="00BA409A">
            <w:pPr>
              <w:spacing w:after="89" w:line="240" w:lineRule="auto"/>
              <w:rPr>
                <w:rFonts w:ascii="Arial" w:eastAsia="Times New Roman" w:hAnsi="Arial" w:cs="Arial"/>
                <w:bCs/>
                <w:sz w:val="24"/>
                <w:szCs w:val="24"/>
                <w:lang w:eastAsia="ru-RU"/>
              </w:rPr>
            </w:pPr>
          </w:p>
          <w:p w:rsidR="00947E8A" w:rsidRDefault="00947E8A" w:rsidP="00BA409A">
            <w:pPr>
              <w:spacing w:after="89" w:line="240" w:lineRule="auto"/>
              <w:rPr>
                <w:rFonts w:ascii="Arial" w:eastAsia="Times New Roman" w:hAnsi="Arial" w:cs="Arial"/>
                <w:bCs/>
                <w:sz w:val="24"/>
                <w:szCs w:val="24"/>
                <w:lang w:eastAsia="ru-RU"/>
              </w:rPr>
            </w:pPr>
          </w:p>
          <w:p w:rsidR="00947E8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 xml:space="preserve">Контр. дикт. №5 за 1 полугодие  </w:t>
            </w:r>
            <w:r w:rsidRPr="004950E3">
              <w:rPr>
                <w:rFonts w:ascii="Arial" w:eastAsia="Times New Roman" w:hAnsi="Arial" w:cs="Arial"/>
                <w:bCs/>
                <w:i/>
                <w:iCs/>
                <w:sz w:val="24"/>
                <w:szCs w:val="24"/>
                <w:lang w:eastAsia="ru-RU"/>
              </w:rPr>
              <w:t> </w:t>
            </w:r>
          </w:p>
        </w:tc>
        <w:tc>
          <w:tcPr>
            <w:tcW w:w="851"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Default="00947E8A" w:rsidP="00400B53">
            <w:pPr>
              <w:spacing w:after="89" w:line="240" w:lineRule="auto"/>
              <w:rPr>
                <w:rFonts w:ascii="Arial" w:eastAsia="Times New Roman" w:hAnsi="Arial" w:cs="Arial"/>
                <w:sz w:val="24"/>
                <w:szCs w:val="24"/>
                <w:lang w:eastAsia="ru-RU"/>
              </w:rPr>
            </w:pPr>
          </w:p>
          <w:p w:rsidR="00947E8A" w:rsidRDefault="00947E8A" w:rsidP="00400B53">
            <w:pPr>
              <w:spacing w:after="89" w:line="240" w:lineRule="auto"/>
              <w:rPr>
                <w:rFonts w:ascii="Arial" w:eastAsia="Times New Roman" w:hAnsi="Arial" w:cs="Arial"/>
                <w:sz w:val="24"/>
                <w:szCs w:val="24"/>
                <w:lang w:eastAsia="ru-RU"/>
              </w:rPr>
            </w:pPr>
          </w:p>
          <w:p w:rsidR="00947E8A" w:rsidRDefault="00947E8A" w:rsidP="00400B53">
            <w:pPr>
              <w:spacing w:after="89" w:line="240" w:lineRule="auto"/>
              <w:rPr>
                <w:rFonts w:ascii="Arial" w:eastAsia="Times New Roman" w:hAnsi="Arial" w:cs="Arial"/>
                <w:sz w:val="24"/>
                <w:szCs w:val="24"/>
                <w:lang w:eastAsia="ru-RU"/>
              </w:rPr>
            </w:pPr>
          </w:p>
          <w:p w:rsidR="00947E8A" w:rsidRDefault="00947E8A"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26.12</w:t>
            </w:r>
          </w:p>
        </w:tc>
        <w:tc>
          <w:tcPr>
            <w:tcW w:w="1559"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E8A" w:rsidRPr="004950E3" w:rsidRDefault="00947E8A" w:rsidP="00BA409A">
            <w:pPr>
              <w:spacing w:after="0" w:line="240" w:lineRule="auto"/>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прилагательное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32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u w:val="single"/>
                <w:lang w:eastAsia="ru-RU"/>
              </w:rPr>
              <w:t xml:space="preserve">Контрольное </w:t>
            </w:r>
            <w:r w:rsidRPr="004950E3">
              <w:rPr>
                <w:rFonts w:ascii="Arial" w:eastAsia="Times New Roman" w:hAnsi="Arial" w:cs="Arial"/>
                <w:sz w:val="24"/>
                <w:szCs w:val="24"/>
                <w:u w:val="single"/>
                <w:lang w:eastAsia="ru-RU"/>
              </w:rPr>
              <w:lastRenderedPageBreak/>
              <w:t>списывание</w:t>
            </w:r>
          </w:p>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 дикт. №6</w:t>
            </w:r>
            <w:r w:rsidR="00BA409A" w:rsidRPr="004950E3">
              <w:rPr>
                <w:rFonts w:ascii="Arial" w:eastAsia="Times New Roman" w:hAnsi="Arial" w:cs="Arial"/>
                <w:bCs/>
                <w:i/>
                <w:iCs/>
                <w:sz w:val="24"/>
                <w:szCs w:val="24"/>
                <w:lang w:eastAsia="ru-RU"/>
              </w:rPr>
              <w:t xml:space="preserve"> по теме «Имя прилагательное»</w:t>
            </w:r>
          </w:p>
          <w:p w:rsidR="00BA409A" w:rsidRPr="004950E3" w:rsidRDefault="00BA409A" w:rsidP="00947E8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9E3BAE" w:rsidRDefault="00E57975"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29.01</w:t>
            </w:r>
          </w:p>
          <w:p w:rsidR="00E57975" w:rsidRDefault="00E57975" w:rsidP="00BA409A">
            <w:pPr>
              <w:spacing w:after="89" w:line="240" w:lineRule="auto"/>
              <w:rPr>
                <w:rFonts w:ascii="Arial" w:eastAsia="Times New Roman" w:hAnsi="Arial" w:cs="Arial"/>
                <w:sz w:val="24"/>
                <w:szCs w:val="24"/>
                <w:lang w:eastAsia="ru-RU"/>
              </w:rPr>
            </w:pPr>
          </w:p>
          <w:p w:rsidR="00E57975" w:rsidRDefault="00E57975" w:rsidP="00BA409A">
            <w:pPr>
              <w:spacing w:after="89" w:line="240" w:lineRule="auto"/>
              <w:rPr>
                <w:rFonts w:ascii="Arial" w:eastAsia="Times New Roman" w:hAnsi="Arial" w:cs="Arial"/>
                <w:sz w:val="24"/>
                <w:szCs w:val="24"/>
                <w:lang w:eastAsia="ru-RU"/>
              </w:rPr>
            </w:pPr>
          </w:p>
          <w:p w:rsidR="00E57975" w:rsidRPr="004950E3" w:rsidRDefault="00E57975"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19.02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7</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Местоимение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 диктант №7</w:t>
            </w:r>
            <w:r w:rsidR="00BA409A" w:rsidRPr="004950E3">
              <w:rPr>
                <w:rFonts w:ascii="Arial" w:eastAsia="Times New Roman" w:hAnsi="Arial" w:cs="Arial"/>
                <w:bCs/>
                <w:i/>
                <w:iCs/>
                <w:sz w:val="24"/>
                <w:szCs w:val="24"/>
                <w:lang w:eastAsia="ru-RU"/>
              </w:rPr>
              <w:t xml:space="preserve"> по теме «Местоимение»</w:t>
            </w:r>
          </w:p>
          <w:p w:rsidR="00BA409A" w:rsidRPr="004950E3" w:rsidRDefault="00BA409A" w:rsidP="00BA409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2E3401"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w:t>
            </w:r>
            <w:r w:rsidR="00E57975">
              <w:rPr>
                <w:rFonts w:ascii="Arial" w:eastAsia="Times New Roman" w:hAnsi="Arial" w:cs="Arial"/>
                <w:sz w:val="24"/>
                <w:szCs w:val="24"/>
                <w:lang w:eastAsia="ru-RU"/>
              </w:rPr>
              <w:t>.03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8</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Глагол</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32</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 дикт. №8</w:t>
            </w:r>
            <w:r w:rsidR="00BA409A" w:rsidRPr="004950E3">
              <w:rPr>
                <w:rFonts w:ascii="Arial" w:eastAsia="Times New Roman" w:hAnsi="Arial" w:cs="Arial"/>
                <w:bCs/>
                <w:i/>
                <w:iCs/>
                <w:sz w:val="24"/>
                <w:szCs w:val="24"/>
                <w:lang w:eastAsia="ru-RU"/>
              </w:rPr>
              <w:t xml:space="preserve"> по теме </w:t>
            </w:r>
            <w:proofErr w:type="spellStart"/>
            <w:r w:rsidR="00BA409A" w:rsidRPr="004950E3">
              <w:rPr>
                <w:rFonts w:ascii="Arial" w:eastAsia="Times New Roman" w:hAnsi="Arial" w:cs="Arial"/>
                <w:bCs/>
                <w:i/>
                <w:iCs/>
                <w:sz w:val="24"/>
                <w:szCs w:val="24"/>
                <w:lang w:eastAsia="ru-RU"/>
              </w:rPr>
              <w:t>теме</w:t>
            </w:r>
            <w:proofErr w:type="spellEnd"/>
            <w:r w:rsidR="00BA409A" w:rsidRPr="004950E3">
              <w:rPr>
                <w:rFonts w:ascii="Arial" w:eastAsia="Times New Roman" w:hAnsi="Arial" w:cs="Arial"/>
                <w:bCs/>
                <w:i/>
                <w:iCs/>
                <w:sz w:val="24"/>
                <w:szCs w:val="24"/>
                <w:lang w:eastAsia="ru-RU"/>
              </w:rPr>
              <w:t xml:space="preserve"> «Глагол»</w:t>
            </w:r>
          </w:p>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947E8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E3BAE" w:rsidRPr="004950E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28.04</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9</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«Повторение изученного за курс 4 класса»</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17</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Итоговый контр</w:t>
            </w:r>
            <w:proofErr w:type="gramStart"/>
            <w:r w:rsidRPr="004950E3">
              <w:rPr>
                <w:rFonts w:ascii="Arial" w:eastAsia="Times New Roman" w:hAnsi="Arial" w:cs="Arial"/>
                <w:bCs/>
                <w:i/>
                <w:iCs/>
                <w:sz w:val="24"/>
                <w:szCs w:val="24"/>
                <w:lang w:eastAsia="ru-RU"/>
              </w:rPr>
              <w:t>.</w:t>
            </w:r>
            <w:proofErr w:type="gramEnd"/>
            <w:r w:rsidRPr="004950E3">
              <w:rPr>
                <w:rFonts w:ascii="Arial" w:eastAsia="Times New Roman" w:hAnsi="Arial" w:cs="Arial"/>
                <w:bCs/>
                <w:i/>
                <w:iCs/>
                <w:sz w:val="24"/>
                <w:szCs w:val="24"/>
                <w:lang w:eastAsia="ru-RU"/>
              </w:rPr>
              <w:t xml:space="preserve"> </w:t>
            </w:r>
            <w:proofErr w:type="gramStart"/>
            <w:r w:rsidRPr="004950E3">
              <w:rPr>
                <w:rFonts w:ascii="Arial" w:eastAsia="Times New Roman" w:hAnsi="Arial" w:cs="Arial"/>
                <w:bCs/>
                <w:i/>
                <w:iCs/>
                <w:sz w:val="24"/>
                <w:szCs w:val="24"/>
                <w:lang w:eastAsia="ru-RU"/>
              </w:rPr>
              <w:t>д</w:t>
            </w:r>
            <w:proofErr w:type="gramEnd"/>
            <w:r w:rsidRPr="004950E3">
              <w:rPr>
                <w:rFonts w:ascii="Arial" w:eastAsia="Times New Roman" w:hAnsi="Arial" w:cs="Arial"/>
                <w:bCs/>
                <w:i/>
                <w:iCs/>
                <w:sz w:val="24"/>
                <w:szCs w:val="24"/>
                <w:lang w:eastAsia="ru-RU"/>
              </w:rPr>
              <w:t>икт.№</w:t>
            </w:r>
            <w:r w:rsidR="00CC057B">
              <w:rPr>
                <w:rFonts w:ascii="Arial" w:eastAsia="Times New Roman" w:hAnsi="Arial" w:cs="Arial"/>
                <w:bCs/>
                <w:i/>
                <w:iCs/>
                <w:sz w:val="24"/>
                <w:szCs w:val="24"/>
                <w:lang w:eastAsia="ru-RU"/>
              </w:rPr>
              <w:t>9</w:t>
            </w:r>
          </w:p>
          <w:p w:rsidR="00BA409A" w:rsidRPr="004950E3" w:rsidRDefault="00BA409A" w:rsidP="00BA409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19.05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bl>
    <w:p w:rsidR="00BA409A" w:rsidRPr="004950E3" w:rsidRDefault="00BA409A" w:rsidP="00BA409A">
      <w:pPr>
        <w:shd w:val="clear" w:color="auto" w:fill="FFFFFF"/>
        <w:spacing w:after="89" w:line="240" w:lineRule="auto"/>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jc w:val="center"/>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jc w:val="center"/>
        <w:rPr>
          <w:rFonts w:ascii="Arial" w:eastAsia="Times New Roman" w:hAnsi="Arial" w:cs="Arial"/>
          <w:sz w:val="24"/>
          <w:szCs w:val="24"/>
          <w:lang w:eastAsia="ru-RU"/>
        </w:rPr>
      </w:pPr>
    </w:p>
    <w:p w:rsidR="00AA34F6" w:rsidRPr="004950E3" w:rsidRDefault="00AA34F6" w:rsidP="00BA409A">
      <w:pPr>
        <w:shd w:val="clear" w:color="auto" w:fill="FFFFFF"/>
        <w:spacing w:after="89" w:line="240" w:lineRule="auto"/>
        <w:jc w:val="center"/>
        <w:rPr>
          <w:rFonts w:ascii="Arial" w:eastAsia="Times New Roman" w:hAnsi="Arial" w:cs="Arial"/>
          <w:bCs/>
          <w:sz w:val="24"/>
          <w:szCs w:val="24"/>
          <w:lang w:eastAsia="ru-RU"/>
        </w:rPr>
      </w:pPr>
    </w:p>
    <w:p w:rsidR="00AA34F6" w:rsidRPr="004950E3" w:rsidRDefault="00AA34F6" w:rsidP="00BA409A">
      <w:pPr>
        <w:shd w:val="clear" w:color="auto" w:fill="FFFFFF"/>
        <w:spacing w:after="89" w:line="240" w:lineRule="auto"/>
        <w:jc w:val="center"/>
        <w:rPr>
          <w:rFonts w:ascii="Arial" w:eastAsia="Times New Roman" w:hAnsi="Arial" w:cs="Arial"/>
          <w:bCs/>
          <w:sz w:val="24"/>
          <w:szCs w:val="24"/>
          <w:lang w:eastAsia="ru-RU"/>
        </w:rPr>
      </w:pPr>
    </w:p>
    <w:p w:rsidR="00AA34F6" w:rsidRPr="004950E3" w:rsidRDefault="00AA34F6"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DC1336" w:rsidRPr="004950E3" w:rsidRDefault="00DC1336" w:rsidP="00BA409A">
      <w:pPr>
        <w:shd w:val="clear" w:color="auto" w:fill="FFFFFF"/>
        <w:spacing w:after="89" w:line="240" w:lineRule="auto"/>
        <w:jc w:val="center"/>
        <w:rPr>
          <w:rFonts w:ascii="Arial" w:eastAsia="Times New Roman" w:hAnsi="Arial" w:cs="Arial"/>
          <w:bCs/>
          <w:sz w:val="24"/>
          <w:szCs w:val="24"/>
          <w:lang w:eastAsia="ru-RU"/>
        </w:rPr>
      </w:pPr>
    </w:p>
    <w:p w:rsidR="00400B53" w:rsidRDefault="00400B53"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CC057B" w:rsidRDefault="00CC057B"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Pr="004950E3" w:rsidRDefault="0024007A" w:rsidP="00CC057B">
      <w:pPr>
        <w:shd w:val="clear" w:color="auto" w:fill="FFFFFF"/>
        <w:spacing w:after="89" w:line="240" w:lineRule="auto"/>
        <w:rPr>
          <w:rFonts w:ascii="Arial" w:eastAsia="Times New Roman" w:hAnsi="Arial" w:cs="Arial"/>
          <w:bCs/>
          <w:sz w:val="24"/>
          <w:szCs w:val="24"/>
          <w:lang w:eastAsia="ru-RU"/>
        </w:rPr>
      </w:pPr>
    </w:p>
    <w:p w:rsidR="00BA409A" w:rsidRPr="00CC057B" w:rsidRDefault="00BA409A" w:rsidP="00BA409A">
      <w:pPr>
        <w:shd w:val="clear" w:color="auto" w:fill="FFFFFF"/>
        <w:spacing w:after="89" w:line="240" w:lineRule="auto"/>
        <w:jc w:val="center"/>
        <w:rPr>
          <w:rFonts w:ascii="Arial" w:eastAsia="Times New Roman" w:hAnsi="Arial" w:cs="Arial"/>
          <w:b/>
          <w:sz w:val="28"/>
          <w:szCs w:val="28"/>
          <w:lang w:eastAsia="ru-RU"/>
        </w:rPr>
      </w:pPr>
      <w:r w:rsidRPr="00CC057B">
        <w:rPr>
          <w:rFonts w:ascii="Arial" w:eastAsia="Times New Roman" w:hAnsi="Arial" w:cs="Arial"/>
          <w:b/>
          <w:bCs/>
          <w:sz w:val="28"/>
          <w:szCs w:val="28"/>
          <w:lang w:eastAsia="ru-RU"/>
        </w:rPr>
        <w:t>Учебно-тематическое планирование по русскому языку и развитию речи</w:t>
      </w:r>
    </w:p>
    <w:p w:rsidR="00BA409A" w:rsidRPr="00947E8A" w:rsidRDefault="00BA409A" w:rsidP="00947E8A">
      <w:pPr>
        <w:shd w:val="clear" w:color="auto" w:fill="FFFFFF"/>
        <w:spacing w:after="89" w:line="240" w:lineRule="auto"/>
        <w:jc w:val="center"/>
        <w:rPr>
          <w:rFonts w:ascii="Arial" w:eastAsia="Times New Roman" w:hAnsi="Arial" w:cs="Arial"/>
          <w:b/>
          <w:sz w:val="28"/>
          <w:szCs w:val="28"/>
          <w:lang w:eastAsia="ru-RU"/>
        </w:rPr>
      </w:pPr>
      <w:r w:rsidRPr="00CC057B">
        <w:rPr>
          <w:rFonts w:ascii="Arial" w:eastAsia="Times New Roman" w:hAnsi="Arial" w:cs="Arial"/>
          <w:b/>
          <w:bCs/>
          <w:sz w:val="28"/>
          <w:szCs w:val="28"/>
          <w:lang w:eastAsia="ru-RU"/>
        </w:rPr>
        <w:t>4 класс (170ч)</w:t>
      </w:r>
    </w:p>
    <w:tbl>
      <w:tblPr>
        <w:tblW w:w="9613"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492"/>
        <w:gridCol w:w="49"/>
        <w:gridCol w:w="1727"/>
        <w:gridCol w:w="1533"/>
        <w:gridCol w:w="283"/>
        <w:gridCol w:w="567"/>
        <w:gridCol w:w="1134"/>
        <w:gridCol w:w="567"/>
        <w:gridCol w:w="1134"/>
        <w:gridCol w:w="993"/>
        <w:gridCol w:w="1134"/>
      </w:tblGrid>
      <w:tr w:rsidR="004950E3" w:rsidRPr="004950E3" w:rsidTr="00CD404B">
        <w:trPr>
          <w:trHeight w:val="201"/>
        </w:trPr>
        <w:tc>
          <w:tcPr>
            <w:tcW w:w="492" w:type="dxa"/>
            <w:vMerge w:val="restart"/>
            <w:tcBorders>
              <w:top w:val="single" w:sz="4" w:space="0" w:color="000000"/>
              <w:left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Название разделов и тем уроков</w:t>
            </w:r>
          </w:p>
          <w:p w:rsidR="00AA34F6" w:rsidRPr="004950E3" w:rsidRDefault="00AA34F6" w:rsidP="00BA409A">
            <w:pPr>
              <w:spacing w:after="89" w:line="240" w:lineRule="auto"/>
              <w:rPr>
                <w:rFonts w:ascii="Arial" w:eastAsia="Times New Roman" w:hAnsi="Arial" w:cs="Arial"/>
                <w:sz w:val="24"/>
                <w:szCs w:val="24"/>
                <w:lang w:eastAsia="ru-RU"/>
              </w:rPr>
            </w:pPr>
          </w:p>
        </w:tc>
        <w:tc>
          <w:tcPr>
            <w:tcW w:w="850" w:type="dxa"/>
            <w:gridSpan w:val="2"/>
            <w:vMerge w:val="restart"/>
            <w:tcBorders>
              <w:top w:val="single" w:sz="4" w:space="0" w:color="000000"/>
              <w:left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Кол-во ч.</w:t>
            </w:r>
          </w:p>
        </w:tc>
        <w:tc>
          <w:tcPr>
            <w:tcW w:w="1134" w:type="dxa"/>
            <w:vMerge w:val="restart"/>
            <w:tcBorders>
              <w:top w:val="single" w:sz="4" w:space="0" w:color="000000"/>
              <w:left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Планируемые</w:t>
            </w:r>
          </w:p>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результаты</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Форма </w:t>
            </w:r>
          </w:p>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занятий</w:t>
            </w:r>
          </w:p>
        </w:tc>
        <w:tc>
          <w:tcPr>
            <w:tcW w:w="993" w:type="dxa"/>
            <w:vMerge w:val="restart"/>
            <w:tcBorders>
              <w:top w:val="single" w:sz="4" w:space="0" w:color="000000"/>
              <w:left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Дата по</w:t>
            </w:r>
          </w:p>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плану</w:t>
            </w:r>
          </w:p>
        </w:tc>
        <w:tc>
          <w:tcPr>
            <w:tcW w:w="1134"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hideMark/>
          </w:tcPr>
          <w:p w:rsidR="00AA34F6" w:rsidRPr="004950E3" w:rsidRDefault="00AA34F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Дата фактич.</w:t>
            </w:r>
          </w:p>
        </w:tc>
      </w:tr>
      <w:tr w:rsidR="004950E3" w:rsidRPr="004950E3" w:rsidTr="00CD404B">
        <w:trPr>
          <w:trHeight w:val="200"/>
        </w:trPr>
        <w:tc>
          <w:tcPr>
            <w:tcW w:w="492" w:type="dxa"/>
            <w:vMerge/>
            <w:tcBorders>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CE42A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 xml:space="preserve">       </w:t>
            </w:r>
            <w:r w:rsidR="00AA34F6" w:rsidRPr="004950E3">
              <w:rPr>
                <w:rFonts w:ascii="Arial" w:eastAsia="Times New Roman" w:hAnsi="Arial" w:cs="Arial"/>
                <w:bCs/>
                <w:sz w:val="24"/>
                <w:szCs w:val="24"/>
                <w:lang w:eastAsia="ru-RU"/>
              </w:rPr>
              <w:t xml:space="preserve"> </w:t>
            </w:r>
            <w:r w:rsidR="00B35AE0" w:rsidRPr="004950E3">
              <w:rPr>
                <w:rFonts w:ascii="Arial" w:eastAsia="Times New Roman" w:hAnsi="Arial" w:cs="Arial"/>
                <w:bCs/>
                <w:sz w:val="24"/>
                <w:szCs w:val="24"/>
                <w:lang w:eastAsia="ru-RU"/>
              </w:rPr>
              <w:t>Повторение - 11</w:t>
            </w:r>
            <w:r w:rsidR="00AA34F6" w:rsidRPr="004950E3">
              <w:rPr>
                <w:rFonts w:ascii="Arial" w:eastAsia="Times New Roman" w:hAnsi="Arial" w:cs="Arial"/>
                <w:bCs/>
                <w:sz w:val="24"/>
                <w:szCs w:val="24"/>
                <w:lang w:eastAsia="ru-RU"/>
              </w:rPr>
              <w:t>ч</w:t>
            </w:r>
          </w:p>
        </w:tc>
        <w:tc>
          <w:tcPr>
            <w:tcW w:w="850" w:type="dxa"/>
            <w:gridSpan w:val="2"/>
            <w:vMerge/>
            <w:tcBorders>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993" w:type="dxa"/>
            <w:vMerge/>
            <w:tcBorders>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AA34F6" w:rsidRPr="004950E3" w:rsidRDefault="00AA34F6"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Наша речь и наш язык.</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Расширение круга знаний о лексике, фонетике, орфографии, словообразовании, морфологии, синтаксису, культуре речи.</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542E55"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02</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Язык и речь. Формулы вежливости.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03</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Текст и его план</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04</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Типы текстов.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07</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Обучающее изложение</w:t>
            </w:r>
            <w:r w:rsidRPr="004950E3">
              <w:rPr>
                <w:rFonts w:ascii="Arial" w:eastAsia="Times New Roman" w:hAnsi="Arial" w:cs="Arial"/>
                <w:i/>
                <w:iCs/>
                <w:sz w:val="24"/>
                <w:szCs w:val="24"/>
                <w:lang w:eastAsia="ru-RU"/>
              </w:rPr>
              <w:t> </w:t>
            </w:r>
            <w:r w:rsidRPr="004950E3">
              <w:rPr>
                <w:rFonts w:ascii="Arial" w:eastAsia="Times New Roman" w:hAnsi="Arial" w:cs="Arial"/>
                <w:sz w:val="24"/>
                <w:szCs w:val="24"/>
                <w:lang w:eastAsia="ru-RU"/>
              </w:rPr>
              <w:t>(№8).</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08</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как единица речи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09.09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Виды предложений по цели высказывания и по интонации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урок-игра</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Диалог. Обращение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урок театрализа</w:t>
            </w:r>
          </w:p>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ция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11.09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Основа предложения. Главные и второстепенные члены предложения.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D24589"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Словосочетание.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D24589"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№1 по теме «Повторение».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2266BD"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17</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D24589">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bCs/>
                <w:sz w:val="24"/>
                <w:szCs w:val="24"/>
                <w:lang w:eastAsia="ru-RU"/>
              </w:rPr>
              <w:t>Предложение</w:t>
            </w:r>
            <w:r w:rsidR="00CC057B">
              <w:rPr>
                <w:rFonts w:ascii="Arial" w:eastAsia="Times New Roman" w:hAnsi="Arial" w:cs="Arial"/>
                <w:bCs/>
                <w:sz w:val="24"/>
                <w:szCs w:val="24"/>
                <w:lang w:eastAsia="ru-RU"/>
              </w:rPr>
              <w:t xml:space="preserve"> 9ч.</w:t>
            </w:r>
          </w:p>
        </w:tc>
        <w:tc>
          <w:tcPr>
            <w:tcW w:w="5812"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DA77DC" w:rsidP="00AA34F6">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Однородные члены предложения.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E3693A" w:rsidRPr="004950E3" w:rsidRDefault="00972130" w:rsidP="00972130">
            <w:pPr>
              <w:spacing w:after="89" w:line="240" w:lineRule="auto"/>
              <w:rPr>
                <w:rStyle w:val="c1"/>
                <w:sz w:val="20"/>
                <w:szCs w:val="20"/>
                <w:shd w:val="clear" w:color="auto" w:fill="FFFFFF"/>
              </w:rPr>
            </w:pPr>
            <w:r w:rsidRPr="004950E3">
              <w:rPr>
                <w:rStyle w:val="c2"/>
                <w:bCs/>
                <w:i/>
                <w:iCs/>
                <w:sz w:val="20"/>
                <w:szCs w:val="20"/>
                <w:shd w:val="clear" w:color="auto" w:fill="FFFFFF"/>
              </w:rPr>
              <w:t>Распознавать </w:t>
            </w:r>
            <w:r w:rsidRPr="004950E3">
              <w:rPr>
                <w:rStyle w:val="c1"/>
                <w:sz w:val="20"/>
                <w:szCs w:val="20"/>
                <w:shd w:val="clear" w:color="auto" w:fill="FFFFFF"/>
              </w:rPr>
              <w:t>пред</w:t>
            </w:r>
          </w:p>
          <w:p w:rsidR="00774F6C" w:rsidRPr="004950E3" w:rsidRDefault="00972130" w:rsidP="00972130">
            <w:pPr>
              <w:spacing w:after="89" w:line="240" w:lineRule="auto"/>
              <w:rPr>
                <w:rStyle w:val="c2"/>
                <w:bCs/>
                <w:i/>
                <w:iCs/>
                <w:sz w:val="20"/>
                <w:szCs w:val="20"/>
                <w:shd w:val="clear" w:color="auto" w:fill="FFFFFF"/>
              </w:rPr>
            </w:pPr>
            <w:r w:rsidRPr="004950E3">
              <w:rPr>
                <w:rStyle w:val="c1"/>
                <w:sz w:val="20"/>
                <w:szCs w:val="20"/>
                <w:shd w:val="clear" w:color="auto" w:fill="FFFFFF"/>
              </w:rPr>
              <w:t>ложения с однородными членами, находить их в тексте. </w:t>
            </w:r>
            <w:r w:rsidRPr="004950E3">
              <w:rPr>
                <w:rStyle w:val="c2"/>
                <w:bCs/>
                <w:i/>
                <w:iCs/>
                <w:sz w:val="20"/>
                <w:szCs w:val="20"/>
                <w:shd w:val="clear" w:color="auto" w:fill="FFFFFF"/>
              </w:rPr>
              <w:t>Соблю</w:t>
            </w:r>
          </w:p>
          <w:p w:rsidR="00E3693A" w:rsidRPr="004950E3" w:rsidRDefault="00972130" w:rsidP="00972130">
            <w:pPr>
              <w:spacing w:after="89" w:line="240" w:lineRule="auto"/>
              <w:rPr>
                <w:rStyle w:val="c2"/>
                <w:bCs/>
                <w:i/>
                <w:iCs/>
                <w:sz w:val="20"/>
                <w:szCs w:val="20"/>
                <w:shd w:val="clear" w:color="auto" w:fill="FFFFFF"/>
              </w:rPr>
            </w:pPr>
            <w:r w:rsidRPr="004950E3">
              <w:rPr>
                <w:rStyle w:val="c2"/>
                <w:bCs/>
                <w:i/>
                <w:iCs/>
                <w:sz w:val="20"/>
                <w:szCs w:val="20"/>
                <w:shd w:val="clear" w:color="auto" w:fill="FFFFFF"/>
              </w:rPr>
              <w:t>дать </w:t>
            </w:r>
          </w:p>
          <w:p w:rsidR="00E3693A" w:rsidRPr="004950E3" w:rsidRDefault="00972130" w:rsidP="00972130">
            <w:pPr>
              <w:spacing w:after="89" w:line="240" w:lineRule="auto"/>
              <w:rPr>
                <w:rStyle w:val="c2"/>
                <w:bCs/>
                <w:i/>
                <w:iCs/>
                <w:sz w:val="20"/>
                <w:szCs w:val="20"/>
                <w:shd w:val="clear" w:color="auto" w:fill="FFFFFF"/>
              </w:rPr>
            </w:pPr>
            <w:r w:rsidRPr="004950E3">
              <w:rPr>
                <w:rStyle w:val="c1"/>
                <w:sz w:val="20"/>
                <w:szCs w:val="20"/>
                <w:shd w:val="clear" w:color="auto" w:fill="FFFFFF"/>
              </w:rPr>
              <w:t>интонацию перечисления. </w:t>
            </w:r>
            <w:r w:rsidRPr="004950E3">
              <w:rPr>
                <w:rStyle w:val="c2"/>
                <w:bCs/>
                <w:i/>
                <w:iCs/>
                <w:sz w:val="20"/>
                <w:szCs w:val="20"/>
                <w:shd w:val="clear" w:color="auto" w:fill="FFFFFF"/>
              </w:rPr>
              <w:t>Сос</w:t>
            </w:r>
          </w:p>
          <w:p w:rsidR="00E3693A" w:rsidRPr="004950E3" w:rsidRDefault="00972130" w:rsidP="00972130">
            <w:pPr>
              <w:spacing w:after="89" w:line="240" w:lineRule="auto"/>
              <w:rPr>
                <w:rStyle w:val="c2"/>
                <w:bCs/>
                <w:i/>
                <w:iCs/>
                <w:sz w:val="20"/>
                <w:szCs w:val="20"/>
                <w:shd w:val="clear" w:color="auto" w:fill="FFFFFF"/>
              </w:rPr>
            </w:pPr>
            <w:r w:rsidRPr="004950E3">
              <w:rPr>
                <w:rStyle w:val="c2"/>
                <w:bCs/>
                <w:i/>
                <w:iCs/>
                <w:sz w:val="20"/>
                <w:szCs w:val="20"/>
                <w:shd w:val="clear" w:color="auto" w:fill="FFFFFF"/>
              </w:rPr>
              <w:t xml:space="preserve">тавлять </w:t>
            </w:r>
            <w:r w:rsidRPr="004950E3">
              <w:rPr>
                <w:rStyle w:val="c2"/>
                <w:bCs/>
                <w:i/>
                <w:iCs/>
                <w:sz w:val="20"/>
                <w:szCs w:val="20"/>
                <w:shd w:val="clear" w:color="auto" w:fill="FFFFFF"/>
              </w:rPr>
              <w:lastRenderedPageBreak/>
              <w:t>предложения </w:t>
            </w:r>
            <w:r w:rsidRPr="004950E3">
              <w:rPr>
                <w:rStyle w:val="c1"/>
                <w:sz w:val="20"/>
                <w:szCs w:val="20"/>
                <w:shd w:val="clear" w:color="auto" w:fill="FFFFFF"/>
              </w:rPr>
              <w:t>с однородными членами. </w:t>
            </w:r>
            <w:r w:rsidRPr="004950E3">
              <w:rPr>
                <w:rStyle w:val="c2"/>
                <w:bCs/>
                <w:i/>
                <w:iCs/>
                <w:sz w:val="20"/>
                <w:szCs w:val="20"/>
                <w:shd w:val="clear" w:color="auto" w:fill="FFFFFF"/>
              </w:rPr>
              <w:t>Сравни</w:t>
            </w:r>
          </w:p>
          <w:p w:rsidR="00D24589" w:rsidRPr="004950E3" w:rsidRDefault="00972130" w:rsidP="00972130">
            <w:pPr>
              <w:spacing w:after="89" w:line="240" w:lineRule="auto"/>
              <w:rPr>
                <w:rFonts w:ascii="Arial" w:eastAsia="Times New Roman" w:hAnsi="Arial" w:cs="Arial"/>
                <w:sz w:val="24"/>
                <w:szCs w:val="24"/>
                <w:lang w:eastAsia="ru-RU"/>
              </w:rPr>
            </w:pPr>
            <w:r w:rsidRPr="004950E3">
              <w:rPr>
                <w:rStyle w:val="c2"/>
                <w:bCs/>
                <w:i/>
                <w:iCs/>
                <w:sz w:val="20"/>
                <w:szCs w:val="20"/>
                <w:shd w:val="clear" w:color="auto" w:fill="FFFFFF"/>
              </w:rPr>
              <w:t>вать</w:t>
            </w:r>
            <w:r w:rsidRPr="004950E3">
              <w:rPr>
                <w:rStyle w:val="c1"/>
                <w:sz w:val="20"/>
                <w:szCs w:val="20"/>
                <w:shd w:val="clear" w:color="auto" w:fill="FFFFFF"/>
              </w:rPr>
              <w:t> простые и сложные предложения.</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Т</w:t>
            </w:r>
            <w:r w:rsidR="00542E55" w:rsidRPr="004950E3">
              <w:rPr>
                <w:rFonts w:ascii="Arial" w:eastAsia="Times New Roman" w:hAnsi="Arial" w:cs="Arial"/>
                <w:sz w:val="24"/>
                <w:szCs w:val="24"/>
                <w:lang w:eastAsia="ru-RU"/>
              </w:rPr>
              <w:t>еоретичес</w:t>
            </w:r>
          </w:p>
          <w:p w:rsidR="00D24589"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2266BD"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18</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Связь однородных членов предложения.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D24589"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Знаки препинания в предложениях с однородными членами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393366"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proofErr w:type="gramStart"/>
            <w:r w:rsidRPr="004950E3">
              <w:rPr>
                <w:rFonts w:ascii="Arial" w:eastAsia="Times New Roman" w:hAnsi="Arial" w:cs="Arial"/>
                <w:bCs/>
                <w:sz w:val="24"/>
                <w:szCs w:val="24"/>
                <w:lang w:eastAsia="ru-RU"/>
              </w:rPr>
              <w:t>Р</w:t>
            </w:r>
            <w:proofErr w:type="gramEnd"/>
            <w:r w:rsidRPr="004950E3">
              <w:rPr>
                <w:rFonts w:ascii="Arial" w:eastAsia="Times New Roman" w:hAnsi="Arial" w:cs="Arial"/>
                <w:bCs/>
                <w:sz w:val="24"/>
                <w:szCs w:val="24"/>
                <w:lang w:eastAsia="ru-RU"/>
              </w:rPr>
              <w:t>/р. </w:t>
            </w:r>
            <w:r w:rsidRPr="004950E3">
              <w:rPr>
                <w:rFonts w:ascii="Arial" w:eastAsia="Times New Roman" w:hAnsi="Arial" w:cs="Arial"/>
                <w:i/>
                <w:iCs/>
                <w:sz w:val="24"/>
                <w:szCs w:val="24"/>
                <w:lang w:eastAsia="ru-RU"/>
              </w:rPr>
              <w:t xml:space="preserve">Сочинение по картине И.И.Левитана «Золотая </w:t>
            </w:r>
            <w:r w:rsidRPr="004950E3">
              <w:rPr>
                <w:rFonts w:ascii="Arial" w:eastAsia="Times New Roman" w:hAnsi="Arial" w:cs="Arial"/>
                <w:i/>
                <w:iCs/>
                <w:sz w:val="24"/>
                <w:szCs w:val="24"/>
                <w:lang w:eastAsia="ru-RU"/>
              </w:rPr>
              <w:lastRenderedPageBreak/>
              <w:t>осень»(№48)</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8D4882">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D24589" w:rsidRPr="004950E3" w:rsidRDefault="00681E5E" w:rsidP="008D4882">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Словарный диктант №1</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A74BB4">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Простые и сложные предложения. Связь между простыми предложениями в составе сложного.</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D24589"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Сложное предложение и простое предложение с однородными членами</w:t>
            </w:r>
          </w:p>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Проект №1 «Похвальное слово знакам препинания»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проект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28</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Обучающее изложение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B35AE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B35AE0" w:rsidRPr="004950E3" w:rsidRDefault="00B35AE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B35AE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29</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35AE0" w:rsidRPr="004950E3" w:rsidRDefault="00B35AE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№2 по теме «Предложение»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30</w:t>
            </w:r>
            <w:r w:rsidR="004D15D5">
              <w:rPr>
                <w:rFonts w:ascii="Arial" w:eastAsia="Times New Roman" w:hAnsi="Arial" w:cs="Arial"/>
                <w:sz w:val="24"/>
                <w:szCs w:val="24"/>
                <w:lang w:eastAsia="ru-RU"/>
              </w:rPr>
              <w:t>.</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B35AE0">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B35AE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bCs/>
                <w:sz w:val="24"/>
                <w:szCs w:val="24"/>
                <w:lang w:eastAsia="ru-RU"/>
              </w:rPr>
              <w:t xml:space="preserve">Слово в языке и речи </w:t>
            </w:r>
            <w:r w:rsidR="00CC057B">
              <w:rPr>
                <w:rFonts w:ascii="Arial" w:eastAsia="Times New Roman" w:hAnsi="Arial" w:cs="Arial"/>
                <w:bCs/>
                <w:sz w:val="24"/>
                <w:szCs w:val="24"/>
                <w:lang w:eastAsia="ru-RU"/>
              </w:rPr>
              <w:t>19 ч.</w:t>
            </w:r>
          </w:p>
        </w:tc>
        <w:tc>
          <w:tcPr>
            <w:tcW w:w="5812"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Default="00DA77DC" w:rsidP="00B35AE0">
            <w:pPr>
              <w:spacing w:after="89" w:line="240" w:lineRule="auto"/>
              <w:rPr>
                <w:rFonts w:ascii="Arial" w:eastAsia="Times New Roman" w:hAnsi="Arial" w:cs="Arial"/>
                <w:sz w:val="24"/>
                <w:szCs w:val="24"/>
                <w:lang w:eastAsia="ru-RU"/>
              </w:rPr>
            </w:pPr>
          </w:p>
          <w:p w:rsidR="00947E8A" w:rsidRDefault="00947E8A" w:rsidP="00B35AE0">
            <w:pPr>
              <w:spacing w:after="89" w:line="240" w:lineRule="auto"/>
              <w:rPr>
                <w:rFonts w:ascii="Arial" w:eastAsia="Times New Roman" w:hAnsi="Arial" w:cs="Arial"/>
                <w:sz w:val="24"/>
                <w:szCs w:val="24"/>
                <w:lang w:eastAsia="ru-RU"/>
              </w:rPr>
            </w:pPr>
          </w:p>
          <w:p w:rsidR="00947E8A" w:rsidRPr="004950E3" w:rsidRDefault="00947E8A" w:rsidP="00B35AE0">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Слово и его лексическое </w:t>
            </w:r>
            <w:r w:rsidRPr="004950E3">
              <w:rPr>
                <w:rFonts w:ascii="Arial" w:eastAsia="Times New Roman" w:hAnsi="Arial" w:cs="Arial"/>
                <w:sz w:val="24"/>
                <w:szCs w:val="24"/>
                <w:lang w:eastAsia="ru-RU"/>
              </w:rPr>
              <w:lastRenderedPageBreak/>
              <w:t>значение.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val="restart"/>
            <w:tcBorders>
              <w:top w:val="single" w:sz="4" w:space="0" w:color="000000"/>
              <w:left w:val="single" w:sz="4" w:space="0" w:color="000000"/>
              <w:right w:val="single" w:sz="4" w:space="0" w:color="000000"/>
            </w:tcBorders>
            <w:shd w:val="clear" w:color="auto" w:fill="FFFFFF"/>
          </w:tcPr>
          <w:p w:rsidR="00542E55"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Анализиро</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lastRenderedPageBreak/>
              <w:t>вать высказывания</w:t>
            </w:r>
            <w:r w:rsidRPr="004950E3">
              <w:rPr>
                <w:rStyle w:val="c1"/>
                <w:sz w:val="24"/>
                <w:szCs w:val="24"/>
                <w:shd w:val="clear" w:color="auto" w:fill="FFFFFF"/>
              </w:rPr>
              <w:t> о русском языке.</w:t>
            </w:r>
          </w:p>
          <w:p w:rsidR="00542E55"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Выяв</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слова, значе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ние которых требует уточне</w:t>
            </w:r>
          </w:p>
          <w:p w:rsidR="00542E55"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Распоз</w:t>
            </w:r>
          </w:p>
          <w:p w:rsidR="008D4882"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навать</w:t>
            </w:r>
            <w:r w:rsidRPr="004950E3">
              <w:rPr>
                <w:rStyle w:val="c1"/>
                <w:sz w:val="24"/>
                <w:szCs w:val="24"/>
                <w:shd w:val="clear" w:color="auto" w:fill="FFFFFF"/>
              </w:rPr>
              <w:t> много</w:t>
            </w:r>
          </w:p>
          <w:p w:rsidR="008D4882"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значные слова, слова в прямом и перенос</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ном значе</w:t>
            </w:r>
          </w:p>
          <w:p w:rsidR="008D4882"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Подби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lastRenderedPageBreak/>
              <w:t>рать</w:t>
            </w:r>
            <w:r w:rsidRPr="004950E3">
              <w:rPr>
                <w:rStyle w:val="c1"/>
                <w:sz w:val="24"/>
                <w:szCs w:val="24"/>
                <w:shd w:val="clear" w:color="auto" w:fill="FFFFFF"/>
              </w:rPr>
              <w:t> синонимы и антони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мы.</w:t>
            </w:r>
            <w:r w:rsidRPr="004950E3">
              <w:rPr>
                <w:rStyle w:val="c2"/>
                <w:bCs/>
                <w:i/>
                <w:iCs/>
                <w:sz w:val="24"/>
                <w:szCs w:val="24"/>
                <w:shd w:val="clear" w:color="auto" w:fill="FFFFFF"/>
              </w:rPr>
              <w:t>Оце</w:t>
            </w:r>
          </w:p>
          <w:p w:rsidR="00E3693A"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нивать</w:t>
            </w:r>
            <w:r w:rsidRPr="004950E3">
              <w:rPr>
                <w:rStyle w:val="c1"/>
                <w:sz w:val="24"/>
                <w:szCs w:val="24"/>
                <w:shd w:val="clear" w:color="auto" w:fill="FFFFFF"/>
              </w:rPr>
              <w:t> умест</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ность исполь</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зования слов в предложениях. </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Объяс</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нять</w:t>
            </w:r>
            <w:r w:rsidRPr="004950E3">
              <w:rPr>
                <w:rStyle w:val="c1"/>
                <w:sz w:val="24"/>
                <w:szCs w:val="24"/>
                <w:shd w:val="clear" w:color="auto" w:fill="FFFFFF"/>
              </w:rPr>
              <w:t> алго</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ритм разбора слов.</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Сочи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нять</w:t>
            </w:r>
            <w:r w:rsidRPr="004950E3">
              <w:rPr>
                <w:rStyle w:val="c1"/>
                <w:sz w:val="24"/>
                <w:szCs w:val="24"/>
                <w:shd w:val="clear" w:color="auto" w:fill="FFFFFF"/>
              </w:rPr>
              <w:t> </w:t>
            </w:r>
          </w:p>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Style w:val="c1"/>
                <w:sz w:val="24"/>
                <w:szCs w:val="24"/>
                <w:shd w:val="clear" w:color="auto" w:fill="FFFFFF"/>
              </w:rPr>
              <w:t>объявления.</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игра</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3299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22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Многозначные, заимствованные и устаревшие слова. Прямое и переносное значения слов.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02</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Синонимы, антонимы, омонимы</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05</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Фразеологизмы. Обобщение знаний о лексических группах слов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теоретическое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06</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rPr>
          <w:trHeight w:val="494"/>
        </w:trPr>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 слова. Значимые части слова.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A74BB4">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07.</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Распознавание значимых частей слова.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08</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Распознавание значимых частей слова.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гласных и согласных в корнях слов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542E55"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A74BB4">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гласных и согласных в корнях слов, удвоенных согласных в словах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13</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30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приставок и суффиксов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31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Разделительный твёрдый и мягкий знаки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15</w:t>
            </w:r>
            <w:r w:rsidR="004D15D5">
              <w:rPr>
                <w:rFonts w:ascii="Arial" w:eastAsia="Times New Roman" w:hAnsi="Arial" w:cs="Arial"/>
                <w:sz w:val="24"/>
                <w:szCs w:val="24"/>
                <w:lang w:eastAsia="ru-RU"/>
              </w:rPr>
              <w:t>.</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Обучающее изложение (№ 110)</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Части речи, их морфологические признаки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681E5E">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19</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существительных и прилагательных.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числительное. Глагол</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8A4BE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№3 по теме «Слово в языке и речи»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p w:rsidR="00542E55" w:rsidRPr="004950E3" w:rsidRDefault="00542E55" w:rsidP="00542E55">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Наречие как часть речи</w:t>
            </w:r>
            <w:proofErr w:type="gramStart"/>
            <w:r w:rsidRPr="004950E3">
              <w:rPr>
                <w:rFonts w:ascii="Arial" w:eastAsia="Times New Roman" w:hAnsi="Arial" w:cs="Arial"/>
                <w:sz w:val="24"/>
                <w:szCs w:val="24"/>
                <w:lang w:eastAsia="ru-RU"/>
              </w:rPr>
              <w:t xml:space="preserve"> .</w:t>
            </w:r>
            <w:proofErr w:type="gramEnd"/>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 xml:space="preserve">Словарный диктант </w:t>
            </w:r>
            <w:r w:rsidRPr="004950E3">
              <w:rPr>
                <w:rFonts w:ascii="Arial" w:eastAsia="Times New Roman" w:hAnsi="Arial" w:cs="Arial"/>
                <w:bCs/>
                <w:i/>
                <w:iCs/>
                <w:sz w:val="24"/>
                <w:szCs w:val="24"/>
                <w:lang w:eastAsia="ru-RU"/>
              </w:rPr>
              <w:lastRenderedPageBreak/>
              <w:t>№2</w:t>
            </w:r>
            <w:r w:rsidRPr="004950E3">
              <w:rPr>
                <w:rFonts w:ascii="Arial" w:eastAsia="Times New Roman" w:hAnsi="Arial" w:cs="Arial"/>
                <w:sz w:val="24"/>
                <w:szCs w:val="24"/>
                <w:lang w:eastAsia="ru-RU"/>
              </w:rPr>
              <w:t> Правописание наречий</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42E55" w:rsidRPr="004950E3">
              <w:rPr>
                <w:rFonts w:ascii="Arial" w:eastAsia="Times New Roman" w:hAnsi="Arial" w:cs="Arial"/>
                <w:sz w:val="24"/>
                <w:szCs w:val="24"/>
                <w:lang w:eastAsia="ru-RU"/>
              </w:rPr>
              <w:t>рактичес</w:t>
            </w:r>
          </w:p>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кие</w:t>
            </w:r>
          </w:p>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lastRenderedPageBreak/>
              <w:t>26.</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39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sz w:val="24"/>
                <w:szCs w:val="24"/>
                <w:lang w:eastAsia="ru-RU"/>
              </w:rPr>
              <w:t> </w:t>
            </w:r>
            <w:r w:rsidRPr="004950E3">
              <w:rPr>
                <w:rFonts w:ascii="Arial" w:eastAsia="Times New Roman" w:hAnsi="Arial" w:cs="Arial"/>
                <w:i/>
                <w:iCs/>
                <w:sz w:val="24"/>
                <w:szCs w:val="24"/>
                <w:lang w:eastAsia="ru-RU"/>
              </w:rPr>
              <w:t>Сочинение-отзыв по картине В.М.Васнецова «Иван Царевич на Сером волке.</w:t>
            </w:r>
          </w:p>
          <w:p w:rsidR="00542E55" w:rsidRPr="004950E3" w:rsidRDefault="00542E55" w:rsidP="00987215">
            <w:pPr>
              <w:spacing w:after="89" w:line="240" w:lineRule="auto"/>
              <w:jc w:val="center"/>
              <w:rPr>
                <w:rFonts w:ascii="Arial" w:eastAsia="Times New Roman" w:hAnsi="Arial" w:cs="Arial"/>
                <w:bCs/>
                <w:sz w:val="24"/>
                <w:szCs w:val="24"/>
                <w:lang w:eastAsia="ru-RU"/>
              </w:rPr>
            </w:pP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27</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42E55" w:rsidRPr="004950E3" w:rsidRDefault="00542E55" w:rsidP="00BA409A">
            <w:pPr>
              <w:spacing w:after="89" w:line="240" w:lineRule="auto"/>
              <w:rPr>
                <w:rFonts w:ascii="Arial" w:eastAsia="Times New Roman" w:hAnsi="Arial" w:cs="Arial"/>
                <w:sz w:val="24"/>
                <w:szCs w:val="24"/>
                <w:lang w:eastAsia="ru-RU"/>
              </w:rPr>
            </w:pP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2996" w:rsidRPr="004950E3" w:rsidRDefault="003D22A6" w:rsidP="00B32996">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28</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CC057B" w:rsidP="00987215">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Имя существительное 41 ч</w:t>
            </w:r>
          </w:p>
        </w:tc>
        <w:tc>
          <w:tcPr>
            <w:tcW w:w="5812"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Default="00DA77DC"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Pr="004950E3" w:rsidRDefault="00947E8A" w:rsidP="00BA409A">
            <w:pPr>
              <w:spacing w:after="89" w:line="240" w:lineRule="auto"/>
              <w:jc w:val="center"/>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Распознавание падежей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Разли</w:t>
            </w:r>
          </w:p>
          <w:p w:rsidR="00E3693A"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чать</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 имена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тельные.</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Опреде</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приз</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наки, прису</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щие именам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тельным.</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Разли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чать</w:t>
            </w:r>
            <w:r w:rsidRPr="004950E3">
              <w:rPr>
                <w:rStyle w:val="c1"/>
                <w:sz w:val="24"/>
                <w:szCs w:val="24"/>
                <w:shd w:val="clear" w:color="auto" w:fill="FFFFFF"/>
              </w:rPr>
              <w:t> падежные и смысло</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вые (синтак</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ческие)</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вопросы.</w:t>
            </w:r>
            <w:r w:rsidRPr="004950E3">
              <w:rPr>
                <w:rStyle w:val="c2"/>
                <w:bCs/>
                <w:i/>
                <w:iCs/>
                <w:sz w:val="24"/>
                <w:szCs w:val="24"/>
                <w:shd w:val="clear" w:color="auto" w:fill="FFFFFF"/>
              </w:rPr>
              <w:t>Опре</w:t>
            </w:r>
          </w:p>
          <w:p w:rsidR="00972130"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делять</w:t>
            </w:r>
            <w:r w:rsidRPr="004950E3">
              <w:rPr>
                <w:rStyle w:val="c1"/>
                <w:sz w:val="24"/>
                <w:szCs w:val="24"/>
                <w:shd w:val="clear" w:color="auto" w:fill="FFFFFF"/>
              </w:rPr>
              <w:t> </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принад</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леж</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ность имен существи</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тельных к 1,2,3 </w:t>
            </w:r>
            <w:r w:rsidRPr="004950E3">
              <w:rPr>
                <w:rStyle w:val="c1"/>
                <w:sz w:val="24"/>
                <w:szCs w:val="24"/>
                <w:shd w:val="clear" w:color="auto" w:fill="FFFFFF"/>
              </w:rPr>
              <w:lastRenderedPageBreak/>
              <w:t>склоне</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нию. </w:t>
            </w:r>
            <w:r w:rsidRPr="004950E3">
              <w:rPr>
                <w:rStyle w:val="c2"/>
                <w:bCs/>
                <w:i/>
                <w:iCs/>
                <w:sz w:val="24"/>
                <w:szCs w:val="24"/>
                <w:shd w:val="clear" w:color="auto" w:fill="FFFFFF"/>
              </w:rPr>
              <w:t>Состав</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текст по репро</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дук</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ции. </w:t>
            </w:r>
          </w:p>
          <w:p w:rsidR="00E3693A"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Сравни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име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на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тельные разных склонений. </w:t>
            </w:r>
            <w:r w:rsidRPr="004950E3">
              <w:rPr>
                <w:rStyle w:val="c2"/>
                <w:bCs/>
                <w:i/>
                <w:iCs/>
                <w:sz w:val="24"/>
                <w:szCs w:val="24"/>
                <w:shd w:val="clear" w:color="auto" w:fill="FFFFFF"/>
              </w:rPr>
              <w:t>Ус</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танав</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ливать</w:t>
            </w:r>
            <w:r w:rsidRPr="004950E3">
              <w:rPr>
                <w:rStyle w:val="c1"/>
                <w:sz w:val="24"/>
                <w:szCs w:val="24"/>
                <w:shd w:val="clear" w:color="auto" w:fill="FFFFFF"/>
              </w:rPr>
              <w:t> нали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чие в именах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ви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тельных безудар</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ного падежного оконча</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 опреде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лять способ провер</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ки.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Обосно</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вы</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напи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сание безударно</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го окончания имён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тельных в </w:t>
            </w:r>
            <w:r w:rsidRPr="004950E3">
              <w:rPr>
                <w:rStyle w:val="c1"/>
                <w:sz w:val="24"/>
                <w:szCs w:val="24"/>
                <w:shd w:val="clear" w:color="auto" w:fill="FFFFFF"/>
              </w:rPr>
              <w:lastRenderedPageBreak/>
              <w:t>формах ед. и мн. числа.</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Оце</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нивать резуль</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та</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ты</w:t>
            </w:r>
            <w:r w:rsidRPr="004950E3">
              <w:rPr>
                <w:rStyle w:val="c1"/>
                <w:sz w:val="24"/>
                <w:szCs w:val="24"/>
                <w:shd w:val="clear" w:color="auto" w:fill="FFFFFF"/>
              </w:rPr>
              <w:t> вы</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пол</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ненного задания «Про</w:t>
            </w:r>
          </w:p>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Style w:val="c1"/>
                <w:sz w:val="24"/>
                <w:szCs w:val="24"/>
                <w:shd w:val="clear" w:color="auto" w:fill="FFFFFF"/>
              </w:rPr>
              <w:t>верь себя».</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lastRenderedPageBreak/>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3299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именительного, родительного, винительного падежей неодушевлённых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97213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Упражнение в распознавании одушевлённых имён существительных в родительном и </w:t>
            </w:r>
            <w:r w:rsidRPr="004950E3">
              <w:rPr>
                <w:rFonts w:ascii="Arial" w:eastAsia="Times New Roman" w:hAnsi="Arial" w:cs="Arial"/>
                <w:sz w:val="24"/>
                <w:szCs w:val="24"/>
                <w:lang w:eastAsia="ru-RU"/>
              </w:rPr>
              <w:lastRenderedPageBreak/>
              <w:t>винительном падежах, в дательном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13.11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44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в творительном и предложном падежах.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Повторение сведений о падежах и приёмах их распознавания. Несклоняемые имена существительные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урок-сказка</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u w:val="single"/>
                <w:lang w:eastAsia="ru-RU"/>
              </w:rPr>
              <w:t>Три склонения</w:t>
            </w:r>
            <w:r w:rsidRPr="004950E3">
              <w:rPr>
                <w:rFonts w:ascii="Arial" w:eastAsia="Times New Roman" w:hAnsi="Arial" w:cs="Arial"/>
                <w:sz w:val="24"/>
                <w:szCs w:val="24"/>
                <w:lang w:eastAsia="ru-RU"/>
              </w:rPr>
              <w:t> имён существительных.</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1-е склонение.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1-го склонения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Р/р</w:t>
            </w:r>
            <w:r w:rsidRPr="004950E3">
              <w:rPr>
                <w:rFonts w:ascii="Arial" w:eastAsia="Times New Roman" w:hAnsi="Arial" w:cs="Arial"/>
                <w:i/>
                <w:iCs/>
                <w:sz w:val="24"/>
                <w:szCs w:val="24"/>
                <w:lang w:eastAsia="ru-RU"/>
              </w:rPr>
              <w:t> Сочинение по картине А.А.Пластова «Первый снег» (№161)</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3D22A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2-е склонение имён </w:t>
            </w:r>
            <w:r w:rsidRPr="004950E3">
              <w:rPr>
                <w:rFonts w:ascii="Arial" w:eastAsia="Times New Roman" w:hAnsi="Arial" w:cs="Arial"/>
                <w:sz w:val="24"/>
                <w:szCs w:val="24"/>
                <w:lang w:eastAsia="ru-RU"/>
              </w:rPr>
              <w:lastRenderedPageBreak/>
              <w:t>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50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2-го склонения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97213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3-е склонение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квн</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3-го склонения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97213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Типы склонения. Алгоритм определения склонения имени существительного</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4D15D5" w:rsidP="00BD4C1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w:t>
            </w:r>
            <w:r w:rsidR="003D22A6">
              <w:rPr>
                <w:rFonts w:ascii="Arial" w:eastAsia="Times New Roman" w:hAnsi="Arial" w:cs="Arial"/>
                <w:sz w:val="24"/>
                <w:szCs w:val="24"/>
                <w:lang w:eastAsia="ru-RU"/>
              </w:rPr>
              <w:t>7</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Р/р</w:t>
            </w:r>
            <w:r w:rsidRPr="004950E3">
              <w:rPr>
                <w:rFonts w:ascii="Arial" w:eastAsia="Times New Roman" w:hAnsi="Arial" w:cs="Arial"/>
                <w:i/>
                <w:iCs/>
                <w:sz w:val="24"/>
                <w:szCs w:val="24"/>
                <w:lang w:eastAsia="ru-RU"/>
              </w:rPr>
              <w:t>. Обучающее изложение (</w:t>
            </w:r>
            <w:r w:rsidRPr="004950E3">
              <w:rPr>
                <w:rFonts w:ascii="Arial" w:eastAsia="Times New Roman" w:hAnsi="Arial" w:cs="Arial"/>
                <w:sz w:val="24"/>
                <w:szCs w:val="24"/>
                <w:lang w:eastAsia="ru-RU"/>
              </w:rPr>
              <w:t>№180</w:t>
            </w:r>
            <w:r w:rsidRPr="004950E3">
              <w:rPr>
                <w:rFonts w:ascii="Arial" w:eastAsia="Times New Roman" w:hAnsi="Arial" w:cs="Arial"/>
                <w:i/>
                <w:iCs/>
                <w:sz w:val="24"/>
                <w:szCs w:val="24"/>
                <w:lang w:eastAsia="ru-RU"/>
              </w:rPr>
              <w:t>)</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30</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Способы проверки безударных падежных окончаний имён существительных 1,2,3-го склонения единственного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5F533F">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56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и винительный падежи.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542E55"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02.12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57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существительных в родительном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03.12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родительный и винительный падежи одушевлённых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04.12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существительных в дательном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07.12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родительном и дательном падежах.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42E55"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08</w:t>
            </w:r>
            <w:r w:rsidR="00BD4C16">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родительном и дательном падежах.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w:t>
            </w:r>
            <w:r w:rsidRPr="004950E3">
              <w:rPr>
                <w:rFonts w:ascii="Arial" w:eastAsia="Times New Roman" w:hAnsi="Arial" w:cs="Arial"/>
                <w:sz w:val="24"/>
                <w:szCs w:val="24"/>
                <w:lang w:eastAsia="ru-RU"/>
              </w:rPr>
              <w:t xml:space="preserve">Правописание окончаний </w:t>
            </w:r>
            <w:r w:rsidRPr="004950E3">
              <w:rPr>
                <w:rFonts w:ascii="Arial" w:eastAsia="Times New Roman" w:hAnsi="Arial" w:cs="Arial"/>
                <w:sz w:val="24"/>
                <w:szCs w:val="24"/>
                <w:lang w:eastAsia="ru-RU"/>
              </w:rPr>
              <w:lastRenderedPageBreak/>
              <w:t>имён существительных в творительном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w:t>
            </w:r>
            <w:r w:rsidRPr="004950E3">
              <w:rPr>
                <w:sz w:val="24"/>
                <w:szCs w:val="24"/>
                <w:shd w:val="clear" w:color="auto" w:fill="FFFFFF"/>
              </w:rPr>
              <w:lastRenderedPageBreak/>
              <w:t>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10</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63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творительном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существительных в предложном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предложном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окончаний имён существительных во всех падежах. </w:t>
            </w:r>
            <w:r w:rsidRPr="004950E3">
              <w:rPr>
                <w:rFonts w:ascii="Arial" w:eastAsia="Times New Roman" w:hAnsi="Arial" w:cs="Arial"/>
                <w:bCs/>
                <w:i/>
                <w:iCs/>
                <w:sz w:val="24"/>
                <w:szCs w:val="24"/>
                <w:lang w:eastAsia="ru-RU"/>
              </w:rPr>
              <w:t>Словарный диктант №3.</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Сочинение по картине В.А.Тропинина «Кружевница» (№247)</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Упражнение в </w:t>
            </w:r>
            <w:r w:rsidRPr="004950E3">
              <w:rPr>
                <w:rFonts w:ascii="Arial" w:eastAsia="Times New Roman" w:hAnsi="Arial" w:cs="Arial"/>
                <w:sz w:val="24"/>
                <w:szCs w:val="24"/>
                <w:lang w:eastAsia="ru-RU"/>
              </w:rPr>
              <w:lastRenderedPageBreak/>
              <w:t>правописании безударных падежных окончаний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BD4C1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w:t>
            </w:r>
            <w:r w:rsidR="003D22A6">
              <w:rPr>
                <w:rFonts w:ascii="Arial" w:eastAsia="Times New Roman" w:hAnsi="Arial" w:cs="Arial"/>
                <w:sz w:val="24"/>
                <w:szCs w:val="24"/>
                <w:lang w:eastAsia="ru-RU"/>
              </w:rPr>
              <w:t>8</w:t>
            </w:r>
            <w:r>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69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падежных окончаний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№4 по теме «Правописание безударных падежных окончаний имён существительных в ед. числе»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BD4C1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3D22A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существительных </w:t>
            </w:r>
            <w:r w:rsidRPr="004950E3">
              <w:rPr>
                <w:rFonts w:ascii="Arial" w:eastAsia="Times New Roman" w:hAnsi="Arial" w:cs="Arial"/>
                <w:i/>
                <w:iCs/>
                <w:sz w:val="24"/>
                <w:szCs w:val="24"/>
                <w:u w:val="single"/>
                <w:lang w:eastAsia="ru-RU"/>
              </w:rPr>
              <w:t>во множественном</w:t>
            </w:r>
            <w:r w:rsidRPr="004950E3">
              <w:rPr>
                <w:rFonts w:ascii="Arial" w:eastAsia="Times New Roman" w:hAnsi="Arial" w:cs="Arial"/>
                <w:sz w:val="24"/>
                <w:szCs w:val="24"/>
                <w:lang w:eastAsia="ru-RU"/>
              </w:rPr>
              <w:t> числе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падеж имён существительных множественного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Родительный падеж имён существительных множественного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Обучающее изложение </w:t>
            </w:r>
            <w:r w:rsidRPr="004950E3">
              <w:rPr>
                <w:rFonts w:ascii="Arial" w:eastAsia="Times New Roman" w:hAnsi="Arial" w:cs="Arial"/>
                <w:sz w:val="24"/>
                <w:szCs w:val="24"/>
                <w:lang w:eastAsia="ru-RU"/>
              </w:rPr>
              <w:t>(№273)</w:t>
            </w:r>
          </w:p>
          <w:p w:rsidR="00987215" w:rsidRPr="004950E3" w:rsidRDefault="0098721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 xml:space="preserve">                          3 четверть</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75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Родительный и винительный падежи имён существительных множественного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проблемный урок</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Дательный, творительный, предложный падежи имён существительных множественного числа.</w:t>
            </w:r>
            <w:r w:rsidRPr="004950E3">
              <w:rPr>
                <w:rFonts w:ascii="Arial" w:eastAsia="Times New Roman" w:hAnsi="Arial" w:cs="Arial"/>
                <w:bCs/>
                <w:i/>
                <w:iCs/>
                <w:sz w:val="24"/>
                <w:szCs w:val="24"/>
                <w:lang w:eastAsia="ru-RU"/>
              </w:rPr>
              <w:t> Словарный диктант №4.</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 </w:t>
            </w:r>
            <w:r w:rsidRPr="004950E3">
              <w:rPr>
                <w:rFonts w:ascii="Arial" w:eastAsia="Times New Roman" w:hAnsi="Arial" w:cs="Arial"/>
                <w:sz w:val="24"/>
                <w:szCs w:val="24"/>
                <w:lang w:eastAsia="ru-RU"/>
              </w:rPr>
              <w:t>Правописание падежных окончаний имён существительных в единственном и множественном числе.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C057B"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28.12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CC057B"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78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CC057B" w:rsidP="00BA409A">
            <w:pPr>
              <w:spacing w:after="89" w:line="240" w:lineRule="auto"/>
              <w:rPr>
                <w:rFonts w:ascii="Arial" w:eastAsia="Times New Roman" w:hAnsi="Arial" w:cs="Arial"/>
                <w:i/>
                <w:iCs/>
                <w:sz w:val="24"/>
                <w:szCs w:val="24"/>
                <w:lang w:eastAsia="ru-RU"/>
              </w:rPr>
            </w:pPr>
            <w:r>
              <w:rPr>
                <w:rFonts w:ascii="Arial" w:eastAsia="Times New Roman" w:hAnsi="Arial" w:cs="Arial"/>
                <w:i/>
                <w:iCs/>
                <w:sz w:val="24"/>
                <w:szCs w:val="24"/>
                <w:lang w:eastAsia="ru-RU"/>
              </w:rPr>
              <w:t>Контрольный диктант №5 за 1 полугодие.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CC057B"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CC057B" w:rsidRPr="004950E3" w:rsidRDefault="00CC057B"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C057B" w:rsidRPr="004950E3" w:rsidRDefault="00CC057B" w:rsidP="005F533F">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C057B" w:rsidRPr="004950E3" w:rsidRDefault="00CC057B"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Default="00CC057B" w:rsidP="00CC057B">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Проект №2 «Говорите правильно»</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проект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27.12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4624A5">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bCs/>
                <w:sz w:val="24"/>
                <w:szCs w:val="24"/>
                <w:lang w:eastAsia="ru-RU"/>
              </w:rPr>
            </w:pP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rsidR="004624A5" w:rsidRPr="004950E3" w:rsidRDefault="004624A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                                  </w:t>
            </w:r>
          </w:p>
          <w:p w:rsidR="00DA77DC" w:rsidRPr="004950E3" w:rsidRDefault="00DA77DC" w:rsidP="00BA409A">
            <w:pPr>
              <w:spacing w:after="89" w:line="240" w:lineRule="auto"/>
              <w:jc w:val="center"/>
              <w:rPr>
                <w:rFonts w:ascii="Arial" w:eastAsia="Times New Roman" w:hAnsi="Arial" w:cs="Arial"/>
                <w:bCs/>
                <w:sz w:val="24"/>
                <w:szCs w:val="24"/>
                <w:lang w:eastAsia="ru-RU"/>
              </w:rPr>
            </w:pPr>
          </w:p>
        </w:tc>
        <w:tc>
          <w:tcPr>
            <w:tcW w:w="7345"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CD404B" w:rsidP="004624A5">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ИМЯ ПРИЛАГАТЕЛЬНОЕ -32Ч.</w:t>
            </w: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r w:rsidR="009E3BAE" w:rsidRPr="004950E3">
              <w:rPr>
                <w:rFonts w:ascii="Arial" w:eastAsia="Times New Roman" w:hAnsi="Arial" w:cs="Arial"/>
                <w:sz w:val="24"/>
                <w:szCs w:val="24"/>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прилагательное как</w:t>
            </w:r>
            <w:r w:rsidRPr="004950E3">
              <w:rPr>
                <w:rFonts w:ascii="Arial" w:eastAsia="Times New Roman" w:hAnsi="Arial" w:cs="Arial"/>
                <w:bCs/>
                <w:sz w:val="24"/>
                <w:szCs w:val="24"/>
                <w:lang w:eastAsia="ru-RU"/>
              </w:rPr>
              <w:t> </w:t>
            </w:r>
            <w:r w:rsidRPr="004950E3">
              <w:rPr>
                <w:rFonts w:ascii="Arial" w:eastAsia="Times New Roman" w:hAnsi="Arial" w:cs="Arial"/>
                <w:sz w:val="24"/>
                <w:szCs w:val="24"/>
                <w:lang w:eastAsia="ru-RU"/>
              </w:rPr>
              <w:t>часть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774F6C"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Нахо</w:t>
            </w:r>
          </w:p>
          <w:p w:rsidR="007F3CB1"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дить</w:t>
            </w:r>
            <w:r w:rsidRPr="004950E3">
              <w:rPr>
                <w:rStyle w:val="c1"/>
                <w:sz w:val="24"/>
                <w:szCs w:val="24"/>
                <w:shd w:val="clear" w:color="auto" w:fill="FFFFFF"/>
              </w:rPr>
              <w:t> </w:t>
            </w:r>
          </w:p>
          <w:p w:rsidR="007F3CB1"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имена прилага</w:t>
            </w:r>
          </w:p>
          <w:p w:rsidR="000B42AE" w:rsidRPr="004950E3" w:rsidRDefault="00972130" w:rsidP="007F3CB1">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тельные среди других слов.</w:t>
            </w:r>
            <w:r w:rsidRPr="004950E3">
              <w:rPr>
                <w:rStyle w:val="c2"/>
                <w:bCs/>
                <w:i/>
                <w:iCs/>
                <w:sz w:val="24"/>
                <w:szCs w:val="24"/>
                <w:shd w:val="clear" w:color="auto" w:fill="FFFFFF"/>
              </w:rPr>
              <w:t>Образо</w:t>
            </w:r>
          </w:p>
          <w:p w:rsidR="00774F6C" w:rsidRPr="004950E3" w:rsidRDefault="00972130" w:rsidP="007F3CB1">
            <w:pPr>
              <w:spacing w:after="89" w:line="240" w:lineRule="auto"/>
              <w:jc w:val="center"/>
              <w:rPr>
                <w:rStyle w:val="c1"/>
                <w:sz w:val="24"/>
                <w:szCs w:val="24"/>
                <w:shd w:val="clear" w:color="auto" w:fill="FFFFFF"/>
              </w:rPr>
            </w:pPr>
            <w:r w:rsidRPr="004950E3">
              <w:rPr>
                <w:rStyle w:val="c2"/>
                <w:bCs/>
                <w:i/>
                <w:iCs/>
                <w:sz w:val="24"/>
                <w:szCs w:val="24"/>
                <w:shd w:val="clear" w:color="auto" w:fill="FFFFFF"/>
              </w:rPr>
              <w:t>вывать</w:t>
            </w:r>
            <w:r w:rsidRPr="004950E3">
              <w:rPr>
                <w:rStyle w:val="c1"/>
                <w:sz w:val="24"/>
                <w:szCs w:val="24"/>
                <w:shd w:val="clear" w:color="auto" w:fill="FFFFFF"/>
              </w:rPr>
              <w:t> имена прилага</w:t>
            </w:r>
          </w:p>
          <w:p w:rsidR="000B42AE" w:rsidRPr="004950E3" w:rsidRDefault="00972130" w:rsidP="007F3CB1">
            <w:pPr>
              <w:spacing w:after="89" w:line="240" w:lineRule="auto"/>
              <w:jc w:val="center"/>
              <w:rPr>
                <w:rStyle w:val="c1"/>
                <w:sz w:val="24"/>
                <w:szCs w:val="24"/>
                <w:shd w:val="clear" w:color="auto" w:fill="FFFFFF"/>
              </w:rPr>
            </w:pPr>
            <w:r w:rsidRPr="004950E3">
              <w:rPr>
                <w:rStyle w:val="c1"/>
                <w:sz w:val="24"/>
                <w:szCs w:val="24"/>
                <w:shd w:val="clear" w:color="auto" w:fill="FFFFFF"/>
              </w:rPr>
              <w:t>тель</w:t>
            </w:r>
          </w:p>
          <w:p w:rsidR="00774F6C" w:rsidRPr="004950E3" w:rsidRDefault="00972130" w:rsidP="007F3CB1">
            <w:pPr>
              <w:spacing w:after="89" w:line="240" w:lineRule="auto"/>
              <w:jc w:val="center"/>
              <w:rPr>
                <w:rStyle w:val="c1"/>
                <w:sz w:val="24"/>
                <w:szCs w:val="24"/>
                <w:shd w:val="clear" w:color="auto" w:fill="FFFFFF"/>
              </w:rPr>
            </w:pPr>
            <w:r w:rsidRPr="004950E3">
              <w:rPr>
                <w:rStyle w:val="c1"/>
                <w:sz w:val="24"/>
                <w:szCs w:val="24"/>
                <w:shd w:val="clear" w:color="auto" w:fill="FFFFFF"/>
              </w:rPr>
              <w:t>ные при помощи суффик</w:t>
            </w:r>
          </w:p>
          <w:p w:rsidR="00972130" w:rsidRPr="004950E3" w:rsidRDefault="00972130" w:rsidP="007F3CB1">
            <w:pPr>
              <w:spacing w:after="89" w:line="240" w:lineRule="auto"/>
              <w:jc w:val="center"/>
              <w:rPr>
                <w:rStyle w:val="c1"/>
                <w:sz w:val="24"/>
                <w:szCs w:val="24"/>
                <w:shd w:val="clear" w:color="auto" w:fill="FFFFFF"/>
              </w:rPr>
            </w:pPr>
            <w:r w:rsidRPr="004950E3">
              <w:rPr>
                <w:rStyle w:val="c1"/>
                <w:sz w:val="24"/>
                <w:szCs w:val="24"/>
                <w:shd w:val="clear" w:color="auto" w:fill="FFFFFF"/>
              </w:rPr>
              <w:t>сов.</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Опреде</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лять </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род, число имён прилага</w:t>
            </w:r>
          </w:p>
          <w:p w:rsidR="000B42AE"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тель</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ных. </w:t>
            </w:r>
            <w:r w:rsidRPr="004950E3">
              <w:rPr>
                <w:rStyle w:val="c2"/>
                <w:bCs/>
                <w:i/>
                <w:iCs/>
                <w:sz w:val="24"/>
                <w:szCs w:val="24"/>
                <w:shd w:val="clear" w:color="auto" w:fill="FFFFFF"/>
              </w:rPr>
              <w:t>Изме</w:t>
            </w:r>
          </w:p>
          <w:p w:rsidR="00CE42AF"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нять</w:t>
            </w:r>
            <w:r w:rsidRPr="004950E3">
              <w:rPr>
                <w:rStyle w:val="c1"/>
                <w:sz w:val="24"/>
                <w:szCs w:val="24"/>
                <w:shd w:val="clear" w:color="auto" w:fill="FFFFFF"/>
              </w:rPr>
              <w:t> </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имена прилага</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тельные по числам, по родам (в ед. числе). </w:t>
            </w:r>
          </w:p>
          <w:p w:rsidR="00CE42AF" w:rsidRPr="004950E3" w:rsidRDefault="00972130" w:rsidP="00972130">
            <w:pPr>
              <w:spacing w:after="89" w:line="240" w:lineRule="auto"/>
              <w:jc w:val="center"/>
              <w:rPr>
                <w:rStyle w:val="c1"/>
                <w:sz w:val="24"/>
                <w:szCs w:val="24"/>
                <w:shd w:val="clear" w:color="auto" w:fill="FFFFFF"/>
              </w:rPr>
            </w:pPr>
            <w:r w:rsidRPr="004950E3">
              <w:rPr>
                <w:rStyle w:val="c2"/>
                <w:bCs/>
                <w:i/>
                <w:iCs/>
                <w:sz w:val="18"/>
                <w:szCs w:val="18"/>
                <w:shd w:val="clear" w:color="auto" w:fill="FFFFFF"/>
              </w:rPr>
              <w:t>Различать</w:t>
            </w:r>
            <w:r w:rsidRPr="004950E3">
              <w:rPr>
                <w:rStyle w:val="c1"/>
                <w:sz w:val="18"/>
                <w:szCs w:val="18"/>
                <w:shd w:val="clear" w:color="auto" w:fill="FFFFFF"/>
              </w:rPr>
              <w:t> </w:t>
            </w:r>
            <w:r w:rsidRPr="004950E3">
              <w:rPr>
                <w:rStyle w:val="c1"/>
                <w:sz w:val="24"/>
                <w:szCs w:val="24"/>
                <w:shd w:val="clear" w:color="auto" w:fill="FFFFFF"/>
              </w:rPr>
              <w:t>началь</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ную форму имени прилага</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тельного. </w:t>
            </w:r>
            <w:r w:rsidRPr="004950E3">
              <w:rPr>
                <w:rStyle w:val="c2"/>
                <w:bCs/>
                <w:i/>
                <w:iCs/>
                <w:sz w:val="24"/>
                <w:szCs w:val="24"/>
                <w:shd w:val="clear" w:color="auto" w:fill="FFFFFF"/>
              </w:rPr>
              <w:t>Пра</w:t>
            </w:r>
          </w:p>
          <w:p w:rsidR="00972130"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вильно </w:t>
            </w:r>
            <w:r w:rsidRPr="004950E3">
              <w:rPr>
                <w:rStyle w:val="c1"/>
                <w:sz w:val="24"/>
                <w:szCs w:val="24"/>
                <w:shd w:val="clear" w:color="auto" w:fill="FFFFFF"/>
              </w:rPr>
              <w:t>пи</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сать родовые оконча</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ния имён </w:t>
            </w:r>
            <w:r w:rsidRPr="004950E3">
              <w:rPr>
                <w:rStyle w:val="c1"/>
                <w:sz w:val="24"/>
                <w:szCs w:val="24"/>
                <w:shd w:val="clear" w:color="auto" w:fill="FFFFFF"/>
              </w:rPr>
              <w:lastRenderedPageBreak/>
              <w:t>прилага</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тельных.</w:t>
            </w:r>
            <w:r w:rsidRPr="004950E3">
              <w:rPr>
                <w:rStyle w:val="c2"/>
                <w:bCs/>
                <w:i/>
                <w:iCs/>
                <w:sz w:val="24"/>
                <w:szCs w:val="24"/>
                <w:shd w:val="clear" w:color="auto" w:fill="FFFFFF"/>
              </w:rPr>
              <w:t>Рабо</w:t>
            </w:r>
          </w:p>
          <w:p w:rsidR="00774F6C"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тать</w:t>
            </w:r>
            <w:r w:rsidRPr="004950E3">
              <w:rPr>
                <w:rStyle w:val="c1"/>
                <w:sz w:val="24"/>
                <w:szCs w:val="24"/>
                <w:shd w:val="clear" w:color="auto" w:fill="FFFFFF"/>
              </w:rPr>
              <w:t> с памятками в учебни</w:t>
            </w:r>
          </w:p>
          <w:p w:rsidR="00774F6C" w:rsidRPr="004950E3" w:rsidRDefault="00972130" w:rsidP="00774F6C">
            <w:pPr>
              <w:spacing w:after="89" w:line="240" w:lineRule="auto"/>
              <w:jc w:val="center"/>
              <w:rPr>
                <w:rStyle w:val="c2"/>
                <w:bCs/>
                <w:i/>
                <w:iCs/>
                <w:sz w:val="24"/>
                <w:szCs w:val="24"/>
                <w:shd w:val="clear" w:color="auto" w:fill="FFFFFF"/>
              </w:rPr>
            </w:pPr>
            <w:r w:rsidRPr="004950E3">
              <w:rPr>
                <w:rStyle w:val="c1"/>
                <w:sz w:val="24"/>
                <w:szCs w:val="24"/>
                <w:shd w:val="clear" w:color="auto" w:fill="FFFFFF"/>
              </w:rPr>
              <w:t>ке.</w:t>
            </w:r>
            <w:r w:rsidRPr="004950E3">
              <w:rPr>
                <w:rStyle w:val="c2"/>
                <w:bCs/>
                <w:i/>
                <w:iCs/>
                <w:sz w:val="24"/>
                <w:szCs w:val="24"/>
                <w:shd w:val="clear" w:color="auto" w:fill="FFFFFF"/>
              </w:rPr>
              <w:t>Срав</w:t>
            </w:r>
          </w:p>
          <w:p w:rsidR="000B42AE" w:rsidRPr="004950E3" w:rsidRDefault="00972130" w:rsidP="00774F6C">
            <w:pPr>
              <w:spacing w:after="89" w:line="240" w:lineRule="auto"/>
              <w:jc w:val="center"/>
              <w:rPr>
                <w:rStyle w:val="c1"/>
                <w:sz w:val="24"/>
                <w:szCs w:val="24"/>
                <w:shd w:val="clear" w:color="auto" w:fill="FFFFFF"/>
              </w:rPr>
            </w:pPr>
            <w:r w:rsidRPr="004950E3">
              <w:rPr>
                <w:rStyle w:val="c2"/>
                <w:bCs/>
                <w:i/>
                <w:iCs/>
                <w:sz w:val="24"/>
                <w:szCs w:val="24"/>
                <w:shd w:val="clear" w:color="auto" w:fill="FFFFFF"/>
              </w:rPr>
              <w:t>нивать</w:t>
            </w:r>
            <w:r w:rsidRPr="004950E3">
              <w:rPr>
                <w:rStyle w:val="c1"/>
                <w:sz w:val="24"/>
                <w:szCs w:val="24"/>
                <w:shd w:val="clear" w:color="auto" w:fill="FFFFFF"/>
              </w:rPr>
              <w:t> </w:t>
            </w:r>
          </w:p>
          <w:p w:rsidR="00CE42AF" w:rsidRPr="004950E3" w:rsidRDefault="00CE42AF" w:rsidP="00972130">
            <w:pPr>
              <w:spacing w:after="89" w:line="240" w:lineRule="auto"/>
              <w:jc w:val="center"/>
              <w:rPr>
                <w:rStyle w:val="c1"/>
                <w:sz w:val="24"/>
                <w:szCs w:val="24"/>
                <w:shd w:val="clear" w:color="auto" w:fill="FFFFFF"/>
              </w:rPr>
            </w:pPr>
            <w:r w:rsidRPr="004950E3">
              <w:rPr>
                <w:rStyle w:val="c1"/>
                <w:sz w:val="24"/>
                <w:szCs w:val="24"/>
                <w:shd w:val="clear" w:color="auto" w:fill="FFFFFF"/>
              </w:rPr>
              <w:t>П</w:t>
            </w:r>
            <w:r w:rsidR="00972130" w:rsidRPr="004950E3">
              <w:rPr>
                <w:rStyle w:val="c1"/>
                <w:sz w:val="24"/>
                <w:szCs w:val="24"/>
                <w:shd w:val="clear" w:color="auto" w:fill="FFFFFF"/>
              </w:rPr>
              <w:t>адеж</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ные оконча</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ния имен прилага</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тельных средне</w:t>
            </w:r>
          </w:p>
          <w:p w:rsidR="000B42AE"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го и мужского рода по таблице. </w:t>
            </w:r>
            <w:r w:rsidRPr="004950E3">
              <w:rPr>
                <w:rStyle w:val="c2"/>
                <w:bCs/>
                <w:i/>
                <w:iCs/>
                <w:sz w:val="24"/>
                <w:szCs w:val="24"/>
                <w:shd w:val="clear" w:color="auto" w:fill="FFFFFF"/>
              </w:rPr>
              <w:t>Ана</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лизиро</w:t>
            </w:r>
          </w:p>
          <w:p w:rsidR="00774F6C"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разные способы </w:t>
            </w:r>
            <w:r w:rsidRPr="004950E3">
              <w:rPr>
                <w:rStyle w:val="c1"/>
                <w:sz w:val="24"/>
                <w:szCs w:val="24"/>
                <w:shd w:val="clear" w:color="auto" w:fill="FFFFFF"/>
              </w:rPr>
              <w:lastRenderedPageBreak/>
              <w:t>провер</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ки безударного падежного оконча</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ния имени прилага</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тельного и выби</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рать наибо</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лее рацио</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наль</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ный способ провер</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ки. </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Анализиро</w:t>
            </w:r>
          </w:p>
          <w:p w:rsidR="00CE42AF"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w:t>
            </w:r>
            <w:r w:rsidRPr="004950E3">
              <w:rPr>
                <w:rStyle w:val="c2"/>
                <w:bCs/>
                <w:i/>
                <w:iCs/>
                <w:sz w:val="24"/>
                <w:szCs w:val="24"/>
                <w:shd w:val="clear" w:color="auto" w:fill="FFFFFF"/>
              </w:rPr>
              <w:t>и изла</w:t>
            </w:r>
          </w:p>
          <w:p w:rsidR="00972130"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гать</w:t>
            </w:r>
            <w:r w:rsidRPr="004950E3">
              <w:rPr>
                <w:rStyle w:val="c1"/>
                <w:sz w:val="24"/>
                <w:szCs w:val="24"/>
                <w:shd w:val="clear" w:color="auto" w:fill="FFFFFF"/>
              </w:rPr>
              <w:t> </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письменно содержание описа</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ной части текста-образца. </w:t>
            </w:r>
            <w:r w:rsidRPr="004950E3">
              <w:rPr>
                <w:rStyle w:val="c2"/>
                <w:bCs/>
                <w:i/>
                <w:iCs/>
                <w:sz w:val="24"/>
                <w:szCs w:val="24"/>
                <w:shd w:val="clear" w:color="auto" w:fill="FFFFFF"/>
              </w:rPr>
              <w:t xml:space="preserve"> Самос</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тоя</w:t>
            </w:r>
          </w:p>
          <w:p w:rsidR="00774F6C"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тельно</w:t>
            </w:r>
            <w:r w:rsidRPr="004950E3">
              <w:rPr>
                <w:rStyle w:val="c1"/>
                <w:sz w:val="24"/>
                <w:szCs w:val="24"/>
                <w:shd w:val="clear" w:color="auto" w:fill="FFFFFF"/>
              </w:rPr>
              <w:t> готовиться к изложе</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нию повествова</w:t>
            </w:r>
          </w:p>
          <w:p w:rsidR="00972130" w:rsidRPr="004950E3" w:rsidRDefault="00972130" w:rsidP="00972130">
            <w:pPr>
              <w:spacing w:after="89" w:line="240" w:lineRule="auto"/>
              <w:jc w:val="center"/>
              <w:rPr>
                <w:bCs/>
                <w:i/>
                <w:iCs/>
                <w:sz w:val="24"/>
                <w:szCs w:val="24"/>
                <w:shd w:val="clear" w:color="auto" w:fill="FFFFFF"/>
              </w:rPr>
            </w:pPr>
            <w:r w:rsidRPr="004950E3">
              <w:rPr>
                <w:rStyle w:val="c1"/>
                <w:sz w:val="24"/>
                <w:szCs w:val="24"/>
                <w:shd w:val="clear" w:color="auto" w:fill="FFFFFF"/>
              </w:rPr>
              <w:t>тельного текста.</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13.01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Род и число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Описание игрушки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sz w:val="24"/>
                <w:szCs w:val="24"/>
                <w:lang w:eastAsia="ru-RU"/>
              </w:rPr>
              <w:t>. </w:t>
            </w:r>
            <w:r w:rsidRPr="004950E3">
              <w:rPr>
                <w:rFonts w:ascii="Arial" w:eastAsia="Times New Roman" w:hAnsi="Arial" w:cs="Arial"/>
                <w:i/>
                <w:iCs/>
                <w:sz w:val="24"/>
                <w:szCs w:val="24"/>
                <w:lang w:eastAsia="ru-RU"/>
              </w:rPr>
              <w:t>Сочинение на тему «Чем мне запомнилась картина В.А. Серова «Мика Морозов» (№21)</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 </w:t>
            </w:r>
            <w:r w:rsidRPr="004950E3">
              <w:rPr>
                <w:rFonts w:ascii="Arial" w:eastAsia="Times New Roman" w:hAnsi="Arial" w:cs="Arial"/>
                <w:i/>
                <w:iCs/>
                <w:sz w:val="24"/>
                <w:szCs w:val="24"/>
                <w:u w:val="single"/>
                <w:lang w:eastAsia="ru-RU"/>
              </w:rPr>
              <w:t>мужского и среднего</w:t>
            </w:r>
            <w:r w:rsidRPr="004950E3">
              <w:rPr>
                <w:rFonts w:ascii="Arial" w:eastAsia="Times New Roman" w:hAnsi="Arial" w:cs="Arial"/>
                <w:sz w:val="24"/>
                <w:szCs w:val="24"/>
                <w:lang w:eastAsia="ru-RU"/>
              </w:rPr>
              <w:t> рода в единственном числе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именительном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r w:rsidR="009E3BAE" w:rsidRPr="004950E3">
              <w:rPr>
                <w:rFonts w:ascii="Arial" w:eastAsia="Times New Roman" w:hAnsi="Arial" w:cs="Arial"/>
                <w:sz w:val="24"/>
                <w:szCs w:val="24"/>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родительном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r w:rsidR="009E3BAE" w:rsidRPr="004950E3">
              <w:rPr>
                <w:rFonts w:ascii="Arial" w:eastAsia="Times New Roman" w:hAnsi="Arial" w:cs="Arial"/>
                <w:sz w:val="24"/>
                <w:szCs w:val="24"/>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дательном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родительный и винительный падежи.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теоретическое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творительном и предложном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проблемный урок</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окончаний имён прилагательных мужского и среднего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27.01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окончаний имён прилагательных мужского и среднего рода.</w:t>
            </w:r>
            <w:r w:rsidRPr="004950E3">
              <w:rPr>
                <w:rFonts w:ascii="Arial" w:eastAsia="Times New Roman" w:hAnsi="Arial" w:cs="Arial"/>
                <w:bCs/>
                <w:i/>
                <w:iCs/>
                <w:sz w:val="24"/>
                <w:szCs w:val="24"/>
                <w:lang w:eastAsia="ru-RU"/>
              </w:rPr>
              <w:t> Словарный диктант №5</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28.01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Контрольное списывание.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9</w:t>
            </w:r>
            <w:r w:rsidR="009E3BAE" w:rsidRPr="004950E3">
              <w:rPr>
                <w:rFonts w:ascii="Arial" w:eastAsia="Times New Roman" w:hAnsi="Arial" w:cs="Arial"/>
                <w:sz w:val="24"/>
                <w:szCs w:val="24"/>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падежных окончаний имён прилагательных мужского и среднего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9</w:t>
            </w:r>
            <w:r w:rsidR="009E3BAE" w:rsidRPr="004950E3">
              <w:rPr>
                <w:rFonts w:ascii="Arial" w:eastAsia="Times New Roman" w:hAnsi="Arial" w:cs="Arial"/>
                <w:sz w:val="24"/>
                <w:szCs w:val="24"/>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 </w:t>
            </w:r>
            <w:r w:rsidRPr="004950E3">
              <w:rPr>
                <w:rFonts w:ascii="Arial" w:eastAsia="Times New Roman" w:hAnsi="Arial" w:cs="Arial"/>
                <w:i/>
                <w:iCs/>
                <w:sz w:val="24"/>
                <w:szCs w:val="24"/>
                <w:u w:val="single"/>
                <w:lang w:eastAsia="ru-RU"/>
              </w:rPr>
              <w:t>женского</w:t>
            </w:r>
            <w:r w:rsidRPr="004950E3">
              <w:rPr>
                <w:rFonts w:ascii="Arial" w:eastAsia="Times New Roman" w:hAnsi="Arial" w:cs="Arial"/>
                <w:sz w:val="24"/>
                <w:szCs w:val="24"/>
                <w:lang w:eastAsia="ru-RU"/>
              </w:rPr>
              <w:t> рода в единственном числе. </w:t>
            </w:r>
            <w:r w:rsidRPr="004950E3">
              <w:rPr>
                <w:rFonts w:ascii="Arial" w:eastAsia="Times New Roman" w:hAnsi="Arial" w:cs="Arial"/>
                <w:bCs/>
                <w:i/>
                <w:iCs/>
                <w:sz w:val="24"/>
                <w:szCs w:val="24"/>
                <w:lang w:eastAsia="ru-RU"/>
              </w:rPr>
              <w:t>Проект №3 «Имена прилагательные в «Сказке о рыбаке и рыбке» А.С.Пушкина»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проект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02.02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Именительный и винительный</w:t>
            </w:r>
            <w:r w:rsidRPr="004950E3">
              <w:rPr>
                <w:rFonts w:ascii="Arial" w:eastAsia="Times New Roman" w:hAnsi="Arial" w:cs="Arial"/>
                <w:sz w:val="24"/>
                <w:szCs w:val="24"/>
                <w:lang w:eastAsia="ru-RU"/>
              </w:rPr>
              <w:t> падежи имён прилагательных женского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03.02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Родительный, дательный, творительный, предложный</w:t>
            </w:r>
            <w:r w:rsidRPr="004950E3">
              <w:rPr>
                <w:rFonts w:ascii="Arial" w:eastAsia="Times New Roman" w:hAnsi="Arial" w:cs="Arial"/>
                <w:sz w:val="24"/>
                <w:szCs w:val="24"/>
                <w:lang w:eastAsia="ru-RU"/>
              </w:rPr>
              <w:t> падежи имён прилагательных женского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04.02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Винительный и творительный</w:t>
            </w:r>
            <w:r w:rsidRPr="004950E3">
              <w:rPr>
                <w:rFonts w:ascii="Arial" w:eastAsia="Times New Roman" w:hAnsi="Arial" w:cs="Arial"/>
                <w:sz w:val="24"/>
                <w:szCs w:val="24"/>
                <w:lang w:eastAsia="ru-RU"/>
              </w:rPr>
              <w:t> падежи имён прилагательных женского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падежных окончаний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08.</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10</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sz w:val="24"/>
                <w:szCs w:val="24"/>
                <w:lang w:eastAsia="ru-RU"/>
              </w:rPr>
              <w:t> </w:t>
            </w:r>
            <w:r w:rsidRPr="004950E3">
              <w:rPr>
                <w:rFonts w:ascii="Arial" w:eastAsia="Times New Roman" w:hAnsi="Arial" w:cs="Arial"/>
                <w:i/>
                <w:iCs/>
                <w:sz w:val="24"/>
                <w:szCs w:val="24"/>
                <w:lang w:eastAsia="ru-RU"/>
              </w:rPr>
              <w:t>Изложение описательного текста (№77)</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2827E4">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10</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падежных окончаний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10.02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падежных окончаний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7F3CB1" w:rsidRPr="004950E3">
              <w:rPr>
                <w:rFonts w:ascii="Arial" w:eastAsia="Times New Roman" w:hAnsi="Arial" w:cs="Arial"/>
                <w:sz w:val="24"/>
                <w:szCs w:val="24"/>
                <w:lang w:eastAsia="ru-RU"/>
              </w:rPr>
              <w:t>естирова</w:t>
            </w:r>
          </w:p>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 </w:t>
            </w:r>
            <w:r w:rsidRPr="004950E3">
              <w:rPr>
                <w:rFonts w:ascii="Arial" w:eastAsia="Times New Roman" w:hAnsi="Arial" w:cs="Arial"/>
                <w:i/>
                <w:iCs/>
                <w:sz w:val="24"/>
                <w:szCs w:val="24"/>
                <w:u w:val="single"/>
                <w:lang w:eastAsia="ru-RU"/>
              </w:rPr>
              <w:t>во множественном</w:t>
            </w:r>
            <w:r w:rsidRPr="004950E3">
              <w:rPr>
                <w:rFonts w:ascii="Arial" w:eastAsia="Times New Roman" w:hAnsi="Arial" w:cs="Arial"/>
                <w:sz w:val="24"/>
                <w:szCs w:val="24"/>
                <w:lang w:eastAsia="ru-RU"/>
              </w:rPr>
              <w:t> числе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Именительный и винительный</w:t>
            </w:r>
            <w:r w:rsidRPr="004950E3">
              <w:rPr>
                <w:rFonts w:ascii="Arial" w:eastAsia="Times New Roman" w:hAnsi="Arial" w:cs="Arial"/>
                <w:sz w:val="24"/>
                <w:szCs w:val="24"/>
                <w:lang w:eastAsia="ru-RU"/>
              </w:rPr>
              <w:t> падежи имён прилагательных множественного числа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Родительный и предложный</w:t>
            </w:r>
            <w:r w:rsidRPr="004950E3">
              <w:rPr>
                <w:rFonts w:ascii="Arial" w:eastAsia="Times New Roman" w:hAnsi="Arial" w:cs="Arial"/>
                <w:sz w:val="24"/>
                <w:szCs w:val="24"/>
                <w:lang w:eastAsia="ru-RU"/>
              </w:rPr>
              <w:t> падежи имён прилагательных множественного числа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Дательный и творительный</w:t>
            </w:r>
            <w:r w:rsidRPr="004950E3">
              <w:rPr>
                <w:rFonts w:ascii="Arial" w:eastAsia="Times New Roman" w:hAnsi="Arial" w:cs="Arial"/>
                <w:sz w:val="24"/>
                <w:szCs w:val="24"/>
                <w:lang w:eastAsia="ru-RU"/>
              </w:rPr>
              <w:t xml:space="preserve"> падежи имён прилагательных </w:t>
            </w:r>
            <w:r w:rsidRPr="004950E3">
              <w:rPr>
                <w:rFonts w:ascii="Arial" w:eastAsia="Times New Roman" w:hAnsi="Arial" w:cs="Arial"/>
                <w:sz w:val="24"/>
                <w:szCs w:val="24"/>
                <w:lang w:eastAsia="ru-RU"/>
              </w:rPr>
              <w:lastRenderedPageBreak/>
              <w:t>множественного числа падеж.</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10</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по теме «</w:t>
            </w:r>
            <w:r w:rsidRPr="004950E3">
              <w:rPr>
                <w:rFonts w:ascii="Arial" w:eastAsia="Times New Roman" w:hAnsi="Arial" w:cs="Arial"/>
                <w:i/>
                <w:iCs/>
                <w:sz w:val="24"/>
                <w:szCs w:val="24"/>
                <w:lang w:eastAsia="ru-RU"/>
              </w:rPr>
              <w:t>Имя прилагательное»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практикум</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 xml:space="preserve">Контрольный диктант №6 </w:t>
            </w:r>
            <w:r w:rsidR="00972130" w:rsidRPr="004950E3">
              <w:rPr>
                <w:rFonts w:ascii="Arial" w:eastAsia="Times New Roman" w:hAnsi="Arial" w:cs="Arial"/>
                <w:bCs/>
                <w:i/>
                <w:iCs/>
                <w:sz w:val="24"/>
                <w:szCs w:val="24"/>
                <w:lang w:eastAsia="ru-RU"/>
              </w:rPr>
              <w:t>по теме «Имя прилагательное»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09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Закрепление пройденного.</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proofErr w:type="gramStart"/>
            <w:r w:rsidRPr="004950E3">
              <w:rPr>
                <w:rFonts w:ascii="Arial" w:eastAsia="Times New Roman" w:hAnsi="Arial" w:cs="Arial"/>
                <w:bCs/>
                <w:sz w:val="24"/>
                <w:szCs w:val="24"/>
                <w:lang w:eastAsia="ru-RU"/>
              </w:rPr>
              <w:t>Р</w:t>
            </w:r>
            <w:proofErr w:type="gramEnd"/>
            <w:r w:rsidRPr="004950E3">
              <w:rPr>
                <w:rFonts w:ascii="Arial" w:eastAsia="Times New Roman" w:hAnsi="Arial" w:cs="Arial"/>
                <w:bCs/>
                <w:sz w:val="24"/>
                <w:szCs w:val="24"/>
                <w:lang w:eastAsia="ru-RU"/>
              </w:rPr>
              <w:t>/р </w:t>
            </w:r>
            <w:r w:rsidRPr="004950E3">
              <w:rPr>
                <w:rFonts w:ascii="Arial" w:eastAsia="Times New Roman" w:hAnsi="Arial" w:cs="Arial"/>
                <w:i/>
                <w:iCs/>
                <w:sz w:val="24"/>
                <w:szCs w:val="24"/>
                <w:lang w:eastAsia="ru-RU"/>
              </w:rPr>
              <w:t>Сочинение-отзыв по картине И.Э.Грабаря «Февральская лазурь»(№106, 107)</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 </w:t>
            </w:r>
            <w:r w:rsidRPr="004950E3">
              <w:rPr>
                <w:rFonts w:ascii="Arial" w:eastAsia="Times New Roman" w:hAnsi="Arial" w:cs="Arial"/>
                <w:sz w:val="24"/>
                <w:szCs w:val="24"/>
                <w:lang w:eastAsia="ru-RU"/>
              </w:rPr>
              <w:t>Закрепление пройденного.</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E42AF">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3E0B"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bCs/>
                <w:sz w:val="24"/>
                <w:szCs w:val="24"/>
                <w:lang w:eastAsia="ru-RU"/>
              </w:rPr>
              <w:t>Местоимение – 9ч</w:t>
            </w:r>
          </w:p>
        </w:tc>
        <w:tc>
          <w:tcPr>
            <w:tcW w:w="552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DA77DC" w:rsidP="00BA409A">
            <w:pPr>
              <w:spacing w:after="89" w:line="240" w:lineRule="auto"/>
              <w:jc w:val="center"/>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Местоимение как часть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Распоз</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на</w:t>
            </w:r>
          </w:p>
          <w:p w:rsidR="000B42AE"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lastRenderedPageBreak/>
              <w:t>вать</w:t>
            </w:r>
            <w:r w:rsidRPr="004950E3">
              <w:rPr>
                <w:rStyle w:val="c1"/>
                <w:sz w:val="24"/>
                <w:szCs w:val="24"/>
                <w:shd w:val="clear" w:color="auto" w:fill="FFFFFF"/>
              </w:rPr>
              <w:t> местои</w:t>
            </w:r>
          </w:p>
          <w:p w:rsidR="000B42AE"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мения среди других частей речи. </w:t>
            </w:r>
            <w:r w:rsidRPr="004950E3">
              <w:rPr>
                <w:rStyle w:val="c2"/>
                <w:bCs/>
                <w:i/>
                <w:iCs/>
                <w:sz w:val="24"/>
                <w:szCs w:val="24"/>
                <w:shd w:val="clear" w:color="auto" w:fill="FFFFFF"/>
              </w:rPr>
              <w:t>Опреде</w:t>
            </w:r>
          </w:p>
          <w:p w:rsidR="00CF3676"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нали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чие в тексте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ний.</w:t>
            </w:r>
            <w:r w:rsidRPr="004950E3">
              <w:rPr>
                <w:rStyle w:val="c2"/>
                <w:bCs/>
                <w:i/>
                <w:iCs/>
                <w:sz w:val="24"/>
                <w:szCs w:val="24"/>
                <w:shd w:val="clear" w:color="auto" w:fill="FFFFFF"/>
              </w:rPr>
              <w:t>Раз</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ли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чать </w:t>
            </w:r>
            <w:r w:rsidRPr="004950E3">
              <w:rPr>
                <w:rStyle w:val="c1"/>
                <w:sz w:val="24"/>
                <w:szCs w:val="24"/>
                <w:shd w:val="clear" w:color="auto" w:fill="FFFFFF"/>
              </w:rPr>
              <w:t>начальную и косвен</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ную форму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ний. </w:t>
            </w:r>
            <w:r w:rsidRPr="004950E3">
              <w:rPr>
                <w:rStyle w:val="c2"/>
                <w:bCs/>
                <w:i/>
                <w:iCs/>
                <w:sz w:val="24"/>
                <w:szCs w:val="24"/>
                <w:shd w:val="clear" w:color="auto" w:fill="FFFFFF"/>
              </w:rPr>
              <w:t>Оп</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реде</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падеж личных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ний, употреблён</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ных в косвен</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ной форме.</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lastRenderedPageBreak/>
              <w:t>Оце</w:t>
            </w:r>
          </w:p>
          <w:p w:rsidR="000B42AE"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нивать</w:t>
            </w:r>
            <w:r w:rsidRPr="004950E3">
              <w:rPr>
                <w:rStyle w:val="c1"/>
                <w:sz w:val="24"/>
                <w:szCs w:val="24"/>
                <w:shd w:val="clear" w:color="auto" w:fill="FFFFFF"/>
              </w:rPr>
              <w:t> умест</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ность употребле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ний в тексте.</w:t>
            </w:r>
          </w:p>
          <w:p w:rsidR="000B42AE"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Редак</w:t>
            </w:r>
          </w:p>
          <w:p w:rsidR="00774F6C" w:rsidRPr="004950E3" w:rsidRDefault="00774F6C"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w:t>
            </w:r>
            <w:r w:rsidR="00972130" w:rsidRPr="004950E3">
              <w:rPr>
                <w:rStyle w:val="c2"/>
                <w:bCs/>
                <w:i/>
                <w:iCs/>
                <w:sz w:val="24"/>
                <w:szCs w:val="24"/>
                <w:shd w:val="clear" w:color="auto" w:fill="FFFFFF"/>
              </w:rPr>
              <w:t>иров</w:t>
            </w:r>
          </w:p>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Style w:val="c2"/>
                <w:bCs/>
                <w:i/>
                <w:iCs/>
                <w:sz w:val="24"/>
                <w:szCs w:val="24"/>
                <w:shd w:val="clear" w:color="auto" w:fill="FFFFFF"/>
              </w:rPr>
              <w:t>ать текст.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lastRenderedPageBreak/>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11</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Личные местоимения. </w:t>
            </w:r>
            <w:r w:rsidRPr="004950E3">
              <w:rPr>
                <w:rFonts w:ascii="Arial" w:eastAsia="Times New Roman" w:hAnsi="Arial" w:cs="Arial"/>
                <w:bCs/>
                <w:i/>
                <w:iCs/>
                <w:sz w:val="24"/>
                <w:szCs w:val="24"/>
                <w:lang w:eastAsia="ru-RU"/>
              </w:rPr>
              <w:t>Словарный диктант №6.</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11</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личных местоимений 1-го и 2-го лица по падежам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личных местоимений 3-го лица по падежам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02.03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личных местоимений по падежам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03.03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Изложение повествовательного текста с элементами описания (№138)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04.03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знаний о местоимении.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19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Контрольный диктант №7</w:t>
            </w:r>
            <w:r w:rsidR="00972130" w:rsidRPr="004950E3">
              <w:rPr>
                <w:rFonts w:ascii="Arial" w:eastAsia="Times New Roman" w:hAnsi="Arial" w:cs="Arial"/>
                <w:bCs/>
                <w:i/>
                <w:iCs/>
                <w:sz w:val="24"/>
                <w:szCs w:val="24"/>
                <w:lang w:eastAsia="ru-RU"/>
              </w:rPr>
              <w:t xml:space="preserve"> по теме «Местоимение»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 xml:space="preserve">Анализ диктанта. Работа </w:t>
            </w:r>
            <w:r w:rsidRPr="004950E3">
              <w:rPr>
                <w:rFonts w:ascii="Arial" w:eastAsia="Times New Roman" w:hAnsi="Arial" w:cs="Arial"/>
                <w:i/>
                <w:iCs/>
                <w:sz w:val="24"/>
                <w:szCs w:val="24"/>
                <w:lang w:eastAsia="ru-RU"/>
              </w:rPr>
              <w:lastRenderedPageBreak/>
              <w:t>над ошибками.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701" w:type="dxa"/>
            <w:gridSpan w:val="2"/>
            <w:vMerge/>
            <w:tcBorders>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w:t>
            </w:r>
            <w:r w:rsidR="005F533F" w:rsidRPr="004950E3">
              <w:rPr>
                <w:rFonts w:ascii="Arial" w:eastAsia="Times New Roman" w:hAnsi="Arial" w:cs="Arial"/>
                <w:sz w:val="24"/>
                <w:szCs w:val="24"/>
                <w:lang w:eastAsia="ru-RU"/>
              </w:rPr>
              <w:lastRenderedPageBreak/>
              <w:t>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BD4C1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10</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1123BB">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1123BB" w:rsidP="001123BB">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 xml:space="preserve">                   Глагол – 32ч</w:t>
            </w:r>
          </w:p>
        </w:tc>
        <w:tc>
          <w:tcPr>
            <w:tcW w:w="552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DA77DC" w:rsidP="001123BB">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CC057B" w:rsidRDefault="00CF3676" w:rsidP="00BA409A">
            <w:pPr>
              <w:spacing w:after="89" w:line="240" w:lineRule="auto"/>
              <w:rPr>
                <w:rFonts w:ascii="Arial" w:eastAsia="Times New Roman" w:hAnsi="Arial" w:cs="Arial"/>
                <w:lang w:eastAsia="ru-RU"/>
              </w:rPr>
            </w:pPr>
            <w:r w:rsidRPr="00CC057B">
              <w:rPr>
                <w:rFonts w:ascii="Arial" w:eastAsia="Times New Roman" w:hAnsi="Arial" w:cs="Arial"/>
                <w:lang w:eastAsia="ru-RU"/>
              </w:rPr>
              <w:t>12</w:t>
            </w:r>
            <w:r w:rsidR="009E3BAE" w:rsidRPr="00CC057B">
              <w:rPr>
                <w:rFonts w:ascii="Arial" w:eastAsia="Times New Roman" w:hAnsi="Arial" w:cs="Arial"/>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Роль глаголов в языке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Разли</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чать</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глаголы среди других слов в тексте.</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Опре</w:t>
            </w:r>
          </w:p>
          <w:p w:rsidR="00CF3676"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делять</w:t>
            </w:r>
            <w:r w:rsidRPr="004950E3">
              <w:rPr>
                <w:rStyle w:val="c1"/>
                <w:sz w:val="24"/>
                <w:szCs w:val="24"/>
                <w:shd w:val="clear" w:color="auto" w:fill="FFFFFF"/>
              </w:rPr>
              <w:t> изу</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ченные грамма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тические призна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ки глаголов (число, время, </w:t>
            </w:r>
            <w:r w:rsidRPr="004950E3">
              <w:rPr>
                <w:rStyle w:val="c1"/>
                <w:sz w:val="24"/>
                <w:szCs w:val="24"/>
                <w:shd w:val="clear" w:color="auto" w:fill="FFFFFF"/>
              </w:rPr>
              <w:lastRenderedPageBreak/>
              <w:t>роль в предло</w:t>
            </w:r>
          </w:p>
          <w:p w:rsidR="00CF3676"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же</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нии)</w:t>
            </w:r>
            <w:proofErr w:type="gramStart"/>
            <w:r w:rsidRPr="004950E3">
              <w:rPr>
                <w:rStyle w:val="c1"/>
                <w:sz w:val="24"/>
                <w:szCs w:val="24"/>
                <w:shd w:val="clear" w:color="auto" w:fill="FFFFFF"/>
              </w:rPr>
              <w:t>.</w:t>
            </w:r>
            <w:r w:rsidRPr="004950E3">
              <w:rPr>
                <w:rStyle w:val="c2"/>
                <w:bCs/>
                <w:i/>
                <w:iCs/>
                <w:sz w:val="24"/>
                <w:szCs w:val="24"/>
                <w:shd w:val="clear" w:color="auto" w:fill="FFFFFF"/>
              </w:rPr>
              <w:t>Р</w:t>
            </w:r>
            <w:proofErr w:type="gramEnd"/>
            <w:r w:rsidRPr="004950E3">
              <w:rPr>
                <w:rStyle w:val="c2"/>
                <w:bCs/>
                <w:i/>
                <w:iCs/>
                <w:sz w:val="24"/>
                <w:szCs w:val="24"/>
                <w:shd w:val="clear" w:color="auto" w:fill="FFFFFF"/>
              </w:rPr>
              <w:t>азли</w:t>
            </w:r>
          </w:p>
          <w:p w:rsidR="00774F6C"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чать</w:t>
            </w:r>
            <w:r w:rsidRPr="004950E3">
              <w:rPr>
                <w:rStyle w:val="c1"/>
                <w:sz w:val="24"/>
                <w:szCs w:val="24"/>
                <w:shd w:val="clear" w:color="auto" w:fill="FFFFFF"/>
              </w:rPr>
              <w:t> неопреде</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лённую форму глагола среди других форм глагола. </w:t>
            </w:r>
            <w:r w:rsidRPr="004950E3">
              <w:rPr>
                <w:rStyle w:val="c2"/>
                <w:bCs/>
                <w:i/>
                <w:iCs/>
                <w:sz w:val="24"/>
                <w:szCs w:val="24"/>
                <w:shd w:val="clear" w:color="auto" w:fill="FFFFFF"/>
              </w:rPr>
              <w:t>Транс</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форми</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ро</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вать текст</w:t>
            </w:r>
            <w:r w:rsidRPr="004950E3">
              <w:rPr>
                <w:rStyle w:val="c1"/>
                <w:sz w:val="24"/>
                <w:szCs w:val="24"/>
                <w:shd w:val="clear" w:color="auto" w:fill="FFFFFF"/>
              </w:rPr>
              <w:t>, изменяя форму глагола. </w:t>
            </w:r>
            <w:r w:rsidRPr="004950E3">
              <w:rPr>
                <w:rStyle w:val="c2"/>
                <w:bCs/>
                <w:i/>
                <w:iCs/>
                <w:sz w:val="24"/>
                <w:szCs w:val="24"/>
                <w:shd w:val="clear" w:color="auto" w:fill="FFFFFF"/>
              </w:rPr>
              <w:t>Об</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разовы</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временные формы глагола. </w:t>
            </w:r>
            <w:r w:rsidRPr="004950E3">
              <w:rPr>
                <w:rStyle w:val="c2"/>
                <w:bCs/>
                <w:i/>
                <w:iCs/>
                <w:sz w:val="24"/>
                <w:szCs w:val="24"/>
                <w:shd w:val="clear" w:color="auto" w:fill="FFFFFF"/>
              </w:rPr>
              <w:t>Подроб</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но изла</w:t>
            </w:r>
          </w:p>
          <w:p w:rsidR="00774F6C"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гать</w:t>
            </w:r>
            <w:r w:rsidRPr="004950E3">
              <w:rPr>
                <w:rStyle w:val="c1"/>
                <w:sz w:val="24"/>
                <w:szCs w:val="24"/>
                <w:shd w:val="clear" w:color="auto" w:fill="FFFFFF"/>
              </w:rPr>
              <w:t> повествовательный текст по самос</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тоя</w:t>
            </w:r>
          </w:p>
          <w:p w:rsidR="00774F6C" w:rsidRPr="004950E3" w:rsidRDefault="00CF3676" w:rsidP="00774F6C">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те</w:t>
            </w:r>
            <w:r w:rsidR="00774F6C" w:rsidRPr="004950E3">
              <w:rPr>
                <w:rStyle w:val="c1"/>
                <w:sz w:val="24"/>
                <w:szCs w:val="24"/>
                <w:shd w:val="clear" w:color="auto" w:fill="FFFFFF"/>
              </w:rPr>
              <w:t>льно состав</w:t>
            </w:r>
          </w:p>
          <w:p w:rsidR="00774F6C" w:rsidRPr="004950E3" w:rsidRDefault="00774F6C" w:rsidP="00774F6C">
            <w:pPr>
              <w:spacing w:after="89" w:line="240" w:lineRule="auto"/>
              <w:jc w:val="center"/>
              <w:rPr>
                <w:rStyle w:val="c1"/>
                <w:sz w:val="24"/>
                <w:szCs w:val="24"/>
                <w:shd w:val="clear" w:color="auto" w:fill="FFFFFF"/>
              </w:rPr>
            </w:pPr>
            <w:r w:rsidRPr="004950E3">
              <w:rPr>
                <w:rStyle w:val="c1"/>
                <w:sz w:val="24"/>
                <w:szCs w:val="24"/>
                <w:shd w:val="clear" w:color="auto" w:fill="FFFFFF"/>
              </w:rPr>
              <w:t>ле</w:t>
            </w:r>
            <w:r w:rsidR="00CF3676" w:rsidRPr="004950E3">
              <w:rPr>
                <w:rStyle w:val="c1"/>
                <w:sz w:val="24"/>
                <w:szCs w:val="24"/>
                <w:shd w:val="clear" w:color="auto" w:fill="FFFFFF"/>
              </w:rPr>
              <w:t>нному плану. Опреде</w:t>
            </w:r>
          </w:p>
          <w:p w:rsidR="00774F6C" w:rsidRPr="004950E3" w:rsidRDefault="00774F6C" w:rsidP="00774F6C">
            <w:pPr>
              <w:spacing w:after="89" w:line="240" w:lineRule="auto"/>
              <w:jc w:val="center"/>
              <w:rPr>
                <w:rStyle w:val="c2"/>
                <w:bCs/>
                <w:i/>
                <w:iCs/>
                <w:sz w:val="24"/>
                <w:szCs w:val="24"/>
                <w:shd w:val="clear" w:color="auto" w:fill="FFFFFF"/>
              </w:rPr>
            </w:pPr>
            <w:r w:rsidRPr="004950E3">
              <w:rPr>
                <w:rStyle w:val="c1"/>
                <w:sz w:val="24"/>
                <w:szCs w:val="24"/>
                <w:shd w:val="clear" w:color="auto" w:fill="FFFFFF"/>
              </w:rPr>
              <w:t xml:space="preserve">лять лицо и число </w:t>
            </w:r>
            <w:r w:rsidRPr="004950E3">
              <w:rPr>
                <w:rStyle w:val="c1"/>
                <w:sz w:val="20"/>
                <w:szCs w:val="20"/>
                <w:shd w:val="clear" w:color="auto" w:fill="FFFFFF"/>
              </w:rPr>
              <w:t>глаголов</w:t>
            </w:r>
            <w:r w:rsidR="00CF3676" w:rsidRPr="004950E3">
              <w:rPr>
                <w:rStyle w:val="c1"/>
                <w:sz w:val="20"/>
                <w:szCs w:val="20"/>
                <w:shd w:val="clear" w:color="auto" w:fill="FFFFFF"/>
              </w:rPr>
              <w:t>. </w:t>
            </w:r>
            <w:r w:rsidR="00CF3676" w:rsidRPr="004950E3">
              <w:rPr>
                <w:rStyle w:val="c2"/>
                <w:bCs/>
                <w:i/>
                <w:iCs/>
                <w:sz w:val="24"/>
                <w:szCs w:val="24"/>
                <w:shd w:val="clear" w:color="auto" w:fill="FFFFFF"/>
              </w:rPr>
              <w:t>Опреде</w:t>
            </w:r>
          </w:p>
          <w:p w:rsidR="00CF3676" w:rsidRPr="004950E3" w:rsidRDefault="00CF3676" w:rsidP="00774F6C">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роль Ь в оконча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ниях глаголов 2 лица единст</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венного числа </w:t>
            </w:r>
            <w:proofErr w:type="gramStart"/>
            <w:r w:rsidRPr="004950E3">
              <w:rPr>
                <w:rStyle w:val="c1"/>
                <w:sz w:val="24"/>
                <w:szCs w:val="24"/>
                <w:shd w:val="clear" w:color="auto" w:fill="FFFFFF"/>
              </w:rPr>
              <w:t>в</w:t>
            </w:r>
            <w:proofErr w:type="gramEnd"/>
            <w:r w:rsidRPr="004950E3">
              <w:rPr>
                <w:rStyle w:val="c1"/>
                <w:sz w:val="24"/>
                <w:szCs w:val="24"/>
                <w:shd w:val="clear" w:color="auto" w:fill="FFFFFF"/>
              </w:rPr>
              <w:t xml:space="preserve"> настоя</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щем и буду</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щем времени (</w:t>
            </w:r>
            <w:r w:rsidRPr="004950E3">
              <w:rPr>
                <w:rStyle w:val="c25"/>
                <w:i/>
                <w:iCs/>
                <w:sz w:val="24"/>
                <w:szCs w:val="24"/>
                <w:shd w:val="clear" w:color="auto" w:fill="FFFFFF"/>
              </w:rPr>
              <w:t>ешь-ишь</w:t>
            </w:r>
            <w:r w:rsidRPr="004950E3">
              <w:rPr>
                <w:rStyle w:val="c1"/>
                <w:sz w:val="24"/>
                <w:szCs w:val="24"/>
                <w:shd w:val="clear" w:color="auto" w:fill="FFFFFF"/>
              </w:rPr>
              <w:t>). </w:t>
            </w:r>
            <w:r w:rsidRPr="004950E3">
              <w:rPr>
                <w:rStyle w:val="c2"/>
                <w:bCs/>
                <w:i/>
                <w:iCs/>
                <w:sz w:val="24"/>
                <w:szCs w:val="24"/>
                <w:shd w:val="clear" w:color="auto" w:fill="FFFFFF"/>
              </w:rPr>
              <w:t>Рабо</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тать с табли</w:t>
            </w:r>
          </w:p>
          <w:p w:rsidR="00774F6C"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цами</w:t>
            </w:r>
            <w:r w:rsidRPr="004950E3">
              <w:rPr>
                <w:rStyle w:val="c1"/>
                <w:sz w:val="24"/>
                <w:szCs w:val="24"/>
                <w:shd w:val="clear" w:color="auto" w:fill="FFFFFF"/>
              </w:rPr>
              <w:t> </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спряже</w:t>
            </w:r>
          </w:p>
          <w:p w:rsidR="00CF3676"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ний. </w:t>
            </w:r>
            <w:r w:rsidRPr="004950E3">
              <w:rPr>
                <w:rStyle w:val="c2"/>
                <w:bCs/>
                <w:i/>
                <w:iCs/>
                <w:sz w:val="24"/>
                <w:szCs w:val="24"/>
                <w:shd w:val="clear" w:color="auto" w:fill="FFFFFF"/>
              </w:rPr>
              <w:t>Оценивать</w:t>
            </w:r>
            <w:r w:rsidRPr="004950E3">
              <w:rPr>
                <w:rStyle w:val="c1"/>
                <w:sz w:val="24"/>
                <w:szCs w:val="24"/>
                <w:shd w:val="clear" w:color="auto" w:fill="FFFFFF"/>
              </w:rPr>
              <w:t> правиль</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ность написа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ния в словах изучен</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ных </w:t>
            </w:r>
            <w:r w:rsidR="00774F6C" w:rsidRPr="004950E3">
              <w:rPr>
                <w:rStyle w:val="c1"/>
                <w:sz w:val="24"/>
                <w:szCs w:val="24"/>
                <w:shd w:val="clear" w:color="auto" w:fill="FFFFFF"/>
              </w:rPr>
              <w:t>ОРФО</w:t>
            </w:r>
          </w:p>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Style w:val="c1"/>
                <w:sz w:val="24"/>
                <w:szCs w:val="24"/>
                <w:shd w:val="clear" w:color="auto" w:fill="FFFFFF"/>
              </w:rPr>
              <w:t>грамм.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lastRenderedPageBreak/>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BD4C1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глаголов по временам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BD4C1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Неопределённая форма глагола.</w:t>
            </w:r>
          </w:p>
          <w:p w:rsidR="00CF3676" w:rsidRPr="004950E3" w:rsidRDefault="00CF3676" w:rsidP="00BA409A">
            <w:pPr>
              <w:spacing w:after="89" w:line="240" w:lineRule="auto"/>
              <w:rPr>
                <w:rFonts w:ascii="Arial" w:eastAsia="Times New Roman" w:hAnsi="Arial" w:cs="Arial"/>
                <w:sz w:val="24"/>
                <w:szCs w:val="24"/>
                <w:lang w:eastAsia="ru-RU"/>
              </w:rPr>
            </w:pP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Неопределённая форма </w:t>
            </w:r>
            <w:r w:rsidRPr="004950E3">
              <w:rPr>
                <w:rFonts w:ascii="Arial" w:eastAsia="Times New Roman" w:hAnsi="Arial" w:cs="Arial"/>
                <w:sz w:val="24"/>
                <w:szCs w:val="24"/>
                <w:lang w:eastAsia="ru-RU"/>
              </w:rPr>
              <w:lastRenderedPageBreak/>
              <w:t>глагола. </w:t>
            </w:r>
            <w:r w:rsidRPr="004950E3">
              <w:rPr>
                <w:rFonts w:ascii="Arial" w:eastAsia="Times New Roman" w:hAnsi="Arial" w:cs="Arial"/>
                <w:bCs/>
                <w:i/>
                <w:iCs/>
                <w:sz w:val="24"/>
                <w:szCs w:val="24"/>
                <w:lang w:eastAsia="ru-RU"/>
              </w:rPr>
              <w:t>Словарный диктант №7.</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w:t>
            </w:r>
            <w:r w:rsidR="005F533F" w:rsidRPr="004950E3">
              <w:rPr>
                <w:rFonts w:ascii="Arial" w:eastAsia="Times New Roman" w:hAnsi="Arial" w:cs="Arial"/>
                <w:sz w:val="24"/>
                <w:szCs w:val="24"/>
                <w:lang w:eastAsia="ru-RU"/>
              </w:rPr>
              <w:lastRenderedPageBreak/>
              <w:t>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16</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12</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Изложение повествовательного текста по цитатному плану (№162)</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626FAF">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глаголов по временам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626FAF">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Спряжение глаголов.</w:t>
            </w:r>
          </w:p>
          <w:p w:rsidR="00060AA5" w:rsidRPr="004950E3" w:rsidRDefault="00060AA5" w:rsidP="00CC057B">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                         </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626FAF">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Спряжение глаголов.</w:t>
            </w:r>
          </w:p>
          <w:p w:rsidR="00060AA5" w:rsidRPr="004950E3" w:rsidRDefault="00060AA5" w:rsidP="00BA409A">
            <w:pPr>
              <w:spacing w:after="89" w:line="240" w:lineRule="auto"/>
              <w:rPr>
                <w:rFonts w:ascii="Arial" w:eastAsia="Times New Roman" w:hAnsi="Arial" w:cs="Arial"/>
                <w:sz w:val="24"/>
                <w:szCs w:val="24"/>
                <w:lang w:eastAsia="ru-RU"/>
              </w:rPr>
            </w:pP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практикум</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29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2-е лицо глаголов настоящего и будущего времени единственного числа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Сочинение-отзыв по картине И.И.Левитана «Весна. Большая вода»(№178)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06</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r w:rsidRPr="004950E3">
              <w:rPr>
                <w:rFonts w:ascii="Arial" w:eastAsia="Times New Roman" w:hAnsi="Arial" w:cs="Arial"/>
                <w:sz w:val="24"/>
                <w:szCs w:val="24"/>
                <w:lang w:eastAsia="ru-RU"/>
              </w:rPr>
              <w:t xml:space="preserve"> 1 и 2 </w:t>
            </w:r>
            <w:r w:rsidRPr="004950E3">
              <w:rPr>
                <w:rFonts w:ascii="Arial" w:eastAsia="Times New Roman" w:hAnsi="Arial" w:cs="Arial"/>
                <w:sz w:val="24"/>
                <w:szCs w:val="24"/>
                <w:lang w:eastAsia="ru-RU"/>
              </w:rPr>
              <w:lastRenderedPageBreak/>
              <w:t>спряжение глаголов настоящего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w:t>
            </w:r>
            <w:r w:rsidR="005F533F" w:rsidRPr="004950E3">
              <w:rPr>
                <w:rFonts w:ascii="Arial" w:eastAsia="Times New Roman" w:hAnsi="Arial" w:cs="Arial"/>
                <w:sz w:val="24"/>
                <w:szCs w:val="24"/>
                <w:lang w:eastAsia="ru-RU"/>
              </w:rPr>
              <w:lastRenderedPageBreak/>
              <w:t>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07</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334AA2"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Pr="004950E3" w:rsidRDefault="00334AA2" w:rsidP="00BA409A">
            <w:pPr>
              <w:spacing w:after="89" w:line="240" w:lineRule="auto"/>
              <w:rPr>
                <w:rFonts w:ascii="Arial" w:eastAsia="Times New Roman" w:hAnsi="Arial" w:cs="Arial"/>
                <w:sz w:val="20"/>
                <w:szCs w:val="20"/>
                <w:lang w:eastAsia="ru-RU"/>
              </w:rPr>
            </w:pP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Pr="004950E3" w:rsidRDefault="00334AA2" w:rsidP="00BA409A">
            <w:pPr>
              <w:spacing w:after="89" w:line="240" w:lineRule="auto"/>
              <w:rPr>
                <w:rFonts w:ascii="Arial" w:eastAsia="Times New Roman" w:hAnsi="Arial" w:cs="Arial"/>
                <w:i/>
                <w:iCs/>
                <w:sz w:val="24"/>
                <w:szCs w:val="24"/>
                <w:lang w:eastAsia="ru-RU"/>
              </w:rPr>
            </w:pP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Pr="004950E3" w:rsidRDefault="00334AA2"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334AA2" w:rsidRPr="004950E3" w:rsidRDefault="00334AA2"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34AA2" w:rsidRPr="004950E3" w:rsidRDefault="00334AA2" w:rsidP="005F533F">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Pr="004950E3" w:rsidRDefault="00334AA2" w:rsidP="006A2F20">
            <w:pPr>
              <w:spacing w:after="89"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34AA2" w:rsidRPr="004950E3" w:rsidRDefault="00334AA2"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 и 2 спряжение глаголов будущего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08</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Проект №4 «Пословицы и поговорки»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CF3676"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060AA5">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09</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13</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13</w:t>
            </w:r>
            <w:r w:rsidR="00626FAF">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 </w:t>
            </w:r>
            <w:r w:rsidRPr="004950E3">
              <w:rPr>
                <w:rFonts w:ascii="Arial" w:eastAsia="Times New Roman" w:hAnsi="Arial" w:cs="Arial"/>
                <w:bCs/>
                <w:i/>
                <w:iCs/>
                <w:sz w:val="24"/>
                <w:szCs w:val="24"/>
                <w:lang w:eastAsia="ru-RU"/>
              </w:rPr>
              <w:t>Словарный диктант №8.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Возвратные глаголы</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39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w:t>
            </w:r>
            <w:r w:rsidRPr="004950E3">
              <w:rPr>
                <w:rFonts w:ascii="Arial" w:eastAsia="Times New Roman" w:hAnsi="Arial" w:cs="Arial"/>
                <w:i/>
                <w:iCs/>
                <w:sz w:val="24"/>
                <w:szCs w:val="24"/>
                <w:lang w:eastAsia="ru-RU"/>
              </w:rPr>
              <w:t>-тся</w:t>
            </w:r>
            <w:r w:rsidRPr="004950E3">
              <w:rPr>
                <w:rFonts w:ascii="Arial" w:eastAsia="Times New Roman" w:hAnsi="Arial" w:cs="Arial"/>
                <w:sz w:val="24"/>
                <w:szCs w:val="24"/>
                <w:lang w:eastAsia="ru-RU"/>
              </w:rPr>
              <w:t> и -</w:t>
            </w:r>
            <w:r w:rsidRPr="004950E3">
              <w:rPr>
                <w:rFonts w:ascii="Arial" w:eastAsia="Times New Roman" w:hAnsi="Arial" w:cs="Arial"/>
                <w:i/>
                <w:iCs/>
                <w:sz w:val="24"/>
                <w:szCs w:val="24"/>
                <w:lang w:eastAsia="ru-RU"/>
              </w:rPr>
              <w:t>ться</w:t>
            </w:r>
            <w:r w:rsidRPr="004950E3">
              <w:rPr>
                <w:rFonts w:ascii="Arial" w:eastAsia="Times New Roman" w:hAnsi="Arial" w:cs="Arial"/>
                <w:sz w:val="24"/>
                <w:szCs w:val="24"/>
                <w:lang w:eastAsia="ru-RU"/>
              </w:rPr>
              <w:t> в возвратных глаголах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урок-исследо</w:t>
            </w:r>
            <w:r w:rsidRPr="004950E3">
              <w:rPr>
                <w:sz w:val="24"/>
                <w:szCs w:val="24"/>
                <w:shd w:val="clear" w:color="auto" w:fill="FFFFFF"/>
              </w:rPr>
              <w:lastRenderedPageBreak/>
              <w:t>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19</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14</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w:t>
            </w:r>
            <w:r w:rsidRPr="004950E3">
              <w:rPr>
                <w:rFonts w:ascii="Arial" w:eastAsia="Times New Roman" w:hAnsi="Arial" w:cs="Arial"/>
                <w:i/>
                <w:iCs/>
                <w:sz w:val="24"/>
                <w:szCs w:val="24"/>
                <w:lang w:eastAsia="ru-RU"/>
              </w:rPr>
              <w:t>-тся</w:t>
            </w:r>
            <w:r w:rsidRPr="004950E3">
              <w:rPr>
                <w:rFonts w:ascii="Arial" w:eastAsia="Times New Roman" w:hAnsi="Arial" w:cs="Arial"/>
                <w:sz w:val="24"/>
                <w:szCs w:val="24"/>
                <w:lang w:eastAsia="ru-RU"/>
              </w:rPr>
              <w:t> и -</w:t>
            </w:r>
            <w:r w:rsidRPr="004950E3">
              <w:rPr>
                <w:rFonts w:ascii="Arial" w:eastAsia="Times New Roman" w:hAnsi="Arial" w:cs="Arial"/>
                <w:i/>
                <w:iCs/>
                <w:sz w:val="24"/>
                <w:szCs w:val="24"/>
                <w:lang w:eastAsia="ru-RU"/>
              </w:rPr>
              <w:t>ться</w:t>
            </w:r>
            <w:r w:rsidRPr="004950E3">
              <w:rPr>
                <w:rFonts w:ascii="Arial" w:eastAsia="Times New Roman" w:hAnsi="Arial" w:cs="Arial"/>
                <w:sz w:val="24"/>
                <w:szCs w:val="24"/>
                <w:lang w:eastAsia="ru-RU"/>
              </w:rPr>
              <w:t> в возвратных глаголах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Составление рассказа по серии картинок</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глаголов в прошедшем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родовых окончаний глаголов в прошедшем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безударного суффикса в глаголах прошедшего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i/>
                <w:iCs/>
                <w:sz w:val="24"/>
                <w:szCs w:val="24"/>
                <w:lang w:eastAsia="ru-RU"/>
              </w:rPr>
              <w:t> Изложение повествовательного текста по вопросам (№253)</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27</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28</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по теме «Глагол».</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конкурс</w:t>
            </w: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29</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w:t>
            </w:r>
            <w:r w:rsidR="00334AA2">
              <w:rPr>
                <w:rFonts w:ascii="Arial" w:eastAsia="Times New Roman" w:hAnsi="Arial" w:cs="Arial"/>
                <w:bCs/>
                <w:i/>
                <w:iCs/>
                <w:sz w:val="24"/>
                <w:szCs w:val="24"/>
                <w:lang w:eastAsia="ru-RU"/>
              </w:rPr>
              <w:t xml:space="preserve">онтрольный диктант №8 </w:t>
            </w:r>
            <w:r w:rsidRPr="004950E3">
              <w:rPr>
                <w:rFonts w:ascii="Arial" w:eastAsia="Times New Roman" w:hAnsi="Arial" w:cs="Arial"/>
                <w:bCs/>
                <w:i/>
                <w:iCs/>
                <w:sz w:val="24"/>
                <w:szCs w:val="24"/>
                <w:lang w:eastAsia="ru-RU"/>
              </w:rPr>
              <w:t>по теме </w:t>
            </w:r>
            <w:r w:rsidRPr="004950E3">
              <w:rPr>
                <w:rFonts w:ascii="Arial" w:eastAsia="Times New Roman" w:hAnsi="Arial" w:cs="Arial"/>
                <w:i/>
                <w:iCs/>
                <w:sz w:val="24"/>
                <w:szCs w:val="24"/>
                <w:lang w:eastAsia="ru-RU"/>
              </w:rPr>
              <w:t>«</w:t>
            </w:r>
            <w:r w:rsidRPr="004950E3">
              <w:rPr>
                <w:rFonts w:ascii="Arial" w:eastAsia="Times New Roman" w:hAnsi="Arial" w:cs="Arial"/>
                <w:bCs/>
                <w:i/>
                <w:iCs/>
                <w:sz w:val="24"/>
                <w:szCs w:val="24"/>
                <w:lang w:eastAsia="ru-RU"/>
              </w:rPr>
              <w:t>Глагол»</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w:t>
            </w:r>
            <w:r w:rsidR="005F533F" w:rsidRPr="004950E3">
              <w:rPr>
                <w:rFonts w:ascii="Arial" w:eastAsia="Times New Roman" w:hAnsi="Arial" w:cs="Arial"/>
                <w:sz w:val="24"/>
                <w:szCs w:val="24"/>
                <w:lang w:eastAsia="ru-RU"/>
              </w:rPr>
              <w:t>онтроль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30</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w:t>
            </w:r>
            <w:r w:rsidR="009E3BAE" w:rsidRPr="004950E3">
              <w:rPr>
                <w:rFonts w:ascii="Arial" w:eastAsia="Times New Roman" w:hAnsi="Arial" w:cs="Arial"/>
                <w:sz w:val="20"/>
                <w:szCs w:val="20"/>
                <w:lang w:eastAsia="ru-RU"/>
              </w:rPr>
              <w:t>49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практикум</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626FA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Проверка знаний по теме «Глагол»</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тест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626FAF"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30.04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Изложение повествовательного текста</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03.</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Анализ изложения, тестовой работы. Повторение.</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04</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p>
          <w:p w:rsidR="00094AA4" w:rsidRPr="004950E3" w:rsidRDefault="00094AA4"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right"/>
              <w:rPr>
                <w:rFonts w:ascii="Arial" w:eastAsia="Times New Roman" w:hAnsi="Arial" w:cs="Arial"/>
                <w:sz w:val="24"/>
                <w:szCs w:val="24"/>
                <w:lang w:eastAsia="ru-RU"/>
              </w:rPr>
            </w:pPr>
            <w:r w:rsidRPr="004950E3">
              <w:rPr>
                <w:rFonts w:ascii="Arial" w:eastAsia="Times New Roman" w:hAnsi="Arial" w:cs="Arial"/>
                <w:bCs/>
                <w:sz w:val="24"/>
                <w:szCs w:val="24"/>
                <w:lang w:eastAsia="ru-RU"/>
              </w:rPr>
              <w:t>Повторение изученного за курс 4 класса – 17 ч</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Язык. Речь. Текст.</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5F533F" w:rsidRPr="004950E3" w:rsidRDefault="005F533F" w:rsidP="00BA409A">
            <w:pPr>
              <w:spacing w:after="0" w:line="240" w:lineRule="auto"/>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Уточнить,</w:t>
            </w:r>
            <w:r w:rsidRPr="004950E3">
              <w:rPr>
                <w:sz w:val="24"/>
                <w:szCs w:val="24"/>
                <w:shd w:val="clear" w:color="auto" w:fill="FFFFFF"/>
              </w:rPr>
              <w:t xml:space="preserve"> </w:t>
            </w:r>
            <w:r w:rsidRPr="004950E3">
              <w:rPr>
                <w:sz w:val="20"/>
                <w:szCs w:val="20"/>
                <w:shd w:val="clear" w:color="auto" w:fill="FFFFFF"/>
              </w:rPr>
              <w:t>систематизировать, углубить приобре</w:t>
            </w:r>
          </w:p>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тенные знания о языке и речи, тексте, предложении, слове и его лексичес</w:t>
            </w:r>
          </w:p>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ком значении, лексичес</w:t>
            </w:r>
          </w:p>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ких группах слов, частях речи; совершенствовать орфогра</w:t>
            </w:r>
          </w:p>
          <w:p w:rsidR="005F533F" w:rsidRPr="004950E3" w:rsidRDefault="005F533F" w:rsidP="00BA409A">
            <w:pPr>
              <w:spacing w:after="0" w:line="240" w:lineRule="auto"/>
              <w:rPr>
                <w:rFonts w:ascii="Arial" w:eastAsia="Times New Roman" w:hAnsi="Arial" w:cs="Arial"/>
                <w:sz w:val="24"/>
                <w:szCs w:val="24"/>
                <w:lang w:eastAsia="ru-RU"/>
              </w:rPr>
            </w:pPr>
            <w:r w:rsidRPr="004950E3">
              <w:rPr>
                <w:sz w:val="20"/>
                <w:szCs w:val="20"/>
                <w:shd w:val="clear" w:color="auto" w:fill="FFFFFF"/>
              </w:rPr>
              <w:t>фические, пунктуационные, речевые умения и навыки.</w:t>
            </w:r>
            <w:r w:rsidRPr="004950E3">
              <w:rPr>
                <w:sz w:val="24"/>
                <w:szCs w:val="24"/>
                <w:shd w:val="clear" w:color="auto" w:fill="FFFFFF"/>
              </w:rPr>
              <w:t> </w:t>
            </w: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hideMark/>
          </w:tcPr>
          <w:p w:rsidR="005F533F"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05</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Сочинение на тему «Мои впечатления от картины И.И.Шишкина «Рожь» (№278)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06</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и словосочетание.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07</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и словосочетание.</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5F533F" w:rsidRPr="004950E3" w:rsidRDefault="00E57975"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10</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и словосочетание.</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681E5E"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w:t>
            </w:r>
            <w:r w:rsidR="0048153D" w:rsidRPr="004950E3">
              <w:rPr>
                <w:rFonts w:ascii="Arial" w:eastAsia="Times New Roman" w:hAnsi="Arial" w:cs="Arial"/>
                <w:sz w:val="24"/>
                <w:szCs w:val="24"/>
                <w:lang w:eastAsia="ru-RU"/>
              </w:rPr>
              <w:t>рок-сказка</w:t>
            </w: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11</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158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Лексическое значение слова</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CF3676" w:rsidRPr="004950E3" w:rsidRDefault="00CF3676" w:rsidP="00BA409A">
            <w:pPr>
              <w:spacing w:after="89" w:line="240" w:lineRule="auto"/>
              <w:jc w:val="center"/>
              <w:rPr>
                <w:rFonts w:ascii="Arial" w:eastAsia="Times New Roman" w:hAnsi="Arial" w:cs="Arial"/>
                <w:sz w:val="24"/>
                <w:szCs w:val="24"/>
                <w:lang w:eastAsia="ru-RU"/>
              </w:rPr>
            </w:pPr>
          </w:p>
          <w:p w:rsidR="00CF3676" w:rsidRPr="004950E3" w:rsidRDefault="00B10177"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путешествие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 слова</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квн</w:t>
            </w: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13</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 слова. </w:t>
            </w:r>
            <w:r w:rsidRPr="004950E3">
              <w:rPr>
                <w:rFonts w:ascii="Arial" w:eastAsia="Times New Roman" w:hAnsi="Arial" w:cs="Arial"/>
                <w:bCs/>
                <w:i/>
                <w:iCs/>
                <w:sz w:val="24"/>
                <w:szCs w:val="24"/>
                <w:lang w:eastAsia="ru-RU"/>
              </w:rPr>
              <w:t>Словарный диктант №9</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Части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B10177"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Итоговый</w:t>
            </w:r>
            <w:r w:rsidRPr="004950E3">
              <w:rPr>
                <w:rFonts w:ascii="Arial" w:eastAsia="Times New Roman" w:hAnsi="Arial" w:cs="Arial"/>
                <w:sz w:val="24"/>
                <w:szCs w:val="24"/>
                <w:lang w:eastAsia="ru-RU"/>
              </w:rPr>
              <w:t> </w:t>
            </w:r>
            <w:r w:rsidRPr="004950E3">
              <w:rPr>
                <w:rFonts w:ascii="Arial" w:eastAsia="Times New Roman" w:hAnsi="Arial" w:cs="Arial"/>
                <w:bCs/>
                <w:i/>
                <w:iCs/>
                <w:sz w:val="24"/>
                <w:szCs w:val="24"/>
                <w:lang w:eastAsia="ru-RU"/>
              </w:rPr>
              <w:t>контрольный диктант за год №</w:t>
            </w:r>
            <w:r w:rsidR="001407A7" w:rsidRPr="004950E3">
              <w:rPr>
                <w:rFonts w:ascii="Arial" w:eastAsia="Times New Roman" w:hAnsi="Arial" w:cs="Arial"/>
                <w:bCs/>
                <w:i/>
                <w:iCs/>
                <w:sz w:val="24"/>
                <w:szCs w:val="24"/>
                <w:lang w:eastAsia="ru-RU"/>
              </w:rPr>
              <w:t>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w:t>
            </w:r>
            <w:r w:rsidR="005F533F" w:rsidRPr="004950E3">
              <w:rPr>
                <w:rFonts w:ascii="Arial" w:eastAsia="Times New Roman" w:hAnsi="Arial" w:cs="Arial"/>
                <w:sz w:val="24"/>
                <w:szCs w:val="24"/>
                <w:lang w:eastAsia="ru-RU"/>
              </w:rPr>
              <w:t>онтроль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r w:rsidRPr="004950E3">
              <w:rPr>
                <w:rFonts w:ascii="Arial" w:eastAsia="Times New Roman" w:hAnsi="Arial" w:cs="Arial"/>
                <w:sz w:val="24"/>
                <w:szCs w:val="24"/>
                <w:lang w:eastAsia="ru-RU"/>
              </w:rPr>
              <w:t> Части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Изложение повествовательного текста по цитатному плану (№310)</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5639E0">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r w:rsidRPr="004950E3">
              <w:rPr>
                <w:rFonts w:ascii="Arial" w:eastAsia="Times New Roman" w:hAnsi="Arial" w:cs="Arial"/>
                <w:sz w:val="24"/>
                <w:szCs w:val="24"/>
                <w:lang w:eastAsia="ru-RU"/>
              </w:rPr>
              <w:t> Повторение.</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5F533F" w:rsidRPr="004950E3" w:rsidRDefault="005F533F" w:rsidP="00BA409A">
            <w:pPr>
              <w:spacing w:after="89" w:line="240" w:lineRule="auto"/>
              <w:jc w:val="center"/>
              <w:rPr>
                <w:rFonts w:ascii="Arial" w:eastAsia="Times New Roman" w:hAnsi="Arial" w:cs="Arial"/>
                <w:sz w:val="24"/>
                <w:szCs w:val="24"/>
                <w:lang w:eastAsia="ru-RU"/>
              </w:rPr>
            </w:pPr>
          </w:p>
          <w:p w:rsidR="001407A7" w:rsidRPr="004950E3" w:rsidRDefault="00334AA2"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p w:rsidR="005F533F" w:rsidRDefault="005F533F" w:rsidP="001407A7">
            <w:pPr>
              <w:spacing w:after="89" w:line="240" w:lineRule="auto"/>
              <w:rPr>
                <w:rFonts w:ascii="Arial" w:eastAsia="Times New Roman" w:hAnsi="Arial" w:cs="Arial"/>
                <w:sz w:val="24"/>
                <w:szCs w:val="24"/>
                <w:lang w:eastAsia="ru-RU"/>
              </w:rPr>
            </w:pPr>
          </w:p>
          <w:p w:rsidR="00334AA2" w:rsidRPr="004950E3" w:rsidRDefault="00334AA2" w:rsidP="001407A7">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3</w:t>
            </w:r>
          </w:p>
          <w:p w:rsidR="005F533F" w:rsidRPr="004950E3" w:rsidRDefault="005F533F" w:rsidP="00BA409A">
            <w:pPr>
              <w:spacing w:after="89" w:line="240" w:lineRule="auto"/>
              <w:jc w:val="center"/>
              <w:rPr>
                <w:rFonts w:ascii="Arial" w:eastAsia="Times New Roman" w:hAnsi="Arial" w:cs="Arial"/>
                <w:sz w:val="24"/>
                <w:szCs w:val="24"/>
                <w:lang w:eastAsia="ru-RU"/>
              </w:rPr>
            </w:pPr>
          </w:p>
          <w:p w:rsidR="005F533F" w:rsidRPr="004950E3" w:rsidRDefault="005F533F" w:rsidP="001407A7">
            <w:pPr>
              <w:spacing w:after="89" w:line="240" w:lineRule="auto"/>
              <w:rPr>
                <w:rFonts w:ascii="Arial" w:eastAsia="Times New Roman" w:hAnsi="Arial" w:cs="Arial"/>
                <w:sz w:val="24"/>
                <w:szCs w:val="24"/>
                <w:lang w:eastAsia="ru-RU"/>
              </w:rPr>
            </w:pPr>
          </w:p>
          <w:p w:rsidR="005F533F" w:rsidRPr="004950E3" w:rsidRDefault="005F533F" w:rsidP="001407A7">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93604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21</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sz w:val="24"/>
                <w:szCs w:val="24"/>
                <w:lang w:eastAsia="ru-RU"/>
              </w:rPr>
              <w:t>Звуки и буквы</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094AA4">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167</w:t>
            </w:r>
            <w:r w:rsidR="00094AA4" w:rsidRPr="004950E3">
              <w:rPr>
                <w:rFonts w:ascii="Arial" w:eastAsia="Times New Roman" w:hAnsi="Arial" w:cs="Arial"/>
                <w:sz w:val="20"/>
                <w:szCs w:val="20"/>
                <w:lang w:eastAsia="ru-RU"/>
              </w:rPr>
              <w:t>-169</w:t>
            </w:r>
          </w:p>
          <w:p w:rsidR="00CE42AF" w:rsidRPr="004950E3" w:rsidRDefault="00CE42AF" w:rsidP="00BA409A">
            <w:pPr>
              <w:spacing w:after="89" w:line="240" w:lineRule="auto"/>
              <w:rPr>
                <w:rFonts w:ascii="Arial" w:eastAsia="Times New Roman" w:hAnsi="Arial" w:cs="Arial"/>
                <w:sz w:val="20"/>
                <w:szCs w:val="20"/>
                <w:lang w:eastAsia="ru-RU"/>
              </w:rPr>
            </w:pPr>
          </w:p>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0"/>
                <w:szCs w:val="20"/>
                <w:lang w:eastAsia="ru-RU"/>
              </w:rPr>
              <w:t>1</w:t>
            </w:r>
            <w:r w:rsidR="00094AA4" w:rsidRPr="004950E3">
              <w:rPr>
                <w:rFonts w:ascii="Arial" w:eastAsia="Times New Roman" w:hAnsi="Arial" w:cs="Arial"/>
                <w:sz w:val="20"/>
                <w:szCs w:val="20"/>
                <w:lang w:eastAsia="ru-RU"/>
              </w:rPr>
              <w:t>70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и систематизация пройденного</w:t>
            </w:r>
          </w:p>
          <w:p w:rsidR="00094AA4" w:rsidRPr="004950E3" w:rsidRDefault="00094AA4" w:rsidP="00BA409A">
            <w:pPr>
              <w:spacing w:after="89" w:line="240" w:lineRule="auto"/>
              <w:rPr>
                <w:rFonts w:ascii="Arial" w:eastAsia="Times New Roman" w:hAnsi="Arial" w:cs="Arial"/>
                <w:sz w:val="24"/>
                <w:szCs w:val="24"/>
                <w:lang w:eastAsia="ru-RU"/>
              </w:rPr>
            </w:pPr>
          </w:p>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Викторина «Знатоки русского языка»</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КВН</w:t>
            </w:r>
          </w:p>
          <w:p w:rsidR="00B10177" w:rsidRPr="004950E3" w:rsidRDefault="00B10177" w:rsidP="00BA409A">
            <w:pPr>
              <w:spacing w:after="0" w:line="240" w:lineRule="auto"/>
              <w:rPr>
                <w:rFonts w:ascii="Arial" w:eastAsia="Times New Roman" w:hAnsi="Arial" w:cs="Arial"/>
                <w:sz w:val="24"/>
                <w:szCs w:val="24"/>
                <w:lang w:eastAsia="ru-RU"/>
              </w:rPr>
            </w:pPr>
          </w:p>
          <w:p w:rsidR="00B10177" w:rsidRPr="004950E3" w:rsidRDefault="00B10177" w:rsidP="00BA409A">
            <w:pPr>
              <w:spacing w:after="0" w:line="240" w:lineRule="auto"/>
              <w:rPr>
                <w:rFonts w:ascii="Arial" w:eastAsia="Times New Roman" w:hAnsi="Arial" w:cs="Arial"/>
                <w:sz w:val="24"/>
                <w:szCs w:val="24"/>
                <w:lang w:eastAsia="ru-RU"/>
              </w:rPr>
            </w:pPr>
          </w:p>
          <w:p w:rsidR="00B10177" w:rsidRPr="004950E3" w:rsidRDefault="00B10177" w:rsidP="00B10177">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викторина</w:t>
            </w:r>
          </w:p>
          <w:p w:rsidR="00B10177" w:rsidRPr="004950E3" w:rsidRDefault="00B10177" w:rsidP="00B10177">
            <w:pPr>
              <w:spacing w:after="0" w:line="240" w:lineRule="auto"/>
              <w:rPr>
                <w:rFonts w:ascii="Arial" w:eastAsia="Times New Roman" w:hAnsi="Arial" w:cs="Arial"/>
                <w:sz w:val="24"/>
                <w:szCs w:val="24"/>
                <w:lang w:eastAsia="ru-RU"/>
              </w:rPr>
            </w:pPr>
          </w:p>
          <w:p w:rsidR="00B10177" w:rsidRPr="004950E3" w:rsidRDefault="00B10177" w:rsidP="00BA409A">
            <w:pPr>
              <w:spacing w:after="0"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hideMark/>
          </w:tcPr>
          <w:p w:rsidR="00B10177"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25.</w:t>
            </w:r>
            <w:r w:rsidR="00626FAF">
              <w:rPr>
                <w:rFonts w:ascii="Arial" w:eastAsia="Times New Roman" w:hAnsi="Arial" w:cs="Arial"/>
                <w:sz w:val="24"/>
                <w:szCs w:val="24"/>
                <w:lang w:eastAsia="ru-RU"/>
              </w:rPr>
              <w:t>05</w:t>
            </w:r>
          </w:p>
          <w:p w:rsidR="00626FAF"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626FAF">
              <w:rPr>
                <w:rFonts w:ascii="Arial" w:eastAsia="Times New Roman" w:hAnsi="Arial" w:cs="Arial"/>
                <w:sz w:val="24"/>
                <w:szCs w:val="24"/>
                <w:lang w:eastAsia="ru-RU"/>
              </w:rPr>
              <w:t>.05</w:t>
            </w:r>
          </w:p>
          <w:p w:rsidR="00626FAF"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27</w:t>
            </w:r>
            <w:r w:rsidR="00626FAF">
              <w:rPr>
                <w:rFonts w:ascii="Arial" w:eastAsia="Times New Roman" w:hAnsi="Arial" w:cs="Arial"/>
                <w:sz w:val="24"/>
                <w:szCs w:val="24"/>
                <w:lang w:eastAsia="ru-RU"/>
              </w:rPr>
              <w:t>.05</w:t>
            </w:r>
          </w:p>
          <w:p w:rsidR="00626FAF"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28</w:t>
            </w:r>
            <w:r w:rsidR="00626FAF">
              <w:rPr>
                <w:rFonts w:ascii="Arial" w:eastAsia="Times New Roman" w:hAnsi="Arial" w:cs="Arial"/>
                <w:sz w:val="24"/>
                <w:szCs w:val="24"/>
                <w:lang w:eastAsia="ru-RU"/>
              </w:rPr>
              <w:t>.05</w:t>
            </w:r>
          </w:p>
        </w:tc>
        <w:tc>
          <w:tcPr>
            <w:tcW w:w="1134" w:type="dxa"/>
            <w:shd w:val="clear" w:color="auto" w:fill="FFFFFF"/>
            <w:hideMark/>
          </w:tcPr>
          <w:p w:rsidR="00CF3676" w:rsidRPr="004950E3" w:rsidRDefault="00CF3676" w:rsidP="00BA409A">
            <w:pPr>
              <w:spacing w:after="0" w:line="240" w:lineRule="auto"/>
              <w:rPr>
                <w:rFonts w:ascii="Times New Roman" w:eastAsia="Times New Roman" w:hAnsi="Times New Roman" w:cs="Times New Roman"/>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14"/>
                <w:szCs w:val="14"/>
                <w:lang w:eastAsia="ru-RU"/>
              </w:rPr>
            </w:pP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14"/>
                <w:szCs w:val="14"/>
                <w:lang w:eastAsia="ru-RU"/>
              </w:rPr>
            </w:pPr>
          </w:p>
        </w:tc>
        <w:tc>
          <w:tcPr>
            <w:tcW w:w="567"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14"/>
                <w:szCs w:val="1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14"/>
                <w:szCs w:val="1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14"/>
                <w:szCs w:val="14"/>
                <w:lang w:eastAsia="ru-RU"/>
              </w:rPr>
            </w:pP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14"/>
                <w:szCs w:val="14"/>
                <w:lang w:eastAsia="ru-RU"/>
              </w:rPr>
            </w:pPr>
          </w:p>
        </w:tc>
        <w:tc>
          <w:tcPr>
            <w:tcW w:w="1134" w:type="dxa"/>
            <w:shd w:val="clear" w:color="auto" w:fill="FFFFFF"/>
            <w:hideMark/>
          </w:tcPr>
          <w:p w:rsidR="00CF3676" w:rsidRPr="004950E3" w:rsidRDefault="00CF3676" w:rsidP="00BA409A">
            <w:pPr>
              <w:spacing w:after="0" w:line="240" w:lineRule="auto"/>
              <w:rPr>
                <w:rFonts w:ascii="Times New Roman" w:eastAsia="Times New Roman" w:hAnsi="Times New Roman" w:cs="Times New Roman"/>
                <w:sz w:val="14"/>
                <w:szCs w:val="14"/>
                <w:lang w:eastAsia="ru-RU"/>
              </w:rPr>
            </w:pPr>
          </w:p>
        </w:tc>
      </w:tr>
    </w:tbl>
    <w:p w:rsidR="00E512E0" w:rsidRPr="004950E3" w:rsidRDefault="00E512E0">
      <w:pPr>
        <w:rPr>
          <w:sz w:val="14"/>
          <w:szCs w:val="14"/>
        </w:rPr>
      </w:pPr>
    </w:p>
    <w:sectPr w:rsidR="00E512E0" w:rsidRPr="004950E3" w:rsidSect="0024007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665E6"/>
    <w:multiLevelType w:val="multilevel"/>
    <w:tmpl w:val="D65AF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005FB4"/>
    <w:multiLevelType w:val="multilevel"/>
    <w:tmpl w:val="7C1E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A53B67"/>
    <w:multiLevelType w:val="multilevel"/>
    <w:tmpl w:val="1802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597F93"/>
    <w:multiLevelType w:val="multilevel"/>
    <w:tmpl w:val="1766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1F4F74"/>
    <w:multiLevelType w:val="multilevel"/>
    <w:tmpl w:val="9E40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860FB1"/>
    <w:multiLevelType w:val="multilevel"/>
    <w:tmpl w:val="59BE3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206602"/>
    <w:multiLevelType w:val="multilevel"/>
    <w:tmpl w:val="6B3EC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253C2C"/>
    <w:multiLevelType w:val="multilevel"/>
    <w:tmpl w:val="42CC0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9F6C8E"/>
    <w:multiLevelType w:val="multilevel"/>
    <w:tmpl w:val="889E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1"/>
  </w:num>
  <w:num w:numId="5">
    <w:abstractNumId w:val="3"/>
  </w:num>
  <w:num w:numId="6">
    <w:abstractNumId w:val="2"/>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BA409A"/>
    <w:rsid w:val="000216CF"/>
    <w:rsid w:val="00033AFB"/>
    <w:rsid w:val="00060AA5"/>
    <w:rsid w:val="00094AA4"/>
    <w:rsid w:val="000B1EDA"/>
    <w:rsid w:val="000B42AE"/>
    <w:rsid w:val="000C327B"/>
    <w:rsid w:val="001123BB"/>
    <w:rsid w:val="00112BBE"/>
    <w:rsid w:val="00127D5D"/>
    <w:rsid w:val="001407A7"/>
    <w:rsid w:val="00171E4B"/>
    <w:rsid w:val="00183CB4"/>
    <w:rsid w:val="002266BD"/>
    <w:rsid w:val="0024007A"/>
    <w:rsid w:val="00241868"/>
    <w:rsid w:val="002827E4"/>
    <w:rsid w:val="00284AD3"/>
    <w:rsid w:val="00290FC0"/>
    <w:rsid w:val="002E3401"/>
    <w:rsid w:val="003034C8"/>
    <w:rsid w:val="003063CE"/>
    <w:rsid w:val="0031490F"/>
    <w:rsid w:val="00334AA2"/>
    <w:rsid w:val="00364F3F"/>
    <w:rsid w:val="00393366"/>
    <w:rsid w:val="003D22A6"/>
    <w:rsid w:val="003F1F99"/>
    <w:rsid w:val="003F25BB"/>
    <w:rsid w:val="00400B53"/>
    <w:rsid w:val="00413002"/>
    <w:rsid w:val="0042515C"/>
    <w:rsid w:val="004624A5"/>
    <w:rsid w:val="004779E0"/>
    <w:rsid w:val="0048153D"/>
    <w:rsid w:val="004950E3"/>
    <w:rsid w:val="004D15D5"/>
    <w:rsid w:val="004F18D7"/>
    <w:rsid w:val="00542E55"/>
    <w:rsid w:val="005639E0"/>
    <w:rsid w:val="005C4840"/>
    <w:rsid w:val="005E6DE0"/>
    <w:rsid w:val="005F533F"/>
    <w:rsid w:val="00626FAF"/>
    <w:rsid w:val="00681E5E"/>
    <w:rsid w:val="006A2F20"/>
    <w:rsid w:val="006D3E1C"/>
    <w:rsid w:val="00774F6C"/>
    <w:rsid w:val="007C7CAD"/>
    <w:rsid w:val="007F3CB1"/>
    <w:rsid w:val="0082533D"/>
    <w:rsid w:val="008A4BE0"/>
    <w:rsid w:val="008D4882"/>
    <w:rsid w:val="00936044"/>
    <w:rsid w:val="00947E8A"/>
    <w:rsid w:val="00972130"/>
    <w:rsid w:val="00975B25"/>
    <w:rsid w:val="00987215"/>
    <w:rsid w:val="009E3BAE"/>
    <w:rsid w:val="00A74BB4"/>
    <w:rsid w:val="00A84BDB"/>
    <w:rsid w:val="00A87B4F"/>
    <w:rsid w:val="00AA34F6"/>
    <w:rsid w:val="00AA40BE"/>
    <w:rsid w:val="00AE2583"/>
    <w:rsid w:val="00B10177"/>
    <w:rsid w:val="00B32996"/>
    <w:rsid w:val="00B35AE0"/>
    <w:rsid w:val="00B55ACD"/>
    <w:rsid w:val="00BA409A"/>
    <w:rsid w:val="00BD4C16"/>
    <w:rsid w:val="00C1077E"/>
    <w:rsid w:val="00C2311A"/>
    <w:rsid w:val="00CA034F"/>
    <w:rsid w:val="00CB5027"/>
    <w:rsid w:val="00CC057B"/>
    <w:rsid w:val="00CD2EDE"/>
    <w:rsid w:val="00CD404B"/>
    <w:rsid w:val="00CE42AF"/>
    <w:rsid w:val="00CE6F08"/>
    <w:rsid w:val="00CF3676"/>
    <w:rsid w:val="00D24589"/>
    <w:rsid w:val="00D3208E"/>
    <w:rsid w:val="00D3378C"/>
    <w:rsid w:val="00DA3E0B"/>
    <w:rsid w:val="00DA77DC"/>
    <w:rsid w:val="00DC1336"/>
    <w:rsid w:val="00DF57E1"/>
    <w:rsid w:val="00E02D7C"/>
    <w:rsid w:val="00E24490"/>
    <w:rsid w:val="00E3693A"/>
    <w:rsid w:val="00E512E0"/>
    <w:rsid w:val="00E57975"/>
    <w:rsid w:val="00EA0F12"/>
    <w:rsid w:val="00F539EA"/>
    <w:rsid w:val="00F650D8"/>
    <w:rsid w:val="00F77188"/>
    <w:rsid w:val="00FC56DA"/>
    <w:rsid w:val="00FD5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4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72130"/>
  </w:style>
  <w:style w:type="character" w:customStyle="1" w:styleId="c2">
    <w:name w:val="c2"/>
    <w:basedOn w:val="a0"/>
    <w:rsid w:val="00972130"/>
  </w:style>
  <w:style w:type="character" w:customStyle="1" w:styleId="c25">
    <w:name w:val="c25"/>
    <w:basedOn w:val="a0"/>
    <w:rsid w:val="00CF3676"/>
  </w:style>
  <w:style w:type="paragraph" w:customStyle="1" w:styleId="c70">
    <w:name w:val="c70"/>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E6F08"/>
  </w:style>
  <w:style w:type="paragraph" w:customStyle="1" w:styleId="c43">
    <w:name w:val="c43"/>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4">
    <w:name w:val="c94"/>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CE6F08"/>
  </w:style>
  <w:style w:type="paragraph" w:customStyle="1" w:styleId="c17">
    <w:name w:val="c17"/>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6">
    <w:name w:val="c86"/>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4">
    <w:name w:val="c114"/>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
    <w:name w:val="c8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8">
    <w:name w:val="c8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CE6F08"/>
  </w:style>
  <w:style w:type="paragraph" w:customStyle="1" w:styleId="c6">
    <w:name w:val="c6"/>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E6F08"/>
  </w:style>
  <w:style w:type="character" w:customStyle="1" w:styleId="c0">
    <w:name w:val="c0"/>
    <w:basedOn w:val="a0"/>
    <w:rsid w:val="00CE6F08"/>
  </w:style>
  <w:style w:type="paragraph" w:customStyle="1" w:styleId="c5">
    <w:name w:val="c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CE6F08"/>
  </w:style>
  <w:style w:type="paragraph" w:customStyle="1" w:styleId="c45">
    <w:name w:val="c4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CE6F08"/>
  </w:style>
  <w:style w:type="paragraph" w:customStyle="1" w:styleId="c8">
    <w:name w:val="c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CE6F08"/>
  </w:style>
  <w:style w:type="paragraph" w:customStyle="1" w:styleId="c21">
    <w:name w:val="c21"/>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83C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3CB4"/>
    <w:rPr>
      <w:rFonts w:ascii="Tahoma" w:hAnsi="Tahoma" w:cs="Tahoma"/>
      <w:sz w:val="16"/>
      <w:szCs w:val="16"/>
    </w:rPr>
  </w:style>
  <w:style w:type="paragraph" w:styleId="a6">
    <w:name w:val="No Spacing"/>
    <w:uiPriority w:val="1"/>
    <w:qFormat/>
    <w:rsid w:val="00F650D8"/>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222">
      <w:bodyDiv w:val="1"/>
      <w:marLeft w:val="0"/>
      <w:marRight w:val="0"/>
      <w:marTop w:val="0"/>
      <w:marBottom w:val="0"/>
      <w:divBdr>
        <w:top w:val="none" w:sz="0" w:space="0" w:color="auto"/>
        <w:left w:val="none" w:sz="0" w:space="0" w:color="auto"/>
        <w:bottom w:val="none" w:sz="0" w:space="0" w:color="auto"/>
        <w:right w:val="none" w:sz="0" w:space="0" w:color="auto"/>
      </w:divBdr>
    </w:div>
    <w:div w:id="943653751">
      <w:bodyDiv w:val="1"/>
      <w:marLeft w:val="0"/>
      <w:marRight w:val="0"/>
      <w:marTop w:val="0"/>
      <w:marBottom w:val="0"/>
      <w:divBdr>
        <w:top w:val="none" w:sz="0" w:space="0" w:color="auto"/>
        <w:left w:val="none" w:sz="0" w:space="0" w:color="auto"/>
        <w:bottom w:val="none" w:sz="0" w:space="0" w:color="auto"/>
        <w:right w:val="none" w:sz="0" w:space="0" w:color="auto"/>
      </w:divBdr>
    </w:div>
    <w:div w:id="1392729228">
      <w:bodyDiv w:val="1"/>
      <w:marLeft w:val="0"/>
      <w:marRight w:val="0"/>
      <w:marTop w:val="0"/>
      <w:marBottom w:val="0"/>
      <w:divBdr>
        <w:top w:val="none" w:sz="0" w:space="0" w:color="auto"/>
        <w:left w:val="none" w:sz="0" w:space="0" w:color="auto"/>
        <w:bottom w:val="none" w:sz="0" w:space="0" w:color="auto"/>
        <w:right w:val="none" w:sz="0" w:space="0" w:color="auto"/>
      </w:divBdr>
    </w:div>
    <w:div w:id="1570536099">
      <w:bodyDiv w:val="1"/>
      <w:marLeft w:val="0"/>
      <w:marRight w:val="0"/>
      <w:marTop w:val="0"/>
      <w:marBottom w:val="0"/>
      <w:divBdr>
        <w:top w:val="none" w:sz="0" w:space="0" w:color="auto"/>
        <w:left w:val="none" w:sz="0" w:space="0" w:color="auto"/>
        <w:bottom w:val="none" w:sz="0" w:space="0" w:color="auto"/>
        <w:right w:val="none" w:sz="0" w:space="0" w:color="auto"/>
      </w:divBdr>
    </w:div>
    <w:div w:id="19227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D37704-AA63-494C-9956-9398FFE2A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47</Pages>
  <Words>7625</Words>
  <Characters>43464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лщьз</cp:lastModifiedBy>
  <cp:revision>44</cp:revision>
  <cp:lastPrinted>2020-09-28T17:55:00Z</cp:lastPrinted>
  <dcterms:created xsi:type="dcterms:W3CDTF">2017-08-30T10:44:00Z</dcterms:created>
  <dcterms:modified xsi:type="dcterms:W3CDTF">2020-10-28T16:32:00Z</dcterms:modified>
</cp:coreProperties>
</file>