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3E" w:rsidRPr="006E603E" w:rsidRDefault="009C7111" w:rsidP="006E60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</w:t>
      </w:r>
      <w:r w:rsidR="006E603E" w:rsidRPr="006E603E">
        <w:rPr>
          <w:rFonts w:ascii="Times New Roman" w:eastAsia="Times New Roman" w:hAnsi="Times New Roman"/>
          <w:sz w:val="24"/>
          <w:szCs w:val="28"/>
          <w:lang w:eastAsia="ru-RU"/>
        </w:rPr>
        <w:t>МКОУ «</w:t>
      </w:r>
      <w:proofErr w:type="gramStart"/>
      <w:r w:rsidR="006E603E" w:rsidRPr="006E603E">
        <w:rPr>
          <w:rFonts w:ascii="Times New Roman" w:eastAsia="Times New Roman" w:hAnsi="Times New Roman"/>
          <w:sz w:val="24"/>
          <w:szCs w:val="28"/>
          <w:lang w:eastAsia="ru-RU"/>
        </w:rPr>
        <w:t>Ново-Дмитриевская</w:t>
      </w:r>
      <w:proofErr w:type="gramEnd"/>
      <w:r w:rsidR="006E603E" w:rsidRPr="006E603E">
        <w:rPr>
          <w:rFonts w:ascii="Times New Roman" w:eastAsia="Times New Roman" w:hAnsi="Times New Roman"/>
          <w:sz w:val="24"/>
          <w:szCs w:val="28"/>
          <w:lang w:eastAsia="ru-RU"/>
        </w:rPr>
        <w:t xml:space="preserve"> СОШ»</w:t>
      </w:r>
    </w:p>
    <w:p w:rsidR="006E603E" w:rsidRPr="006E603E" w:rsidRDefault="006E603E" w:rsidP="006E60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03E" w:rsidRPr="006E603E" w:rsidRDefault="006E603E" w:rsidP="006E603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6E603E" w:rsidRPr="006E603E" w:rsidTr="006E603E">
        <w:trPr>
          <w:trHeight w:val="1003"/>
        </w:trPr>
        <w:tc>
          <w:tcPr>
            <w:tcW w:w="4875" w:type="dxa"/>
          </w:tcPr>
          <w:p w:rsidR="006E603E" w:rsidRPr="006E603E" w:rsidRDefault="006E603E" w:rsidP="006E603E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>Рассмотрено</w:t>
            </w:r>
          </w:p>
          <w:p w:rsidR="006E603E" w:rsidRPr="006E603E" w:rsidRDefault="006E603E" w:rsidP="006E603E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>на заседании   методического объединения учителей</w:t>
            </w:r>
            <w:r w:rsidRPr="006E603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 начальных классов</w:t>
            </w: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 xml:space="preserve">  Протокол № _1__  </w:t>
            </w:r>
          </w:p>
          <w:p w:rsidR="006E603E" w:rsidRPr="006E603E" w:rsidRDefault="006E603E" w:rsidP="006E603E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>от «</w:t>
            </w:r>
            <w:r w:rsidRPr="006E603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26</w:t>
            </w: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 xml:space="preserve"> » августа  2020… г.,</w:t>
            </w:r>
          </w:p>
          <w:p w:rsidR="006E603E" w:rsidRPr="006E603E" w:rsidRDefault="006E603E" w:rsidP="006E603E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 xml:space="preserve">Руководитель: </w:t>
            </w:r>
            <w:proofErr w:type="spellStart"/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>Караянова</w:t>
            </w:r>
            <w:proofErr w:type="spellEnd"/>
            <w:r w:rsidRPr="006E603E">
              <w:rPr>
                <w:rFonts w:ascii="Times New Roman" w:eastAsia="Times New Roman" w:hAnsi="Times New Roman"/>
                <w:sz w:val="20"/>
                <w:szCs w:val="20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E603E" w:rsidRPr="006E603E" w:rsidRDefault="006E603E" w:rsidP="006E603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4732" w:type="dxa"/>
          </w:tcPr>
          <w:p w:rsidR="006E603E" w:rsidRPr="006E603E" w:rsidRDefault="006E603E" w:rsidP="006E603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603E">
              <w:rPr>
                <w:rFonts w:ascii="Times New Roman" w:eastAsia="Times New Roman" w:hAnsi="Times New Roman"/>
                <w:sz w:val="24"/>
                <w:szCs w:val="24"/>
              </w:rPr>
              <w:t>Согласовано:</w:t>
            </w:r>
          </w:p>
          <w:p w:rsidR="006E603E" w:rsidRPr="006E603E" w:rsidRDefault="006E603E" w:rsidP="006E603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603E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6E603E" w:rsidRPr="006E603E" w:rsidRDefault="006E603E" w:rsidP="006E603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6E603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________/__</w:t>
            </w:r>
            <w:proofErr w:type="spellStart"/>
            <w:r w:rsidRPr="006E603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Узаирова</w:t>
            </w:r>
            <w:proofErr w:type="spellEnd"/>
            <w:r w:rsidRPr="006E603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З.М._/</w:t>
            </w:r>
          </w:p>
          <w:p w:rsidR="006E603E" w:rsidRPr="006E603E" w:rsidRDefault="006E603E" w:rsidP="006E603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603E">
              <w:rPr>
                <w:rFonts w:ascii="Times New Roman" w:eastAsia="Times New Roman" w:hAnsi="Times New Roman"/>
                <w:sz w:val="24"/>
                <w:szCs w:val="24"/>
              </w:rPr>
              <w:t>«27» «августа » 2020… г</w:t>
            </w:r>
          </w:p>
          <w:p w:rsidR="006E603E" w:rsidRPr="006E603E" w:rsidRDefault="006E603E" w:rsidP="006E603E">
            <w:pPr>
              <w:tabs>
                <w:tab w:val="left" w:pos="330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E603E" w:rsidRPr="006E603E" w:rsidRDefault="006E603E" w:rsidP="006E60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6E603E">
        <w:rPr>
          <w:rFonts w:ascii="Times New Roman" w:hAnsi="Times New Roman"/>
          <w:i/>
          <w:noProof/>
          <w:sz w:val="36"/>
          <w:szCs w:val="36"/>
          <w:lang w:eastAsia="ru-RU"/>
        </w:rPr>
        <w:drawing>
          <wp:inline distT="0" distB="0" distL="0" distR="0" wp14:anchorId="79A133F6" wp14:editId="385365EB">
            <wp:extent cx="2187575" cy="1721485"/>
            <wp:effectExtent l="0" t="0" r="3175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111" w:rsidRPr="0092379E" w:rsidRDefault="009C7111" w:rsidP="009C7111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lang w:eastAsia="ru-RU"/>
        </w:rPr>
        <w:t xml:space="preserve">                                                  </w:t>
      </w:r>
      <w:r w:rsidRPr="0092379E">
        <w:rPr>
          <w:b/>
          <w:sz w:val="44"/>
          <w:szCs w:val="44"/>
          <w:lang w:eastAsia="ru-RU"/>
        </w:rPr>
        <w:t>РАБОЧАЯ ПРОГРАММА</w:t>
      </w:r>
    </w:p>
    <w:p w:rsidR="009C7111" w:rsidRDefault="009C7111" w:rsidP="009C7111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по предмету </w:t>
      </w:r>
      <w:r w:rsidRPr="0092379E">
        <w:rPr>
          <w:b/>
          <w:i/>
          <w:sz w:val="44"/>
          <w:szCs w:val="44"/>
          <w:lang w:eastAsia="ru-RU"/>
        </w:rPr>
        <w:t>«</w:t>
      </w:r>
      <w:r>
        <w:rPr>
          <w:b/>
          <w:i/>
          <w:sz w:val="44"/>
          <w:szCs w:val="44"/>
          <w:u w:val="single"/>
        </w:rPr>
        <w:t>ТЕХНОЛОГИЯ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9C7111" w:rsidRPr="00FD3037" w:rsidRDefault="009C7111" w:rsidP="009C7111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Класс   </w:t>
      </w:r>
      <w:r w:rsidRPr="0092379E">
        <w:rPr>
          <w:b/>
          <w:i/>
          <w:sz w:val="44"/>
          <w:szCs w:val="44"/>
        </w:rPr>
        <w:t>3 «</w:t>
      </w:r>
      <w:r w:rsidR="00B64450">
        <w:rPr>
          <w:b/>
          <w:i/>
          <w:sz w:val="44"/>
          <w:szCs w:val="44"/>
        </w:rPr>
        <w:t>а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9C7111" w:rsidRPr="0092379E" w:rsidRDefault="009C7111" w:rsidP="009C7111">
      <w:pPr>
        <w:jc w:val="center"/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u w:val="single"/>
          <w:lang w:eastAsia="ru-RU"/>
        </w:rPr>
        <w:t>2020</w:t>
      </w:r>
      <w:r w:rsidRPr="0092379E">
        <w:rPr>
          <w:b/>
          <w:sz w:val="44"/>
          <w:szCs w:val="44"/>
          <w:u w:val="single"/>
          <w:lang w:eastAsia="ru-RU"/>
        </w:rPr>
        <w:t>-202</w:t>
      </w:r>
      <w:r>
        <w:rPr>
          <w:b/>
          <w:sz w:val="44"/>
          <w:szCs w:val="44"/>
          <w:u w:val="single"/>
          <w:lang w:eastAsia="ru-RU"/>
        </w:rPr>
        <w:t xml:space="preserve">1 </w:t>
      </w:r>
      <w:r w:rsidRPr="0092379E">
        <w:rPr>
          <w:b/>
          <w:sz w:val="44"/>
          <w:szCs w:val="44"/>
          <w:lang w:eastAsia="ru-RU"/>
        </w:rPr>
        <w:t>учебный год</w:t>
      </w:r>
    </w:p>
    <w:p w:rsidR="009C7111" w:rsidRDefault="009C7111" w:rsidP="009C7111">
      <w:pPr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</w:t>
      </w:r>
      <w:proofErr w:type="spellStart"/>
      <w:r w:rsidR="00B64450">
        <w:rPr>
          <w:b/>
          <w:sz w:val="44"/>
          <w:szCs w:val="44"/>
        </w:rPr>
        <w:t>Ашимова</w:t>
      </w:r>
      <w:proofErr w:type="spellEnd"/>
      <w:r w:rsidR="00B64450">
        <w:rPr>
          <w:b/>
          <w:sz w:val="44"/>
          <w:szCs w:val="44"/>
        </w:rPr>
        <w:t xml:space="preserve"> С.К.</w:t>
      </w:r>
    </w:p>
    <w:p w:rsidR="009C7111" w:rsidRDefault="009C7111" w:rsidP="009C7111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</w:rPr>
        <w:t xml:space="preserve">                                                                     </w:t>
      </w:r>
      <w:r w:rsidRPr="0092379E">
        <w:rPr>
          <w:b/>
          <w:sz w:val="44"/>
          <w:szCs w:val="44"/>
          <w:lang w:eastAsia="ru-RU"/>
        </w:rPr>
        <w:t>учитель начальных классов</w:t>
      </w:r>
    </w:p>
    <w:p w:rsidR="000B6B6E" w:rsidRDefault="000B6B6E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E603E" w:rsidRDefault="006E603E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E603E" w:rsidRDefault="006E603E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21D3B" w:rsidRPr="00934F8C" w:rsidRDefault="00B21D3B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34F8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34F8C">
        <w:rPr>
          <w:rFonts w:ascii="Times New Roman" w:hAnsi="Times New Roman"/>
          <w:b/>
          <w:sz w:val="24"/>
          <w:szCs w:val="24"/>
        </w:rPr>
        <w:t>. Пояснительная записка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Статус документа </w:t>
      </w:r>
    </w:p>
    <w:p w:rsidR="00B21D3B" w:rsidRPr="00934F8C" w:rsidRDefault="00B21D3B" w:rsidP="00B21D3B">
      <w:pPr>
        <w:spacing w:after="0" w:line="240" w:lineRule="auto"/>
        <w:ind w:firstLine="426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Рабочая программа по технологии для 3 класса разработана на основе Примерной программы начального общего  образования по технологии,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программой  </w:t>
      </w:r>
      <w:r w:rsidRPr="00934F8C">
        <w:rPr>
          <w:rFonts w:ascii="Times New Roman" w:eastAsia="Arial" w:hAnsi="Times New Roman"/>
          <w:noProof/>
          <w:sz w:val="24"/>
          <w:szCs w:val="24"/>
        </w:rPr>
        <w:t xml:space="preserve">Н.И. Роговцевой и учебником  Н.И. Роговцевой, С.В. Анащенковой Москва : Просвещение 2014 г. </w:t>
      </w:r>
    </w:p>
    <w:p w:rsidR="00B21D3B" w:rsidRPr="00934F8C" w:rsidRDefault="00B21D3B" w:rsidP="00B21D3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934F8C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934F8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934F8C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МКОУ «</w:t>
      </w:r>
      <w:proofErr w:type="gramStart"/>
      <w:r w:rsidRPr="00934F8C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Ново-Дмитриевская</w:t>
      </w:r>
      <w:proofErr w:type="gramEnd"/>
      <w:r w:rsidRPr="00934F8C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СОШ»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Реализация учебной программы обеспечивается: 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Программой «Технология 1-4» Н.И. </w:t>
      </w:r>
      <w:proofErr w:type="spellStart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Роговцевой</w:t>
      </w:r>
      <w:proofErr w:type="spellEnd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, С.В. </w:t>
      </w:r>
      <w:proofErr w:type="spellStart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Анащенковой</w:t>
      </w:r>
      <w:proofErr w:type="spellEnd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934F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Учебником </w:t>
      </w:r>
      <w:proofErr w:type="spellStart"/>
      <w:r w:rsidRPr="00934F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Роговцевой</w:t>
      </w:r>
      <w:proofErr w:type="spellEnd"/>
      <w:r w:rsidRPr="00934F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Н.И., Богдановой Н.В., Добромысловой Н.В. Технология: Учебник: 3 класс.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Рабочей тетрадью </w:t>
      </w:r>
      <w:proofErr w:type="spellStart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Роговцевой</w:t>
      </w:r>
      <w:proofErr w:type="spellEnd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Н.И., Богдановой Н.В., Добромысловой Н.В.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Технология: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тетрадь: 3 класс.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Cs/>
          <w:sz w:val="24"/>
          <w:szCs w:val="24"/>
          <w:lang w:eastAsia="ru-RU"/>
        </w:rPr>
        <w:t>4. Методическим пособием для учителя: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Роговцева</w:t>
      </w:r>
      <w:proofErr w:type="spellEnd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Н.И., Богданова Н.В., Добромыслова Н.В. 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ru-RU"/>
        </w:rPr>
        <w:t>Уроки технологии: 3 класс.</w:t>
      </w:r>
    </w:p>
    <w:p w:rsidR="00B21D3B" w:rsidRPr="00934F8C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соответствии с учебным планом школы на 2020-2021 учебный год рабочая программа по технологии рассчитана на 34 часа в год (1 час в неделю).</w:t>
      </w:r>
    </w:p>
    <w:p w:rsidR="00B21D3B" w:rsidRPr="00934F8C" w:rsidRDefault="00B21D3B" w:rsidP="00B21D3B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21D3B" w:rsidRPr="00934F8C" w:rsidRDefault="00B21D3B" w:rsidP="00B21D3B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934F8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Общая характеристика </w:t>
      </w:r>
      <w:r w:rsidRPr="00934F8C">
        <w:rPr>
          <w:rFonts w:ascii="Times New Roman" w:hAnsi="Times New Roman"/>
          <w:b/>
          <w:sz w:val="24"/>
          <w:szCs w:val="24"/>
        </w:rPr>
        <w:t>учебного</w:t>
      </w:r>
      <w:r w:rsidRPr="00934F8C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предмета</w:t>
      </w:r>
    </w:p>
    <w:p w:rsidR="00B21D3B" w:rsidRPr="00934F8C" w:rsidRDefault="00B21D3B" w:rsidP="00B21D3B">
      <w:pPr>
        <w:shd w:val="clear" w:color="auto" w:fill="FFFFFF"/>
        <w:suppressAutoHyphens/>
        <w:spacing w:after="0" w:line="240" w:lineRule="auto"/>
        <w:ind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eastAsia="ar-SA"/>
        </w:rPr>
        <w:t>Педагогическая цель и задачи</w:t>
      </w:r>
    </w:p>
    <w:p w:rsidR="00B21D3B" w:rsidRPr="00934F8C" w:rsidRDefault="00B21D3B" w:rsidP="00B21D3B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изучения технологии в начальной школе:</w:t>
      </w:r>
    </w:p>
    <w:p w:rsidR="00B21D3B" w:rsidRPr="00934F8C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Овладение технологическими знаниями и технико-технологическими умениями.</w:t>
      </w:r>
    </w:p>
    <w:p w:rsidR="00B21D3B" w:rsidRPr="00934F8C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Освоение продуктивной проектной деятельности.</w:t>
      </w:r>
    </w:p>
    <w:p w:rsidR="00B21D3B" w:rsidRPr="00934F8C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позитивного эмоционально-ценностного отношения к труду и людям труда.</w:t>
      </w:r>
    </w:p>
    <w:p w:rsidR="00B21D3B" w:rsidRPr="00934F8C" w:rsidRDefault="00B21D3B" w:rsidP="00B21D3B">
      <w:pPr>
        <w:suppressAutoHyphens/>
        <w:spacing w:after="0" w:line="240" w:lineRule="auto"/>
        <w:ind w:left="426"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Основные задачи курса: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 мотивации успеха, готовности к действиям в новых условиях и нестандартных ситуациях;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B21D3B" w:rsidRPr="00934F8C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Особенностью данного курса является тесная связь материала с предметом «Окружающий мир». За основу взята идея постепенного освоения человеком природы, частью которой он является. Учащиеся знакомятся: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— с основными сферами: земным, водным, воздушным и информационным пространствами;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— с особенностями технологического процесса в прошлом и настоящем в России и мире;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— с логикой развития культуры труда;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— с основными профессиями, обеспечивающими жизнедеятельность человека, развитие общества;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— с различными видами народно-прикладного искусства России.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Дети также изучают и учатся работать с природными материалами и материалами, являющимися результатом труда человека, — от примитивного доисторического каменного топора до современного компьютера и последних новинок техники, используемых на земле, в воде и воздухе.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В ходе работы с текстами учебника и выполнения практических работ ученики узнают о том, как жили и работали люди в разные времена, как они строили дома и различные хозяйственные постройки, как и из каких </w:t>
      </w:r>
      <w:proofErr w:type="gramStart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материалов</w:t>
      </w:r>
      <w:proofErr w:type="gramEnd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изготавливали одежду, посуду и орудия труда, как организовывали жизнь детей, какие игрушки, куклы мастерили для них. Изучение изделий домашнего и сельского ремесла поможет детям понять, как много мудрости в устройстве простых бытовых вещей, как точно найдены и отработаны способы обработки разных природных материалов (древесины, льна, металла и др.), как совершенно мастерство народных умельцев. 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Выполнение предлагаемых авторами изделий и макетов позволит учащимся узнать, что в основе современных технологий лежат старые, проверенные временем способы создания предметного мира. Технологические операции, которые осваивают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учащиеся: </w:t>
      </w:r>
      <w:r w:rsidRPr="00934F8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разметка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(на глаз, сгибание, по шаблону, по линейке, с помощью копировальной бумаги); </w:t>
      </w:r>
      <w:r w:rsidRPr="00934F8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раскрой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(бумага, ткань — разрезание ножницами по прямой линии разметки, бумага — разрывание пальцами); </w:t>
      </w:r>
      <w:r w:rsidRPr="00934F8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сборка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(на клею, пластилине, конструктор); </w:t>
      </w:r>
      <w:r w:rsidRPr="00934F8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украшение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(аппликация из ткани и бумажных деталей, роспись красками, использование природного материала); </w:t>
      </w:r>
      <w:r w:rsidRPr="00934F8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лепка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(пальцами, рельефные работы).</w:t>
      </w:r>
      <w:proofErr w:type="gramEnd"/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Учебник разделен на пять основных частей, каждая из которых для удобства ориентирования имеет свой цвет: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«Давай познакомимся!» — желтый;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«Человек и земля» — зеленый;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«Человек и вода» — синий;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«Человек и воздух» — голубой;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«Человек и информация» — розовый.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В каждой части материал рассматривается с трёх сторон: материя, энергия, движение. Все темы уроков разбиты на рубрики: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• название темы урока;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• краткая вводная беседа;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•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</w:t>
      </w:r>
      <w:proofErr w:type="gramStart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со</w:t>
      </w:r>
      <w:proofErr w:type="gramEnd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взрослыми», «Учимся новому, делаем сами»; «Проводим опыт, наблюдаем, делаем вывод», «Работа с тетрадью»;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• информация к размышлению, сопровождается значком «Ищем информацию» (ссылки на дополнительные информационные ресурсы);</w:t>
      </w:r>
    </w:p>
    <w:p w:rsidR="00B21D3B" w:rsidRPr="00934F8C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• итоговый контроль, сопровождается значком «Проверяем себя» (вопросы на закрепление материала, тестовые задания).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Ведущая идея курса «Технология» для 3 класса — сис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темная, комплексная работа над проектом. Планирование изготовления изделия рассматривается уже как этап про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ектной деятельности. Технологическая карта становится частью проекта. Вводится понятие стоимости исходных ма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териалов, необходимых для изготовления изделия.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3 классе учащиеся знакомятся с технологиями, мате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риалами, инструментами, профессиями, которые они могут встретить в городе, в селе. Изучают свойства материалов, способы выполнения чертежа, приёмы технического моделирова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ния и конструирования. Окружающая среда в данном кур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се рассматривается как способ получения информации.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    Учащиеся на практическом уровне осваивают правила безопасной работы различными инструментами; знакомятся с понятием «универсальность инструмента»; изучают пра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вила работы новыми инструментами: острогубцы, плоско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губцы, крючок; закрепляют навыки работы ножом, ножни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цами, иглами и другими инструментами; учатся выбирать необходимый инструмент в зависимости от используемого материала; осваивают приёмы работы с угольником.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Основы культуры труда в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3 классе прививаются в про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цессе формирования умения самостоятельно применять в новых условиях полученные знания и приобретённые на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выки, следовать правилам технолога.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Проектная деятельность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учащихся в 3 классе осуществ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ляется на основе технологической карты как средства реа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лизации проекта. Выполнение изделия в рамках проекта по заданному алгоритму происходит под руководством учи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теля. Учащиеся находят общие закономерности в выполне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нии изделий из различных материалов и самостоятельно составляют алгоритмы выполнения работы над изделиями с опорой на эскиз и технический рисунок. Школьники ос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мысливают понятие стоимости изделия и его значение в практической и производственной деятельности.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работе над проектом </w:t>
      </w:r>
      <w:r w:rsidRPr="00934F8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деятельность учителя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направле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на на создание практической ситуации, в которой ученик будет выполнять работу над проектом, на создание условий для успешной реализации проекта. Важно отработать на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 составления плана изготовления изделия, приоб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ретённые в 1 и 2 классах; научить оценивать работу по разным критериям, проводить презентацию проекта; обес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печить взаимодействие учащихся между собой и с учите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лем, развивать коммуникативные навыки школьников.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Деятельность ученика 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при этом направлена на закреп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ление умений ставить цель, определять задачи, соотносить поставленную цель и условия её достижения; планировать действия в соответствии с собственными возможностями; использовать предметные знания для реализации цели. Школьники учатся различать виды ответственности внут</w:t>
      </w: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softHyphen/>
        <w:t>ри своей учебной работы, оформлять результаты проекта и проводить его презентацию.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Место </w:t>
      </w:r>
      <w:r w:rsidRPr="00934F8C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предмета в базисном учебном плане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Логика изложения и содержание программы полностью соответствуют тре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softHyphen/>
        <w:t>бованиям федерального государственного стандарта начального образова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ния. Примерная программа  по предмету рассчитана на 34 часа. Базисный учебный план и региональный учебный план рассчитан на 34 часа. В 3 классе на </w:t>
      </w:r>
      <w:proofErr w:type="gramStart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обучение по предмету</w:t>
      </w:r>
      <w:proofErr w:type="gramEnd"/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 xml:space="preserve"> «Технология» отводится 34 недели (34 часа, в неделю 1 час). Расхождений по программе нет.</w:t>
      </w:r>
    </w:p>
    <w:p w:rsidR="00B21D3B" w:rsidRPr="00934F8C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D3B" w:rsidRPr="00934F8C" w:rsidRDefault="00B21D3B" w:rsidP="00B21D3B">
      <w:pPr>
        <w:shd w:val="clear" w:color="auto" w:fill="FFFFFF"/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IV</w:t>
      </w:r>
      <w:r w:rsidRPr="00934F8C">
        <w:rPr>
          <w:rFonts w:ascii="Times New Roman" w:eastAsia="Times New Roman" w:hAnsi="Times New Roman"/>
          <w:b/>
          <w:sz w:val="24"/>
          <w:szCs w:val="24"/>
          <w:lang w:eastAsia="ar-SA"/>
        </w:rPr>
        <w:t>. Ценностные ориентиры содержания учебного предмета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iCs/>
          <w:sz w:val="24"/>
          <w:szCs w:val="24"/>
          <w:lang w:eastAsia="ru-RU"/>
        </w:rPr>
        <w:t>Математика 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iCs/>
          <w:sz w:val="24"/>
          <w:szCs w:val="24"/>
          <w:lang w:eastAsia="ru-RU"/>
        </w:rPr>
        <w:t>Изобразительное искусство 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iCs/>
          <w:sz w:val="24"/>
          <w:szCs w:val="24"/>
          <w:lang w:eastAsia="ru-RU"/>
        </w:rPr>
        <w:t>Окружающий мир - 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4F8C">
        <w:rPr>
          <w:rFonts w:ascii="Times New Roman" w:eastAsia="Times New Roman" w:hAnsi="Times New Roman"/>
          <w:iCs/>
          <w:sz w:val="24"/>
          <w:szCs w:val="24"/>
          <w:lang w:eastAsia="ru-RU"/>
        </w:rPr>
        <w:t>Родной язык 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-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 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iCs/>
          <w:sz w:val="24"/>
          <w:szCs w:val="24"/>
          <w:lang w:eastAsia="ru-RU"/>
        </w:rPr>
        <w:t>Литературное чтение </w:t>
      </w: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- работа с текстами для создания образа, реализуемого в изделии.</w:t>
      </w:r>
    </w:p>
    <w:p w:rsidR="00B21D3B" w:rsidRPr="00934F8C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sz w:val="24"/>
          <w:szCs w:val="24"/>
          <w:lang w:eastAsia="ru-RU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природных объектов, которые являются неисчерпаемым источником идей для мастера, способствуют воспитанию духовности.</w:t>
      </w: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21D3B" w:rsidRPr="00934F8C" w:rsidRDefault="00B21D3B" w:rsidP="00B21D3B">
      <w:pPr>
        <w:shd w:val="clear" w:color="auto" w:fill="FFFFFF"/>
        <w:suppressAutoHyphens/>
        <w:autoSpaceDE w:val="0"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934F8C">
        <w:rPr>
          <w:rFonts w:ascii="Times New Roman" w:eastAsia="Times New Roman" w:hAnsi="Times New Roman"/>
          <w:b/>
          <w:sz w:val="24"/>
          <w:szCs w:val="24"/>
          <w:lang w:eastAsia="ar-SA"/>
        </w:rPr>
        <w:t>. Результаты освоения учебного предмета</w:t>
      </w:r>
    </w:p>
    <w:p w:rsidR="00B21D3B" w:rsidRPr="00934F8C" w:rsidRDefault="00B21D3B" w:rsidP="00B21D3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934F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предметные результаты освоения конкретного учебного предмета, курса</w:t>
      </w:r>
    </w:p>
    <w:p w:rsidR="00B21D3B" w:rsidRPr="00934F8C" w:rsidRDefault="00B21D3B" w:rsidP="00B21D3B">
      <w:pPr>
        <w:shd w:val="clear" w:color="auto" w:fill="FFFFFF"/>
        <w:suppressAutoHyphens/>
        <w:spacing w:after="0" w:line="240" w:lineRule="auto"/>
        <w:ind w:firstLine="5"/>
        <w:rPr>
          <w:rFonts w:ascii="Times New Roman" w:eastAsia="Times New Roman" w:hAnsi="Times New Roman"/>
          <w:b/>
          <w:spacing w:val="-3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b/>
          <w:spacing w:val="-3"/>
          <w:sz w:val="24"/>
          <w:szCs w:val="24"/>
          <w:lang w:eastAsia="ar-SA"/>
        </w:rPr>
        <w:t xml:space="preserve">     Требования к уровню подготовки учащихся.</w:t>
      </w:r>
    </w:p>
    <w:p w:rsidR="00B21D3B" w:rsidRPr="00934F8C" w:rsidRDefault="00B21D3B" w:rsidP="00B21D3B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Программа обеспечивает достижение выпускниками начальной школы следующих личностных, </w:t>
      </w:r>
      <w:proofErr w:type="spellStart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>метапредметных</w:t>
      </w:r>
      <w:proofErr w:type="spellEnd"/>
      <w:r w:rsidRPr="00934F8C"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предметных результатов.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33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Личностные результаты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1. Воспитание патриотизма, чувства гордости за свою Родину, российский народ и историю России.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3. Формирование уважительного отношения к иному мнению, истории и культуре других народов.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4.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lastRenderedPageBreak/>
        <w:t xml:space="preserve">5. Развитие самостоятельности и личной ответственности за свои поступки, в том числе </w:t>
      </w:r>
      <w:r w:rsidRPr="00934F8C">
        <w:rPr>
          <w:rFonts w:ascii="Times New Roman" w:eastAsia="Times New Roman" w:hAnsi="Times New Roman"/>
          <w:color w:val="000104"/>
          <w:w w:val="86"/>
          <w:sz w:val="24"/>
          <w:szCs w:val="24"/>
          <w:lang w:eastAsia="ru-RU" w:bidi="he-IL"/>
        </w:rPr>
        <w:t xml:space="preserve">в </w:t>
      </w: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информационной деятельности, на основе представлений о нравственных нормах, социальной справедливости и свободе. </w:t>
      </w:r>
    </w:p>
    <w:p w:rsidR="00B21D3B" w:rsidRPr="00934F8C" w:rsidRDefault="00B21D3B" w:rsidP="00B21D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Формирование эстетических потребностей, ценностей и чувств. </w:t>
      </w:r>
    </w:p>
    <w:p w:rsidR="00B21D3B" w:rsidRPr="00934F8C" w:rsidRDefault="00B21D3B" w:rsidP="00B21D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Развитие навыков сотрудничества </w:t>
      </w:r>
      <w:proofErr w:type="gramStart"/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со</w:t>
      </w:r>
      <w:proofErr w:type="gramEnd"/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взрослыми и сверстниками в разных ситуациях, умений не создавать конфликтов и находить выходы из спорных ситуаций.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8. Формирование установки на безопасный и здоровый образ жизни.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proofErr w:type="spellStart"/>
      <w:r w:rsidRPr="00934F8C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Метапредметные</w:t>
      </w:r>
      <w:proofErr w:type="spellEnd"/>
      <w:r w:rsidRPr="00934F8C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 xml:space="preserve"> результаты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1</w:t>
      </w: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. Овладение способностью принимать и реализовывать цели и задачи учебной деятельно</w:t>
      </w:r>
      <w:r w:rsidRPr="00934F8C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с</w:t>
      </w: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ти, приёмами поиска средств её осуществления.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Освоение способов решения проблем творческого и поискового характера.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3. Формирование умений пла</w:t>
      </w:r>
      <w:r w:rsidRPr="00934F8C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н</w:t>
      </w: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br/>
        <w:t>4. Использование знаково-символических сре</w:t>
      </w:r>
      <w:proofErr w:type="gramStart"/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дств пр</w:t>
      </w:r>
      <w:proofErr w:type="gramEnd"/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едставления информации для создания моделей изучаемых объектов и процессов, схем решения учебных и практических задач.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5. </w:t>
      </w:r>
      <w:proofErr w:type="gramStart"/>
      <w:r w:rsidRPr="00934F8C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работки, ан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лиза, организации, передачи и интерпретации информации в соотве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вии с коммуникативными и познавательными задачами и технологиями учебного предмета, в том числе умений вводить текст с помощью кл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виатуры, фиксировать (записывать) в цифровой форме измеряемые величины и анализировать изображения, звуки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готовить своё выступление и высту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с аудио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, видео</w:t>
      </w:r>
      <w:proofErr w:type="gramEnd"/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- и графическим сопровождением, соблю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ь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нормы информационной избирательности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этики и этикета.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6. Овладение навыками смыслового чтения текстов различных стилей и жанров в с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тветствии с целями и задачами, осознанно строить рече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 высказывание в соответств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и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с задачами коммуникации и составля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ь тексты в устной и письменн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й форме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313233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7.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Овладение логическими действиями сравнения, анализа, синтеза, об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бщения, классификации по родовидовым признакам, установления аналогий и причинн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о-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следственных связей, построения рассуждений, отнесения к известным понятиям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8. Го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овность слушать собеседника и вести диа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л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ог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призна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возможность сущест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ования различных т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чек зрения и права каждого иметь св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ю, излагать св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ё мнение и аргумен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ировать свою точку зрения и оценку событий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.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9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ение баз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выми предметными и </w:t>
      </w:r>
      <w:proofErr w:type="spellStart"/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межпредметными</w:t>
      </w:r>
      <w:proofErr w:type="spellEnd"/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 поня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иями, 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ражаю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ими су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ественные свя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з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и отношения ме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жд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 объектами и пр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це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сс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ами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48" w:right="-420"/>
        <w:contextualSpacing/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>Предметные результаты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 мире профессий и важности правил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ного выбора профессии.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2. Форми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ро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вание первоначальных представлений о материальной культуре как пр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дукте предметно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преобразующей деятельности человека.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3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навыков самообслуживания, овладение техн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логическими приёмами ручн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й обработки материалов, 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своение правил техники безопасности.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4. Испол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зование приобретённых знаний и умений для творческого решения несложных конструкторских, художественно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конструкторских (дизайнерских), технологических и  организационных задач. </w:t>
      </w:r>
    </w:p>
    <w:p w:rsidR="00B21D3B" w:rsidRPr="00934F8C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lastRenderedPageBreak/>
        <w:t>5</w:t>
      </w:r>
      <w:r w:rsidRPr="00934F8C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первоначальных знаний о правилах создания предметной и информа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ц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ионной среды и ум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е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ния 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рименять их для выполнения </w:t>
      </w:r>
      <w:proofErr w:type="spellStart"/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учебно</w:t>
      </w:r>
      <w:proofErr w:type="spellEnd"/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 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- 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познава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ельных и проектных художественно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934F8C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конструкторских задач</w:t>
      </w:r>
      <w:r w:rsidRPr="00934F8C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934F8C" w:rsidRDefault="00B21D3B" w:rsidP="00B21D3B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B21D3B" w:rsidRPr="00934F8C" w:rsidRDefault="00B21D3B" w:rsidP="00B21D3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934F8C">
        <w:rPr>
          <w:rFonts w:ascii="Times New Roman" w:hAnsi="Times New Roman"/>
          <w:b/>
          <w:noProof/>
          <w:sz w:val="24"/>
          <w:szCs w:val="24"/>
        </w:rPr>
        <w:t>Планируемый уровень подготовки выпускников на конец учебного года.</w:t>
      </w:r>
    </w:p>
    <w:p w:rsidR="00B21D3B" w:rsidRPr="00934F8C" w:rsidRDefault="00B21D3B" w:rsidP="00B21D3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sz w:val="24"/>
          <w:szCs w:val="24"/>
          <w:lang w:eastAsia="ru-RU"/>
        </w:rPr>
        <w:t>По итогам обучения в 3 классе учащиеся должны добиться следующих результатов: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— знать 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проволока (металлы) в повседневной жизни;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— соотносить по форме реальные объекты и предметы быта (одежды), анализировать изделие, сравнивая его с реальным объектом, заменять используемые материалы при создании реальных объектов на доступные для моделирования изделия по образцу;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— знать профессии людей, занятых в основных видах хозяйства и производства;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— освоить новые виды работ: конструирование из проволоки (каркас);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соединение различных технологий в работе над одним изделием;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- уметь сочетать в композиции различные виды материалов: пластилин, природные материалы (крупы и засушенные листья), бумагу и т. д., а также сочетать цвета;</w:t>
      </w:r>
    </w:p>
    <w:p w:rsidR="00B21D3B" w:rsidRPr="00934F8C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 xml:space="preserve">- уметь сочетать, изготавливать и красиво упаковывать подарки; </w:t>
      </w:r>
    </w:p>
    <w:p w:rsidR="00B21D3B" w:rsidRPr="00934F8C" w:rsidRDefault="00B21D3B" w:rsidP="00B21D3B">
      <w:pPr>
        <w:shd w:val="clear" w:color="auto" w:fill="FFFFFF"/>
        <w:spacing w:after="0" w:line="24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 w:rsidRPr="00934F8C">
        <w:rPr>
          <w:rFonts w:ascii="Times New Roman" w:hAnsi="Times New Roman"/>
          <w:noProof/>
          <w:sz w:val="24"/>
          <w:szCs w:val="24"/>
        </w:rPr>
        <w:t>- уметь самостоятельно готовить простую пищу (холодные закуски, бутерброды), починить одежду.</w:t>
      </w:r>
    </w:p>
    <w:p w:rsidR="004A436C" w:rsidRPr="00DA42C5" w:rsidRDefault="005F0A8A" w:rsidP="00DA42C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A436C" w:rsidRPr="00DA42C5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«5» -выставляется за безошибочное и аккуратное выполнение изделия при соблюдении правил безопасности работы с инструментами.</w:t>
      </w:r>
    </w:p>
    <w:p w:rsidR="004A436C" w:rsidRPr="00DA42C5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«4» -выставляется с учётом тех же требований, но допускается исправление без нарушения конструкции изделия</w:t>
      </w:r>
    </w:p>
    <w:p w:rsidR="004A436C" w:rsidRPr="00DA42C5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Оценка «3» - выставляется, если изделие выполнено недостаточно аккуратно, но без н</w:t>
      </w:r>
      <w:r w:rsidR="005F0A8A" w:rsidRPr="00DA42C5">
        <w:rPr>
          <w:rFonts w:ascii="Times New Roman" w:hAnsi="Times New Roman"/>
          <w:sz w:val="24"/>
          <w:szCs w:val="24"/>
        </w:rPr>
        <w:t>арушений в конструкции изделия.</w:t>
      </w:r>
    </w:p>
    <w:p w:rsidR="004A436C" w:rsidRPr="00DA42C5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DA42C5">
        <w:rPr>
          <w:rFonts w:ascii="Times New Roman" w:hAnsi="Times New Roman"/>
          <w:sz w:val="24"/>
          <w:szCs w:val="24"/>
        </w:rPr>
        <w:t>Если изделие имеет нарушение конструкции, не отвечающее его назначению, не оценивается, оно подлежит исправлению, переделке.</w:t>
      </w:r>
    </w:p>
    <w:p w:rsidR="00F24B08" w:rsidRPr="00DA42C5" w:rsidRDefault="00F24B08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BD0744" w:rsidRPr="00DA42C5" w:rsidRDefault="003918F0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  <w:lang w:val="en-US"/>
        </w:rPr>
        <w:t>V</w:t>
      </w:r>
      <w:r w:rsidR="006B1012" w:rsidRPr="00DA42C5">
        <w:rPr>
          <w:rFonts w:ascii="Times New Roman" w:eastAsia="Arial" w:hAnsi="Times New Roman"/>
          <w:b/>
          <w:noProof/>
          <w:sz w:val="24"/>
          <w:szCs w:val="24"/>
          <w:lang w:val="en-US"/>
        </w:rPr>
        <w:t>I</w:t>
      </w: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. </w:t>
      </w:r>
      <w:r w:rsidR="00BD0744" w:rsidRPr="00DA42C5">
        <w:rPr>
          <w:rFonts w:ascii="Times New Roman" w:eastAsia="Arial" w:hAnsi="Times New Roman"/>
          <w:b/>
          <w:noProof/>
          <w:sz w:val="24"/>
          <w:szCs w:val="24"/>
        </w:rPr>
        <w:t>Содержание</w:t>
      </w: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 </w:t>
      </w:r>
      <w:r w:rsidRPr="00DA42C5">
        <w:rPr>
          <w:rFonts w:ascii="Times New Roman" w:eastAsiaTheme="minorHAnsi" w:hAnsi="Times New Roman"/>
          <w:b/>
          <w:sz w:val="24"/>
          <w:szCs w:val="24"/>
        </w:rPr>
        <w:t>тем учебного предмета, курса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(1 ч)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содержания учебника для 3 класса. Пла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нирование изготовления изделия на основе рубрики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«Вопросы юного технолога» и технологической карты.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Критерии опенки качества изготовления изделий.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Маршрут экскурсии по городу. Деятельность человека </w:t>
      </w:r>
      <w:r w:rsidRPr="00DA42C5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 xml:space="preserve">в культурно-исторической среде, в инфраструктуре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современного города. Профессиональная деятельность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человека в городской среде.</w:t>
      </w:r>
    </w:p>
    <w:p w:rsidR="00825CBC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Понятия: городская инфраструктура, маршрутная кар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та, хаотичный, экскурсия, экскурсовод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1.   Человек и Земля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(21 час)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lastRenderedPageBreak/>
        <w:t>Основы черчения. Выполнение чертежа и масштабиро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вание при изготовлении изделия. Правила безопасной работы ножом.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Объёмная модель дома. Самостоятельное оформление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изделия по эскизу.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Профессии: архитектор, инженер-строитель, прораб.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proofErr w:type="gramStart"/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Понятия: архитектура, каркас, чертёж, масштаб, эскиз,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технический рисунок, развёртка, линии чертежа</w:t>
      </w:r>
      <w:proofErr w:type="gramEnd"/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Назначение  городских построек,  их архитектурные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proofErr w:type="gramStart"/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Проволока: свойства и способы работы (скручивание,</w:t>
      </w:r>
      <w:proofErr w:type="gramEnd"/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сгибание, откусывание).  Правила безопасной работы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плоскогубцами, острогубцами.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Объёмная модель телебашни из проволоки.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Понятия: проволока, сверло, кусачки, плоскогубцы, те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лебашня.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Профессии, связанные с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уходом за растениями в городских условиях.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Композиция из природных материалов.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Макет городского парка. Сочетание различных мате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  <w:t>риалов в работе над одной композицией.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Профессии:   ландшафтный   дизайнер,   озеленитель, 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дворник.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Понятия: лесопарк, садово-парковое искусство, тяпка,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секатор.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Алгоритм построения деятельности в проекте, выделе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ние этапов проектной деятельности. Заполнение тех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нологической карты. Работа в мини-группах. Изготов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ление объёмной модели из бумаги. Раскрой деталей по шаблону. Создание тематической композиции, оформ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ление изделия. Презентация результата проекта, защи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та проекта.  Критерии оценивания изделия (аккурат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ность, выполнение всех технологических операций,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оригинальность композиции).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технологическая карта, защита проекта.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Виды и модели одежды. Школьная форма и спортив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 xml:space="preserve">ная форма. Ткани, из которых изготавливают разные </w:t>
      </w:r>
      <w:r w:rsidRPr="00DA42C5">
        <w:rPr>
          <w:rFonts w:ascii="Times New Roman" w:eastAsia="Arial" w:hAnsi="Times New Roman"/>
          <w:noProof/>
          <w:color w:val="000000"/>
          <w:spacing w:val="7"/>
          <w:sz w:val="24"/>
          <w:szCs w:val="24"/>
        </w:rPr>
        <w:t xml:space="preserve">виды одежды. Предприятия по пошиву одежды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(ателье). Выкройка платья.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Виды и свойства тканей и пряжи. Природные и хими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>ческие волокна. Способы украшения одежды — вы</w:t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шивка, монограмма.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Правила безопасной работы иглой.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Различные виды швов с использованием пяльцев. 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Строчка стебельчатых, петельных и крестообразных </w:t>
      </w:r>
      <w:r w:rsidRPr="00DA42C5">
        <w:rPr>
          <w:rFonts w:ascii="Times New Roman" w:eastAsia="Arial" w:hAnsi="Times New Roman"/>
          <w:noProof/>
          <w:color w:val="000000"/>
          <w:spacing w:val="-5"/>
          <w:sz w:val="24"/>
          <w:szCs w:val="24"/>
        </w:rPr>
        <w:t>стежков.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Аппликация. Виды аппликации. Алгоритм выполнения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аппликации.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Профессии: модельер, закройщик, портной, швея. </w:t>
      </w:r>
      <w:proofErr w:type="gramStart"/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Понятия:  ателье, фабрика, ткань,  пряжа, выкройка,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кроить, рабочая одежда, форменная одежда, апплика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ция, виды аппликации, монограмма, шов.</w:t>
      </w:r>
      <w:proofErr w:type="gramEnd"/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Вы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кройка. Крахмал, его приготовление. Крахмаление тка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>ней.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. Свойства бисера и способы его использования.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Виды изделий из бисера. Материалы, инструменты и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приспособления для работы с бисером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Профессиональные обя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занности повара, кулинара, официанта. Правила пове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>дения в кафе. Выбор блюд. Способы определения мас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сы продуктов при помощи мерок.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Кухонные инструменты и при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  <w:t>способления. Способы приготовления пищи (без тер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мической обработки и с термической обработкой). Ме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ры безопасности при приготовлении пищи. Правила гигиены при приготовлении пищи.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Сервировка стола к завтраку.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 Приготовление холодных закусок по ре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цепту. Питательные свойства продуктов.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сервировки праздничного стола. Спосо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бы складывания салфеток.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 работы магазина. Про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фессии людей, работающих в магазине (кассир, кла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довщик, бухгалтер).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Информация об изделии (продукте) на ярлыке.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lastRenderedPageBreak/>
        <w:t>Знакомство с но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вым видом природного материала — соломкой. Свой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ства соломки.  Её использование в декоративно-при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кладном искусстве. Технология подготовки соломки —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холодный и горячий способы. Изготовление апплика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ции из соломки.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Правила упаковки </w:t>
      </w:r>
      <w:r w:rsidRPr="00DA42C5">
        <w:rPr>
          <w:rFonts w:ascii="Times New Roman" w:eastAsia="Arial" w:hAnsi="Times New Roman"/>
          <w:bCs/>
          <w:noProof/>
          <w:color w:val="000000"/>
          <w:spacing w:val="3"/>
          <w:sz w:val="24"/>
          <w:szCs w:val="24"/>
        </w:rPr>
        <w:t xml:space="preserve">и 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художественного оформления подарков.  Основы гар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моничного сочетания цветов при составлении компо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зиции. Оформление подарка в зависимости от того, ко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му он предназначен (взрослому или ребёнку, мальчи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ку или девочке).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Работа с картоном. Построение развёртки при помо</w:t>
      </w:r>
      <w:r w:rsidRPr="00DA42C5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щи вспомогательной сетки. Технология конструирова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ния объёмных фигур.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Анализ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конструкции готового изделия. Детали конструктора.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Инструменты для работы с конструктором. Выбор необходимых деталей. Способы их соединения (подвиж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ное и неподвижное).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.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Коллекция тканей.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Ателье мод.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Кухонные принадлежности.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Стоимость</w:t>
      </w:r>
      <w:r w:rsidR="00FC52D7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завтрак</w:t>
      </w:r>
      <w:r w:rsidR="00FC52D7">
        <w:rPr>
          <w:rFonts w:ascii="Times New Roman" w:eastAsia="Arial" w:hAnsi="Times New Roman"/>
          <w:b/>
          <w:iCs/>
          <w:noProof/>
          <w:sz w:val="24"/>
          <w:szCs w:val="24"/>
        </w:rPr>
        <w:t>а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Способы складывания салфеток</w:t>
      </w:r>
    </w:p>
    <w:p w:rsidR="00BD0744" w:rsidRPr="00DA42C5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Человек и Земля</w:t>
      </w:r>
    </w:p>
    <w:p w:rsidR="00BD0744" w:rsidRPr="00DA42C5" w:rsidRDefault="00BD0744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Проект:</w:t>
      </w:r>
      <w:r w:rsidR="005F0A8A" w:rsidRPr="00DA42C5">
        <w:rPr>
          <w:rFonts w:ascii="Times New Roman" w:hAnsi="Times New Roman"/>
          <w:b/>
          <w:noProof/>
          <w:sz w:val="24"/>
          <w:szCs w:val="24"/>
        </w:rPr>
        <w:t xml:space="preserve"> «Детская площадка»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2.   Человек и вода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(4 часа)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Виды мостов (арочные, пон</w:t>
      </w:r>
      <w:r w:rsidRPr="00DA42C5">
        <w:rPr>
          <w:rFonts w:ascii="Times New Roman" w:eastAsia="Arial" w:hAnsi="Times New Roman"/>
          <w:noProof/>
          <w:sz w:val="24"/>
          <w:szCs w:val="24"/>
        </w:rPr>
        <w:t>тонные, висячие, балочные), их назначение. Конструк</w:t>
      </w:r>
      <w:r w:rsidRPr="00DA42C5">
        <w:rPr>
          <w:rFonts w:ascii="Times New Roman" w:eastAsia="Arial" w:hAnsi="Times New Roman"/>
          <w:noProof/>
          <w:spacing w:val="-1"/>
          <w:sz w:val="24"/>
          <w:szCs w:val="24"/>
        </w:rPr>
        <w:t>тивные особенности мостов. Моделирование. Изготов</w:t>
      </w:r>
      <w:r w:rsidRPr="00DA42C5">
        <w:rPr>
          <w:rFonts w:ascii="Times New Roman" w:eastAsia="Arial" w:hAnsi="Times New Roman"/>
          <w:noProof/>
          <w:sz w:val="24"/>
          <w:szCs w:val="24"/>
        </w:rPr>
        <w:t>ление модели висячего моста. Раскрой деталей из кар</w:t>
      </w:r>
      <w:r w:rsidRPr="00DA42C5">
        <w:rPr>
          <w:rFonts w:ascii="Times New Roman" w:eastAsia="Arial" w:hAnsi="Times New Roman"/>
          <w:noProof/>
          <w:spacing w:val="1"/>
          <w:sz w:val="24"/>
          <w:szCs w:val="24"/>
        </w:rPr>
        <w:t>тона. Работа с различными материалами (картон, нит</w:t>
      </w:r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t>ки, проволока, трубочки для коктейля, зубочистки и</w:t>
      </w:r>
      <w:r w:rsidRPr="00DA42C5">
        <w:rPr>
          <w:rFonts w:ascii="Times New Roman" w:eastAsia="Arial" w:hAnsi="Times New Roman"/>
          <w:noProof/>
          <w:spacing w:val="4"/>
          <w:sz w:val="24"/>
          <w:szCs w:val="24"/>
        </w:rPr>
        <w:t xml:space="preserve">пр.). Новый вид соединения деталей — натягивание </w:t>
      </w:r>
      <w:r w:rsidRPr="00DA42C5">
        <w:rPr>
          <w:rFonts w:ascii="Times New Roman" w:eastAsia="Arial" w:hAnsi="Times New Roman"/>
          <w:noProof/>
          <w:spacing w:val="-5"/>
          <w:sz w:val="24"/>
          <w:szCs w:val="24"/>
        </w:rPr>
        <w:t xml:space="preserve">нитей. </w:t>
      </w:r>
      <w:proofErr w:type="gramStart"/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t>Понятия:  мост, путепровод, виадук, балочный мост, висячий мост, арочный мост, понтонный мост, несу</w:t>
      </w:r>
      <w:r w:rsidRPr="00DA42C5">
        <w:rPr>
          <w:rFonts w:ascii="Times New Roman" w:eastAsia="Arial" w:hAnsi="Times New Roman"/>
          <w:noProof/>
          <w:spacing w:val="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sz w:val="24"/>
          <w:szCs w:val="24"/>
        </w:rPr>
        <w:t>щая конструкция.</w:t>
      </w:r>
      <w:proofErr w:type="gramEnd"/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Водный транспорт. Виды водного транспорта. </w:t>
      </w:r>
      <w:r w:rsidRPr="00DA42C5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Работа с бумагой. Работа с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пластмассовым конструктором. Конструирование.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Океанариум и его обитатели. Ихтиолог. Мягкие игруш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ки. Виды мягких игрушек (плоские, полуобъёмные </w:t>
      </w:r>
      <w:r w:rsidRPr="00DA42C5">
        <w:rPr>
          <w:rFonts w:ascii="Times New Roman" w:eastAsia="Arial" w:hAnsi="Times New Roman"/>
          <w:bCs/>
          <w:noProof/>
          <w:color w:val="000000"/>
          <w:spacing w:val="2"/>
          <w:sz w:val="24"/>
          <w:szCs w:val="24"/>
        </w:rPr>
        <w:t xml:space="preserve">и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объёмные). Правила и последовательность работы над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мягкой игрушкой.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 Виды и конструктивные особенности фон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танов. Изготовление объёмной модели фонтана из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пластичных материалов по заданному образцу.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DA42C5" w:rsidRDefault="007859B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1. </w:t>
      </w:r>
      <w:r w:rsidR="00BD0744"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Человек и вода</w:t>
      </w:r>
    </w:p>
    <w:p w:rsidR="00BD0744" w:rsidRPr="00DA42C5" w:rsidRDefault="00BD0744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>Проекты:</w:t>
      </w:r>
    </w:p>
    <w:p w:rsidR="00BD0744" w:rsidRPr="00DA42C5" w:rsidRDefault="00446146" w:rsidP="00DA42C5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 xml:space="preserve">1. </w:t>
      </w:r>
      <w:r w:rsidR="00BD0744" w:rsidRPr="00DA42C5">
        <w:rPr>
          <w:rFonts w:ascii="Times New Roman" w:hAnsi="Times New Roman"/>
          <w:b/>
          <w:noProof/>
          <w:sz w:val="24"/>
          <w:szCs w:val="24"/>
        </w:rPr>
        <w:t>Водный транспорт</w:t>
      </w:r>
    </w:p>
    <w:p w:rsidR="00825CBC" w:rsidRPr="00DA42C5" w:rsidRDefault="00446146" w:rsidP="00DA42C5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DA42C5">
        <w:rPr>
          <w:rFonts w:ascii="Times New Roman" w:hAnsi="Times New Roman"/>
          <w:b/>
          <w:noProof/>
          <w:sz w:val="24"/>
          <w:szCs w:val="24"/>
        </w:rPr>
        <w:t xml:space="preserve">2. </w:t>
      </w:r>
      <w:r w:rsidR="00BD0744" w:rsidRPr="00DA42C5">
        <w:rPr>
          <w:rFonts w:ascii="Times New Roman" w:hAnsi="Times New Roman"/>
          <w:b/>
          <w:noProof/>
          <w:sz w:val="24"/>
          <w:szCs w:val="24"/>
        </w:rPr>
        <w:t>Океанар</w:t>
      </w:r>
      <w:r w:rsidR="005F0A8A" w:rsidRPr="00DA42C5">
        <w:rPr>
          <w:rFonts w:ascii="Times New Roman" w:hAnsi="Times New Roman"/>
          <w:b/>
          <w:noProof/>
          <w:sz w:val="24"/>
          <w:szCs w:val="24"/>
        </w:rPr>
        <w:t>иум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3.   Человек и воздух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(3 часа)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возникновения искусства 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lastRenderedPageBreak/>
        <w:t xml:space="preserve">Знакомство с особенностями конструкции вертолёта.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Особенности профессий лётчика, штурмана, авиакон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структора.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Техника папье-маше. Применение техники папье-ма</w:t>
      </w:r>
      <w:r w:rsidRPr="00DA42C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ше для создания предметов быта.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Основные этапы книгопечатания. 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Печатные станки, печатный пресс, литера. Конструк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ция книг (книжный блок, обложка, переплёт, </w:t>
      </w:r>
      <w:proofErr w:type="spellStart"/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слизура</w:t>
      </w:r>
      <w:proofErr w:type="spellEnd"/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крышки, корешок). Профессиональная деятельность </w:t>
      </w:r>
      <w:r w:rsidRPr="00DA42C5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печатника, переплётчика.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Особенности работы почты и профессиональ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ная деятельность почтальона. Виды почтовых отправ</w:t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лений. Понятие «бланк». Процесс доставки почты. 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t>Корреспонденция. Заполнение бланка почтового от</w:t>
      </w:r>
      <w:r w:rsidRPr="00DA42C5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правления.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Кукольный театр.  Профессиональная деятель</w:t>
      </w:r>
      <w:r w:rsidRPr="00DA42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DA42C5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поведения в театре.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DA42C5" w:rsidRDefault="00446146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1. </w:t>
      </w:r>
      <w:r w:rsidR="00BD0744"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Условные обозначения техники оригами</w:t>
      </w:r>
    </w:p>
    <w:p w:rsidR="00825CBC" w:rsidRPr="00DA42C5" w:rsidRDefault="00446146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2. </w:t>
      </w:r>
      <w:r w:rsidR="00825CBC"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Человек и воздух. </w:t>
      </w:r>
    </w:p>
    <w:p w:rsidR="00BD0744" w:rsidRPr="00DA42C5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DA42C5">
        <w:rPr>
          <w:rFonts w:ascii="Times New Roman" w:eastAsia="Arial" w:hAnsi="Times New Roman"/>
          <w:b/>
          <w:noProof/>
          <w:sz w:val="24"/>
          <w:szCs w:val="24"/>
        </w:rPr>
        <w:t xml:space="preserve">Тема 4.   Человек и информация </w:t>
      </w:r>
      <w:r w:rsidRPr="00DA42C5">
        <w:rPr>
          <w:rFonts w:ascii="Times New Roman" w:eastAsia="Arial" w:hAnsi="Times New Roman"/>
          <w:b/>
          <w:iCs/>
          <w:noProof/>
          <w:sz w:val="24"/>
          <w:szCs w:val="24"/>
        </w:rPr>
        <w:t>(5 часов)</w:t>
      </w:r>
    </w:p>
    <w:p w:rsidR="00BD0744" w:rsidRPr="00DA42C5" w:rsidRDefault="00825CBC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Программа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Microsoft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Office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 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Word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. Правила набора текс</w:t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та. Программа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Microsoft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Word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Document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doc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 Сохране</w:t>
      </w:r>
      <w:r w:rsidRPr="00DA42C5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ние документа, форматирование и печать. </w:t>
      </w:r>
      <w:r w:rsidRPr="00DA42C5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Создание афиши и программки на компьютере.</w:t>
      </w:r>
    </w:p>
    <w:p w:rsidR="00BD0744" w:rsidRPr="00DA42C5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афиша, панель инструментов, текстовый ре</w:t>
      </w:r>
      <w:r w:rsidRPr="00DA42C5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DA42C5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дактор.</w:t>
      </w:r>
    </w:p>
    <w:p w:rsidR="001B7496" w:rsidRPr="00DA42C5" w:rsidRDefault="00196892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b/>
          <w:noProof/>
          <w:sz w:val="24"/>
          <w:szCs w:val="24"/>
        </w:rPr>
        <w:t>Проект «Готовим спектакль</w:t>
      </w:r>
      <w:r w:rsidR="001B7496" w:rsidRPr="00DA42C5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</w:p>
    <w:p w:rsidR="00107F3C" w:rsidRPr="00DA42C5" w:rsidRDefault="00107F3C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</w:pPr>
    </w:p>
    <w:p w:rsidR="00F15EE4" w:rsidRPr="00DA42C5" w:rsidRDefault="00196892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VI</w:t>
      </w:r>
      <w:r w:rsidR="006B1012"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I</w:t>
      </w:r>
      <w:r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 xml:space="preserve">. </w:t>
      </w:r>
      <w:r w:rsidR="00F15EE4" w:rsidRPr="00DA42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>Тематическое планирование</w:t>
      </w:r>
    </w:p>
    <w:p w:rsidR="007C470C" w:rsidRPr="00DA42C5" w:rsidRDefault="00375D92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 xml:space="preserve"> Разделы</w:t>
      </w:r>
    </w:p>
    <w:tbl>
      <w:tblPr>
        <w:tblStyle w:val="a3"/>
        <w:tblW w:w="154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3011"/>
        <w:gridCol w:w="1134"/>
        <w:gridCol w:w="10370"/>
      </w:tblGrid>
      <w:tr w:rsidR="00402E8E" w:rsidRPr="00DA42C5" w:rsidTr="00402E8E">
        <w:trPr>
          <w:trHeight w:val="317"/>
        </w:trPr>
        <w:tc>
          <w:tcPr>
            <w:tcW w:w="959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DA42C5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  <w:lang w:val="ru-RU" w:eastAsia="ar-SA"/>
              </w:rPr>
              <w:t>п</w:t>
            </w:r>
            <w:proofErr w:type="gramEnd"/>
            <w:r w:rsidRPr="00DA42C5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3011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Тема</w:t>
            </w:r>
            <w:r w:rsidR="003D4940"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 xml:space="preserve"> раздела</w:t>
            </w:r>
          </w:p>
        </w:tc>
        <w:tc>
          <w:tcPr>
            <w:tcW w:w="1134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Кол-во часов</w:t>
            </w:r>
          </w:p>
        </w:tc>
        <w:tc>
          <w:tcPr>
            <w:tcW w:w="10370" w:type="dxa"/>
            <w:vMerge w:val="restart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 xml:space="preserve">Результаты обучения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год</w:t>
            </w:r>
            <w:proofErr w:type="spellEnd"/>
          </w:p>
        </w:tc>
      </w:tr>
      <w:tr w:rsidR="00402E8E" w:rsidRPr="00DA42C5" w:rsidTr="00402E8E">
        <w:trPr>
          <w:trHeight w:val="317"/>
        </w:trPr>
        <w:tc>
          <w:tcPr>
            <w:tcW w:w="959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Здравствуй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дорогой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друг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!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10370" w:type="dxa"/>
            <w:vMerge w:val="restart"/>
          </w:tcPr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свойства изучаемых материалов, освоить приё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мы сравнительного анализа изучаемых свойств, уметь при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менять эти знания на практике, в работе над проектом, при изготовлении изделия; знать варианты использования 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ких материалов, как полиэтилен, синтепон, проволока (ме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таллы) в повседневной жизни;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lastRenderedPageBreak/>
              <w:t>-   соотносить по форме реальные объекты и предметы быта (одежды), анализировать изделие, сравнивая его с 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альным объектом, заменять используемые материалы при создании реальных объектов на доступные для моделиро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вания изделия по образцу;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различать виды мягких игрушек, уметь применять правила работы над мягкой игрушкой, знать последова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тельность работы над мягкой игрушкой;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оперировать знаниями о видах швов и правильно применять их при изготовлении изделий;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овладеть алгоритмом работы над стебельчатым и пе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тельным швами; уметь свободно работать иглой, использо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вать пяльцы в практической работе;</w:t>
            </w:r>
            <w:proofErr w:type="gramEnd"/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осмыслить  понятие   «развёртка»,   усвоить  правила построения развёртки;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знать приёмы составления композиции;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освоить понятия «масштаб», «чертёж», «эскиз», «тех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нический рисунок», «схема»;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уметь  читать  простые  чертежи,   различать  линии чертежа и использовать их;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уметь выполнять эскиз, технический рисунок, чер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тёж,  соотносить  знаковые обозначения  с  выполняемыми операциями, выполнять работу по схеме;</w:t>
            </w:r>
          </w:p>
          <w:p w:rsidR="00402E8E" w:rsidRPr="00DA42C5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профессии людей, занятых в основных видах городского хозяйства и производства.</w:t>
            </w:r>
          </w:p>
        </w:tc>
      </w:tr>
      <w:tr w:rsidR="00402E8E" w:rsidRPr="00DA42C5" w:rsidTr="00402E8E">
        <w:trPr>
          <w:trHeight w:val="291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земля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21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вода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4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291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воздух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DA42C5" w:rsidTr="00402E8E">
        <w:trPr>
          <w:trHeight w:val="3975"/>
        </w:trPr>
        <w:tc>
          <w:tcPr>
            <w:tcW w:w="959" w:type="dxa"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3011" w:type="dxa"/>
          </w:tcPr>
          <w:p w:rsidR="00402E8E" w:rsidRPr="00DA42C5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информация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DA42C5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 </w:t>
            </w:r>
          </w:p>
        </w:tc>
        <w:tc>
          <w:tcPr>
            <w:tcW w:w="10370" w:type="dxa"/>
            <w:vMerge/>
          </w:tcPr>
          <w:p w:rsidR="00402E8E" w:rsidRPr="00DA42C5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4A436C" w:rsidRPr="00DA42C5" w:rsidRDefault="004A436C" w:rsidP="00DA4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475" w:rsidRPr="00DA42C5" w:rsidRDefault="00375D92" w:rsidP="00DA42C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DA42C5">
        <w:rPr>
          <w:rFonts w:ascii="Times New Roman" w:eastAsiaTheme="minorHAnsi" w:hAnsi="Times New Roman"/>
          <w:b/>
          <w:sz w:val="24"/>
          <w:szCs w:val="24"/>
        </w:rPr>
        <w:t>Темы уроков</w:t>
      </w:r>
    </w:p>
    <w:tbl>
      <w:tblPr>
        <w:tblStyle w:val="a3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7938"/>
        <w:gridCol w:w="1701"/>
        <w:gridCol w:w="992"/>
        <w:gridCol w:w="992"/>
      </w:tblGrid>
      <w:tr w:rsidR="00A74D84" w:rsidRPr="00DA42C5" w:rsidTr="00A74D84">
        <w:trPr>
          <w:trHeight w:val="158"/>
        </w:trPr>
        <w:tc>
          <w:tcPr>
            <w:tcW w:w="993" w:type="dxa"/>
            <w:vMerge w:val="restart"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№</w:t>
            </w:r>
            <w:proofErr w:type="gramStart"/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п</w:t>
            </w:r>
            <w:proofErr w:type="gramEnd"/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/п</w:t>
            </w:r>
          </w:p>
        </w:tc>
        <w:tc>
          <w:tcPr>
            <w:tcW w:w="2977" w:type="dxa"/>
            <w:vMerge w:val="restart"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7938" w:type="dxa"/>
            <w:vMerge w:val="restart"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>Содержание урока</w:t>
            </w:r>
          </w:p>
        </w:tc>
        <w:tc>
          <w:tcPr>
            <w:tcW w:w="1701" w:type="dxa"/>
            <w:vMerge w:val="restart"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Изделие</w:t>
            </w:r>
          </w:p>
        </w:tc>
        <w:tc>
          <w:tcPr>
            <w:tcW w:w="1984" w:type="dxa"/>
            <w:gridSpan w:val="2"/>
          </w:tcPr>
          <w:p w:rsidR="00A74D84" w:rsidRPr="00A74D84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A74D84" w:rsidRPr="00DA42C5" w:rsidTr="009C7111">
        <w:trPr>
          <w:trHeight w:val="158"/>
        </w:trPr>
        <w:tc>
          <w:tcPr>
            <w:tcW w:w="993" w:type="dxa"/>
            <w:vMerge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74D84" w:rsidRPr="00DA42C5" w:rsidRDefault="00A74D84" w:rsidP="00DA42C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</w:tcPr>
          <w:p w:rsidR="00A74D84" w:rsidRPr="00DA42C5" w:rsidRDefault="00A74D84" w:rsidP="00DA42C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74D84" w:rsidRPr="00A74D84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:rsidR="00A74D84" w:rsidRPr="00A74D84" w:rsidRDefault="00A74D84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A74D84" w:rsidRPr="00DA42C5" w:rsidTr="00A74D84">
        <w:trPr>
          <w:trHeight w:val="152"/>
        </w:trPr>
        <w:tc>
          <w:tcPr>
            <w:tcW w:w="993" w:type="dxa"/>
          </w:tcPr>
          <w:p w:rsidR="00A74D84" w:rsidRPr="00DA42C5" w:rsidRDefault="00A74D84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77" w:type="dxa"/>
          </w:tcPr>
          <w:p w:rsidR="00A74D84" w:rsidRPr="00DA42C5" w:rsidRDefault="00A74D84" w:rsidP="00A74D84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Здравствуй, дорогой друг! Как работать с учебником. </w:t>
            </w:r>
          </w:p>
        </w:tc>
        <w:tc>
          <w:tcPr>
            <w:tcW w:w="7938" w:type="dxa"/>
          </w:tcPr>
          <w:p w:rsidR="00A74D84" w:rsidRPr="00DA42C5" w:rsidRDefault="00A74D84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предыдущих классах. Особенности содержания учебника 3 класса. Планирование изготовления изделия на основе «Вопросов юного технолога» и технологической карты. Критерии оценки качества изготовления изделий. Маршрут экскурсии по городу. Деятельность чело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века в культурно-исторической среде, в инфра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структуре современного города. Профессиональ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ная деятельность человека в городской среде. </w:t>
            </w:r>
          </w:p>
          <w:p w:rsidR="00A74D84" w:rsidRPr="00DA42C5" w:rsidRDefault="00A74D8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городская инфраструктура, маршрут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ная карта, хаотичный, экскурсия, экскурсовод</w:t>
            </w:r>
          </w:p>
        </w:tc>
        <w:tc>
          <w:tcPr>
            <w:tcW w:w="1701" w:type="dxa"/>
          </w:tcPr>
          <w:p w:rsidR="00A74D84" w:rsidRPr="00DA42C5" w:rsidRDefault="00A74D84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Маршрутная карта.</w:t>
            </w:r>
          </w:p>
        </w:tc>
        <w:tc>
          <w:tcPr>
            <w:tcW w:w="992" w:type="dxa"/>
          </w:tcPr>
          <w:p w:rsidR="00A74D84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A74D84" w:rsidRPr="00DA42C5" w:rsidRDefault="00A74D84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Архитектура.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Основы черчения. Выполнение чертежа и мас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штабирование при изготовлении изделия. Правила безопасной работы с ножом. Объемная модель дома. Самостоятельное оформление изделия по эскизу. Профессии: архитектор, инженер-строитель, прораб.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архитектура, каркас, чертёж, масштаб, эскиз, технический рисунок, развертка, линии чертежа. </w:t>
            </w:r>
            <w:proofErr w:type="gramEnd"/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3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Городские постройки.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проволокой.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Назначение городских построек, их архитектур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особенности.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Проволока: свойства и способы работы (скручи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сгибание, откусывание). Правила без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опасной работы с плоскогубцами, острогубцами. Объёмная модель телебашни из проволоки.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проволока, сверло, кусачки, плоско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губцы, телебашня.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Телебашня.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Парк.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 материалом и пластилином.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Природа в городской среде. Профессии, связан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с уходом за растениями в городских условиях. Композиция из природных материалов.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Макет городского парка. Сочетание различных материалов в работе над одной композицией. Профессии: ландшафтный дизайнер, озелени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тель, дворник.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лесопарк, садово-парковое искусство, тяпка, секатор.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ородской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парк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77" w:type="dxa"/>
          </w:tcPr>
          <w:p w:rsidR="00FD72C9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бумагой. 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Качалка, песочница. Проект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Изготовление объёмной модели из бумаги.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Качели, игровой комплекс.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Ателье мод. Одежда. Пряжа и ткани.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Пряжа и ткани.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и модели одежды. Школьная форма и спортивная форма. Ткани, из которых изготав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ливают разные виды одежды. Предприятия по пошиву одежды (ателье). Выкройка платья. Виды и свойства тканей и пряжи. Природные и химические волокна. Способы украшения одеж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ды — «вышивка», «монограмма». Правила безопасной работы иглой. Различные виды швов с использованием пяль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цев. Техника выполнения стебельчатого шва. Строчка стебельчатых и петельных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кресто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образных стежков. Аппликация. Виды аппликации. Алгоритм вы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полнения аппликации. Профессии: модельер, закройщик, портной, швея.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ателье, фабрика, ткань, пряжа, вы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кройка, кроить, рабочая одежда, форменная одежда, аппликация, виды аппликации, выши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монограмма, шов.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работа: «Коллекция тканей».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Украшение платочка монограммой. Стебельчатый шов.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</w:tcPr>
          <w:p w:rsidR="00FD72C9" w:rsidRPr="009C7111" w:rsidRDefault="00FD72C9" w:rsidP="00DA42C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8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Изготовление тканей.</w:t>
            </w: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Аппликация из ткани.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Технологический процесс производства тканей. Производство полотна ручным способом. Пря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дение, ткачество, отделка. Виды плетения в тка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 (основа, уток). Гобелен, технологический процесс его создания. Изготовление гобелена по образцу. Сочетание цветов в композиции. Профессии: прядильщица, ткач.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ткачество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ткацкий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гобелен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>Украшение фартука. Петельный шов.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Гобелен.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Вязание.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шерстяной нитью. Изделие: Воздушные петли.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Воздушные петли.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Одежда для карнавала.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тканью.  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Карнавал. Проведение карнавала в разных стра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нах. Особенности карнавальных костюмов. Соз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дание карнавальных костюмов из подручных материалов. Выкройка. Крахмал, его приготов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ление. Крахмаление тканей. Работа с тканью. Изготовление карнавального костюма для маль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чика и девочки с использованием одной техно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логии.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карнавал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крахмал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Кавалер, дама. 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леской и бисером.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новым материалом — бисером. Виды бисера. Свойства бисера и способы его использования. Виды изделий из бисера. Мате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риалы, инструменты и приспособления для 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боты с бисером. Леска, её свойства и особен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ности. Использование лески при изготовлении изделий из бисера. Освоение способов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бисер,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Браслетик «Цветочки».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Кафе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«Кулинарная сказка».  Работа с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бумагой.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Знакомство с работой кафе. Профессиональные обязанности повара, кулинара, официанта. Пра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вила поведения в кафе. Выбор блюд. Способы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определения массы при помощи мерок. Работа с бумагой, конструирование модели ве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 xml:space="preserve">Профессии: повар, кулинар, официант.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порция, меню.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«Тест „Кухонные при</w:t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надлежности"».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Весы. Кухонные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принадлежности.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01.12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14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съедобными материалами.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со съедобными материалами.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Приготовление пищи. Кухонные инструменты и приспособления. Способы приготовления пищи (без термической обработки и с термической об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работкой). Меры безопасности при приготовле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нии пищи. Правила гигиены при приготовлении пищи. Рецепты блюд.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Освоение способов приготовления пищи. При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готовление блюда по рецепту и определение его стоимости.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рецепт, ингредиенты, стоимость.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Салат из фруктов.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Колпачок-цыпленок.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Технологическая карта, раскрой.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Сервировка стола к завтраку. Сохранение блюда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теплым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Свойства синтепона. Работа с тканью.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колпачка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яиц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синтепон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сантиметровая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Колпачок – цыплёнок.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Бутерброды.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Кулинария. Работа с продуктами питания для холодных закусок.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Блюда, не требующие тепловой обработки — хо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ных ингредиентов.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Бутерброды.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Сервировка стола. Работа с бумагой.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сервировка.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Салфетница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D72C9" w:rsidRPr="00DA42C5" w:rsidRDefault="00FF494D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="00FD72C9">
              <w:rPr>
                <w:rFonts w:ascii="Times New Roman" w:eastAsia="Times New Roman" w:hAnsi="Times New Roman"/>
                <w:sz w:val="24"/>
                <w:szCs w:val="24"/>
              </w:rPr>
              <w:t>2.01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Магазин подарков. Лепка.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магазинов. Особенности работы магазина. Профессии людей, работающих в магазине (кас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сир, кладовщик, бухгалтер). Информация об изделии (продукте) на ярлыке. Изготовление подарка ко Дню защитника Оте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чества. Работа с пластичным материалом (тесто-пластика).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Профессии: товаровед, бухгалтер, кассир, кла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довщик, оформитель витрин. </w:t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консультировать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витрина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этикетка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брелок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Брелок для ключей.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Золотистая соломка.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природными материалами.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природными материалами. Знакомство с новым видом природного материала — солом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кой. Свойства соломки. Ее использование в де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коративно-прикладном искусстве. Технологии подготовки соломки — 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холодный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горячий.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готовление аппликации из соломки. Учёт цвета, фактуры соломки при создании композиции.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соломка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междоузлия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lastRenderedPageBreak/>
              <w:t>Золотистая соломка.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20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Упаковка подарков.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 и картоном.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Значение подарка для человека. Правила упа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ковки и художественного оформления подарков. Основы гармоничного сочетания цветов при со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ставлении композиции. Оформление подарка в зависимости от того, кому он предназначен (взрослому или ребенку, мальчику или девочке). Учет при выборе оформления подарка его габа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ритных размеров и назначения. Работа с бумагой и картоном.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упаковка, контраст, тональность.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Упаковка для подарков.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Автомастерская.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картоном. Конструирование.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создания и устройством автомобиля.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Работа с картоном. Построение развертки при помощи вспомогательной сетки. Технология конструирования объёмных фигур. Создание объёмной модели грузовика из бумаги. Тематическое оформление изделия.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Профессии: инженер-конструктор, автослесарь.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автомастерская,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конструирование.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Фургон «Мороженое».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Грузовик.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металлическим конструктором. Презентация. 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металлическим конструктором. Анализ конструкции готового изделия. Детали конструк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тора. Инструменты для работы с конструктором. Выбор необходимых деталей. Способы их соеди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нения (подвижное и неподвижное.) Сборка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делия. Презентация.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подвижное соединение, неподвижное соединение.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Грузовик, автомобиль.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Мосты. Конструирование.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Мост, путепровод, виадук. Виды мостов (ароч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ные, понтонные, висячие, балочные), их назна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чение. Конструктивные особенности мостов. Моделирование. Изготовление модели висячего моста. Раскрой деталей из картона. Работа с раз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личными материалами (картон, нитки, прово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лока, трубочки из-под коктейля, зубочистки и пр.). Новый вид соединения деталей — натя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гивание нитей.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мост, путепровод, виадук, балочный мост, висячий мост, арочный мост, понтонный мост, несущая конструкция.</w:t>
            </w:r>
            <w:proofErr w:type="gramEnd"/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Водный транспорт.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Работа с бумагой.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Водный транспорт. Виды водного транспорта. Проект: «Водный транспорт». Проектная дея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Работа с бумагой. Работа с пластмас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совым конструктором. Конструирование. Запол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нение технологической карты. Профессии: кораблестроитель.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верфь, баржа, контргайка. 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Баржа.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25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Океанариум.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текстильными материалами. Шитьё. Проект.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полу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объёмные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объёмные). Правила и последова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 работы над мягкой игрушкой. Техно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логия создания мягкой игрушки из подручных материалов. 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«Океанариум»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Работа с текстильными материалами. Изготовле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упрощенного варианта мягкой игрушки.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крепление навыков выполнения стежков и швов. Профессия: ихтиолог. </w:t>
            </w:r>
          </w:p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мягкая игрушка, океанариум.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«Мягкая игрушка».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Проект «Осьминоги и рыбки».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Фонтаны.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пластичными материалами. Пластилин.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Фонтаны. Виды и конструктивные особенности фонтанов. Изготовление объёмной модели фон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тана из пластичных материалов по заданному образцу.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фонтан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декоративный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водоем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Фонтан.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Зоопарк.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 Оригами.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возникновения зоо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парков в России. Бионика. История возник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новения искусства оригами. Использование оригами. Различные техники оригами: клас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сическое оригами, модульное оригами. Мокрое складывание. Условные обозначения техники оригами. Работа с бумагой. Изготовление изделия в 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нике оригами по условным обозначениям. </w:t>
            </w:r>
          </w:p>
          <w:p w:rsidR="00FD72C9" w:rsidRPr="00DA42C5" w:rsidRDefault="00FD72C9" w:rsidP="00DA42C5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оригами, бионика.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«Тест „Условные обо</w:t>
            </w: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значения техники оригами"»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Птицы. Журавль.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Вертолетная площадка.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Конструирование.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особенностями конструкции вер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толёта. Особенности профессий летчика, штур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мана, авиаконструктора. Конструирование моде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 вертолёта. Знакомство с новым материа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лом — пробкой. Профессии: летчик, штурман, авиаконструктор.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вертолёт, лопасть.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Вертолёт «Муха».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Воздушный шар. 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Папье–маше. Работа с бумагой.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«папье-маше». Применение техники папье-маше для создания предметов быта. Осво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ение техники «папье-маше». Украшение города и помещений при помощи воздушных шаров. Варианты цветового решения композиции из воздушных шаров. Способы со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единения деталей при помощи ниток и скотча. </w:t>
            </w:r>
          </w:p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папье-маше.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«Человек и воздух».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Воздушный шар.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Переплётная мастерская.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Книгопечатание. Основные этапы книгопечата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ния. Печатные станки,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печатный пресс, литера. Кон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струкция книг (книжный блок, обложка, пере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корешок). Профессио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нальная деятельность печатника, переплётчика. Переплёт книги и его назначение. Декорирование изделия. Освоение элементов переплётных работ (пере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 листов в книжный блок) при изготовлении «Папки достижений». Профессии: печатник, переплётчик.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книжный блок, обложка, пере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Переплётные </w:t>
            </w: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работы.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27.04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152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31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Почта. </w:t>
            </w:r>
            <w:r w:rsidRPr="00DA42C5">
              <w:rPr>
                <w:rFonts w:ascii="Times New Roman" w:hAnsi="Times New Roman"/>
                <w:sz w:val="24"/>
                <w:szCs w:val="24"/>
                <w:lang w:val="ru-RU"/>
              </w:rPr>
              <w:t>Заполнение бланка.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 Процесс доставки почты. Корреспонденция. За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полнение бланка почтового отправления. Профессии: почтальон; почтовый служащий.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корреспонденция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бланк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Заполняем бланк.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277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Кукольный театр.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Шитьё.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мы, афиши, театральной программки, спек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Презентация, работа с тех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нологической картой, расчет стоимости из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делия. Профессии: кукольник, художник-декоратор, кукловод.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кукол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Шитьё. Кукольный театр.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72C9" w:rsidRPr="00DA42C5" w:rsidTr="00A74D84">
        <w:trPr>
          <w:trHeight w:val="277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Проект «Готовим спектакль».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мы, афиши, театральной программки, спек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спектакль».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Проектная дея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Заполнение технологических карт. Изготовление пальчиковых кукол для спекта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кля. Работа с тканью, шитье. Изготовление пальчиковых кукол. Колпачок. Работа с бума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гой по шаблону. Профессии: кукольник, художник-декоратор, кукловод.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театр, театр кукол, программа.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D72C9" w:rsidRPr="00DA42C5" w:rsidTr="00A74D84">
        <w:trPr>
          <w:trHeight w:val="297"/>
        </w:trPr>
        <w:tc>
          <w:tcPr>
            <w:tcW w:w="993" w:type="dxa"/>
          </w:tcPr>
          <w:p w:rsidR="00FD72C9" w:rsidRPr="00DA42C5" w:rsidRDefault="00FD72C9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2977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Афиша.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бумагой, картоном. Итоговый тест.</w:t>
            </w:r>
          </w:p>
        </w:tc>
        <w:tc>
          <w:tcPr>
            <w:tcW w:w="7938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Программа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Office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Word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Правила на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бора текста. Программа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Word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Document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Сохранение документа, форматирова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ние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печать. Создание афиши и программки на компью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тере. </w:t>
            </w:r>
          </w:p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афиша, панель инструментов, тексто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вый редактор.</w:t>
            </w:r>
          </w:p>
        </w:tc>
        <w:tc>
          <w:tcPr>
            <w:tcW w:w="1701" w:type="dxa"/>
          </w:tcPr>
          <w:p w:rsidR="00FD72C9" w:rsidRPr="00DA42C5" w:rsidRDefault="00FD72C9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lastRenderedPageBreak/>
              <w:t xml:space="preserve">Театральный билет. </w:t>
            </w:r>
            <w:r w:rsidRPr="00DA42C5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lastRenderedPageBreak/>
              <w:t>Афиша.</w:t>
            </w:r>
          </w:p>
        </w:tc>
        <w:tc>
          <w:tcPr>
            <w:tcW w:w="992" w:type="dxa"/>
          </w:tcPr>
          <w:p w:rsidR="00FD72C9" w:rsidRPr="00DA42C5" w:rsidRDefault="00FD72C9" w:rsidP="0016096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25.05</w:t>
            </w:r>
          </w:p>
        </w:tc>
        <w:tc>
          <w:tcPr>
            <w:tcW w:w="992" w:type="dxa"/>
          </w:tcPr>
          <w:p w:rsidR="00FD72C9" w:rsidRPr="00DA42C5" w:rsidRDefault="00FD72C9" w:rsidP="00DA42C5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3D4940" w:rsidRPr="00DA42C5" w:rsidRDefault="003D4940" w:rsidP="00DA42C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37D" w:rsidRPr="00DA42C5" w:rsidRDefault="00757A6B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  <w:lang w:val="en-US"/>
        </w:rPr>
        <w:t>VII</w:t>
      </w:r>
      <w:r w:rsidR="006B1012" w:rsidRPr="00DA42C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A42C5">
        <w:rPr>
          <w:rFonts w:ascii="Times New Roman" w:hAnsi="Times New Roman"/>
          <w:b/>
          <w:sz w:val="24"/>
          <w:szCs w:val="24"/>
        </w:rPr>
        <w:t xml:space="preserve">. </w:t>
      </w:r>
      <w:r w:rsidR="00825CBC" w:rsidRPr="00DA42C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6A637D" w:rsidRPr="00DA42C5" w:rsidRDefault="00E770EA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учебного материала по курсу «Технология»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9"/>
        <w:gridCol w:w="1645"/>
        <w:gridCol w:w="1152"/>
        <w:gridCol w:w="2910"/>
        <w:gridCol w:w="1772"/>
        <w:gridCol w:w="37"/>
        <w:gridCol w:w="18"/>
        <w:gridCol w:w="2561"/>
        <w:gridCol w:w="94"/>
        <w:gridCol w:w="1613"/>
        <w:gridCol w:w="851"/>
        <w:gridCol w:w="771"/>
        <w:gridCol w:w="1497"/>
      </w:tblGrid>
      <w:tr w:rsidR="00312E4D" w:rsidRPr="00DA42C5" w:rsidTr="003D4940">
        <w:trPr>
          <w:trHeight w:val="307"/>
        </w:trPr>
        <w:tc>
          <w:tcPr>
            <w:tcW w:w="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Вид изделия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12E4D" w:rsidRPr="00DA42C5" w:rsidTr="003D4940">
        <w:trPr>
          <w:trHeight w:val="411"/>
        </w:trPr>
        <w:tc>
          <w:tcPr>
            <w:tcW w:w="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="00312E4D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лан.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ф</w:t>
            </w:r>
            <w:r w:rsidR="003E76DF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акт.</w:t>
            </w: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«Здравствуй, дорогой друг!» (1 час)</w:t>
            </w:r>
          </w:p>
        </w:tc>
      </w:tr>
      <w:tr w:rsidR="00312E4D" w:rsidRPr="00DA42C5" w:rsidTr="003D4940">
        <w:trPr>
          <w:cantSplit/>
          <w:trHeight w:val="113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Планирование изготовления изделия на основе рубрики «Вопросы юного технолога» и технологической карты.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Рабочая тетрадь. Изделия (из бумаги, картона, глины).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нарисовать маршрутную карту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Маршрутная карта.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изображения домов.</w:t>
            </w:r>
          </w:p>
        </w:tc>
      </w:tr>
      <w:tr w:rsidR="00312E4D" w:rsidRPr="00DA42C5" w:rsidTr="00312E4D">
        <w:trPr>
          <w:cantSplit/>
          <w:trHeight w:val="277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земля» (21 час)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Эскиз, технический рисунок. Свойства различных материалов.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Способы крепления отдельных деталей.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Чертёжные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выполнять чертёж фигуры в масштабе, сконструировать макет дома из бумаги.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дом.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70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1.Выполнить задание в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.т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етр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с.6. 2.Написать сочинение «Дом, в котором я живу». </w:t>
            </w:r>
          </w:p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3.Составить правила безопасного поведения в доме.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Городские постройки.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 с проволокой.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Комбинированн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Архитектурные особенности городских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построек. Особенности работы с проволокой.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ИКТ  о сооружениях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Проволока, кусачки, плоскогубцы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Уметь различать плоскогубцы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кусачки, выполнять технический рисунок; сконструировать модель телебашни из проволоки.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Изделие: телебашня.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1.Собрать макет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телебашни из бумаги (№ 1-3, с.9-11). 2.Узнать о знаменитых телебашнях мира. 3. Нарисовать телебашню будущего.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Парк. Работа с природным материалом и пластилином.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природы для города. Профессиональная деятельность человека в сфере городского хозяйства и ландшафтного дизайна.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Пластилин, природный материал.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выполнять эскиз; составлять план работы над изделием; создать макет городского парка из природных материалов.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городской парк.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Подобрать материал о парках.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9C711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«</w:t>
            </w:r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>Детская площадка</w:t>
            </w:r>
            <w:proofErr w:type="gramStart"/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бумагой.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Алгоритм организации деятельности при реализации проекта.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шаблонами, соблюдение правил ТБ при работе с инструментами.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Этапы выполнения проекта, презентация изделия.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тетрадь.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>Картон для основы поделки, подкладной лист, изображения построек детской площадки.</w:t>
            </w:r>
          </w:p>
        </w:tc>
        <w:tc>
          <w:tcPr>
            <w:tcW w:w="2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работать в мини-группе под руководством учителя; использовать алгоритм работы над проектом; представить результат своей деятельности; анализировать свою работу по заданным критериям.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Изделие: Качалка, песочница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(проект).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Нарисовать эскиз детской площадки своего дома.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Качели, игровой комплекс.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Составить правила безопасного поведения на детской площадке.</w:t>
            </w:r>
          </w:p>
        </w:tc>
      </w:tr>
      <w:tr w:rsidR="00312E4D" w:rsidRPr="00DA42C5" w:rsidTr="003D4940">
        <w:trPr>
          <w:trHeight w:val="141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Ателье мод.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 xml:space="preserve">Украшение платочка монограммой. Стебельчатый шов.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одежды по назначению.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Свойства ткани и пряжи.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Алгоритм выполнения стебельчатых и петельных стежков.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Вышивка, монограмма.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Материалы и инструменты для выполнения аппликации. Правила безопасной работы иглой.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Украсить платочек монограммой, уметь различать виды швов, тканей. Осваивать и применять в практической деятельности технику вязания.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Платочек с  монограммой.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1.Выполнить эскиз моделей формы (р.т. с.20). 2.Составить памятку «Правила ухода за одеждой». 3. Найти материал о монограммах.</w:t>
            </w:r>
          </w:p>
        </w:tc>
      </w:tr>
      <w:tr w:rsidR="00312E4D" w:rsidRPr="00DA42C5" w:rsidTr="003D4940">
        <w:trPr>
          <w:trHeight w:val="158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Аппликация из ткани. Украшение фартука. Петельный шов.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Выполнять аппликацию по алгоритму; украсить фартук с помощью петельного шва.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Украшение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 xml:space="preserve"> фартука.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 Выполнить задание на с.21. 2. Нарисовать и вырезать фартук с украшением.</w:t>
            </w:r>
          </w:p>
        </w:tc>
      </w:tr>
      <w:tr w:rsidR="00312E4D" w:rsidRPr="00DA42C5" w:rsidTr="003D4940">
        <w:trPr>
          <w:trHeight w:val="139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Процесс изготовления тканей. Виды тканей и волокон. Свойства материалов: пряжи и тканей. План работы.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ИКТ.  Виды тканей, пряжи.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размечать лист по линейке, отличать гобелен от других форм ткачества, создать изделие «Гобелен»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«Гобелен»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A2CD9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Доделать работу.</w:t>
            </w:r>
          </w:p>
        </w:tc>
      </w:tr>
      <w:tr w:rsidR="001801D2" w:rsidRPr="00DA42C5" w:rsidTr="009436F8">
        <w:trPr>
          <w:trHeight w:val="283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D2" w:rsidRPr="00DA42C5" w:rsidRDefault="001801D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3D4940">
        <w:trPr>
          <w:trHeight w:val="154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Вязание. Работа с шерстяной нитью.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Композиции на основе воздушных петель.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Техника вязания, правила работы крючком.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Соответствие размера крючка толщине ниток.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Пряжа, крючок для вязания.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создать цепочку из «воздушных петель» с помощью вязания крючком, составлять план работы;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Воздушные петли.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карнавального костюма.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Одежда для карнавала. Работа с тканью.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Понятие «карнавал».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карнавального костюма. Эскизы карнавального костюма.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с выкройкой и шаблоном, изготавливать карнавальный костюм.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кавалер, дама.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бисер, леску.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Работа с леской и бисером.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бисера, способы плетения. Свойства и особенности лески. Способы и приемы работы с леской. Инструменты  для работы с бисером.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Бисер, материалы и  инструменты для изделий из бисера.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с леской и бисером, уметь подбирать необходимые материалы и  инструменты для изделий из бисера.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браслетик «Цветочки»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весов из рабочей тетради.</w:t>
            </w:r>
          </w:p>
        </w:tc>
      </w:tr>
      <w:tr w:rsidR="00312E4D" w:rsidRPr="00DA42C5" w:rsidTr="003D4940">
        <w:trPr>
          <w:trHeight w:val="18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Кафе «Кулинарная сказка». 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работой кафе. Профессиональные обязанности повара. Правила поведения в кафе. Выбор блюд. Способы определения массы продуктов.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Кухонные принадлежности.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пользоваться таблицей мер веса продуктов,  собирать конструкцию из бумаги с помощью дополнительных приспособлений.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весы. Кухонные принадлежности.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рецепты фруктового салата, фрукты.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Фруктовый завтрак. Работа со съедобными материалами.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Приготовление пищи. Кухонные инструменты и приспособления. Меры безопасности при приготовлении пищи. Рецепты блюд.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и 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пользоваться ножом, смешивать ингредиенты, применять правила поведения при приготовлении пищи.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салат из фруктов.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6833C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синтепон, ткань,  инструменты для работы.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тканью. Колпачок для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яиц.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Свойства синтепона. Работа с тканью. Изготовление колпачка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для яиц.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Синтепон, ткань,  инструменты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для работы.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Работать с выкройкой, использовать швы «вперёд иголку» и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«через край»; уметь определять свойства синтепона, придумывать оформление.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Технологическая карта, раскрой.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87476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Рецепты блюд, не требующих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тепловой обработки - холодные закуски.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Кулинария. Работа с продуктами питания для холодных закусок.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Блюда, не требующие тепловой обработки, - холодные закуски. Питательные свойства продуктов. Приготовление блюд по одной технологии с использованием разных ингредиентов.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и 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распределять работу с товарищами в группе; приготовить бутерброды и закуску «Радуга на шпажке».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бутерброды.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E4D" w:rsidRPr="00DA42C5" w:rsidTr="00312E4D">
        <w:trPr>
          <w:trHeight w:val="144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Сервировка стола. Работа с бумагой.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Особенности сервировки праздничного стола. Изготовление салфеток для украшения праздничного стола по симметрии.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Салфетки,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самостоятельно придумывать декоративные элементы и оформлять изделие;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Изделие: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салфетница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 профессиях людей, работающих в магазине.</w:t>
            </w:r>
          </w:p>
        </w:tc>
      </w:tr>
      <w:tr w:rsidR="00312E4D" w:rsidRPr="00DA42C5" w:rsidTr="003D4940">
        <w:trPr>
          <w:trHeight w:val="100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Магазин подарков. Лепка.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Профессии людей, работающих в магазине. Информации об изделии на ярлыке (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тестопластика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отличать солёное тесто от других пластичных материалов (пластилина и глины).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брелок для ключей.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Приготовить сообщение об использовании соломки в декоративно-прикладном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искусстве.</w:t>
            </w:r>
          </w:p>
        </w:tc>
      </w:tr>
      <w:tr w:rsidR="00312E4D" w:rsidRPr="00DA42C5" w:rsidTr="003D4940">
        <w:trPr>
          <w:trHeight w:val="158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природными материалами. Золотистая соломка.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 видом природного материала – соломкой. Свойства соломки. Использование соломки в декоративно-прикладном искусстве.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Природный материал и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обрабатывать соломку холодным способом; сделать картину «золотая соломка». Способы обработки соломки.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из соломки.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оформления подарков.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 и картоном. Упаковка подарков.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подарка для человека. Оформление подарков с учетом лица, для которого подарок предназначен.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Цветной картон, цветная бумага, ножницы, карандаш, скрепки.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план работы, упаковывать подарок, учитывая его форму и назначение.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«Упаковка для подарка».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автомобилями.</w:t>
            </w:r>
          </w:p>
        </w:tc>
      </w:tr>
      <w:tr w:rsidR="0034577A" w:rsidRPr="00DA42C5" w:rsidTr="003D4940">
        <w:trPr>
          <w:trHeight w:val="193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Автомастерская. Работа с картоном. Конструирование.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историей создания и устройством автомобиля. Работа с картоном. Построение развертки при помощи вспомогательной сетки.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композицию для оформления изделия, отражая в ней функциональное назначение изделия.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фургон «Мороженое».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77A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изображениями мостов, путепроводов. Виды мостов (арочные, висячие, понтонные, балочные),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металлическим конструкторо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металлическим конструктором. Детали конструктора. Сборка изделия. Презентация.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Картон,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Уметь иллюстраций к каждому этапу работы составлять план его сборки, уметь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распределять работу в группе.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Презентация.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грузовик,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577A" w:rsidRPr="00DA42C5" w:rsidTr="009436F8">
        <w:trPr>
          <w:trHeight w:val="144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вода» (4 часа)</w:t>
            </w:r>
          </w:p>
        </w:tc>
      </w:tr>
      <w:tr w:rsidR="00312E4D" w:rsidRPr="00DA42C5" w:rsidTr="003D4940">
        <w:trPr>
          <w:trHeight w:val="14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Мост, путепровод. Виды мостов (арочные, висячие, понтонные, балочные), их назначение. Моделирование  Раскрой деталей из картона. Новый вид соединения  деталей – натягивание нитей.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разновидностях мостов.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мостов. Картон, инструменты для работы.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подбирать материалы для выполнения изделия; уметь различать виды мостов, соединять натягиванием нитей; сконструировать изделие «Мост».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мост.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Выполнить проект «Водный транспорт».</w:t>
            </w:r>
          </w:p>
        </w:tc>
      </w:tr>
      <w:tr w:rsidR="00312E4D" w:rsidRPr="00DA42C5" w:rsidTr="003D4940">
        <w:trPr>
          <w:trHeight w:val="159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Водный транспорт.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Водный транспорт. Виды водного транспорта. Проектная деятельность. Проект «Водный транспорт». Заполнение технологической карты.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водного транспорта - иллюстрации.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конструктор.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различать суда, выполнять работу по самостоятельно составленной технологической карте.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баржа.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3150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кусочки ткани, клей, ножницы, материалы для отделки изделия — тесьма.</w:t>
            </w:r>
          </w:p>
        </w:tc>
      </w:tr>
      <w:tr w:rsidR="003A5832" w:rsidRPr="00DA42C5" w:rsidTr="003D4940">
        <w:trPr>
          <w:trHeight w:val="220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Океанариум. Работа с текстильными материалами.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полуобъемные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 объемные). Технология создания мягкой игрушки.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Кусочки ткани, клей, ножницы, материалы для отделки изделия — тесьма.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находить новое применение старым вещам; научиться различать виды мягких игрушек; создать изделие «Осьминоги и рыбки».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Проект. Изделие: осьминоги.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видов фонтанов.</w:t>
            </w:r>
          </w:p>
        </w:tc>
      </w:tr>
      <w:tr w:rsidR="00312E4D" w:rsidRPr="00DA42C5" w:rsidTr="003D4940">
        <w:trPr>
          <w:trHeight w:val="156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пластичными материалами. Пластилин.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Фонтаны. Виды и особенности фонтанов. Изготовление объемной модели фонтана из пластичных материалов по заданному образцу.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Пластилин,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инструменты для работы с  пластилином (стека, нитка, доска).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Различать виды фонтанов; уметь применять правила работы с пластичными материалами.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фонтан.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Читать о зоопарках.</w:t>
            </w:r>
          </w:p>
        </w:tc>
      </w:tr>
      <w:tr w:rsidR="003A5832" w:rsidRPr="00DA42C5" w:rsidTr="009436F8">
        <w:trPr>
          <w:trHeight w:val="17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3A5832" w:rsidRPr="00DA42C5" w:rsidTr="009436F8">
        <w:trPr>
          <w:trHeight w:val="16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воздух» (3 часа)</w:t>
            </w:r>
          </w:p>
        </w:tc>
      </w:tr>
      <w:tr w:rsidR="00312E4D" w:rsidRPr="00DA42C5" w:rsidTr="003D4940">
        <w:trPr>
          <w:trHeight w:val="19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Зоопарк. Работа с бумагой. Оригами.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историей возникновения зоопарков в России. Бионика. История возникновения искусства оригами. Различные техники оригами.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Ножницы, цветная бумага.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понимать условные обозначения техники оригами, уметь складывать фигурки оригами по схеме; выполнить работу над изделием.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птицы. Журавль.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фото вертолётов.</w:t>
            </w:r>
          </w:p>
        </w:tc>
      </w:tr>
      <w:tr w:rsidR="00312E4D" w:rsidRPr="00DA42C5" w:rsidTr="003D4940">
        <w:trPr>
          <w:trHeight w:val="167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Вертолётная площадка. 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особенностями конструкции вертолета. Знакомство с новым материалом – пробкой.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 о самолётах, лётчиках.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пробка, инструменты.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конструировать изделия из группы разных материалов; сделать вертолёт «Муха».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вертолёт «Муха».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бумагу, нитки, скотч.</w:t>
            </w:r>
          </w:p>
        </w:tc>
      </w:tr>
      <w:tr w:rsidR="00312E4D" w:rsidRPr="00DA42C5" w:rsidTr="003D4940">
        <w:trPr>
          <w:trHeight w:val="165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Папье–маше.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Применение техники папье-маше для создания предметов быта. Освоение техники папье-маше. Способы соединения деталей при помощи ниток и скотча.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воздушном шаре.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нитки, скотч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применять технологию изготовления изделий из папье-маше; Выполнить работу над изделием «Воздушный шар».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воздушный шар.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сообщение, какие виды переплёта применяют в книгопечатании.</w:t>
            </w:r>
          </w:p>
        </w:tc>
      </w:tr>
      <w:tr w:rsidR="003A5832" w:rsidRPr="00DA42C5" w:rsidTr="009436F8">
        <w:trPr>
          <w:trHeight w:val="27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информация» (5 часов)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Переплётная мастерская.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Простой вид переплёта. Переплетная мастерская.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книгопечатани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 для работы.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выполнять работу над простым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видом переплёта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 xml:space="preserve"> изготовления изделия «Переплётные работы».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lastRenderedPageBreak/>
              <w:t>Изделие «Переплётны</w:t>
            </w:r>
            <w:r w:rsidRPr="00DA42C5">
              <w:rPr>
                <w:rFonts w:ascii="Times New Roman" w:hAnsi="Times New Roman"/>
                <w:sz w:val="24"/>
                <w:szCs w:val="24"/>
              </w:rPr>
              <w:lastRenderedPageBreak/>
              <w:t>е работы».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я почтовых бланков.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Почта.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Заполнение бланка.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Заполнение бланков.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об особенностях работы почты.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Почтовые бланки.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заполнить бланк телеграммы.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сообщение о видах кукол в театре.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тканью.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Театр. Кукольный театр. Профессиональная деятельность кукольника, художника-декоратора, кукловода. Пальчиковые куклы.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Театральная афиша, Изготовление пальчиковых кукол для спектакля. Работа с тканью, шитье.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театре. Виды кукол.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нитки.</w:t>
            </w:r>
          </w:p>
        </w:tc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над проектом в группе; научиться изготавливать пальчиковых кукол.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кукольный театр.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фото театральных афиш.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тканью.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Проект «Готовим спектакль».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театральных билетов.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Афиша.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бумагой, картоном.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Создание афиши и программки: содержание, дизайн.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Театральные билеты.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Компьютер. 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проводить презентацию, находить необходимую информацию и материал для составления  афиши.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Театральный билет.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0323A" w:rsidRPr="00DA42C5" w:rsidRDefault="0010323A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10323A" w:rsidRPr="00DA42C5" w:rsidRDefault="00450E61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lastRenderedPageBreak/>
        <w:t>I</w:t>
      </w:r>
      <w:r w:rsidR="006B1012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t>X</w:t>
      </w: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. </w:t>
      </w:r>
      <w:r w:rsidR="00757A6B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Учебно-методическое </w:t>
      </w:r>
      <w:r w:rsidR="00884484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>обеспечение реализации учебной программы</w:t>
      </w:r>
    </w:p>
    <w:p w:rsidR="0010323A" w:rsidRPr="00DA42C5" w:rsidRDefault="008D0B46" w:rsidP="00DA42C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</w:rPr>
        <w:t>Литература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8363"/>
      </w:tblGrid>
      <w:tr w:rsidR="0012790B" w:rsidRPr="00DA42C5" w:rsidTr="00EF66AF">
        <w:trPr>
          <w:trHeight w:val="28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Учебно-методиче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ское 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учителя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Учебно-методическое 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учеников</w:t>
            </w:r>
          </w:p>
        </w:tc>
      </w:tr>
      <w:tr w:rsidR="0012790B" w:rsidRPr="00DA42C5" w:rsidTr="00EF66AF">
        <w:trPr>
          <w:trHeight w:val="1582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Уроки технологии. 3 класс. Пособие для учителей общеобразовательных учреждений /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Н.И.; Рос. Акад. Наук, Рос. </w:t>
            </w: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8D0B46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1. Технология. 3 класс. Учебник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ля общеобразовательных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, Н.В.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Богданова, 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proofErr w:type="gram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2. Технология. 3 класс. Ра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бочая тетрадь для общеобразовательных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Н.В.Богданова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2014.</w:t>
            </w:r>
          </w:p>
        </w:tc>
      </w:tr>
    </w:tbl>
    <w:p w:rsidR="007A61F1" w:rsidRPr="00DA42C5" w:rsidRDefault="007A61F1" w:rsidP="00DA42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5"/>
        <w:gridCol w:w="33"/>
        <w:gridCol w:w="8362"/>
      </w:tblGrid>
      <w:tr w:rsidR="007A61F1" w:rsidRPr="00DA42C5" w:rsidTr="008D0B46">
        <w:trPr>
          <w:trHeight w:val="517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  объектов и  средств материально-технического  обеспечения 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7A61F1" w:rsidRPr="00DA42C5" w:rsidTr="008D0B46">
        <w:trPr>
          <w:trHeight w:val="27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Книгопечатная  продукция</w:t>
            </w:r>
          </w:p>
        </w:tc>
      </w:tr>
      <w:tr w:rsidR="007A61F1" w:rsidRPr="00DA42C5" w:rsidTr="008D0B46">
        <w:trPr>
          <w:trHeight w:val="1348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«Технология 1-4»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Н.И.</w:t>
            </w:r>
            <w:r w:rsidR="0010323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С.В.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Анащенкова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  программе определены цели и задачи курса, рассмотрены особенности 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  материально-техническое обеспечение образовательного процесса. </w:t>
            </w:r>
          </w:p>
        </w:tc>
      </w:tr>
      <w:tr w:rsidR="007A61F1" w:rsidRPr="00DA42C5" w:rsidTr="00860DEA">
        <w:trPr>
          <w:trHeight w:val="1903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Учебники 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Технология: Учебник: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учебниках представлены практические задания, технологическая документация (технологическая карта, чертеж и др.),   задания на самообслуживание,  культурно – исторические справки, разнообразный иллюстративный материал. Многие задания включают 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7A61F1" w:rsidRPr="00DA42C5" w:rsidTr="008D0B46">
        <w:trPr>
          <w:trHeight w:val="536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Рабочие тетради </w:t>
            </w:r>
          </w:p>
          <w:p w:rsidR="00EF66AF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Технология: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Рабочая тетрадь: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Рабочие тетради состоят из заданий по темам  и отдельно выполненных на плотной бумаге шаблонов. В пособия включены практические и  тестовые задания, отдельные  правила. Рабочие тетради имеют цветные иллюстрации.</w:t>
            </w:r>
          </w:p>
        </w:tc>
      </w:tr>
      <w:tr w:rsidR="007A61F1" w:rsidRPr="00DA42C5" w:rsidTr="008D0B46">
        <w:trPr>
          <w:trHeight w:val="535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Методические пособия для учителя: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Уроки технологии: 3 класс.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  <w:tr w:rsidR="007A61F1" w:rsidRPr="00DA42C5" w:rsidTr="008D0B46">
        <w:trPr>
          <w:trHeight w:val="27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Информационно-коммуникативные средства</w:t>
            </w:r>
          </w:p>
        </w:tc>
      </w:tr>
      <w:tr w:rsidR="007A61F1" w:rsidRPr="00DA42C5" w:rsidTr="008D0B46">
        <w:trPr>
          <w:trHeight w:val="1811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Электронное приложение к учебнику «Технология»1 класс  (Диск CD-ROM),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авторы С.А. Володина, О. А. Петрова, М. О.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Майсурадзе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В. А. Мотылева,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Развивашка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Делаем игрушки с дизайнером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Поделкиным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Выпуск 2, Карнавальные костюмы мистера Маски.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OLE_LINK2"/>
            <w:bookmarkStart w:id="2" w:name="OLE_LINK1"/>
            <w:bookmarkEnd w:id="1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bookmarkEnd w:id="2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Подарок для мамы. Выпуск 8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«Мышка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Мия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  Юный дизайнер».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Соответствует содержанию учебника.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3C" w:rsidRPr="00DA42C5" w:rsidTr="008D0B46">
        <w:trPr>
          <w:trHeight w:val="25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F3C" w:rsidRPr="00DA42C5" w:rsidRDefault="00107F3C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7A61F1" w:rsidRPr="00DA42C5" w:rsidTr="008D0B46">
        <w:trPr>
          <w:trHeight w:val="264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87026" w:rsidRPr="00DA42C5" w:rsidRDefault="0068702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Видеофильмы </w:t>
            </w:r>
          </w:p>
          <w:p w:rsidR="00687026" w:rsidRPr="00DA42C5" w:rsidRDefault="0068702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DVD «Маски, шляпы, карнавальные костюмы своими руками», «Театр к</w:t>
            </w:r>
            <w:r w:rsidR="00860DE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укол своими руками», «Оригами».</w:t>
            </w:r>
          </w:p>
        </w:tc>
      </w:tr>
      <w:tr w:rsidR="007A61F1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1B7496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рабочего места учителя.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Классная доска с набором приспособлений для крепления  таблиц.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Магнитная доска.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Персо</w:t>
            </w:r>
            <w:r w:rsidR="00996AB4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нальный компьютер с принтером. 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Мультимедийный проектор.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Экспозиционный экран Размер не менее 150 х 150 см</w:t>
            </w:r>
          </w:p>
        </w:tc>
      </w:tr>
      <w:tr w:rsidR="001B7496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Оборудование класса</w:t>
            </w:r>
          </w:p>
        </w:tc>
      </w:tr>
      <w:tr w:rsidR="00860DEA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Ученические столы одно - и двухместные с комплектом стульев.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 учительский с тумбой.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Шкафы для хранения учебников, дидактических материа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лов, пособий, учебного оборудования  и пр.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Демонстрационная подставка (для образцов, изготавливаемых изделий).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Настенные доски для вывешивания иллюстративного мате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риала.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Рамки или паспарту для экспонирования детских работ (фронтальных композиций) на выставках. </w:t>
            </w:r>
          </w:p>
          <w:p w:rsidR="00860DEA" w:rsidRPr="00DA42C5" w:rsidRDefault="00860DEA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Подставки или витрины для экспонирования объемно-пространственных композиций на выставках.</w:t>
            </w:r>
          </w:p>
        </w:tc>
      </w:tr>
    </w:tbl>
    <w:p w:rsidR="00EF66AF" w:rsidRPr="00DA42C5" w:rsidRDefault="00EF66AF" w:rsidP="00DA42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F66AF" w:rsidRPr="00DA42C5" w:rsidSect="00AB4942">
      <w:pgSz w:w="16838" w:h="11906" w:orient="landscape"/>
      <w:pgMar w:top="1134" w:right="1134" w:bottom="1276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0039"/>
    <w:multiLevelType w:val="multilevel"/>
    <w:tmpl w:val="8CE4933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F75250"/>
    <w:multiLevelType w:val="hybridMultilevel"/>
    <w:tmpl w:val="2A88E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33C7"/>
    <w:multiLevelType w:val="multilevel"/>
    <w:tmpl w:val="1B44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77D32"/>
    <w:multiLevelType w:val="multilevel"/>
    <w:tmpl w:val="90C8B4A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DE58BA"/>
    <w:multiLevelType w:val="multilevel"/>
    <w:tmpl w:val="5D7499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82BC6"/>
    <w:multiLevelType w:val="multilevel"/>
    <w:tmpl w:val="31EE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3C41E2"/>
    <w:multiLevelType w:val="hybridMultilevel"/>
    <w:tmpl w:val="7940F06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E177A9"/>
    <w:multiLevelType w:val="multilevel"/>
    <w:tmpl w:val="A10E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F1105E5"/>
    <w:multiLevelType w:val="singleLevel"/>
    <w:tmpl w:val="C1ECEE62"/>
    <w:lvl w:ilvl="0">
      <w:start w:val="6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000104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6"/>
    </w:lvlOverride>
  </w:num>
  <w:num w:numId="14">
    <w:abstractNumId w:val="15"/>
    <w:lvlOverride w:ilvl="0">
      <w:lvl w:ilvl="0">
        <w:start w:val="6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000104"/>
        </w:rPr>
      </w:lvl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4E4"/>
    <w:rsid w:val="00021B52"/>
    <w:rsid w:val="000B01F9"/>
    <w:rsid w:val="000B2818"/>
    <w:rsid w:val="000B6B6E"/>
    <w:rsid w:val="0010323A"/>
    <w:rsid w:val="00107F3C"/>
    <w:rsid w:val="00111845"/>
    <w:rsid w:val="0012790B"/>
    <w:rsid w:val="0014358D"/>
    <w:rsid w:val="00143E45"/>
    <w:rsid w:val="00165E1F"/>
    <w:rsid w:val="001801D2"/>
    <w:rsid w:val="001931B0"/>
    <w:rsid w:val="0019533B"/>
    <w:rsid w:val="00196892"/>
    <w:rsid w:val="001B7496"/>
    <w:rsid w:val="001C4BF9"/>
    <w:rsid w:val="0021030E"/>
    <w:rsid w:val="00216C4B"/>
    <w:rsid w:val="00224B8A"/>
    <w:rsid w:val="00231475"/>
    <w:rsid w:val="002358F6"/>
    <w:rsid w:val="00266031"/>
    <w:rsid w:val="00280EE2"/>
    <w:rsid w:val="00281B5F"/>
    <w:rsid w:val="00294ABF"/>
    <w:rsid w:val="002B39D8"/>
    <w:rsid w:val="002F74B6"/>
    <w:rsid w:val="00312E4D"/>
    <w:rsid w:val="00315645"/>
    <w:rsid w:val="0034577A"/>
    <w:rsid w:val="003568BA"/>
    <w:rsid w:val="00360927"/>
    <w:rsid w:val="0036193D"/>
    <w:rsid w:val="00375D92"/>
    <w:rsid w:val="00384BCF"/>
    <w:rsid w:val="003901F4"/>
    <w:rsid w:val="003918F0"/>
    <w:rsid w:val="00393FFB"/>
    <w:rsid w:val="003A2CD9"/>
    <w:rsid w:val="003A5832"/>
    <w:rsid w:val="003B0151"/>
    <w:rsid w:val="003D4940"/>
    <w:rsid w:val="003E76DF"/>
    <w:rsid w:val="00402E8E"/>
    <w:rsid w:val="00446146"/>
    <w:rsid w:val="00450E61"/>
    <w:rsid w:val="00460745"/>
    <w:rsid w:val="004643EC"/>
    <w:rsid w:val="00477027"/>
    <w:rsid w:val="00491F3A"/>
    <w:rsid w:val="004A436C"/>
    <w:rsid w:val="004B5075"/>
    <w:rsid w:val="004D00C3"/>
    <w:rsid w:val="004E3D89"/>
    <w:rsid w:val="00503507"/>
    <w:rsid w:val="00517DCB"/>
    <w:rsid w:val="005216CD"/>
    <w:rsid w:val="00531502"/>
    <w:rsid w:val="00547F48"/>
    <w:rsid w:val="00562414"/>
    <w:rsid w:val="005A0C35"/>
    <w:rsid w:val="005A6A7B"/>
    <w:rsid w:val="005C1849"/>
    <w:rsid w:val="005C5396"/>
    <w:rsid w:val="005D1270"/>
    <w:rsid w:val="005E1F30"/>
    <w:rsid w:val="005E6601"/>
    <w:rsid w:val="005F0A8A"/>
    <w:rsid w:val="005F31E6"/>
    <w:rsid w:val="006117E8"/>
    <w:rsid w:val="00611D2D"/>
    <w:rsid w:val="00642443"/>
    <w:rsid w:val="00652850"/>
    <w:rsid w:val="00652D49"/>
    <w:rsid w:val="006742F6"/>
    <w:rsid w:val="006833C1"/>
    <w:rsid w:val="00687026"/>
    <w:rsid w:val="006A637D"/>
    <w:rsid w:val="006B1012"/>
    <w:rsid w:val="006B2770"/>
    <w:rsid w:val="006C4AA5"/>
    <w:rsid w:val="006E603E"/>
    <w:rsid w:val="006E751A"/>
    <w:rsid w:val="0070037E"/>
    <w:rsid w:val="007316EF"/>
    <w:rsid w:val="00743F2F"/>
    <w:rsid w:val="00744915"/>
    <w:rsid w:val="007542EC"/>
    <w:rsid w:val="00757A6B"/>
    <w:rsid w:val="00761B44"/>
    <w:rsid w:val="00773F29"/>
    <w:rsid w:val="00784499"/>
    <w:rsid w:val="007859B4"/>
    <w:rsid w:val="00793602"/>
    <w:rsid w:val="00794E23"/>
    <w:rsid w:val="007A60B0"/>
    <w:rsid w:val="007A61F1"/>
    <w:rsid w:val="007B31CE"/>
    <w:rsid w:val="007C470C"/>
    <w:rsid w:val="007D5DF7"/>
    <w:rsid w:val="007E3DDC"/>
    <w:rsid w:val="007E6796"/>
    <w:rsid w:val="007F405F"/>
    <w:rsid w:val="00806DAA"/>
    <w:rsid w:val="00825CBC"/>
    <w:rsid w:val="00860DEA"/>
    <w:rsid w:val="008669E5"/>
    <w:rsid w:val="00870885"/>
    <w:rsid w:val="00874761"/>
    <w:rsid w:val="00881F4D"/>
    <w:rsid w:val="00884484"/>
    <w:rsid w:val="00890C26"/>
    <w:rsid w:val="008D0B46"/>
    <w:rsid w:val="008E27FD"/>
    <w:rsid w:val="009175F2"/>
    <w:rsid w:val="009436F8"/>
    <w:rsid w:val="009625F9"/>
    <w:rsid w:val="00982A9C"/>
    <w:rsid w:val="0099600F"/>
    <w:rsid w:val="00996AB4"/>
    <w:rsid w:val="009B2FFE"/>
    <w:rsid w:val="009C6B7B"/>
    <w:rsid w:val="009C7111"/>
    <w:rsid w:val="00A47BFC"/>
    <w:rsid w:val="00A61360"/>
    <w:rsid w:val="00A74D84"/>
    <w:rsid w:val="00A809AE"/>
    <w:rsid w:val="00A82B60"/>
    <w:rsid w:val="00AA77E6"/>
    <w:rsid w:val="00AB4942"/>
    <w:rsid w:val="00B06F3D"/>
    <w:rsid w:val="00B21D3B"/>
    <w:rsid w:val="00B24CB4"/>
    <w:rsid w:val="00B3574B"/>
    <w:rsid w:val="00B64450"/>
    <w:rsid w:val="00B86F70"/>
    <w:rsid w:val="00B92C64"/>
    <w:rsid w:val="00BA1BB1"/>
    <w:rsid w:val="00BA4F00"/>
    <w:rsid w:val="00BD0744"/>
    <w:rsid w:val="00BD5120"/>
    <w:rsid w:val="00BF4614"/>
    <w:rsid w:val="00C12552"/>
    <w:rsid w:val="00C406DF"/>
    <w:rsid w:val="00C92D82"/>
    <w:rsid w:val="00C9465F"/>
    <w:rsid w:val="00C96273"/>
    <w:rsid w:val="00CB20F1"/>
    <w:rsid w:val="00CC1FCB"/>
    <w:rsid w:val="00D058D1"/>
    <w:rsid w:val="00D076E5"/>
    <w:rsid w:val="00D242A5"/>
    <w:rsid w:val="00D4583D"/>
    <w:rsid w:val="00D51185"/>
    <w:rsid w:val="00D54F74"/>
    <w:rsid w:val="00D643E5"/>
    <w:rsid w:val="00DA42C5"/>
    <w:rsid w:val="00DF75FB"/>
    <w:rsid w:val="00E770EA"/>
    <w:rsid w:val="00E86A45"/>
    <w:rsid w:val="00E92BBF"/>
    <w:rsid w:val="00ED6BF4"/>
    <w:rsid w:val="00EE0E19"/>
    <w:rsid w:val="00EE3DFA"/>
    <w:rsid w:val="00EF66AF"/>
    <w:rsid w:val="00F15EE4"/>
    <w:rsid w:val="00F24B08"/>
    <w:rsid w:val="00F35E7A"/>
    <w:rsid w:val="00F406C9"/>
    <w:rsid w:val="00F514E4"/>
    <w:rsid w:val="00F8336C"/>
    <w:rsid w:val="00FC52D7"/>
    <w:rsid w:val="00FD72C9"/>
    <w:rsid w:val="00FE38AD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a0"/>
    <w:rsid w:val="005D1270"/>
  </w:style>
  <w:style w:type="paragraph" w:styleId="a4">
    <w:name w:val="Balloon Text"/>
    <w:basedOn w:val="a"/>
    <w:link w:val="a5"/>
    <w:uiPriority w:val="99"/>
    <w:semiHidden/>
    <w:unhideWhenUsed/>
    <w:rsid w:val="006E6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0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a0"/>
    <w:rsid w:val="005D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092C-37E5-4351-9AEF-7BD918B3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9300</Words>
  <Characters>53010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лщьз</cp:lastModifiedBy>
  <cp:revision>122</cp:revision>
  <dcterms:created xsi:type="dcterms:W3CDTF">2014-10-25T13:38:00Z</dcterms:created>
  <dcterms:modified xsi:type="dcterms:W3CDTF">2020-10-28T16:27:00Z</dcterms:modified>
</cp:coreProperties>
</file>