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FBE" w:rsidRPr="00570F49" w:rsidRDefault="00B94494" w:rsidP="00A11A7D">
      <w:pPr>
        <w:suppressAutoHyphens/>
        <w:spacing w:after="0" w:line="240" w:lineRule="auto"/>
        <w:rPr>
          <w:rFonts w:ascii="Arial" w:eastAsia="Times New Roman" w:hAnsi="Arial" w:cs="Arial"/>
          <w:bCs/>
          <w:color w:val="000000"/>
          <w:sz w:val="21"/>
          <w:szCs w:val="21"/>
        </w:rPr>
      </w:pPr>
      <w:r>
        <w:rPr>
          <w:rFonts w:ascii="Times New Roman" w:eastAsia="Arial" w:hAnsi="Times New Roman" w:cs="Calibri"/>
          <w:sz w:val="24"/>
          <w:szCs w:val="24"/>
          <w:lang w:eastAsia="ar-SA"/>
        </w:rPr>
        <w:t xml:space="preserve"> </w:t>
      </w:r>
      <w:r w:rsidR="00275FBE">
        <w:rPr>
          <w:rFonts w:ascii="Times New Roman" w:eastAsia="Arial" w:hAnsi="Times New Roman" w:cs="Calibri"/>
          <w:sz w:val="24"/>
          <w:szCs w:val="24"/>
          <w:lang w:eastAsia="ar-SA"/>
        </w:rPr>
        <w:t xml:space="preserve">                                                                                       </w:t>
      </w:r>
    </w:p>
    <w:p w:rsidR="00A11A7D" w:rsidRPr="00A11A7D" w:rsidRDefault="00275FBE" w:rsidP="00A11A7D">
      <w:pPr>
        <w:rPr>
          <w:rFonts w:ascii="Times New Roman" w:eastAsia="Times New Roman" w:hAnsi="Times New Roman" w:cs="Times New Roman"/>
          <w:sz w:val="28"/>
          <w:szCs w:val="28"/>
        </w:rPr>
      </w:pPr>
      <w:r w:rsidRPr="00570F49">
        <w:rPr>
          <w:rFonts w:ascii="Times New Roman" w:eastAsia="Times New Roman" w:hAnsi="Times New Roman" w:cs="Times New Roman"/>
          <w:sz w:val="28"/>
          <w:szCs w:val="28"/>
        </w:rPr>
        <w:t xml:space="preserve">         </w:t>
      </w:r>
      <w:r w:rsidR="00A11A7D" w:rsidRPr="00A11A7D">
        <w:rPr>
          <w:rFonts w:ascii="Times New Roman" w:eastAsia="Times New Roman" w:hAnsi="Times New Roman" w:cs="Times New Roman"/>
          <w:b/>
          <w:sz w:val="24"/>
          <w:szCs w:val="28"/>
        </w:rPr>
        <w:t xml:space="preserve">                                                                           </w:t>
      </w:r>
      <w:r w:rsidR="00A11A7D" w:rsidRPr="00A11A7D">
        <w:rPr>
          <w:rFonts w:ascii="Times New Roman" w:eastAsia="Times New Roman" w:hAnsi="Times New Roman" w:cs="Times New Roman"/>
          <w:sz w:val="24"/>
          <w:szCs w:val="24"/>
        </w:rPr>
        <w:t xml:space="preserve"> </w:t>
      </w:r>
      <w:r w:rsidR="00A11A7D" w:rsidRPr="00A11A7D">
        <w:rPr>
          <w:rFonts w:ascii="Times New Roman" w:eastAsia="Times New Roman" w:hAnsi="Times New Roman" w:cs="Times New Roman"/>
          <w:sz w:val="24"/>
          <w:szCs w:val="28"/>
        </w:rPr>
        <w:t xml:space="preserve"> МКОУ «</w:t>
      </w:r>
      <w:proofErr w:type="gramStart"/>
      <w:r w:rsidR="00A11A7D" w:rsidRPr="00A11A7D">
        <w:rPr>
          <w:rFonts w:ascii="Times New Roman" w:eastAsia="Times New Roman" w:hAnsi="Times New Roman" w:cs="Times New Roman"/>
          <w:sz w:val="24"/>
          <w:szCs w:val="28"/>
        </w:rPr>
        <w:t>Ново-Дмитриевская</w:t>
      </w:r>
      <w:proofErr w:type="gramEnd"/>
      <w:r w:rsidR="00A11A7D" w:rsidRPr="00A11A7D">
        <w:rPr>
          <w:rFonts w:ascii="Times New Roman" w:eastAsia="Times New Roman" w:hAnsi="Times New Roman" w:cs="Times New Roman"/>
          <w:sz w:val="24"/>
          <w:szCs w:val="28"/>
        </w:rPr>
        <w:t xml:space="preserve"> СОШ»</w:t>
      </w:r>
    </w:p>
    <w:p w:rsidR="00A11A7D" w:rsidRPr="00A11A7D" w:rsidRDefault="00A11A7D" w:rsidP="00A11A7D">
      <w:pPr>
        <w:spacing w:after="0" w:line="240" w:lineRule="auto"/>
        <w:rPr>
          <w:rFonts w:ascii="Times New Roman" w:eastAsia="Times New Roman" w:hAnsi="Times New Roman" w:cs="Times New Roman"/>
          <w:sz w:val="24"/>
          <w:szCs w:val="24"/>
        </w:rPr>
      </w:pPr>
    </w:p>
    <w:p w:rsidR="00A11A7D" w:rsidRPr="00A11A7D" w:rsidRDefault="00A11A7D" w:rsidP="00A11A7D">
      <w:pPr>
        <w:spacing w:after="0" w:line="240" w:lineRule="auto"/>
        <w:jc w:val="right"/>
        <w:rPr>
          <w:rFonts w:ascii="Times New Roman" w:eastAsia="Times New Roman" w:hAnsi="Times New Roman" w:cs="Times New Roman"/>
          <w:sz w:val="24"/>
          <w:szCs w:val="24"/>
        </w:rPr>
      </w:pPr>
      <w:r w:rsidRPr="00A11A7D">
        <w:rPr>
          <w:rFonts w:ascii="Times New Roman" w:eastAsia="Times New Roman" w:hAnsi="Times New Roman" w:cs="Times New Roman"/>
          <w:sz w:val="24"/>
          <w:szCs w:val="24"/>
        </w:rPr>
        <w:tab/>
        <w:t xml:space="preserve">                     </w:t>
      </w:r>
    </w:p>
    <w:tbl>
      <w:tblPr>
        <w:tblpPr w:leftFromText="180" w:rightFromText="180" w:bottomFromText="200" w:vertAnchor="text" w:horzAnchor="page" w:tblpX="883" w:tblpY="68"/>
        <w:tblW w:w="0" w:type="auto"/>
        <w:tblLayout w:type="fixed"/>
        <w:tblLook w:val="01E0" w:firstRow="1" w:lastRow="1" w:firstColumn="1" w:lastColumn="1" w:noHBand="0" w:noVBand="0"/>
      </w:tblPr>
      <w:tblGrid>
        <w:gridCol w:w="4875"/>
        <w:gridCol w:w="4732"/>
      </w:tblGrid>
      <w:tr w:rsidR="00A11A7D" w:rsidRPr="00A11A7D" w:rsidTr="00A11A7D">
        <w:trPr>
          <w:trHeight w:val="1003"/>
        </w:trPr>
        <w:tc>
          <w:tcPr>
            <w:tcW w:w="4875" w:type="dxa"/>
          </w:tcPr>
          <w:p w:rsidR="00A11A7D" w:rsidRPr="00A11A7D" w:rsidRDefault="00A11A7D" w:rsidP="00A11A7D">
            <w:pPr>
              <w:spacing w:after="0"/>
              <w:ind w:firstLine="709"/>
              <w:jc w:val="both"/>
              <w:rPr>
                <w:rFonts w:ascii="Times New Roman" w:eastAsia="Times New Roman" w:hAnsi="Times New Roman" w:cs="Times New Roman"/>
                <w:sz w:val="20"/>
                <w:szCs w:val="20"/>
                <w:lang w:eastAsia="en-US"/>
              </w:rPr>
            </w:pPr>
            <w:r w:rsidRPr="00A11A7D">
              <w:rPr>
                <w:rFonts w:ascii="Times New Roman" w:eastAsia="Times New Roman" w:hAnsi="Times New Roman" w:cs="Times New Roman"/>
                <w:sz w:val="20"/>
                <w:szCs w:val="20"/>
                <w:lang w:eastAsia="en-US"/>
              </w:rPr>
              <w:t>Рассмотрено</w:t>
            </w:r>
          </w:p>
          <w:p w:rsidR="00A11A7D" w:rsidRPr="00A11A7D" w:rsidRDefault="00A11A7D" w:rsidP="00A11A7D">
            <w:pPr>
              <w:spacing w:after="0"/>
              <w:ind w:firstLine="709"/>
              <w:jc w:val="both"/>
              <w:rPr>
                <w:rFonts w:ascii="Times New Roman" w:eastAsia="Times New Roman" w:hAnsi="Times New Roman" w:cs="Times New Roman"/>
                <w:sz w:val="20"/>
                <w:szCs w:val="20"/>
                <w:lang w:eastAsia="en-US"/>
              </w:rPr>
            </w:pPr>
            <w:r w:rsidRPr="00A11A7D">
              <w:rPr>
                <w:rFonts w:ascii="Times New Roman" w:eastAsia="Times New Roman" w:hAnsi="Times New Roman" w:cs="Times New Roman"/>
                <w:sz w:val="20"/>
                <w:szCs w:val="20"/>
                <w:lang w:eastAsia="en-US"/>
              </w:rPr>
              <w:t>на заседании   методического объединения учителей</w:t>
            </w:r>
            <w:r w:rsidRPr="00A11A7D">
              <w:rPr>
                <w:rFonts w:ascii="Times New Roman" w:eastAsia="Times New Roman" w:hAnsi="Times New Roman" w:cs="Times New Roman"/>
                <w:sz w:val="20"/>
                <w:szCs w:val="20"/>
                <w:u w:val="single"/>
                <w:lang w:eastAsia="en-US"/>
              </w:rPr>
              <w:t xml:space="preserve"> начальных классов</w:t>
            </w:r>
            <w:r w:rsidRPr="00A11A7D">
              <w:rPr>
                <w:rFonts w:ascii="Times New Roman" w:eastAsia="Times New Roman" w:hAnsi="Times New Roman" w:cs="Times New Roman"/>
                <w:sz w:val="20"/>
                <w:szCs w:val="20"/>
                <w:lang w:eastAsia="en-US"/>
              </w:rPr>
              <w:t xml:space="preserve">  Протокол № _1__  </w:t>
            </w:r>
          </w:p>
          <w:p w:rsidR="00A11A7D" w:rsidRPr="00A11A7D" w:rsidRDefault="00A11A7D" w:rsidP="00A11A7D">
            <w:pPr>
              <w:spacing w:after="0"/>
              <w:ind w:firstLine="709"/>
              <w:jc w:val="both"/>
              <w:rPr>
                <w:rFonts w:ascii="Times New Roman" w:eastAsia="Times New Roman" w:hAnsi="Times New Roman" w:cs="Times New Roman"/>
                <w:sz w:val="20"/>
                <w:szCs w:val="20"/>
                <w:lang w:eastAsia="en-US"/>
              </w:rPr>
            </w:pPr>
            <w:r w:rsidRPr="00A11A7D">
              <w:rPr>
                <w:rFonts w:ascii="Times New Roman" w:eastAsia="Times New Roman" w:hAnsi="Times New Roman" w:cs="Times New Roman"/>
                <w:sz w:val="20"/>
                <w:szCs w:val="20"/>
                <w:lang w:eastAsia="en-US"/>
              </w:rPr>
              <w:t>от «</w:t>
            </w:r>
            <w:r w:rsidRPr="00A11A7D">
              <w:rPr>
                <w:rFonts w:ascii="Times New Roman" w:eastAsia="Times New Roman" w:hAnsi="Times New Roman" w:cs="Times New Roman"/>
                <w:sz w:val="20"/>
                <w:szCs w:val="20"/>
                <w:u w:val="single"/>
                <w:lang w:eastAsia="en-US"/>
              </w:rPr>
              <w:t>26</w:t>
            </w:r>
            <w:r w:rsidRPr="00A11A7D">
              <w:rPr>
                <w:rFonts w:ascii="Times New Roman" w:eastAsia="Times New Roman" w:hAnsi="Times New Roman" w:cs="Times New Roman"/>
                <w:sz w:val="20"/>
                <w:szCs w:val="20"/>
                <w:lang w:eastAsia="en-US"/>
              </w:rPr>
              <w:t xml:space="preserve"> » августа  2020… г.,</w:t>
            </w:r>
          </w:p>
          <w:p w:rsidR="00A11A7D" w:rsidRPr="00A11A7D" w:rsidRDefault="00A11A7D" w:rsidP="00A11A7D">
            <w:pPr>
              <w:spacing w:after="0"/>
              <w:ind w:firstLine="709"/>
              <w:jc w:val="both"/>
              <w:rPr>
                <w:rFonts w:ascii="Times New Roman" w:eastAsia="Times New Roman" w:hAnsi="Times New Roman" w:cs="Times New Roman"/>
                <w:sz w:val="20"/>
                <w:szCs w:val="20"/>
                <w:lang w:eastAsia="en-US"/>
              </w:rPr>
            </w:pPr>
            <w:r w:rsidRPr="00A11A7D">
              <w:rPr>
                <w:rFonts w:ascii="Times New Roman" w:eastAsia="Times New Roman" w:hAnsi="Times New Roman" w:cs="Times New Roman"/>
                <w:sz w:val="20"/>
                <w:szCs w:val="20"/>
                <w:lang w:eastAsia="en-US"/>
              </w:rPr>
              <w:t xml:space="preserve">Руководитель: </w:t>
            </w:r>
            <w:proofErr w:type="spellStart"/>
            <w:r w:rsidRPr="00A11A7D">
              <w:rPr>
                <w:rFonts w:ascii="Times New Roman" w:eastAsia="Times New Roman" w:hAnsi="Times New Roman" w:cs="Times New Roman"/>
                <w:sz w:val="20"/>
                <w:szCs w:val="20"/>
                <w:lang w:eastAsia="en-US"/>
              </w:rPr>
              <w:t>Караянова</w:t>
            </w:r>
            <w:proofErr w:type="spellEnd"/>
            <w:r w:rsidRPr="00A11A7D">
              <w:rPr>
                <w:rFonts w:ascii="Times New Roman" w:eastAsia="Times New Roman" w:hAnsi="Times New Roman" w:cs="Times New Roman"/>
                <w:sz w:val="20"/>
                <w:szCs w:val="20"/>
                <w:lang w:eastAsia="en-US"/>
              </w:rPr>
              <w:t xml:space="preserve"> Г.В.                                                                                                                                                                                                                       </w:t>
            </w:r>
          </w:p>
          <w:p w:rsidR="00A11A7D" w:rsidRPr="00A11A7D" w:rsidRDefault="00A11A7D" w:rsidP="00A11A7D">
            <w:pPr>
              <w:spacing w:after="0"/>
              <w:jc w:val="right"/>
              <w:rPr>
                <w:rFonts w:ascii="Times New Roman" w:eastAsia="Times New Roman" w:hAnsi="Times New Roman" w:cs="Times New Roman"/>
                <w:sz w:val="28"/>
                <w:szCs w:val="24"/>
                <w:lang w:eastAsia="en-US"/>
              </w:rPr>
            </w:pPr>
          </w:p>
        </w:tc>
        <w:tc>
          <w:tcPr>
            <w:tcW w:w="4732" w:type="dxa"/>
          </w:tcPr>
          <w:p w:rsidR="00A11A7D" w:rsidRPr="00A11A7D" w:rsidRDefault="00A11A7D" w:rsidP="00A11A7D">
            <w:pPr>
              <w:tabs>
                <w:tab w:val="right" w:pos="9348"/>
              </w:tabs>
              <w:spacing w:after="0"/>
              <w:jc w:val="right"/>
              <w:rPr>
                <w:rFonts w:ascii="Times New Roman" w:eastAsia="Times New Roman" w:hAnsi="Times New Roman" w:cs="Times New Roman"/>
                <w:sz w:val="24"/>
                <w:szCs w:val="24"/>
                <w:lang w:eastAsia="en-US"/>
              </w:rPr>
            </w:pPr>
            <w:r w:rsidRPr="00A11A7D">
              <w:rPr>
                <w:rFonts w:ascii="Times New Roman" w:eastAsia="Times New Roman" w:hAnsi="Times New Roman" w:cs="Times New Roman"/>
                <w:sz w:val="24"/>
                <w:szCs w:val="24"/>
                <w:lang w:eastAsia="en-US"/>
              </w:rPr>
              <w:t>Согласовано:</w:t>
            </w:r>
          </w:p>
          <w:p w:rsidR="00A11A7D" w:rsidRPr="00A11A7D" w:rsidRDefault="00A11A7D" w:rsidP="00A11A7D">
            <w:pPr>
              <w:tabs>
                <w:tab w:val="right" w:pos="9348"/>
              </w:tabs>
              <w:spacing w:after="0"/>
              <w:jc w:val="right"/>
              <w:rPr>
                <w:rFonts w:ascii="Times New Roman" w:eastAsia="Times New Roman" w:hAnsi="Times New Roman" w:cs="Times New Roman"/>
                <w:sz w:val="24"/>
                <w:szCs w:val="24"/>
                <w:lang w:eastAsia="en-US"/>
              </w:rPr>
            </w:pPr>
            <w:r w:rsidRPr="00A11A7D">
              <w:rPr>
                <w:rFonts w:ascii="Times New Roman" w:eastAsia="Times New Roman" w:hAnsi="Times New Roman" w:cs="Times New Roman"/>
                <w:sz w:val="24"/>
                <w:szCs w:val="24"/>
                <w:lang w:eastAsia="en-US"/>
              </w:rPr>
              <w:t>заместитель директора по УВР</w:t>
            </w:r>
          </w:p>
          <w:p w:rsidR="00A11A7D" w:rsidRPr="00A11A7D" w:rsidRDefault="00A11A7D" w:rsidP="00A11A7D">
            <w:pPr>
              <w:tabs>
                <w:tab w:val="right" w:pos="9348"/>
              </w:tabs>
              <w:spacing w:after="0"/>
              <w:jc w:val="right"/>
              <w:rPr>
                <w:rFonts w:ascii="Times New Roman" w:eastAsia="Times New Roman" w:hAnsi="Times New Roman" w:cs="Times New Roman"/>
                <w:i/>
                <w:sz w:val="24"/>
                <w:szCs w:val="24"/>
                <w:u w:val="single"/>
                <w:lang w:eastAsia="en-US"/>
              </w:rPr>
            </w:pPr>
            <w:r w:rsidRPr="00A11A7D">
              <w:rPr>
                <w:rFonts w:ascii="Times New Roman" w:eastAsia="Times New Roman" w:hAnsi="Times New Roman" w:cs="Times New Roman"/>
                <w:i/>
                <w:sz w:val="24"/>
                <w:szCs w:val="24"/>
                <w:u w:val="single"/>
                <w:lang w:eastAsia="en-US"/>
              </w:rPr>
              <w:t>________/__</w:t>
            </w:r>
            <w:proofErr w:type="spellStart"/>
            <w:r w:rsidRPr="00A11A7D">
              <w:rPr>
                <w:rFonts w:ascii="Times New Roman" w:eastAsia="Times New Roman" w:hAnsi="Times New Roman" w:cs="Times New Roman"/>
                <w:i/>
                <w:sz w:val="24"/>
                <w:szCs w:val="24"/>
                <w:u w:val="single"/>
                <w:lang w:eastAsia="en-US"/>
              </w:rPr>
              <w:t>Узаирова</w:t>
            </w:r>
            <w:proofErr w:type="spellEnd"/>
            <w:r w:rsidRPr="00A11A7D">
              <w:rPr>
                <w:rFonts w:ascii="Times New Roman" w:eastAsia="Times New Roman" w:hAnsi="Times New Roman" w:cs="Times New Roman"/>
                <w:i/>
                <w:sz w:val="24"/>
                <w:szCs w:val="24"/>
                <w:u w:val="single"/>
                <w:lang w:eastAsia="en-US"/>
              </w:rPr>
              <w:t xml:space="preserve"> З.М._/</w:t>
            </w:r>
          </w:p>
          <w:p w:rsidR="00A11A7D" w:rsidRPr="00A11A7D" w:rsidRDefault="00A11A7D" w:rsidP="00A11A7D">
            <w:pPr>
              <w:tabs>
                <w:tab w:val="right" w:pos="9348"/>
              </w:tabs>
              <w:spacing w:after="0"/>
              <w:jc w:val="right"/>
              <w:rPr>
                <w:rFonts w:ascii="Times New Roman" w:eastAsia="Times New Roman" w:hAnsi="Times New Roman" w:cs="Times New Roman"/>
                <w:sz w:val="24"/>
                <w:szCs w:val="24"/>
                <w:lang w:eastAsia="en-US"/>
              </w:rPr>
            </w:pPr>
            <w:r w:rsidRPr="00A11A7D">
              <w:rPr>
                <w:rFonts w:ascii="Times New Roman" w:eastAsia="Times New Roman" w:hAnsi="Times New Roman" w:cs="Times New Roman"/>
                <w:sz w:val="24"/>
                <w:szCs w:val="24"/>
                <w:lang w:eastAsia="en-US"/>
              </w:rPr>
              <w:t>«27» «августа » 2020… г</w:t>
            </w:r>
          </w:p>
          <w:p w:rsidR="00A11A7D" w:rsidRPr="00A11A7D" w:rsidRDefault="00A11A7D" w:rsidP="00A11A7D">
            <w:pPr>
              <w:tabs>
                <w:tab w:val="left" w:pos="3300"/>
              </w:tabs>
              <w:spacing w:after="0"/>
              <w:jc w:val="center"/>
              <w:rPr>
                <w:rFonts w:ascii="Times New Roman" w:eastAsia="Times New Roman" w:hAnsi="Times New Roman" w:cs="Times New Roman"/>
                <w:sz w:val="24"/>
                <w:szCs w:val="24"/>
                <w:lang w:eastAsia="en-US"/>
              </w:rPr>
            </w:pPr>
          </w:p>
        </w:tc>
      </w:tr>
    </w:tbl>
    <w:p w:rsidR="00275FBE" w:rsidRPr="00A11A7D" w:rsidRDefault="00A11A7D" w:rsidP="00A11A7D">
      <w:pPr>
        <w:spacing w:line="240" w:lineRule="auto"/>
        <w:rPr>
          <w:rFonts w:ascii="Times New Roman" w:eastAsia="Calibri" w:hAnsi="Times New Roman" w:cs="Times New Roman"/>
          <w:bCs/>
          <w:i/>
          <w:sz w:val="36"/>
          <w:szCs w:val="36"/>
          <w:lang w:eastAsia="en-US"/>
        </w:rPr>
      </w:pPr>
      <w:r w:rsidRPr="00A11A7D">
        <w:rPr>
          <w:rFonts w:ascii="Times New Roman" w:eastAsia="Calibri" w:hAnsi="Times New Roman" w:cs="Times New Roman"/>
          <w:i/>
          <w:noProof/>
          <w:sz w:val="36"/>
          <w:szCs w:val="36"/>
        </w:rPr>
        <w:drawing>
          <wp:inline distT="0" distB="0" distL="0" distR="0" wp14:anchorId="585A7B3A" wp14:editId="2236418E">
            <wp:extent cx="2186940" cy="1722120"/>
            <wp:effectExtent l="0" t="0" r="3810" b="0"/>
            <wp:docPr id="1" name="Рисунок 1" descr="Описание: C:\Users\лщьз\Desktop\Новая папка\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лщьз\Desktop\Новая папка\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86940" cy="1722120"/>
                    </a:xfrm>
                    <a:prstGeom prst="rect">
                      <a:avLst/>
                    </a:prstGeom>
                    <a:noFill/>
                    <a:ln>
                      <a:noFill/>
                    </a:ln>
                  </pic:spPr>
                </pic:pic>
              </a:graphicData>
            </a:graphic>
          </wp:inline>
        </w:drawing>
      </w:r>
    </w:p>
    <w:p w:rsidR="00275FBE" w:rsidRPr="00275FBE" w:rsidRDefault="00275FBE" w:rsidP="00275FBE">
      <w:pPr>
        <w:shd w:val="clear" w:color="auto" w:fill="FFFFFF"/>
        <w:spacing w:after="0" w:line="240" w:lineRule="auto"/>
        <w:ind w:left="284"/>
        <w:jc w:val="center"/>
        <w:rPr>
          <w:rFonts w:ascii="Times New Roman" w:eastAsia="Times New Roman" w:hAnsi="Times New Roman" w:cs="Times New Roman"/>
          <w:b/>
          <w:bCs/>
          <w:smallCaps/>
          <w:noProof/>
          <w:sz w:val="24"/>
          <w:szCs w:val="24"/>
        </w:rPr>
      </w:pPr>
    </w:p>
    <w:p w:rsidR="00275FBE" w:rsidRPr="00275FBE" w:rsidRDefault="00275FBE" w:rsidP="00275FBE">
      <w:pPr>
        <w:shd w:val="clear" w:color="auto" w:fill="FFFFFF"/>
        <w:spacing w:after="0" w:line="240" w:lineRule="auto"/>
        <w:ind w:left="284"/>
        <w:jc w:val="center"/>
        <w:rPr>
          <w:rFonts w:ascii="Times New Roman" w:eastAsia="Times New Roman" w:hAnsi="Times New Roman" w:cs="Times New Roman"/>
          <w:b/>
          <w:bCs/>
          <w:smallCaps/>
          <w:sz w:val="24"/>
          <w:szCs w:val="24"/>
        </w:rPr>
      </w:pPr>
    </w:p>
    <w:p w:rsidR="00275FBE" w:rsidRPr="00F432DC" w:rsidRDefault="00275FBE" w:rsidP="00275FBE">
      <w:pPr>
        <w:shd w:val="clear" w:color="auto" w:fill="FFFFFF"/>
        <w:spacing w:after="0" w:line="240" w:lineRule="auto"/>
        <w:ind w:left="284"/>
        <w:jc w:val="center"/>
        <w:rPr>
          <w:rFonts w:ascii="Times New Roman" w:eastAsia="Times New Roman" w:hAnsi="Times New Roman" w:cs="Times New Roman"/>
          <w:b/>
          <w:spacing w:val="-1"/>
          <w:sz w:val="56"/>
          <w:szCs w:val="56"/>
        </w:rPr>
      </w:pPr>
      <w:r w:rsidRPr="00F432DC">
        <w:rPr>
          <w:rFonts w:ascii="Times New Roman" w:eastAsia="Times New Roman" w:hAnsi="Times New Roman" w:cs="Times New Roman"/>
          <w:b/>
          <w:spacing w:val="-1"/>
          <w:sz w:val="56"/>
          <w:szCs w:val="56"/>
        </w:rPr>
        <w:t>Рабочая программа предмета</w:t>
      </w:r>
    </w:p>
    <w:p w:rsidR="00275FBE" w:rsidRPr="00F432DC" w:rsidRDefault="00275FBE" w:rsidP="00275FBE">
      <w:pPr>
        <w:shd w:val="clear" w:color="auto" w:fill="FFFFFF"/>
        <w:spacing w:after="0" w:line="240" w:lineRule="auto"/>
        <w:ind w:left="284"/>
        <w:jc w:val="center"/>
        <w:rPr>
          <w:rFonts w:ascii="Times New Roman" w:eastAsia="Times New Roman" w:hAnsi="Times New Roman" w:cs="Times New Roman"/>
          <w:b/>
          <w:bCs/>
          <w:smallCaps/>
          <w:sz w:val="56"/>
          <w:szCs w:val="56"/>
        </w:rPr>
      </w:pPr>
      <w:r w:rsidRPr="00F432DC">
        <w:rPr>
          <w:rFonts w:ascii="Times New Roman" w:eastAsia="Times New Roman" w:hAnsi="Times New Roman" w:cs="Times New Roman"/>
          <w:b/>
          <w:spacing w:val="-1"/>
          <w:sz w:val="56"/>
          <w:szCs w:val="56"/>
        </w:rPr>
        <w:t xml:space="preserve"> «Изобразительное искусство»</w:t>
      </w:r>
    </w:p>
    <w:p w:rsidR="00570F49" w:rsidRDefault="00570F49" w:rsidP="00570F49">
      <w:pPr>
        <w:rPr>
          <w:rFonts w:ascii="Calibri" w:hAnsi="Calibri"/>
          <w:b/>
          <w:sz w:val="48"/>
          <w:szCs w:val="48"/>
        </w:rPr>
      </w:pPr>
      <w:r w:rsidRPr="00F432DC">
        <w:rPr>
          <w:rFonts w:ascii="Calibri" w:hAnsi="Calibri"/>
          <w:b/>
          <w:sz w:val="48"/>
          <w:szCs w:val="48"/>
        </w:rPr>
        <w:t xml:space="preserve">                                          </w:t>
      </w:r>
      <w:r w:rsidR="003A4706">
        <w:rPr>
          <w:rFonts w:ascii="Calibri" w:hAnsi="Calibri"/>
          <w:b/>
          <w:sz w:val="48"/>
          <w:szCs w:val="48"/>
        </w:rPr>
        <w:t xml:space="preserve">                      </w:t>
      </w:r>
      <w:proofErr w:type="gramStart"/>
      <w:r w:rsidR="003A4706">
        <w:rPr>
          <w:rFonts w:ascii="Calibri" w:hAnsi="Calibri"/>
          <w:b/>
          <w:sz w:val="48"/>
          <w:szCs w:val="48"/>
        </w:rPr>
        <w:t>2</w:t>
      </w:r>
      <w:proofErr w:type="gramEnd"/>
      <w:r w:rsidR="003A4706">
        <w:rPr>
          <w:rFonts w:ascii="Calibri" w:hAnsi="Calibri"/>
          <w:b/>
          <w:sz w:val="48"/>
          <w:szCs w:val="48"/>
        </w:rPr>
        <w:t xml:space="preserve"> а</w:t>
      </w:r>
      <w:r w:rsidR="00A11A7D">
        <w:rPr>
          <w:rFonts w:ascii="Calibri" w:hAnsi="Calibri"/>
          <w:b/>
          <w:sz w:val="48"/>
          <w:szCs w:val="48"/>
        </w:rPr>
        <w:t xml:space="preserve"> класс</w:t>
      </w:r>
    </w:p>
    <w:p w:rsidR="003A4706" w:rsidRPr="003A4706" w:rsidRDefault="003A4706" w:rsidP="003A4706">
      <w:pPr>
        <w:jc w:val="center"/>
        <w:rPr>
          <w:rFonts w:ascii="Calibri" w:hAnsi="Calibri"/>
          <w:b/>
          <w:sz w:val="48"/>
          <w:szCs w:val="48"/>
        </w:rPr>
      </w:pPr>
      <w:r>
        <w:rPr>
          <w:rFonts w:ascii="Calibri" w:hAnsi="Calibri"/>
          <w:b/>
          <w:sz w:val="48"/>
          <w:szCs w:val="48"/>
        </w:rPr>
        <w:t xml:space="preserve">Учитель: </w:t>
      </w:r>
      <w:proofErr w:type="spellStart"/>
      <w:r>
        <w:rPr>
          <w:rFonts w:ascii="Calibri" w:hAnsi="Calibri"/>
          <w:b/>
          <w:sz w:val="48"/>
          <w:szCs w:val="48"/>
        </w:rPr>
        <w:t>Юлакаева</w:t>
      </w:r>
      <w:proofErr w:type="spellEnd"/>
      <w:r>
        <w:rPr>
          <w:rFonts w:ascii="Calibri" w:hAnsi="Calibri"/>
          <w:b/>
          <w:sz w:val="48"/>
          <w:szCs w:val="48"/>
        </w:rPr>
        <w:t xml:space="preserve"> М.Ю.</w:t>
      </w:r>
    </w:p>
    <w:p w:rsidR="00C84B79" w:rsidRDefault="00C84B79" w:rsidP="00275FBE">
      <w:pPr>
        <w:spacing w:after="0" w:line="240" w:lineRule="auto"/>
        <w:jc w:val="center"/>
        <w:rPr>
          <w:rFonts w:ascii="Times New Roman" w:eastAsia="Times New Roman" w:hAnsi="Times New Roman" w:cs="Times New Roman"/>
          <w:b/>
          <w:sz w:val="28"/>
          <w:szCs w:val="28"/>
          <w:u w:val="single"/>
        </w:rPr>
      </w:pPr>
    </w:p>
    <w:p w:rsidR="00275FBE" w:rsidRPr="00275FBE" w:rsidRDefault="00275FBE" w:rsidP="00275FB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2020-2021</w:t>
      </w:r>
      <w:r w:rsidRPr="00275FBE">
        <w:rPr>
          <w:rFonts w:ascii="Times New Roman" w:eastAsia="Times New Roman" w:hAnsi="Times New Roman" w:cs="Times New Roman"/>
          <w:b/>
          <w:sz w:val="28"/>
          <w:szCs w:val="28"/>
        </w:rPr>
        <w:t xml:space="preserve"> </w:t>
      </w:r>
      <w:r w:rsidR="00570F49">
        <w:rPr>
          <w:rFonts w:ascii="Times New Roman" w:eastAsia="Times New Roman" w:hAnsi="Times New Roman" w:cs="Times New Roman"/>
          <w:b/>
          <w:sz w:val="28"/>
          <w:szCs w:val="28"/>
        </w:rPr>
        <w:t>г.</w:t>
      </w:r>
    </w:p>
    <w:p w:rsidR="00B635B9" w:rsidRDefault="00B635B9" w:rsidP="00B635B9">
      <w:pPr>
        <w:shd w:val="clear" w:color="auto" w:fill="FFFFFF"/>
        <w:spacing w:before="75" w:after="75" w:line="336" w:lineRule="atLeast"/>
        <w:rPr>
          <w:rFonts w:ascii="Times New Roman" w:eastAsia="Times New Roman" w:hAnsi="Times New Roman" w:cs="Times New Roman"/>
          <w:color w:val="000000"/>
          <w:sz w:val="24"/>
          <w:szCs w:val="24"/>
        </w:rPr>
      </w:pPr>
    </w:p>
    <w:p w:rsidR="003A4706" w:rsidRDefault="003A4706" w:rsidP="00B635B9">
      <w:pPr>
        <w:shd w:val="clear" w:color="auto" w:fill="FFFFFF"/>
        <w:spacing w:before="75" w:after="75" w:line="336" w:lineRule="atLeast"/>
        <w:rPr>
          <w:rFonts w:ascii="Times New Roman" w:eastAsia="Times New Roman" w:hAnsi="Times New Roman" w:cs="Times New Roman"/>
          <w:color w:val="000000"/>
          <w:sz w:val="24"/>
          <w:szCs w:val="24"/>
        </w:rPr>
      </w:pPr>
    </w:p>
    <w:p w:rsidR="003A4706" w:rsidRDefault="003A4706" w:rsidP="00B635B9">
      <w:pPr>
        <w:shd w:val="clear" w:color="auto" w:fill="FFFFFF"/>
        <w:spacing w:before="75" w:after="75" w:line="336" w:lineRule="atLeast"/>
        <w:rPr>
          <w:rFonts w:ascii="Times New Roman" w:eastAsia="Times New Roman" w:hAnsi="Times New Roman" w:cs="Times New Roman"/>
          <w:color w:val="000000"/>
          <w:sz w:val="24"/>
          <w:szCs w:val="24"/>
        </w:rPr>
      </w:pPr>
    </w:p>
    <w:p w:rsidR="003A4706" w:rsidRPr="005B4733" w:rsidRDefault="003A4706" w:rsidP="00B635B9">
      <w:pPr>
        <w:shd w:val="clear" w:color="auto" w:fill="FFFFFF"/>
        <w:spacing w:before="75" w:after="75" w:line="336" w:lineRule="atLeast"/>
        <w:rPr>
          <w:rFonts w:ascii="Times New Roman" w:eastAsia="Times New Roman" w:hAnsi="Times New Roman" w:cs="Times New Roman"/>
          <w:color w:val="000000"/>
          <w:sz w:val="24"/>
          <w:szCs w:val="24"/>
        </w:rPr>
      </w:pPr>
      <w:bookmarkStart w:id="0" w:name="_GoBack"/>
      <w:bookmarkEnd w:id="0"/>
    </w:p>
    <w:p w:rsidR="00B635B9" w:rsidRDefault="00B635B9" w:rsidP="00050563">
      <w:pPr>
        <w:shd w:val="clear" w:color="auto" w:fill="FFFFFF"/>
        <w:spacing w:after="0" w:line="336" w:lineRule="atLeast"/>
        <w:jc w:val="center"/>
        <w:rPr>
          <w:rFonts w:ascii="Times New Roman" w:eastAsia="Times New Roman" w:hAnsi="Times New Roman" w:cs="Times New Roman"/>
          <w:b/>
          <w:bCs/>
          <w:color w:val="000000"/>
          <w:sz w:val="28"/>
          <w:szCs w:val="28"/>
        </w:rPr>
      </w:pPr>
      <w:r w:rsidRPr="00050563">
        <w:rPr>
          <w:rFonts w:ascii="Times New Roman" w:eastAsia="Times New Roman" w:hAnsi="Times New Roman" w:cs="Times New Roman"/>
          <w:b/>
          <w:bCs/>
          <w:color w:val="000000"/>
          <w:sz w:val="28"/>
          <w:szCs w:val="28"/>
        </w:rPr>
        <w:t>Пояснител</w:t>
      </w:r>
      <w:r w:rsidR="003E73A4">
        <w:rPr>
          <w:rFonts w:ascii="Times New Roman" w:eastAsia="Times New Roman" w:hAnsi="Times New Roman" w:cs="Times New Roman"/>
          <w:b/>
          <w:bCs/>
          <w:color w:val="000000"/>
          <w:sz w:val="28"/>
          <w:szCs w:val="28"/>
        </w:rPr>
        <w:t>ьная записка  (34 часа</w:t>
      </w:r>
      <w:r w:rsidR="006C1845">
        <w:rPr>
          <w:rFonts w:ascii="Times New Roman" w:eastAsia="Times New Roman" w:hAnsi="Times New Roman" w:cs="Times New Roman"/>
          <w:b/>
          <w:bCs/>
          <w:color w:val="000000"/>
          <w:sz w:val="28"/>
          <w:szCs w:val="28"/>
        </w:rPr>
        <w:t xml:space="preserve"> в год, </w:t>
      </w:r>
      <w:r w:rsidR="00050563" w:rsidRPr="00050563">
        <w:rPr>
          <w:rFonts w:ascii="Times New Roman" w:eastAsia="Times New Roman" w:hAnsi="Times New Roman" w:cs="Times New Roman"/>
          <w:b/>
          <w:bCs/>
          <w:color w:val="000000"/>
          <w:sz w:val="28"/>
          <w:szCs w:val="28"/>
        </w:rPr>
        <w:t xml:space="preserve"> </w:t>
      </w:r>
      <w:r w:rsidRPr="00050563">
        <w:rPr>
          <w:rFonts w:ascii="Times New Roman" w:eastAsia="Times New Roman" w:hAnsi="Times New Roman" w:cs="Times New Roman"/>
          <w:b/>
          <w:bCs/>
          <w:color w:val="000000"/>
          <w:sz w:val="28"/>
          <w:szCs w:val="28"/>
        </w:rPr>
        <w:t xml:space="preserve"> </w:t>
      </w:r>
      <w:r w:rsidR="006C1845">
        <w:rPr>
          <w:rFonts w:ascii="Times New Roman" w:eastAsia="Times New Roman" w:hAnsi="Times New Roman" w:cs="Times New Roman"/>
          <w:b/>
          <w:bCs/>
          <w:color w:val="000000"/>
          <w:sz w:val="28"/>
          <w:szCs w:val="28"/>
        </w:rPr>
        <w:t xml:space="preserve">1 </w:t>
      </w:r>
      <w:r w:rsidRPr="00050563">
        <w:rPr>
          <w:rFonts w:ascii="Times New Roman" w:eastAsia="Times New Roman" w:hAnsi="Times New Roman" w:cs="Times New Roman"/>
          <w:b/>
          <w:bCs/>
          <w:color w:val="000000"/>
          <w:sz w:val="28"/>
          <w:szCs w:val="28"/>
        </w:rPr>
        <w:t>час в неделю)</w:t>
      </w:r>
      <w:r w:rsidR="002552DE">
        <w:rPr>
          <w:rFonts w:ascii="Times New Roman" w:eastAsia="Times New Roman" w:hAnsi="Times New Roman" w:cs="Times New Roman"/>
          <w:b/>
          <w:bCs/>
          <w:color w:val="000000"/>
          <w:sz w:val="28"/>
          <w:szCs w:val="28"/>
        </w:rPr>
        <w:t>.</w:t>
      </w:r>
    </w:p>
    <w:p w:rsidR="00050563" w:rsidRPr="00050563" w:rsidRDefault="00050563" w:rsidP="00050563">
      <w:pPr>
        <w:shd w:val="clear" w:color="auto" w:fill="FFFFFF"/>
        <w:spacing w:after="0" w:line="336" w:lineRule="atLeast"/>
        <w:jc w:val="center"/>
        <w:rPr>
          <w:rFonts w:ascii="Times New Roman" w:eastAsia="Times New Roman" w:hAnsi="Times New Roman" w:cs="Times New Roman"/>
          <w:color w:val="000000"/>
          <w:sz w:val="28"/>
          <w:szCs w:val="28"/>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Рабочая 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программы по изобразительному искусству и авторской программы Б.М. </w:t>
      </w:r>
      <w:proofErr w:type="spellStart"/>
      <w:r w:rsidRPr="005B4733">
        <w:rPr>
          <w:rFonts w:ascii="Times New Roman" w:eastAsia="Times New Roman" w:hAnsi="Times New Roman" w:cs="Times New Roman"/>
          <w:color w:val="000000"/>
          <w:sz w:val="24"/>
          <w:szCs w:val="24"/>
        </w:rPr>
        <w:t>Неменского</w:t>
      </w:r>
      <w:proofErr w:type="spellEnd"/>
      <w:r w:rsidRPr="005B4733">
        <w:rPr>
          <w:rFonts w:ascii="Times New Roman" w:eastAsia="Times New Roman" w:hAnsi="Times New Roman" w:cs="Times New Roman"/>
          <w:color w:val="000000"/>
          <w:sz w:val="24"/>
          <w:szCs w:val="24"/>
        </w:rPr>
        <w:t xml:space="preserve"> «Изобразительное искусство», </w:t>
      </w:r>
      <w:proofErr w:type="spellStart"/>
      <w:r w:rsidRPr="005B4733">
        <w:rPr>
          <w:rFonts w:ascii="Times New Roman" w:eastAsia="Times New Roman" w:hAnsi="Times New Roman" w:cs="Times New Roman"/>
          <w:color w:val="000000"/>
          <w:sz w:val="24"/>
          <w:szCs w:val="24"/>
        </w:rPr>
        <w:t>М.:«Просвещение</w:t>
      </w:r>
      <w:proofErr w:type="spellEnd"/>
      <w:r w:rsidRPr="005B4733">
        <w:rPr>
          <w:rFonts w:ascii="Times New Roman" w:eastAsia="Times New Roman" w:hAnsi="Times New Roman" w:cs="Times New Roman"/>
          <w:color w:val="000000"/>
          <w:sz w:val="24"/>
          <w:szCs w:val="24"/>
        </w:rPr>
        <w:t>» 2011г.</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5B4733">
        <w:rPr>
          <w:rFonts w:ascii="Times New Roman" w:eastAsia="Times New Roman" w:hAnsi="Times New Roman" w:cs="Times New Roman"/>
          <w:color w:val="000000"/>
          <w:sz w:val="24"/>
          <w:szCs w:val="24"/>
        </w:rPr>
        <w:softHyphen/>
        <w:t>лектуальной и духовной деятельности растущей личности.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Цели курса: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1.воспитание эстетических чувств, интереса к изобрази</w:t>
      </w:r>
      <w:r w:rsidRPr="005B4733">
        <w:rPr>
          <w:rFonts w:ascii="Times New Roman" w:eastAsia="Times New Roman" w:hAnsi="Times New Roman" w:cs="Times New Roman"/>
          <w:color w:val="000000"/>
          <w:sz w:val="24"/>
          <w:szCs w:val="24"/>
        </w:rPr>
        <w:softHyphen/>
        <w:t>тельному искусству; обогащение нравственного опыта, пред</w:t>
      </w:r>
      <w:r w:rsidRPr="005B4733">
        <w:rPr>
          <w:rFonts w:ascii="Times New Roman" w:eastAsia="Times New Roman" w:hAnsi="Times New Roman" w:cs="Times New Roman"/>
          <w:color w:val="000000"/>
          <w:sz w:val="24"/>
          <w:szCs w:val="24"/>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5B4733">
        <w:rPr>
          <w:rFonts w:ascii="Times New Roman" w:eastAsia="Times New Roman" w:hAnsi="Times New Roman" w:cs="Times New Roman"/>
          <w:color w:val="000000"/>
          <w:sz w:val="24"/>
          <w:szCs w:val="24"/>
        </w:rPr>
        <w:softHyphen/>
        <w:t>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2.развитие воображения, желания и умения подходить к любой своей деятельности творчески, способности к восприя</w:t>
      </w:r>
      <w:r w:rsidRPr="005B4733">
        <w:rPr>
          <w:rFonts w:ascii="Times New Roman" w:eastAsia="Times New Roman" w:hAnsi="Times New Roman" w:cs="Times New Roman"/>
          <w:color w:val="000000"/>
          <w:sz w:val="24"/>
          <w:szCs w:val="24"/>
        </w:rPr>
        <w:softHyphen/>
        <w:t>тию искусства и окружающего мира, умений и навыков со</w:t>
      </w:r>
      <w:r w:rsidRPr="005B4733">
        <w:rPr>
          <w:rFonts w:ascii="Times New Roman" w:eastAsia="Times New Roman" w:hAnsi="Times New Roman" w:cs="Times New Roman"/>
          <w:color w:val="000000"/>
          <w:sz w:val="24"/>
          <w:szCs w:val="24"/>
        </w:rPr>
        <w:softHyphen/>
        <w:t>трудничества в художественной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3.освоение первоначальных знаний о пластических искус</w:t>
      </w:r>
      <w:r w:rsidRPr="005B4733">
        <w:rPr>
          <w:rFonts w:ascii="Times New Roman" w:eastAsia="Times New Roman" w:hAnsi="Times New Roman" w:cs="Times New Roman"/>
          <w:color w:val="000000"/>
          <w:sz w:val="24"/>
          <w:szCs w:val="24"/>
        </w:rPr>
        <w:softHyphen/>
        <w:t>ствах: изобразительных, декоративно-прикладных, архитектуре и дизайне — их роли в жизни человека и общества;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4.овладение элементарной художественной грамотой; фор</w:t>
      </w:r>
      <w:r w:rsidRPr="005B4733">
        <w:rPr>
          <w:rFonts w:ascii="Times New Roman" w:eastAsia="Times New Roman" w:hAnsi="Times New Roman" w:cs="Times New Roman"/>
          <w:color w:val="000000"/>
          <w:sz w:val="24"/>
          <w:szCs w:val="24"/>
        </w:rPr>
        <w:softHyphen/>
        <w:t>мирование художественного кругозора и приобретение опыта работы в различных видах художественно-творческой деятель</w:t>
      </w:r>
      <w:r w:rsidRPr="005B4733">
        <w:rPr>
          <w:rFonts w:ascii="Times New Roman" w:eastAsia="Times New Roman" w:hAnsi="Times New Roman" w:cs="Times New Roman"/>
          <w:color w:val="000000"/>
          <w:sz w:val="24"/>
          <w:szCs w:val="24"/>
        </w:rPr>
        <w:softHyphen/>
        <w:t>ности, разными художественными материалами; совершен</w:t>
      </w:r>
      <w:r w:rsidRPr="005B4733">
        <w:rPr>
          <w:rFonts w:ascii="Times New Roman" w:eastAsia="Times New Roman" w:hAnsi="Times New Roman" w:cs="Times New Roman"/>
          <w:color w:val="000000"/>
          <w:sz w:val="24"/>
          <w:szCs w:val="24"/>
        </w:rPr>
        <w:softHyphen/>
        <w:t>ствование эстетического вкуса.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Задачи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1.совершенствование эмоционально-образного восприятия произведений искусства и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2.развитие способности видеть проявление художествен</w:t>
      </w:r>
      <w:r w:rsidRPr="005B4733">
        <w:rPr>
          <w:rFonts w:ascii="Times New Roman" w:eastAsia="Times New Roman" w:hAnsi="Times New Roman" w:cs="Times New Roman"/>
          <w:color w:val="000000"/>
          <w:sz w:val="24"/>
          <w:szCs w:val="24"/>
        </w:rPr>
        <w:softHyphen/>
        <w:t>ной культуры в реальной жизни (музеи, архитектура, дизайн, скульптура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3.формирование навыков работы с различными художест</w:t>
      </w:r>
      <w:r w:rsidRPr="005B4733">
        <w:rPr>
          <w:rFonts w:ascii="Times New Roman" w:eastAsia="Times New Roman" w:hAnsi="Times New Roman" w:cs="Times New Roman"/>
          <w:color w:val="000000"/>
          <w:sz w:val="24"/>
          <w:szCs w:val="24"/>
        </w:rPr>
        <w:softHyphen/>
        <w:t>венными материалами.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Для реализации программного обеспечения используются: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xml:space="preserve">1.Н.А. Горяева, Л.А. </w:t>
      </w:r>
      <w:proofErr w:type="spellStart"/>
      <w:r w:rsidRPr="005B4733">
        <w:rPr>
          <w:rFonts w:ascii="Times New Roman" w:eastAsia="Times New Roman" w:hAnsi="Times New Roman" w:cs="Times New Roman"/>
          <w:color w:val="000000"/>
          <w:sz w:val="24"/>
          <w:szCs w:val="24"/>
        </w:rPr>
        <w:t>Неменская</w:t>
      </w:r>
      <w:proofErr w:type="spellEnd"/>
      <w:r w:rsidRPr="005B4733">
        <w:rPr>
          <w:rFonts w:ascii="Times New Roman" w:eastAsia="Times New Roman" w:hAnsi="Times New Roman" w:cs="Times New Roman"/>
          <w:color w:val="000000"/>
          <w:sz w:val="24"/>
          <w:szCs w:val="24"/>
        </w:rPr>
        <w:t xml:space="preserve"> Изобразительное искусство. Искусство и ты: учебник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2.Н.А. Горяева, Л.А. </w:t>
      </w:r>
      <w:proofErr w:type="spellStart"/>
      <w:r w:rsidRPr="005B4733">
        <w:rPr>
          <w:rFonts w:ascii="Times New Roman" w:eastAsia="Times New Roman" w:hAnsi="Times New Roman" w:cs="Times New Roman"/>
          <w:color w:val="000000"/>
          <w:sz w:val="24"/>
          <w:szCs w:val="24"/>
        </w:rPr>
        <w:t>Неменская</w:t>
      </w:r>
      <w:proofErr w:type="spellEnd"/>
      <w:r w:rsidRPr="005B4733">
        <w:rPr>
          <w:rFonts w:ascii="Times New Roman" w:eastAsia="Times New Roman" w:hAnsi="Times New Roman" w:cs="Times New Roman"/>
          <w:color w:val="000000"/>
          <w:sz w:val="24"/>
          <w:szCs w:val="24"/>
        </w:rPr>
        <w:t xml:space="preserve"> Изобразительное искусство. Твоя мастерская: рабочая тетрадь по изобразительному искусству к учебнику «Искусство и ты»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3Методическое пособие к учебникам по изобразительному искусству под ред. Б.М. </w:t>
      </w:r>
      <w:proofErr w:type="spellStart"/>
      <w:r w:rsidRPr="005B4733">
        <w:rPr>
          <w:rFonts w:ascii="Times New Roman" w:eastAsia="Times New Roman" w:hAnsi="Times New Roman" w:cs="Times New Roman"/>
          <w:color w:val="000000"/>
          <w:sz w:val="24"/>
          <w:szCs w:val="24"/>
        </w:rPr>
        <w:t>Неменского</w:t>
      </w:r>
      <w:proofErr w:type="spellEnd"/>
      <w:r w:rsidRPr="005B4733">
        <w:rPr>
          <w:rFonts w:ascii="Times New Roman" w:eastAsia="Times New Roman" w:hAnsi="Times New Roman" w:cs="Times New Roman"/>
          <w:color w:val="000000"/>
          <w:sz w:val="24"/>
          <w:szCs w:val="24"/>
        </w:rPr>
        <w:t xml:space="preserve"> . 1-4 классы.-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2. Общая характеристика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Цель </w:t>
      </w:r>
      <w:r w:rsidRPr="005B4733">
        <w:rPr>
          <w:rFonts w:ascii="Times New Roman" w:eastAsia="Times New Roman" w:hAnsi="Times New Roman" w:cs="Times New Roman"/>
          <w:color w:val="000000"/>
          <w:sz w:val="24"/>
          <w:szCs w:val="24"/>
        </w:rPr>
        <w:t>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зоркости души ребенка. 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w:t>
      </w:r>
      <w:proofErr w:type="spellStart"/>
      <w:r w:rsidRPr="005B4733">
        <w:rPr>
          <w:rFonts w:ascii="Times New Roman" w:eastAsia="Times New Roman" w:hAnsi="Times New Roman" w:cs="Times New Roman"/>
          <w:color w:val="000000"/>
          <w:sz w:val="24"/>
          <w:szCs w:val="24"/>
        </w:rPr>
        <w:t>деятельностной</w:t>
      </w:r>
      <w:proofErr w:type="spellEnd"/>
      <w:r w:rsidRPr="005B4733">
        <w:rPr>
          <w:rFonts w:ascii="Times New Roman" w:eastAsia="Times New Roman" w:hAnsi="Times New Roman" w:cs="Times New Roman"/>
          <w:color w:val="000000"/>
          <w:sz w:val="24"/>
          <w:szCs w:val="24"/>
        </w:rPr>
        <w:t xml:space="preserve">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w:t>
      </w:r>
      <w:proofErr w:type="spellStart"/>
      <w:r w:rsidRPr="005B4733">
        <w:rPr>
          <w:rFonts w:ascii="Times New Roman" w:eastAsia="Times New Roman" w:hAnsi="Times New Roman" w:cs="Times New Roman"/>
          <w:color w:val="000000"/>
          <w:sz w:val="24"/>
          <w:szCs w:val="24"/>
        </w:rPr>
        <w:t>Культуросозидающая</w:t>
      </w:r>
      <w:proofErr w:type="spellEnd"/>
      <w:r w:rsidRPr="005B4733">
        <w:rPr>
          <w:rFonts w:ascii="Times New Roman" w:eastAsia="Times New Roman" w:hAnsi="Times New Roman" w:cs="Times New Roman"/>
          <w:color w:val="000000"/>
          <w:sz w:val="24"/>
          <w:szCs w:val="24"/>
        </w:rPr>
        <w:t xml:space="preserve">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Связи искусства с жизнью человека</w:t>
      </w:r>
      <w:r w:rsidRPr="005B4733">
        <w:rPr>
          <w:rFonts w:ascii="Times New Roman" w:eastAsia="Times New Roman" w:hAnsi="Times New Roman" w:cs="Times New Roman"/>
          <w:color w:val="000000"/>
          <w:sz w:val="24"/>
          <w:szCs w:val="24"/>
        </w:rPr>
        <w:t>,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w:t>
      </w:r>
      <w:r w:rsidRPr="005B4733">
        <w:rPr>
          <w:rFonts w:ascii="Times New Roman" w:eastAsia="Times New Roman" w:hAnsi="Times New Roman" w:cs="Times New Roman"/>
          <w:color w:val="000000"/>
          <w:sz w:val="24"/>
          <w:szCs w:val="24"/>
        </w:rPr>
        <w:lastRenderedPageBreak/>
        <w:t>искусство, изображение в зрелищных и экранных искусствах. Они изучаются в контексте взаимодействия с другими, то есть временными и синтетическими, искусствами.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Систематизирующим методом </w:t>
      </w:r>
      <w:r w:rsidRPr="005B4733">
        <w:rPr>
          <w:rFonts w:ascii="Times New Roman" w:eastAsia="Times New Roman" w:hAnsi="Times New Roman" w:cs="Times New Roman"/>
          <w:b/>
          <w:bCs/>
          <w:color w:val="000000"/>
          <w:sz w:val="24"/>
          <w:szCs w:val="24"/>
        </w:rPr>
        <w:t>является выделение трех основных видов художественной деятельности для визуальных пространственных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изобразительная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декоративная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конструктивная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w:t>
      </w:r>
      <w:proofErr w:type="spellStart"/>
      <w:r w:rsidRPr="005B4733">
        <w:rPr>
          <w:rFonts w:ascii="Times New Roman" w:eastAsia="Times New Roman" w:hAnsi="Times New Roman" w:cs="Times New Roman"/>
          <w:color w:val="000000"/>
          <w:sz w:val="24"/>
          <w:szCs w:val="24"/>
        </w:rPr>
        <w:t>общества.Необходимо</w:t>
      </w:r>
      <w:proofErr w:type="spellEnd"/>
      <w:r w:rsidRPr="005B4733">
        <w:rPr>
          <w:rFonts w:ascii="Times New Roman" w:eastAsia="Times New Roman" w:hAnsi="Times New Roman" w:cs="Times New Roman"/>
          <w:color w:val="000000"/>
          <w:sz w:val="24"/>
          <w:szCs w:val="24"/>
        </w:rPr>
        <w:t xml:space="preserve">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-эмоциональной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Основные </w:t>
      </w:r>
      <w:r w:rsidRPr="005B4733">
        <w:rPr>
          <w:rFonts w:ascii="Times New Roman" w:eastAsia="Times New Roman" w:hAnsi="Times New Roman" w:cs="Times New Roman"/>
          <w:b/>
          <w:bCs/>
          <w:color w:val="000000"/>
          <w:sz w:val="24"/>
          <w:szCs w:val="24"/>
        </w:rPr>
        <w:t>виды учебной деятельности</w:t>
      </w:r>
      <w:r w:rsidRPr="005B4733">
        <w:rPr>
          <w:rFonts w:ascii="Times New Roman" w:eastAsia="Times New Roman" w:hAnsi="Times New Roman" w:cs="Times New Roman"/>
          <w:color w:val="000000"/>
          <w:sz w:val="24"/>
          <w:szCs w:val="24"/>
        </w:rPr>
        <w:t> - практическая художественно-творческая деятельность ученика и восприятие красоты окружающего мира,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Практическая художественно-творческая деятельност</w:t>
      </w:r>
      <w:proofErr w:type="gramStart"/>
      <w:r w:rsidRPr="005B4733">
        <w:rPr>
          <w:rFonts w:ascii="Times New Roman" w:eastAsia="Times New Roman" w:hAnsi="Times New Roman" w:cs="Times New Roman"/>
          <w:b/>
          <w:bCs/>
          <w:color w:val="000000"/>
          <w:sz w:val="24"/>
          <w:szCs w:val="24"/>
        </w:rPr>
        <w:t>ь</w:t>
      </w:r>
      <w:r w:rsidRPr="005B4733">
        <w:rPr>
          <w:rFonts w:ascii="Times New Roman" w:eastAsia="Times New Roman" w:hAnsi="Times New Roman" w:cs="Times New Roman"/>
          <w:color w:val="000000"/>
          <w:sz w:val="24"/>
          <w:szCs w:val="24"/>
        </w:rPr>
        <w:t>(</w:t>
      </w:r>
      <w:proofErr w:type="gramEnd"/>
      <w:r w:rsidRPr="005B4733">
        <w:rPr>
          <w:rFonts w:ascii="Times New Roman" w:eastAsia="Times New Roman" w:hAnsi="Times New Roman" w:cs="Times New Roman"/>
          <w:color w:val="000000"/>
          <w:sz w:val="24"/>
          <w:szCs w:val="24"/>
        </w:rPr>
        <w:t>ребенок выступает в роли художника) и </w:t>
      </w:r>
      <w:r w:rsidRPr="005B4733">
        <w:rPr>
          <w:rFonts w:ascii="Times New Roman" w:eastAsia="Times New Roman" w:hAnsi="Times New Roman" w:cs="Times New Roman"/>
          <w:b/>
          <w:bCs/>
          <w:color w:val="000000"/>
          <w:sz w:val="24"/>
          <w:szCs w:val="24"/>
        </w:rPr>
        <w:t>деятельность по восприятию искусства</w:t>
      </w:r>
      <w:r w:rsidRPr="005B4733">
        <w:rPr>
          <w:rFonts w:ascii="Times New Roman" w:eastAsia="Times New Roman" w:hAnsi="Times New Roman" w:cs="Times New Roman"/>
          <w:color w:val="000000"/>
          <w:sz w:val="24"/>
          <w:szCs w:val="24"/>
        </w:rPr>
        <w:t xml:space="preserve"> (ребенок выступает в роли зрителя, осваивая опыт художественной культуры )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w:t>
      </w:r>
      <w:r w:rsidRPr="005B4733">
        <w:rPr>
          <w:rFonts w:ascii="Times New Roman" w:eastAsia="Times New Roman" w:hAnsi="Times New Roman" w:cs="Times New Roman"/>
          <w:color w:val="000000"/>
          <w:sz w:val="24"/>
          <w:szCs w:val="24"/>
        </w:rPr>
        <w:lastRenderedPageBreak/>
        <w:t>ткани, природные материалы</w:t>
      </w:r>
      <w:proofErr w:type="gramStart"/>
      <w:r w:rsidRPr="005B4733">
        <w:rPr>
          <w:rFonts w:ascii="Times New Roman" w:eastAsia="Times New Roman" w:hAnsi="Times New Roman" w:cs="Times New Roman"/>
          <w:color w:val="000000"/>
          <w:sz w:val="24"/>
          <w:szCs w:val="24"/>
        </w:rPr>
        <w:t xml:space="preserve"> )</w:t>
      </w:r>
      <w:proofErr w:type="gramEnd"/>
      <w:r w:rsidRPr="005B4733">
        <w:rPr>
          <w:rFonts w:ascii="Times New Roman" w:eastAsia="Times New Roman" w:hAnsi="Times New Roman" w:cs="Times New Roman"/>
          <w:color w:val="000000"/>
          <w:sz w:val="24"/>
          <w:szCs w:val="24"/>
        </w:rPr>
        <w:t>, инструменты (кисти, стеки, ножницы и т. д.), а также художественные техники (аппликация, коллаж, монотипия, лепка, бумажная пластика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Одна из задач - </w:t>
      </w:r>
      <w:r w:rsidRPr="005B4733">
        <w:rPr>
          <w:rFonts w:ascii="Times New Roman" w:eastAsia="Times New Roman" w:hAnsi="Times New Roman" w:cs="Times New Roman"/>
          <w:b/>
          <w:bCs/>
          <w:color w:val="000000"/>
          <w:sz w:val="24"/>
          <w:szCs w:val="24"/>
        </w:rPr>
        <w:t>постоянная смена художественных материалов</w:t>
      </w:r>
      <w:r w:rsidRPr="005B4733">
        <w:rPr>
          <w:rFonts w:ascii="Times New Roman" w:eastAsia="Times New Roman" w:hAnsi="Times New Roman" w:cs="Times New Roman"/>
          <w:color w:val="000000"/>
          <w:sz w:val="24"/>
          <w:szCs w:val="24"/>
        </w:rPr>
        <w:t>, овладение их выразительными возможностями. </w:t>
      </w:r>
      <w:r w:rsidRPr="005B4733">
        <w:rPr>
          <w:rFonts w:ascii="Times New Roman" w:eastAsia="Times New Roman" w:hAnsi="Times New Roman" w:cs="Times New Roman"/>
          <w:b/>
          <w:bCs/>
          <w:color w:val="000000"/>
          <w:sz w:val="24"/>
          <w:szCs w:val="24"/>
        </w:rPr>
        <w:t>Многообразие видов деятельности</w:t>
      </w:r>
      <w:r w:rsidRPr="005B4733">
        <w:rPr>
          <w:rFonts w:ascii="Times New Roman" w:eastAsia="Times New Roman" w:hAnsi="Times New Roman" w:cs="Times New Roman"/>
          <w:color w:val="000000"/>
          <w:sz w:val="24"/>
          <w:szCs w:val="24"/>
        </w:rPr>
        <w:t> стимулирует интерес учеников к предмету, изучению искусства и является необходимым условием формирования личности каждого.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Восприятие произведений искусства  </w:t>
      </w:r>
      <w:r w:rsidRPr="005B4733">
        <w:rPr>
          <w:rFonts w:ascii="Times New Roman" w:eastAsia="Times New Roman" w:hAnsi="Times New Roman" w:cs="Times New Roman"/>
          <w:color w:val="000000"/>
          <w:sz w:val="24"/>
          <w:szCs w:val="24"/>
        </w:rPr>
        <w:t>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Предусматривается широкое привлечение жизненного опыта детей, примеров из окружающей действительности. Работа </w:t>
      </w:r>
      <w:r w:rsidRPr="005B4733">
        <w:rPr>
          <w:rFonts w:ascii="Times New Roman" w:eastAsia="Times New Roman" w:hAnsi="Times New Roman" w:cs="Times New Roman"/>
          <w:b/>
          <w:bCs/>
          <w:color w:val="000000"/>
          <w:sz w:val="24"/>
          <w:szCs w:val="24"/>
        </w:rPr>
        <w:t>на основе наблюдения и эстетического переживания окружающей реальности</w:t>
      </w:r>
      <w:r w:rsidRPr="005B4733">
        <w:rPr>
          <w:rFonts w:ascii="Times New Roman" w:eastAsia="Times New Roman" w:hAnsi="Times New Roman" w:cs="Times New Roman"/>
          <w:color w:val="000000"/>
          <w:sz w:val="24"/>
          <w:szCs w:val="24"/>
        </w:rPr>
        <w:t>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Развитие художественно-образного </w:t>
      </w:r>
      <w:proofErr w:type="spellStart"/>
      <w:r w:rsidRPr="005B4733">
        <w:rPr>
          <w:rFonts w:ascii="Times New Roman" w:eastAsia="Times New Roman" w:hAnsi="Times New Roman" w:cs="Times New Roman"/>
          <w:b/>
          <w:bCs/>
          <w:color w:val="000000"/>
          <w:sz w:val="24"/>
          <w:szCs w:val="24"/>
        </w:rPr>
        <w:t>мышления</w:t>
      </w:r>
      <w:r w:rsidRPr="005B4733">
        <w:rPr>
          <w:rFonts w:ascii="Times New Roman" w:eastAsia="Times New Roman" w:hAnsi="Times New Roman" w:cs="Times New Roman"/>
          <w:color w:val="000000"/>
          <w:sz w:val="24"/>
          <w:szCs w:val="24"/>
        </w:rPr>
        <w:t>учащихся</w:t>
      </w:r>
      <w:proofErr w:type="spellEnd"/>
      <w:r w:rsidRPr="005B4733">
        <w:rPr>
          <w:rFonts w:ascii="Times New Roman" w:eastAsia="Times New Roman" w:hAnsi="Times New Roman" w:cs="Times New Roman"/>
          <w:color w:val="000000"/>
          <w:sz w:val="24"/>
          <w:szCs w:val="24"/>
        </w:rPr>
        <w:t xml:space="preserve">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Наблюдение и переживание окружающей реальности, а так-  же способность к осознанию своих собственных переживаний,  своего внутреннего мира являются важными условиями 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 Тематическая цельность и </w:t>
      </w:r>
      <w:proofErr w:type="spellStart"/>
      <w:r w:rsidRPr="005B4733">
        <w:rPr>
          <w:rFonts w:ascii="Times New Roman" w:eastAsia="Times New Roman" w:hAnsi="Times New Roman" w:cs="Times New Roman"/>
          <w:b/>
          <w:bCs/>
          <w:color w:val="000000"/>
          <w:sz w:val="24"/>
          <w:szCs w:val="24"/>
        </w:rPr>
        <w:t>последовательность</w:t>
      </w:r>
      <w:r w:rsidRPr="005B4733">
        <w:rPr>
          <w:rFonts w:ascii="Times New Roman" w:eastAsia="Times New Roman" w:hAnsi="Times New Roman" w:cs="Times New Roman"/>
          <w:color w:val="000000"/>
          <w:sz w:val="24"/>
          <w:szCs w:val="24"/>
        </w:rPr>
        <w:t>помогают</w:t>
      </w:r>
      <w:proofErr w:type="spellEnd"/>
      <w:r w:rsidRPr="005B4733">
        <w:rPr>
          <w:rFonts w:ascii="Times New Roman" w:eastAsia="Times New Roman" w:hAnsi="Times New Roman" w:cs="Times New Roman"/>
          <w:color w:val="000000"/>
          <w:sz w:val="24"/>
          <w:szCs w:val="24"/>
        </w:rPr>
        <w:t xml:space="preserve">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Тема 2 класса </w:t>
      </w:r>
      <w:r w:rsidRPr="005B4733">
        <w:rPr>
          <w:rFonts w:ascii="Times New Roman" w:eastAsia="Times New Roman" w:hAnsi="Times New Roman" w:cs="Times New Roman"/>
          <w:b/>
          <w:bCs/>
          <w:color w:val="000000"/>
          <w:sz w:val="24"/>
          <w:szCs w:val="24"/>
        </w:rPr>
        <w:t>—</w:t>
      </w:r>
      <w:proofErr w:type="gramStart"/>
      <w:r w:rsidRPr="005B4733">
        <w:rPr>
          <w:rFonts w:ascii="Times New Roman" w:eastAsia="Times New Roman" w:hAnsi="Times New Roman" w:cs="Times New Roman"/>
          <w:b/>
          <w:bCs/>
          <w:color w:val="000000"/>
          <w:sz w:val="24"/>
          <w:szCs w:val="24"/>
        </w:rPr>
        <w:t>«И</w:t>
      </w:r>
      <w:proofErr w:type="gramEnd"/>
      <w:r w:rsidRPr="005B4733">
        <w:rPr>
          <w:rFonts w:ascii="Times New Roman" w:eastAsia="Times New Roman" w:hAnsi="Times New Roman" w:cs="Times New Roman"/>
          <w:b/>
          <w:bCs/>
          <w:color w:val="000000"/>
          <w:sz w:val="24"/>
          <w:szCs w:val="24"/>
        </w:rPr>
        <w:t>скусство и ты».</w:t>
      </w:r>
      <w:r w:rsidRPr="005B4733">
        <w:rPr>
          <w:rFonts w:ascii="Times New Roman" w:eastAsia="Times New Roman" w:hAnsi="Times New Roman" w:cs="Times New Roman"/>
          <w:color w:val="000000"/>
          <w:sz w:val="24"/>
          <w:szCs w:val="24"/>
        </w:rPr>
        <w:t> Художественное развитие ребенка сосредотачивается на  способах выражения в искусстве чувств человека, на художественных средствах эмоциональной оценки: доброе — злое, взаимоотношении реальности  фантазии в творчестве художника.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которые помогают детям на уроке воспринимать и создавать заданный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Программа «Изобразительное искусство» предусматривает чередование уроков </w:t>
      </w:r>
      <w:r w:rsidRPr="005B4733">
        <w:rPr>
          <w:rFonts w:ascii="Times New Roman" w:eastAsia="Times New Roman" w:hAnsi="Times New Roman" w:cs="Times New Roman"/>
          <w:b/>
          <w:bCs/>
          <w:color w:val="000000"/>
          <w:sz w:val="24"/>
          <w:szCs w:val="24"/>
        </w:rPr>
        <w:t>индивидуального практического творчества учащихся</w:t>
      </w:r>
      <w:r w:rsidRPr="005B4733">
        <w:rPr>
          <w:rFonts w:ascii="Times New Roman" w:eastAsia="Times New Roman" w:hAnsi="Times New Roman" w:cs="Times New Roman"/>
          <w:color w:val="000000"/>
          <w:sz w:val="24"/>
          <w:szCs w:val="24"/>
        </w:rPr>
        <w:t> и </w:t>
      </w:r>
      <w:r w:rsidRPr="005B4733">
        <w:rPr>
          <w:rFonts w:ascii="Times New Roman" w:eastAsia="Times New Roman" w:hAnsi="Times New Roman" w:cs="Times New Roman"/>
          <w:b/>
          <w:bCs/>
          <w:color w:val="000000"/>
          <w:sz w:val="24"/>
          <w:szCs w:val="24"/>
        </w:rPr>
        <w:t>уроков коллективной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 прослушивание музыкальных и литературных произведений (народных, классических, современных).Художественные знания, умения и навыки являются основным средством приобщения к художественной культуре. Средства художественной выразительности - форма, пропорции, пространство, </w:t>
      </w:r>
      <w:proofErr w:type="spellStart"/>
      <w:r w:rsidRPr="005B4733">
        <w:rPr>
          <w:rFonts w:ascii="Times New Roman" w:eastAsia="Times New Roman" w:hAnsi="Times New Roman" w:cs="Times New Roman"/>
          <w:color w:val="000000"/>
          <w:sz w:val="24"/>
          <w:szCs w:val="24"/>
        </w:rPr>
        <w:t>светотональность</w:t>
      </w:r>
      <w:proofErr w:type="spellEnd"/>
      <w:r w:rsidRPr="005B4733">
        <w:rPr>
          <w:rFonts w:ascii="Times New Roman" w:eastAsia="Times New Roman" w:hAnsi="Times New Roman" w:cs="Times New Roman"/>
          <w:color w:val="000000"/>
          <w:sz w:val="24"/>
          <w:szCs w:val="24"/>
        </w:rPr>
        <w:t>, цвет, линия, объем, фактура материала, ритм, композиция - осваиваются учащимися на всем протяжении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На уроках вводится игровая драматургия по изучаемой теме, прослеживаются связи с музыкой, литературой, историей, трудом.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w:t>
      </w:r>
      <w:proofErr w:type="gramStart"/>
      <w:r w:rsidRPr="005B4733">
        <w:rPr>
          <w:rFonts w:ascii="Times New Roman" w:eastAsia="Times New Roman" w:hAnsi="Times New Roman" w:cs="Times New Roman"/>
          <w:color w:val="000000"/>
          <w:sz w:val="24"/>
          <w:szCs w:val="24"/>
        </w:rPr>
        <w:t xml:space="preserve"> ,</w:t>
      </w:r>
      <w:proofErr w:type="gramEnd"/>
      <w:r w:rsidRPr="005B4733">
        <w:rPr>
          <w:rFonts w:ascii="Times New Roman" w:eastAsia="Times New Roman" w:hAnsi="Times New Roman" w:cs="Times New Roman"/>
          <w:color w:val="000000"/>
          <w:sz w:val="24"/>
          <w:szCs w:val="24"/>
        </w:rPr>
        <w:t xml:space="preserve">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     </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   Обсуждение детских </w:t>
      </w:r>
      <w:proofErr w:type="spellStart"/>
      <w:r w:rsidRPr="005B4733">
        <w:rPr>
          <w:rFonts w:ascii="Times New Roman" w:eastAsia="Times New Roman" w:hAnsi="Times New Roman" w:cs="Times New Roman"/>
          <w:b/>
          <w:bCs/>
          <w:color w:val="000000"/>
          <w:sz w:val="24"/>
          <w:szCs w:val="24"/>
        </w:rPr>
        <w:t>работ</w:t>
      </w:r>
      <w:r w:rsidRPr="005B4733">
        <w:rPr>
          <w:rFonts w:ascii="Times New Roman" w:eastAsia="Times New Roman" w:hAnsi="Times New Roman" w:cs="Times New Roman"/>
          <w:color w:val="000000"/>
          <w:sz w:val="24"/>
          <w:szCs w:val="24"/>
        </w:rPr>
        <w:t>с</w:t>
      </w:r>
      <w:proofErr w:type="spellEnd"/>
      <w:r w:rsidRPr="005B4733">
        <w:rPr>
          <w:rFonts w:ascii="Times New Roman" w:eastAsia="Times New Roman" w:hAnsi="Times New Roman" w:cs="Times New Roman"/>
          <w:color w:val="000000"/>
          <w:sz w:val="24"/>
          <w:szCs w:val="24"/>
        </w:rPr>
        <w:t xml:space="preserve"> точки зрения их содержания, выразительности, оригинальности активизирует внимание детей, формирует опыт творческого общения.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Периодическая </w:t>
      </w:r>
      <w:r w:rsidRPr="005B4733">
        <w:rPr>
          <w:rFonts w:ascii="Times New Roman" w:eastAsia="Times New Roman" w:hAnsi="Times New Roman" w:cs="Times New Roman"/>
          <w:b/>
          <w:bCs/>
          <w:color w:val="000000"/>
          <w:sz w:val="24"/>
          <w:szCs w:val="24"/>
        </w:rPr>
        <w:t>организация выставок</w:t>
      </w:r>
      <w:r w:rsidRPr="005B4733">
        <w:rPr>
          <w:rFonts w:ascii="Times New Roman" w:eastAsia="Times New Roman" w:hAnsi="Times New Roman" w:cs="Times New Roman"/>
          <w:color w:val="000000"/>
          <w:sz w:val="24"/>
          <w:szCs w:val="24"/>
        </w:rPr>
        <w:t>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lastRenderedPageBreak/>
        <w:t>3.Место предмета в учебном плане.</w:t>
      </w:r>
    </w:p>
    <w:p w:rsidR="00B635B9" w:rsidRPr="0005056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В федеральном базисном учебном плане на изучение  изобразительного искусства в каждом класс</w:t>
      </w:r>
      <w:r w:rsidR="00050563">
        <w:rPr>
          <w:rFonts w:ascii="Times New Roman" w:eastAsia="Times New Roman" w:hAnsi="Times New Roman" w:cs="Times New Roman"/>
          <w:color w:val="000000"/>
          <w:sz w:val="24"/>
          <w:szCs w:val="24"/>
        </w:rPr>
        <w:t xml:space="preserve">е </w:t>
      </w:r>
      <w:r w:rsidR="006C1845">
        <w:rPr>
          <w:rFonts w:ascii="Times New Roman" w:eastAsia="Times New Roman" w:hAnsi="Times New Roman" w:cs="Times New Roman"/>
          <w:color w:val="000000"/>
          <w:sz w:val="24"/>
          <w:szCs w:val="24"/>
        </w:rPr>
        <w:t>начальной школы отводится по 1</w:t>
      </w:r>
      <w:r w:rsidR="003E73A4">
        <w:rPr>
          <w:rFonts w:ascii="Times New Roman" w:eastAsia="Times New Roman" w:hAnsi="Times New Roman" w:cs="Times New Roman"/>
          <w:color w:val="000000"/>
          <w:sz w:val="24"/>
          <w:szCs w:val="24"/>
        </w:rPr>
        <w:t xml:space="preserve"> ч в неделю, всего 34</w:t>
      </w:r>
      <w:r w:rsidR="00050563">
        <w:rPr>
          <w:rFonts w:ascii="Times New Roman" w:eastAsia="Times New Roman" w:hAnsi="Times New Roman" w:cs="Times New Roman"/>
          <w:color w:val="000000"/>
          <w:sz w:val="24"/>
          <w:szCs w:val="24"/>
        </w:rPr>
        <w:t xml:space="preserve"> 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4. Описание ценностных ориентиров содержания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Приоритетная цель художественного образования в школе - духовно-нравственное развитие ребёнка, т.е. формирование у него качеств, отвечающих представлениям об истиной человечности, о доброте и культурной полноценности в восприятии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w:t>
      </w:r>
      <w:proofErr w:type="spellStart"/>
      <w:r w:rsidRPr="005B4733">
        <w:rPr>
          <w:rFonts w:ascii="Times New Roman" w:eastAsia="Times New Roman" w:hAnsi="Times New Roman" w:cs="Times New Roman"/>
          <w:color w:val="000000"/>
          <w:sz w:val="24"/>
          <w:szCs w:val="24"/>
        </w:rPr>
        <w:t>Культуросозидающая</w:t>
      </w:r>
      <w:proofErr w:type="spellEnd"/>
      <w:r w:rsidRPr="005B4733">
        <w:rPr>
          <w:rFonts w:ascii="Times New Roman" w:eastAsia="Times New Roman" w:hAnsi="Times New Roman" w:cs="Times New Roman"/>
          <w:color w:val="000000"/>
          <w:sz w:val="24"/>
          <w:szCs w:val="24"/>
        </w:rPr>
        <w:t xml:space="preserve"> роль программы состоит также в воспитании гражданственности и патриотизма. Прежде всего, ребёнок постигает искусство своей Родины, а потом знакомится с искусством других народов.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В основу программы положен принцип «от родного порога в мир общечеловеческой культуры». Ребёнок шаг за шагом открывает многообразие культур разных народов и ценностные связи, объединяющие всех людей планеты. Природа и жизнь являются базисом </w:t>
      </w:r>
      <w:proofErr w:type="gramStart"/>
      <w:r w:rsidRPr="005B4733">
        <w:rPr>
          <w:rFonts w:ascii="Times New Roman" w:eastAsia="Times New Roman" w:hAnsi="Times New Roman" w:cs="Times New Roman"/>
          <w:color w:val="000000"/>
          <w:sz w:val="24"/>
          <w:szCs w:val="24"/>
        </w:rPr>
        <w:t>формируемого</w:t>
      </w:r>
      <w:proofErr w:type="gramEnd"/>
      <w:r w:rsidRPr="005B4733">
        <w:rPr>
          <w:rFonts w:ascii="Times New Roman" w:eastAsia="Times New Roman" w:hAnsi="Times New Roman" w:cs="Times New Roman"/>
          <w:color w:val="000000"/>
          <w:sz w:val="24"/>
          <w:szCs w:val="24"/>
        </w:rPr>
        <w:t xml:space="preserve">  </w:t>
      </w:r>
      <w:proofErr w:type="spellStart"/>
      <w:r w:rsidRPr="005B4733">
        <w:rPr>
          <w:rFonts w:ascii="Times New Roman" w:eastAsia="Times New Roman" w:hAnsi="Times New Roman" w:cs="Times New Roman"/>
          <w:color w:val="000000"/>
          <w:sz w:val="24"/>
          <w:szCs w:val="24"/>
        </w:rPr>
        <w:t>мироотношения</w:t>
      </w:r>
      <w:proofErr w:type="spellEnd"/>
      <w:r w:rsidRPr="005B4733">
        <w:rPr>
          <w:rFonts w:ascii="Times New Roman" w:eastAsia="Times New Roman" w:hAnsi="Times New Roman" w:cs="Times New Roman"/>
          <w:color w:val="000000"/>
          <w:sz w:val="24"/>
          <w:szCs w:val="24"/>
        </w:rPr>
        <w:t>.</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Связи искусства с жизнью человека,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интереса к внутреннему миру человека, способности углубления в себя, осознания своих внутренних переживаний. Это является залогом развития способности сопереживания. Любая тема по искусству должна быть не просто изучена, а прожита, т. е. пропущена через чувства ученика, а это возможно лишь в </w:t>
      </w:r>
      <w:proofErr w:type="spellStart"/>
      <w:r w:rsidRPr="005B4733">
        <w:rPr>
          <w:rFonts w:ascii="Times New Roman" w:eastAsia="Times New Roman" w:hAnsi="Times New Roman" w:cs="Times New Roman"/>
          <w:color w:val="000000"/>
          <w:sz w:val="24"/>
          <w:szCs w:val="24"/>
        </w:rPr>
        <w:t>деятельностной</w:t>
      </w:r>
      <w:proofErr w:type="spellEnd"/>
      <w:r w:rsidRPr="005B4733">
        <w:rPr>
          <w:rFonts w:ascii="Times New Roman" w:eastAsia="Times New Roman" w:hAnsi="Times New Roman" w:cs="Times New Roman"/>
          <w:color w:val="000000"/>
          <w:sz w:val="24"/>
          <w:szCs w:val="24"/>
        </w:rPr>
        <w:t xml:space="preserve"> форме, в форме личного творческого опыта.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проживание художественного образа в форме художественных действий. Для этого необходимо освоение художественно-образного языка, средств художественной выразительности. 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эмоционально- ценностных критериев жизни.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w:t>
      </w:r>
      <w:r w:rsidRPr="005B4733">
        <w:rPr>
          <w:rFonts w:ascii="Times New Roman" w:eastAsia="Times New Roman" w:hAnsi="Times New Roman" w:cs="Times New Roman"/>
          <w:b/>
          <w:bCs/>
          <w:color w:val="000000"/>
          <w:sz w:val="24"/>
          <w:szCs w:val="24"/>
        </w:rPr>
        <w:t> 5.Результаты изучения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Личностные </w:t>
      </w:r>
      <w:proofErr w:type="spellStart"/>
      <w:r w:rsidRPr="005B4733">
        <w:rPr>
          <w:rFonts w:ascii="Times New Roman" w:eastAsia="Times New Roman" w:hAnsi="Times New Roman" w:cs="Times New Roman"/>
          <w:b/>
          <w:bCs/>
          <w:color w:val="000000"/>
          <w:sz w:val="24"/>
          <w:szCs w:val="24"/>
        </w:rPr>
        <w:t>результаты</w:t>
      </w:r>
      <w:r w:rsidRPr="005B4733">
        <w:rPr>
          <w:rFonts w:ascii="Times New Roman" w:eastAsia="Times New Roman" w:hAnsi="Times New Roman" w:cs="Times New Roman"/>
          <w:color w:val="000000"/>
          <w:sz w:val="24"/>
          <w:szCs w:val="24"/>
        </w:rPr>
        <w:t>отражаются</w:t>
      </w:r>
      <w:proofErr w:type="spellEnd"/>
      <w:r w:rsidRPr="005B4733">
        <w:rPr>
          <w:rFonts w:ascii="Times New Roman" w:eastAsia="Times New Roman" w:hAnsi="Times New Roman" w:cs="Times New Roman"/>
          <w:color w:val="000000"/>
          <w:sz w:val="24"/>
          <w:szCs w:val="24"/>
        </w:rPr>
        <w:t xml:space="preserve">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чувство гордости за культуру и искусство Родины, своего города;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уважительное отношение к культуре и искусству других народов нашей страны и мира в целом;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понимание особой роли культуры и искусства в жизни общества и каждого отдельного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w:t>
      </w:r>
      <w:proofErr w:type="spellStart"/>
      <w:r w:rsidRPr="005B4733">
        <w:rPr>
          <w:rFonts w:ascii="Times New Roman" w:eastAsia="Times New Roman" w:hAnsi="Times New Roman" w:cs="Times New Roman"/>
          <w:color w:val="000000"/>
          <w:sz w:val="24"/>
          <w:szCs w:val="24"/>
        </w:rPr>
        <w:t>сформированность</w:t>
      </w:r>
      <w:proofErr w:type="spellEnd"/>
      <w:r w:rsidRPr="005B4733">
        <w:rPr>
          <w:rFonts w:ascii="Times New Roman" w:eastAsia="Times New Roman" w:hAnsi="Times New Roman" w:cs="Times New Roman"/>
          <w:color w:val="000000"/>
          <w:sz w:val="24"/>
          <w:szCs w:val="24"/>
        </w:rPr>
        <w:t xml:space="preserve"> эстетических чувств, художественно-творческого мышления, наблюдательности и фантазии;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w:t>
      </w:r>
      <w:proofErr w:type="spellStart"/>
      <w:r w:rsidRPr="005B4733">
        <w:rPr>
          <w:rFonts w:ascii="Times New Roman" w:eastAsia="Times New Roman" w:hAnsi="Times New Roman" w:cs="Times New Roman"/>
          <w:color w:val="000000"/>
          <w:sz w:val="24"/>
          <w:szCs w:val="24"/>
        </w:rPr>
        <w:t>сформированность</w:t>
      </w:r>
      <w:proofErr w:type="spellEnd"/>
      <w:r w:rsidRPr="005B4733">
        <w:rPr>
          <w:rFonts w:ascii="Times New Roman" w:eastAsia="Times New Roman" w:hAnsi="Times New Roman" w:cs="Times New Roman"/>
          <w:color w:val="000000"/>
          <w:sz w:val="24"/>
          <w:szCs w:val="24"/>
        </w:rPr>
        <w:t xml:space="preserve">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овладение навыками коллективной деятельности в процессе совместной творческой работ в команде одноклассников од руководством учителя;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•умение сотрудничать с товарищами в процессе совместной деятельности, соотносить свою часть рабаты с общим замыслом;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proofErr w:type="spellStart"/>
      <w:r w:rsidRPr="005B4733">
        <w:rPr>
          <w:rFonts w:ascii="Times New Roman" w:eastAsia="Times New Roman" w:hAnsi="Times New Roman" w:cs="Times New Roman"/>
          <w:b/>
          <w:bCs/>
          <w:color w:val="000000"/>
          <w:sz w:val="24"/>
          <w:szCs w:val="24"/>
        </w:rPr>
        <w:t>Метапредметные</w:t>
      </w:r>
      <w:proofErr w:type="spellEnd"/>
      <w:r w:rsidRPr="005B4733">
        <w:rPr>
          <w:rFonts w:ascii="Times New Roman" w:eastAsia="Times New Roman" w:hAnsi="Times New Roman" w:cs="Times New Roman"/>
          <w:b/>
          <w:bCs/>
          <w:color w:val="000000"/>
          <w:sz w:val="24"/>
          <w:szCs w:val="24"/>
        </w:rPr>
        <w:t xml:space="preserve"> результаты </w:t>
      </w:r>
      <w:r w:rsidRPr="005B4733">
        <w:rPr>
          <w:rFonts w:ascii="Times New Roman" w:eastAsia="Times New Roman" w:hAnsi="Times New Roman" w:cs="Times New Roman"/>
          <w:color w:val="000000"/>
          <w:sz w:val="24"/>
          <w:szCs w:val="24"/>
        </w:rPr>
        <w:t xml:space="preserve">характеризуют уровень </w:t>
      </w:r>
      <w:proofErr w:type="spellStart"/>
      <w:r w:rsidRPr="005B4733">
        <w:rPr>
          <w:rFonts w:ascii="Times New Roman" w:eastAsia="Times New Roman" w:hAnsi="Times New Roman" w:cs="Times New Roman"/>
          <w:color w:val="000000"/>
          <w:sz w:val="24"/>
          <w:szCs w:val="24"/>
        </w:rPr>
        <w:t>сформулированности</w:t>
      </w:r>
      <w:proofErr w:type="spellEnd"/>
      <w:r w:rsidRPr="005B4733">
        <w:rPr>
          <w:rFonts w:ascii="Times New Roman" w:eastAsia="Times New Roman" w:hAnsi="Times New Roman" w:cs="Times New Roman"/>
          <w:color w:val="000000"/>
          <w:sz w:val="24"/>
          <w:szCs w:val="24"/>
        </w:rPr>
        <w:t xml:space="preserve"> универсальных способностей учащихся, проявляющихся в познавательной и практической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•освоение способов решения проблем творческого и поискового характера;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•овладение умением творческого видения с позиций художника, т. е. умением сравнивать, анализировать, выделять главное, обобщать;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освоение начальных форм познавательной и личностной рефлексии;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овладение логическими действиями сравнения, анализа, синтеза, обобщения, классификации по родовидовым признакам;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•овладение умением вести диалог, распределять функции и роли в процессе выполнения коллективной творческой работы;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рационально строить самостоятельную творческую деятельность, умение организовать место занятий;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•осознанное стремление к освоению новых знаний и умений, к достижению более высоких и оригинальных творческих результатов.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Предметные </w:t>
      </w:r>
      <w:proofErr w:type="spellStart"/>
      <w:r w:rsidRPr="005B4733">
        <w:rPr>
          <w:rFonts w:ascii="Times New Roman" w:eastAsia="Times New Roman" w:hAnsi="Times New Roman" w:cs="Times New Roman"/>
          <w:b/>
          <w:bCs/>
          <w:color w:val="000000"/>
          <w:sz w:val="24"/>
          <w:szCs w:val="24"/>
        </w:rPr>
        <w:t>результаты</w:t>
      </w:r>
      <w:r w:rsidRPr="005B4733">
        <w:rPr>
          <w:rFonts w:ascii="Times New Roman" w:eastAsia="Times New Roman" w:hAnsi="Times New Roman" w:cs="Times New Roman"/>
          <w:color w:val="000000"/>
          <w:sz w:val="24"/>
          <w:szCs w:val="24"/>
        </w:rPr>
        <w:t>характеризуют</w:t>
      </w:r>
      <w:proofErr w:type="spellEnd"/>
      <w:r w:rsidRPr="005B4733">
        <w:rPr>
          <w:rFonts w:ascii="Times New Roman" w:eastAsia="Times New Roman" w:hAnsi="Times New Roman" w:cs="Times New Roman"/>
          <w:color w:val="000000"/>
          <w:sz w:val="24"/>
          <w:szCs w:val="24"/>
        </w:rPr>
        <w:t xml:space="preserve"> опыт учащихся в художественно-творческой деятельности, который приобретается и закрепляется в процессе освоения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w:t>
      </w:r>
      <w:proofErr w:type="spellStart"/>
      <w:r w:rsidRPr="005B4733">
        <w:rPr>
          <w:rFonts w:ascii="Times New Roman" w:eastAsia="Times New Roman" w:hAnsi="Times New Roman" w:cs="Times New Roman"/>
          <w:color w:val="000000"/>
          <w:sz w:val="24"/>
          <w:szCs w:val="24"/>
        </w:rPr>
        <w:t>сформированность</w:t>
      </w:r>
      <w:proofErr w:type="spellEnd"/>
      <w:r w:rsidRPr="005B4733">
        <w:rPr>
          <w:rFonts w:ascii="Times New Roman" w:eastAsia="Times New Roman" w:hAnsi="Times New Roman" w:cs="Times New Roman"/>
          <w:color w:val="000000"/>
          <w:sz w:val="24"/>
          <w:szCs w:val="24"/>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w:t>
      </w:r>
      <w:proofErr w:type="spellStart"/>
      <w:r w:rsidRPr="005B4733">
        <w:rPr>
          <w:rFonts w:ascii="Times New Roman" w:eastAsia="Times New Roman" w:hAnsi="Times New Roman" w:cs="Times New Roman"/>
          <w:color w:val="000000"/>
          <w:sz w:val="24"/>
          <w:szCs w:val="24"/>
        </w:rPr>
        <w:t>сформированность</w:t>
      </w:r>
      <w:proofErr w:type="spellEnd"/>
      <w:r w:rsidRPr="005B4733">
        <w:rPr>
          <w:rFonts w:ascii="Times New Roman" w:eastAsia="Times New Roman" w:hAnsi="Times New Roman" w:cs="Times New Roman"/>
          <w:color w:val="000000"/>
          <w:sz w:val="24"/>
          <w:szCs w:val="24"/>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овладение практическими умениями и навыками в восприятии, анализе и оценке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знание основных видов и жанров пространственно-визуальных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понимание образной природы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эстетическая оценка явлений природы</w:t>
      </w:r>
      <w:proofErr w:type="gramStart"/>
      <w:r w:rsidRPr="005B4733">
        <w:rPr>
          <w:rFonts w:ascii="Times New Roman" w:eastAsia="Times New Roman" w:hAnsi="Times New Roman" w:cs="Times New Roman"/>
          <w:color w:val="000000"/>
          <w:sz w:val="24"/>
          <w:szCs w:val="24"/>
        </w:rPr>
        <w:t xml:space="preserve"> ,</w:t>
      </w:r>
      <w:proofErr w:type="gramEnd"/>
      <w:r w:rsidRPr="005B4733">
        <w:rPr>
          <w:rFonts w:ascii="Times New Roman" w:eastAsia="Times New Roman" w:hAnsi="Times New Roman" w:cs="Times New Roman"/>
          <w:color w:val="000000"/>
          <w:sz w:val="24"/>
          <w:szCs w:val="24"/>
        </w:rPr>
        <w:t xml:space="preserve"> событий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применение художественных умений, знаний и представлений в процессе выполнения художественно-творческих работ;</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способность узнавать, воспринимать, описывать и эмоционально оценивать несколько великих произведений русского и мирового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обсуждать и анализировать произведения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выражая суждения о содержании, сюжетах и выразительных средствах;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усвоение названий ведущих художественных музеев России и художественных музеев своего региона;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видеть проявления визуально-пространственных искусств в окружающей жизни: в доме, на улице, в театре, на празднике;</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способность использовать в художественно-творческой дельности различные художественные материалы и художественные техники;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способность передавать в художественно-творческой деятельности характер, эмоциональных состояния и свое отношение к природе, человеку, обществу;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компоновать на плоскости листа и в объеме заду манный художественный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освоение умений применять в художественно-творческой деятельности основы </w:t>
      </w:r>
      <w:proofErr w:type="spellStart"/>
      <w:r w:rsidRPr="005B4733">
        <w:rPr>
          <w:rFonts w:ascii="Times New Roman" w:eastAsia="Times New Roman" w:hAnsi="Times New Roman" w:cs="Times New Roman"/>
          <w:color w:val="000000"/>
          <w:sz w:val="24"/>
          <w:szCs w:val="24"/>
        </w:rPr>
        <w:t>цветоведения</w:t>
      </w:r>
      <w:proofErr w:type="spellEnd"/>
      <w:r w:rsidRPr="005B4733">
        <w:rPr>
          <w:rFonts w:ascii="Times New Roman" w:eastAsia="Times New Roman" w:hAnsi="Times New Roman" w:cs="Times New Roman"/>
          <w:color w:val="000000"/>
          <w:sz w:val="24"/>
          <w:szCs w:val="24"/>
        </w:rPr>
        <w:t>, основы графической грамоты;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овладение навыками моделирования из бумаги, лепки из пластилина, навыками изображения средствами аппликации и коллажа;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характеризовать и эстетически оценивать разнообразие и красоту природы различных регионов нашей страны;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•способность эстетически, эмоционально воспринимать красоту городов, сохранивших исторический облик, — свидетелей нашей истории;</w:t>
      </w:r>
    </w:p>
    <w:p w:rsidR="00B635B9" w:rsidRPr="005B4733" w:rsidRDefault="00B635B9" w:rsidP="005B473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приводить примеры произведений искусства, выражающих красоту мудрости и богатой духовной жизни, красоту внутреннего мира человека.</w:t>
      </w:r>
    </w:p>
    <w:p w:rsidR="00B635B9" w:rsidRDefault="00B635B9" w:rsidP="00B635B9">
      <w:pPr>
        <w:shd w:val="clear" w:color="auto" w:fill="FFFFFF"/>
        <w:spacing w:after="0" w:line="336" w:lineRule="atLeast"/>
        <w:jc w:val="both"/>
        <w:rPr>
          <w:rFonts w:ascii="Times New Roman" w:eastAsia="Times New Roman" w:hAnsi="Times New Roman" w:cs="Times New Roman"/>
          <w:b/>
          <w:bCs/>
          <w:color w:val="000000"/>
          <w:sz w:val="24"/>
          <w:szCs w:val="24"/>
        </w:rPr>
      </w:pPr>
      <w:r w:rsidRPr="005B4733">
        <w:rPr>
          <w:rFonts w:ascii="Times New Roman" w:eastAsia="Times New Roman" w:hAnsi="Times New Roman" w:cs="Times New Roman"/>
          <w:b/>
          <w:bCs/>
          <w:color w:val="000000"/>
          <w:sz w:val="24"/>
          <w:szCs w:val="24"/>
        </w:rPr>
        <w:t> 8. Содержание программы.</w:t>
      </w:r>
      <w:r w:rsidR="00050563">
        <w:rPr>
          <w:rFonts w:ascii="Times New Roman" w:eastAsia="Times New Roman" w:hAnsi="Times New Roman" w:cs="Times New Roman"/>
          <w:b/>
          <w:bCs/>
          <w:color w:val="000000"/>
          <w:sz w:val="24"/>
          <w:szCs w:val="24"/>
        </w:rPr>
        <w:t xml:space="preserve"> </w:t>
      </w:r>
      <w:r w:rsidRPr="005B4733">
        <w:rPr>
          <w:rFonts w:ascii="Times New Roman" w:eastAsia="Times New Roman" w:hAnsi="Times New Roman" w:cs="Times New Roman"/>
          <w:b/>
          <w:bCs/>
          <w:color w:val="000000"/>
          <w:sz w:val="24"/>
          <w:szCs w:val="24"/>
        </w:rPr>
        <w:t>Распределение часов по разделам</w:t>
      </w:r>
    </w:p>
    <w:p w:rsidR="00570F49" w:rsidRPr="005B4733" w:rsidRDefault="00570F49"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w:t>
      </w:r>
      <w:r w:rsidR="003E73A4">
        <w:rPr>
          <w:rFonts w:ascii="Times New Roman" w:eastAsia="Times New Roman" w:hAnsi="Times New Roman" w:cs="Times New Roman"/>
          <w:b/>
          <w:bCs/>
          <w:color w:val="000000"/>
          <w:sz w:val="24"/>
          <w:szCs w:val="24"/>
        </w:rPr>
        <w:t>     ИСКУССТВО И ТЫ. 2 класс- 34</w:t>
      </w:r>
      <w:r w:rsidRPr="005B4733">
        <w:rPr>
          <w:rFonts w:ascii="Times New Roman" w:eastAsia="Times New Roman" w:hAnsi="Times New Roman" w:cs="Times New Roman"/>
          <w:b/>
          <w:bCs/>
          <w:color w:val="000000"/>
          <w:sz w:val="24"/>
          <w:szCs w:val="24"/>
        </w:rPr>
        <w:t xml:space="preserve"> час</w:t>
      </w:r>
      <w:r w:rsidR="003E73A4">
        <w:rPr>
          <w:rFonts w:ascii="Times New Roman" w:eastAsia="Times New Roman" w:hAnsi="Times New Roman" w:cs="Times New Roman"/>
          <w:b/>
          <w:bCs/>
          <w:color w:val="000000"/>
          <w:sz w:val="24"/>
          <w:szCs w:val="24"/>
        </w:rPr>
        <w:t>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i/>
          <w:iCs/>
          <w:color w:val="000000"/>
          <w:sz w:val="24"/>
          <w:szCs w:val="24"/>
        </w:rPr>
        <w:t>К</w:t>
      </w:r>
      <w:r w:rsidR="003E73A4">
        <w:rPr>
          <w:rFonts w:ascii="Times New Roman" w:eastAsia="Times New Roman" w:hAnsi="Times New Roman" w:cs="Times New Roman"/>
          <w:b/>
          <w:bCs/>
          <w:i/>
          <w:iCs/>
          <w:color w:val="000000"/>
          <w:sz w:val="24"/>
          <w:szCs w:val="24"/>
        </w:rPr>
        <w:t>ак и чем  работает художник?-  9</w:t>
      </w:r>
      <w:r w:rsidR="005E4E53">
        <w:rPr>
          <w:rFonts w:ascii="Times New Roman" w:eastAsia="Times New Roman" w:hAnsi="Times New Roman" w:cs="Times New Roman"/>
          <w:b/>
          <w:bCs/>
          <w:i/>
          <w:iCs/>
          <w:color w:val="000000"/>
          <w:sz w:val="24"/>
          <w:szCs w:val="24"/>
        </w:rPr>
        <w:t xml:space="preserve"> </w:t>
      </w:r>
      <w:r w:rsidRPr="005B4733">
        <w:rPr>
          <w:rFonts w:ascii="Times New Roman" w:eastAsia="Times New Roman" w:hAnsi="Times New Roman" w:cs="Times New Roman"/>
          <w:b/>
          <w:bCs/>
          <w:i/>
          <w:iCs/>
          <w:color w:val="000000"/>
          <w:sz w:val="24"/>
          <w:szCs w:val="24"/>
        </w:rPr>
        <w:t>час.</w:t>
      </w:r>
    </w:p>
    <w:p w:rsidR="00B635B9" w:rsidRPr="005B4733" w:rsidRDefault="003E73A4" w:rsidP="00B635B9">
      <w:pPr>
        <w:shd w:val="clear" w:color="auto" w:fill="FFFFFF"/>
        <w:spacing w:after="0" w:line="336"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 xml:space="preserve">Реальность и фантазия – 7 </w:t>
      </w:r>
      <w:r w:rsidR="00B635B9" w:rsidRPr="005B4733">
        <w:rPr>
          <w:rFonts w:ascii="Times New Roman" w:eastAsia="Times New Roman" w:hAnsi="Times New Roman" w:cs="Times New Roman"/>
          <w:b/>
          <w:bCs/>
          <w:i/>
          <w:iCs/>
          <w:color w:val="000000"/>
          <w:sz w:val="24"/>
          <w:szCs w:val="24"/>
        </w:rPr>
        <w:t>час.</w:t>
      </w:r>
    </w:p>
    <w:p w:rsidR="00B635B9" w:rsidRPr="005B4733" w:rsidRDefault="003E73A4" w:rsidP="00B635B9">
      <w:pPr>
        <w:shd w:val="clear" w:color="auto" w:fill="FFFFFF"/>
        <w:spacing w:after="0" w:line="336"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 xml:space="preserve">О чём говорит искусство -10 </w:t>
      </w:r>
      <w:r w:rsidR="00B635B9" w:rsidRPr="005B4733">
        <w:rPr>
          <w:rFonts w:ascii="Times New Roman" w:eastAsia="Times New Roman" w:hAnsi="Times New Roman" w:cs="Times New Roman"/>
          <w:b/>
          <w:bCs/>
          <w:i/>
          <w:iCs/>
          <w:color w:val="000000"/>
          <w:sz w:val="24"/>
          <w:szCs w:val="24"/>
        </w:rPr>
        <w:t xml:space="preserve"> час.</w:t>
      </w:r>
    </w:p>
    <w:p w:rsidR="00B635B9" w:rsidRDefault="00B635B9" w:rsidP="00B635B9">
      <w:pPr>
        <w:shd w:val="clear" w:color="auto" w:fill="FFFFFF"/>
        <w:spacing w:after="0" w:line="336" w:lineRule="atLeast"/>
        <w:jc w:val="both"/>
        <w:rPr>
          <w:rFonts w:ascii="Times New Roman" w:eastAsia="Times New Roman" w:hAnsi="Times New Roman" w:cs="Times New Roman"/>
          <w:b/>
          <w:bCs/>
          <w:i/>
          <w:iCs/>
          <w:color w:val="000000"/>
          <w:sz w:val="24"/>
          <w:szCs w:val="24"/>
        </w:rPr>
      </w:pPr>
      <w:r w:rsidRPr="005B4733">
        <w:rPr>
          <w:rFonts w:ascii="Times New Roman" w:eastAsia="Times New Roman" w:hAnsi="Times New Roman" w:cs="Times New Roman"/>
          <w:b/>
          <w:bCs/>
          <w:i/>
          <w:iCs/>
          <w:color w:val="000000"/>
          <w:sz w:val="24"/>
          <w:szCs w:val="24"/>
        </w:rPr>
        <w:t>Как гов</w:t>
      </w:r>
      <w:r w:rsidR="003E73A4">
        <w:rPr>
          <w:rFonts w:ascii="Times New Roman" w:eastAsia="Times New Roman" w:hAnsi="Times New Roman" w:cs="Times New Roman"/>
          <w:b/>
          <w:bCs/>
          <w:i/>
          <w:iCs/>
          <w:color w:val="000000"/>
          <w:sz w:val="24"/>
          <w:szCs w:val="24"/>
        </w:rPr>
        <w:t xml:space="preserve">орит искусство –8 </w:t>
      </w:r>
      <w:r w:rsidR="00050563">
        <w:rPr>
          <w:rFonts w:ascii="Times New Roman" w:eastAsia="Times New Roman" w:hAnsi="Times New Roman" w:cs="Times New Roman"/>
          <w:b/>
          <w:bCs/>
          <w:i/>
          <w:iCs/>
          <w:color w:val="000000"/>
          <w:sz w:val="24"/>
          <w:szCs w:val="24"/>
        </w:rPr>
        <w:t xml:space="preserve"> </w:t>
      </w:r>
      <w:r w:rsidRPr="005B4733">
        <w:rPr>
          <w:rFonts w:ascii="Times New Roman" w:eastAsia="Times New Roman" w:hAnsi="Times New Roman" w:cs="Times New Roman"/>
          <w:b/>
          <w:bCs/>
          <w:i/>
          <w:iCs/>
          <w:color w:val="000000"/>
          <w:sz w:val="24"/>
          <w:szCs w:val="24"/>
        </w:rPr>
        <w:t>час.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В результате изучения предмета  "Изобразительное искусство" у </w:t>
      </w:r>
      <w:proofErr w:type="gramStart"/>
      <w:r w:rsidRPr="005B4733">
        <w:rPr>
          <w:rFonts w:ascii="Times New Roman" w:eastAsia="Times New Roman" w:hAnsi="Times New Roman" w:cs="Times New Roman"/>
          <w:b/>
          <w:bCs/>
          <w:color w:val="000000"/>
          <w:sz w:val="24"/>
          <w:szCs w:val="24"/>
        </w:rPr>
        <w:t>обучающихся</w:t>
      </w:r>
      <w:proofErr w:type="gramEnd"/>
      <w:r w:rsidRPr="005B4733">
        <w:rPr>
          <w:rFonts w:ascii="Times New Roman" w:eastAsia="Times New Roman" w:hAnsi="Times New Roman" w:cs="Times New Roman"/>
          <w:b/>
          <w:bCs/>
          <w:color w:val="000000"/>
          <w:sz w:val="24"/>
          <w:szCs w:val="24"/>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•установится осознанное уважение и принятие традиций, форм культурного </w:t>
      </w:r>
      <w:proofErr w:type="gramStart"/>
      <w:r w:rsidRPr="005B4733">
        <w:rPr>
          <w:rFonts w:ascii="Times New Roman" w:eastAsia="Times New Roman" w:hAnsi="Times New Roman" w:cs="Times New Roman"/>
          <w:color w:val="000000"/>
          <w:sz w:val="24"/>
          <w:szCs w:val="24"/>
        </w:rPr>
        <w:t>-и</w:t>
      </w:r>
      <w:proofErr w:type="gramEnd"/>
      <w:r w:rsidRPr="005B4733">
        <w:rPr>
          <w:rFonts w:ascii="Times New Roman" w:eastAsia="Times New Roman" w:hAnsi="Times New Roman" w:cs="Times New Roman"/>
          <w:color w:val="000000"/>
          <w:sz w:val="24"/>
          <w:szCs w:val="24"/>
        </w:rPr>
        <w:t>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Обучающиеся: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получат навыки сотрудничества со взрослыми и сверстника научатся вести диалог, участвовать в обсуждении значимых явлений жизни и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научатся различать виды и жанры искусства, смогут называть ведущие художественные музеи России (и своего региона);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5B4733">
        <w:rPr>
          <w:rFonts w:ascii="Times New Roman" w:eastAsia="Times New Roman" w:hAnsi="Times New Roman" w:cs="Times New Roman"/>
          <w:color w:val="000000"/>
          <w:sz w:val="24"/>
          <w:szCs w:val="24"/>
        </w:rPr>
        <w:t>Paint</w:t>
      </w:r>
      <w:proofErr w:type="spellEnd"/>
      <w:r w:rsidRPr="005B4733">
        <w:rPr>
          <w:rFonts w:ascii="Times New Roman" w:eastAsia="Times New Roman" w:hAnsi="Times New Roman" w:cs="Times New Roman"/>
          <w:color w:val="000000"/>
          <w:sz w:val="24"/>
          <w:szCs w:val="24"/>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6.Основные требования к уровню подготовки обучающихся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2 класс</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i/>
          <w:iCs/>
          <w:color w:val="000000"/>
          <w:sz w:val="24"/>
          <w:szCs w:val="24"/>
        </w:rPr>
        <w:t>В результате изучения программы учащиеся: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-осваивают основы первичных представлений о трёх видах художественной деятельности: изображение на плоскости и в объёме; постройка или художественное конструирование на плоскости, в объёме и пространстве; украшение или декоративная художественная деятельность с использованием различных художественных материалов;</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приобретают первичные навыки художественной работы в следующих видах искусства: живописи, графике, скульптуре, дизайне, началах архитектуры, декоративно-прикладных и народных формах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-развивают фантазию, воображение, проявляющиеся в конкретных формах творческой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-осваивают выразительные возможности художественных материалов: гуаши, акварели, пастели и мелков, угля, карандашей, пластилина, бумаги для конструирования;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-приобретают первичные навыки художественного восприятия различных видов и жанров искусства, начальное понимание особенностей образного языка разных видов искусства и их социальной роли, т. е. значение в жизни человека и общества;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-учатся анализировать произведения искусства, приобретают знания о конкретных произведениях выдающихся художников в различных видах искусства, учатся активно использовать художественные термины и понятия;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-овладевают начальным опытом самостоятельной творческой деятельности, а также приобретают навыки коллективного творчества, умение взаимодействовать в процессе совместной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первичные навыки изображения предметного мира, растений и животных, начальные навыки изображения пространства на плоскости и пространственных построений, первичные представления об изображении человека на плоскости в объёме;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навыки общения через выражение художественных смыслов, выражение эмоционального состояния, своего отношения к творческой художественной деятельности, а также при восприятии произведений искусства и творчества своих товарищей;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знания о роли художника в различных сферах жизнедеятельности человека, в организации форм общения людей, создания среды жизни и предметного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первичные представления о деятельности художника в синтетических и зрелищных видах искусства (в театре и кино);</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первичные представления о богатстве и разнообразии художественных культур народов Земли и основах этого многообразия, о единстве эмоционально-ценностных отношений к явлениям жизни.</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7.Формы контроля знаний, умений, навыков (текущего, итогового)</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Критерии оценки устных индивидуальных и фронтальных ответов</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1.Активность участия.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2.Умение собеседника прочувствовать суть вопроса.</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3.Искренность ответов, их развернутость, образность, аргументированность.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4.Самостоятельность.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5.Оригинальность суждений.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Критерии и система оценки творческой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3.Общее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Из всех этих компонентов складывается общая оценка работы обучающегося.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w:t>
      </w:r>
      <w:r w:rsidRPr="005B4733">
        <w:rPr>
          <w:rFonts w:ascii="Times New Roman" w:eastAsia="Times New Roman" w:hAnsi="Times New Roman" w:cs="Times New Roman"/>
          <w:b/>
          <w:bCs/>
          <w:color w:val="000000"/>
          <w:sz w:val="24"/>
          <w:szCs w:val="24"/>
        </w:rPr>
        <w:t xml:space="preserve">Формы контроля уровня </w:t>
      </w:r>
      <w:proofErr w:type="spellStart"/>
      <w:r w:rsidRPr="005B4733">
        <w:rPr>
          <w:rFonts w:ascii="Times New Roman" w:eastAsia="Times New Roman" w:hAnsi="Times New Roman" w:cs="Times New Roman"/>
          <w:b/>
          <w:bCs/>
          <w:color w:val="000000"/>
          <w:sz w:val="24"/>
          <w:szCs w:val="24"/>
        </w:rPr>
        <w:t>обученности</w:t>
      </w:r>
      <w:proofErr w:type="spell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     Викторины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     Кроссворды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3.     Отчетные выставки творческих  (индивидуальных и коллективных) работ</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4.     Тестирование</w:t>
      </w:r>
    </w:p>
    <w:p w:rsidR="00050563" w:rsidRPr="005B4733" w:rsidRDefault="00050563" w:rsidP="00050563">
      <w:pPr>
        <w:shd w:val="clear" w:color="auto" w:fill="FFFFFF"/>
        <w:spacing w:before="75" w:after="75" w:line="336" w:lineRule="atLeast"/>
        <w:rPr>
          <w:rFonts w:ascii="Times New Roman" w:eastAsia="Times New Roman" w:hAnsi="Times New Roman" w:cs="Times New Roman"/>
          <w:color w:val="000000"/>
          <w:sz w:val="24"/>
          <w:szCs w:val="24"/>
        </w:rPr>
      </w:pPr>
    </w:p>
    <w:p w:rsidR="00050563" w:rsidRDefault="00050563" w:rsidP="00B635B9">
      <w:pPr>
        <w:shd w:val="clear" w:color="auto" w:fill="FFFFFF"/>
        <w:spacing w:after="0" w:line="336" w:lineRule="atLeast"/>
        <w:jc w:val="both"/>
        <w:rPr>
          <w:rFonts w:ascii="Times New Roman" w:eastAsia="Times New Roman" w:hAnsi="Times New Roman" w:cs="Times New Roman"/>
          <w:b/>
          <w:bCs/>
          <w:i/>
          <w:iCs/>
          <w:color w:val="000000"/>
          <w:sz w:val="24"/>
          <w:szCs w:val="24"/>
        </w:rPr>
      </w:pPr>
    </w:p>
    <w:p w:rsidR="00050563" w:rsidRDefault="00050563"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334437" w:rsidRDefault="00334437"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334437" w:rsidRDefault="00334437"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334437" w:rsidRPr="00DC38CE" w:rsidRDefault="00334437" w:rsidP="00334437">
      <w:pPr>
        <w:jc w:val="center"/>
        <w:rPr>
          <w:b/>
          <w:sz w:val="28"/>
          <w:szCs w:val="28"/>
        </w:rPr>
      </w:pPr>
      <w:r w:rsidRPr="00DC38CE">
        <w:rPr>
          <w:b/>
          <w:sz w:val="28"/>
          <w:szCs w:val="28"/>
        </w:rPr>
        <w:lastRenderedPageBreak/>
        <w:t>Календарно – тематическое планирова</w:t>
      </w:r>
      <w:r>
        <w:rPr>
          <w:b/>
          <w:sz w:val="28"/>
          <w:szCs w:val="28"/>
        </w:rPr>
        <w:t>ние «Изобразительное искусство</w:t>
      </w:r>
      <w:r w:rsidRPr="00DC38CE">
        <w:rPr>
          <w:b/>
          <w:sz w:val="28"/>
          <w:szCs w:val="28"/>
        </w:rPr>
        <w:t xml:space="preserve">» </w:t>
      </w:r>
    </w:p>
    <w:p w:rsidR="00334437" w:rsidRDefault="00334437" w:rsidP="00334437">
      <w:pPr>
        <w:jc w:val="center"/>
        <w:rPr>
          <w:b/>
          <w:sz w:val="28"/>
          <w:szCs w:val="28"/>
        </w:rPr>
      </w:pPr>
      <w:r w:rsidRPr="00DC38CE">
        <w:rPr>
          <w:b/>
          <w:sz w:val="28"/>
          <w:szCs w:val="28"/>
        </w:rPr>
        <w:t>в рамках УМК «Ш</w:t>
      </w:r>
      <w:r>
        <w:rPr>
          <w:b/>
          <w:sz w:val="28"/>
          <w:szCs w:val="28"/>
        </w:rPr>
        <w:t>кола России»   во 2  классе    1 час  в неделю -  34 часа</w:t>
      </w:r>
      <w:r w:rsidRPr="00DC38CE">
        <w:rPr>
          <w:b/>
          <w:sz w:val="28"/>
          <w:szCs w:val="28"/>
        </w:rPr>
        <w:t xml:space="preserve"> в год.</w:t>
      </w: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276"/>
        <w:gridCol w:w="3402"/>
        <w:gridCol w:w="2269"/>
        <w:gridCol w:w="1133"/>
        <w:gridCol w:w="993"/>
      </w:tblGrid>
      <w:tr w:rsidR="00334437" w:rsidRPr="001A2C3E" w:rsidTr="002D4752">
        <w:trPr>
          <w:trHeight w:val="481"/>
        </w:trPr>
        <w:tc>
          <w:tcPr>
            <w:tcW w:w="851" w:type="dxa"/>
            <w:vMerge w:val="restart"/>
          </w:tcPr>
          <w:p w:rsidR="00334437" w:rsidRPr="00F60650" w:rsidRDefault="00334437" w:rsidP="002D4752">
            <w:pPr>
              <w:rPr>
                <w:b/>
                <w:sz w:val="20"/>
                <w:szCs w:val="20"/>
              </w:rPr>
            </w:pPr>
            <w:r>
              <w:rPr>
                <w:b/>
                <w:sz w:val="20"/>
                <w:szCs w:val="20"/>
              </w:rPr>
              <w:t xml:space="preserve">№ </w:t>
            </w:r>
            <w:r w:rsidRPr="00F60650">
              <w:rPr>
                <w:b/>
                <w:sz w:val="20"/>
                <w:szCs w:val="20"/>
              </w:rPr>
              <w:t>урока</w:t>
            </w:r>
          </w:p>
        </w:tc>
        <w:tc>
          <w:tcPr>
            <w:tcW w:w="5670" w:type="dxa"/>
            <w:vMerge w:val="restart"/>
          </w:tcPr>
          <w:p w:rsidR="00334437" w:rsidRPr="00F60650" w:rsidRDefault="00334437" w:rsidP="002D4752">
            <w:pPr>
              <w:jc w:val="center"/>
              <w:rPr>
                <w:b/>
                <w:sz w:val="20"/>
                <w:szCs w:val="20"/>
              </w:rPr>
            </w:pPr>
            <w:r w:rsidRPr="00F60650">
              <w:rPr>
                <w:b/>
                <w:sz w:val="20"/>
                <w:szCs w:val="20"/>
              </w:rPr>
              <w:t>Тема</w:t>
            </w:r>
          </w:p>
        </w:tc>
        <w:tc>
          <w:tcPr>
            <w:tcW w:w="1276" w:type="dxa"/>
            <w:vMerge w:val="restart"/>
          </w:tcPr>
          <w:p w:rsidR="00334437" w:rsidRDefault="00334437" w:rsidP="002D4752">
            <w:pPr>
              <w:rPr>
                <w:b/>
                <w:sz w:val="20"/>
                <w:szCs w:val="20"/>
              </w:rPr>
            </w:pPr>
            <w:r>
              <w:rPr>
                <w:b/>
                <w:sz w:val="20"/>
                <w:szCs w:val="20"/>
              </w:rPr>
              <w:t>Кол-во</w:t>
            </w:r>
          </w:p>
          <w:p w:rsidR="00334437" w:rsidRPr="00F60650" w:rsidRDefault="00334437" w:rsidP="002D4752">
            <w:pPr>
              <w:rPr>
                <w:b/>
                <w:sz w:val="20"/>
                <w:szCs w:val="20"/>
              </w:rPr>
            </w:pPr>
            <w:r>
              <w:rPr>
                <w:b/>
                <w:sz w:val="20"/>
                <w:szCs w:val="20"/>
              </w:rPr>
              <w:t>часов</w:t>
            </w:r>
          </w:p>
        </w:tc>
        <w:tc>
          <w:tcPr>
            <w:tcW w:w="3402" w:type="dxa"/>
            <w:vMerge w:val="restart"/>
          </w:tcPr>
          <w:p w:rsidR="00334437" w:rsidRPr="00F60650" w:rsidRDefault="00334437" w:rsidP="002D4752">
            <w:pPr>
              <w:rPr>
                <w:b/>
                <w:sz w:val="20"/>
                <w:szCs w:val="20"/>
              </w:rPr>
            </w:pPr>
            <w:r>
              <w:rPr>
                <w:b/>
                <w:sz w:val="20"/>
                <w:szCs w:val="20"/>
              </w:rPr>
              <w:t>Планируемые результаты</w:t>
            </w:r>
          </w:p>
        </w:tc>
        <w:tc>
          <w:tcPr>
            <w:tcW w:w="2269" w:type="dxa"/>
            <w:vMerge w:val="restart"/>
          </w:tcPr>
          <w:p w:rsidR="00334437" w:rsidRPr="00F60650" w:rsidRDefault="00334437" w:rsidP="002D4752">
            <w:pPr>
              <w:rPr>
                <w:b/>
                <w:sz w:val="20"/>
                <w:szCs w:val="20"/>
              </w:rPr>
            </w:pPr>
            <w:r w:rsidRPr="003774B6">
              <w:t>формы учебной деятельности</w:t>
            </w:r>
          </w:p>
        </w:tc>
        <w:tc>
          <w:tcPr>
            <w:tcW w:w="2126" w:type="dxa"/>
            <w:gridSpan w:val="2"/>
          </w:tcPr>
          <w:p w:rsidR="00334437" w:rsidRPr="00F60650" w:rsidRDefault="00334437" w:rsidP="002D4752">
            <w:pPr>
              <w:rPr>
                <w:b/>
                <w:sz w:val="20"/>
                <w:szCs w:val="20"/>
              </w:rPr>
            </w:pPr>
            <w:r w:rsidRPr="00F60650">
              <w:rPr>
                <w:b/>
                <w:sz w:val="20"/>
                <w:szCs w:val="20"/>
              </w:rPr>
              <w:t xml:space="preserve"> </w:t>
            </w:r>
            <w:r>
              <w:rPr>
                <w:b/>
                <w:sz w:val="20"/>
                <w:szCs w:val="20"/>
              </w:rPr>
              <w:t xml:space="preserve">                                                      </w:t>
            </w:r>
            <w:r w:rsidRPr="00F60650">
              <w:rPr>
                <w:b/>
                <w:sz w:val="20"/>
                <w:szCs w:val="20"/>
              </w:rPr>
              <w:t xml:space="preserve">Дата </w:t>
            </w:r>
          </w:p>
        </w:tc>
      </w:tr>
      <w:tr w:rsidR="00334437" w:rsidRPr="001A2C3E" w:rsidTr="002D4752">
        <w:trPr>
          <w:trHeight w:val="481"/>
        </w:trPr>
        <w:tc>
          <w:tcPr>
            <w:tcW w:w="851" w:type="dxa"/>
            <w:vMerge/>
          </w:tcPr>
          <w:p w:rsidR="00334437" w:rsidRPr="00F60650" w:rsidRDefault="00334437" w:rsidP="002D4752">
            <w:pPr>
              <w:rPr>
                <w:b/>
                <w:sz w:val="20"/>
                <w:szCs w:val="20"/>
              </w:rPr>
            </w:pPr>
          </w:p>
        </w:tc>
        <w:tc>
          <w:tcPr>
            <w:tcW w:w="5670" w:type="dxa"/>
            <w:vMerge/>
          </w:tcPr>
          <w:p w:rsidR="00334437" w:rsidRPr="00F60650" w:rsidRDefault="00334437" w:rsidP="002D4752">
            <w:pPr>
              <w:rPr>
                <w:b/>
                <w:sz w:val="20"/>
                <w:szCs w:val="20"/>
              </w:rPr>
            </w:pPr>
          </w:p>
        </w:tc>
        <w:tc>
          <w:tcPr>
            <w:tcW w:w="1276" w:type="dxa"/>
            <w:vMerge/>
          </w:tcPr>
          <w:p w:rsidR="00334437" w:rsidRDefault="00334437" w:rsidP="002D4752">
            <w:pPr>
              <w:rPr>
                <w:b/>
                <w:sz w:val="20"/>
                <w:szCs w:val="20"/>
              </w:rPr>
            </w:pPr>
          </w:p>
        </w:tc>
        <w:tc>
          <w:tcPr>
            <w:tcW w:w="3402" w:type="dxa"/>
            <w:vMerge/>
          </w:tcPr>
          <w:p w:rsidR="00334437" w:rsidRDefault="00334437" w:rsidP="002D4752">
            <w:pPr>
              <w:rPr>
                <w:b/>
                <w:sz w:val="20"/>
                <w:szCs w:val="20"/>
              </w:rPr>
            </w:pPr>
          </w:p>
        </w:tc>
        <w:tc>
          <w:tcPr>
            <w:tcW w:w="2269" w:type="dxa"/>
            <w:vMerge/>
          </w:tcPr>
          <w:p w:rsidR="00334437" w:rsidRDefault="00334437" w:rsidP="002D4752">
            <w:pPr>
              <w:rPr>
                <w:b/>
                <w:sz w:val="20"/>
                <w:szCs w:val="20"/>
              </w:rPr>
            </w:pPr>
          </w:p>
        </w:tc>
        <w:tc>
          <w:tcPr>
            <w:tcW w:w="1133" w:type="dxa"/>
          </w:tcPr>
          <w:p w:rsidR="00334437" w:rsidRPr="00F60650" w:rsidRDefault="00334437" w:rsidP="002D4752">
            <w:pPr>
              <w:rPr>
                <w:b/>
                <w:sz w:val="20"/>
                <w:szCs w:val="20"/>
              </w:rPr>
            </w:pPr>
            <w:r>
              <w:rPr>
                <w:b/>
                <w:sz w:val="20"/>
                <w:szCs w:val="20"/>
              </w:rPr>
              <w:t>план</w:t>
            </w:r>
          </w:p>
        </w:tc>
        <w:tc>
          <w:tcPr>
            <w:tcW w:w="993" w:type="dxa"/>
          </w:tcPr>
          <w:p w:rsidR="00334437" w:rsidRPr="00F60650" w:rsidRDefault="00334437" w:rsidP="002D4752">
            <w:pPr>
              <w:rPr>
                <w:b/>
                <w:sz w:val="20"/>
                <w:szCs w:val="20"/>
              </w:rPr>
            </w:pPr>
            <w:r>
              <w:rPr>
                <w:b/>
                <w:sz w:val="20"/>
                <w:szCs w:val="20"/>
              </w:rPr>
              <w:t>факт</w:t>
            </w:r>
          </w:p>
        </w:tc>
      </w:tr>
      <w:tr w:rsidR="00334437" w:rsidRPr="00236B1D" w:rsidTr="002D4752">
        <w:trPr>
          <w:trHeight w:val="818"/>
        </w:trPr>
        <w:tc>
          <w:tcPr>
            <w:tcW w:w="851" w:type="dxa"/>
          </w:tcPr>
          <w:p w:rsidR="00334437" w:rsidRPr="00236B1D" w:rsidRDefault="00334437" w:rsidP="002D4752">
            <w:pPr>
              <w:rPr>
                <w:b/>
                <w:szCs w:val="20"/>
              </w:rPr>
            </w:pPr>
          </w:p>
        </w:tc>
        <w:tc>
          <w:tcPr>
            <w:tcW w:w="5670" w:type="dxa"/>
          </w:tcPr>
          <w:p w:rsidR="00334437" w:rsidRPr="003E73A4" w:rsidRDefault="00334437" w:rsidP="002D4752">
            <w:pPr>
              <w:snapToGrid w:val="0"/>
              <w:rPr>
                <w:b/>
                <w:szCs w:val="20"/>
              </w:rPr>
            </w:pPr>
            <w:r w:rsidRPr="00236B1D">
              <w:rPr>
                <w:b/>
                <w:szCs w:val="20"/>
              </w:rPr>
              <w:t xml:space="preserve">   </w:t>
            </w:r>
            <w:r>
              <w:rPr>
                <w:rFonts w:eastAsia="Lucida Sans Unicode" w:cs="Mangal"/>
                <w:b/>
                <w:kern w:val="1"/>
                <w:szCs w:val="20"/>
                <w:lang w:eastAsia="hi-IN" w:bidi="hi-IN"/>
              </w:rPr>
              <w:t>Чем и как работае</w:t>
            </w:r>
            <w:r w:rsidRPr="00236B1D">
              <w:rPr>
                <w:rFonts w:eastAsia="Lucida Sans Unicode" w:cs="Mangal"/>
                <w:b/>
                <w:kern w:val="1"/>
                <w:szCs w:val="20"/>
                <w:lang w:eastAsia="hi-IN" w:bidi="hi-IN"/>
              </w:rPr>
              <w:t>т художник</w:t>
            </w:r>
            <w:r w:rsidRPr="00236B1D">
              <w:rPr>
                <w:rFonts w:eastAsia="Lucida Sans Unicode" w:cs="Mangal"/>
                <w:kern w:val="1"/>
                <w:szCs w:val="20"/>
                <w:lang w:eastAsia="hi-IN" w:bidi="hi-IN"/>
              </w:rPr>
              <w:t xml:space="preserve"> </w:t>
            </w:r>
            <w:r w:rsidRPr="00236B1D">
              <w:rPr>
                <w:rFonts w:eastAsia="Lucida Sans Unicode" w:cs="Mangal"/>
                <w:i/>
                <w:kern w:val="1"/>
                <w:szCs w:val="20"/>
                <w:lang w:eastAsia="hi-IN" w:bidi="hi-IN"/>
              </w:rPr>
              <w:t>(9 часов)</w:t>
            </w:r>
          </w:p>
        </w:tc>
        <w:tc>
          <w:tcPr>
            <w:tcW w:w="1276" w:type="dxa"/>
          </w:tcPr>
          <w:p w:rsidR="00334437" w:rsidRPr="00236B1D" w:rsidRDefault="00334437" w:rsidP="002D4752">
            <w:pPr>
              <w:rPr>
                <w:b/>
                <w:szCs w:val="20"/>
              </w:rPr>
            </w:pPr>
          </w:p>
        </w:tc>
        <w:tc>
          <w:tcPr>
            <w:tcW w:w="3402" w:type="dxa"/>
          </w:tcPr>
          <w:p w:rsidR="00334437" w:rsidRPr="00236B1D" w:rsidRDefault="00334437" w:rsidP="002D4752">
            <w:pPr>
              <w:rPr>
                <w:b/>
                <w:szCs w:val="20"/>
              </w:rPr>
            </w:pPr>
          </w:p>
        </w:tc>
        <w:tc>
          <w:tcPr>
            <w:tcW w:w="2269" w:type="dxa"/>
          </w:tcPr>
          <w:p w:rsidR="00334437" w:rsidRPr="00236B1D" w:rsidRDefault="00334437" w:rsidP="002D4752">
            <w:pPr>
              <w:rPr>
                <w:b/>
                <w:szCs w:val="20"/>
              </w:rPr>
            </w:pPr>
          </w:p>
        </w:tc>
        <w:tc>
          <w:tcPr>
            <w:tcW w:w="1133" w:type="dxa"/>
          </w:tcPr>
          <w:p w:rsidR="00334437" w:rsidRPr="00236B1D" w:rsidRDefault="00334437" w:rsidP="002D4752">
            <w:pPr>
              <w:rPr>
                <w:b/>
                <w:szCs w:val="20"/>
              </w:rPr>
            </w:pPr>
          </w:p>
        </w:tc>
        <w:tc>
          <w:tcPr>
            <w:tcW w:w="993" w:type="dxa"/>
          </w:tcPr>
          <w:p w:rsidR="00334437" w:rsidRPr="003E73A4" w:rsidRDefault="00334437" w:rsidP="002D4752">
            <w:pPr>
              <w:rPr>
                <w:szCs w:val="20"/>
              </w:rPr>
            </w:pPr>
          </w:p>
        </w:tc>
      </w:tr>
      <w:tr w:rsidR="00334437" w:rsidRPr="00236B1D" w:rsidTr="002D4752">
        <w:trPr>
          <w:trHeight w:val="322"/>
        </w:trPr>
        <w:tc>
          <w:tcPr>
            <w:tcW w:w="851" w:type="dxa"/>
          </w:tcPr>
          <w:p w:rsidR="00334437" w:rsidRPr="00236B1D" w:rsidRDefault="00F432DC" w:rsidP="002D4752">
            <w:pPr>
              <w:rPr>
                <w:szCs w:val="20"/>
              </w:rPr>
            </w:pPr>
            <w:r>
              <w:rPr>
                <w:szCs w:val="20"/>
              </w:rPr>
              <w:t>1.</w:t>
            </w:r>
          </w:p>
        </w:tc>
        <w:tc>
          <w:tcPr>
            <w:tcW w:w="5670" w:type="dxa"/>
          </w:tcPr>
          <w:p w:rsidR="00334437" w:rsidRPr="00236B1D" w:rsidRDefault="00334437" w:rsidP="002D4752">
            <w:pPr>
              <w:snapToGrid w:val="0"/>
              <w:rPr>
                <w:b/>
                <w:szCs w:val="20"/>
              </w:rPr>
            </w:pPr>
            <w:r w:rsidRPr="00236B1D">
              <w:rPr>
                <w:szCs w:val="20"/>
              </w:rPr>
              <w:t>Три основных цвета. «Цветочная поляна».</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Знать: приемы полу</w:t>
            </w:r>
            <w:r w:rsidRPr="005B4733">
              <w:rPr>
                <w:rFonts w:ascii="Times New Roman" w:eastAsia="Times New Roman" w:hAnsi="Times New Roman" w:cs="Times New Roman"/>
                <w:color w:val="000000"/>
                <w:sz w:val="24"/>
                <w:szCs w:val="24"/>
              </w:rPr>
              <w:softHyphen/>
              <w:t>чения новых цветов. Уметь: изображать разнообразные цветы на основе смешивания трех основных цветов</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Default="00334437" w:rsidP="002D4752">
            <w:pPr>
              <w:rPr>
                <w:b/>
                <w:szCs w:val="20"/>
              </w:rPr>
            </w:pPr>
          </w:p>
          <w:p w:rsidR="00334437" w:rsidRPr="007D2507" w:rsidRDefault="00201E7C" w:rsidP="002D4752">
            <w:pPr>
              <w:rPr>
                <w:szCs w:val="20"/>
              </w:rPr>
            </w:pPr>
            <w:r>
              <w:rPr>
                <w:szCs w:val="20"/>
              </w:rPr>
              <w:t>2</w:t>
            </w:r>
            <w:r w:rsidR="00334437" w:rsidRPr="007D2507">
              <w:rPr>
                <w:szCs w:val="20"/>
              </w:rPr>
              <w:t>.09</w:t>
            </w:r>
          </w:p>
        </w:tc>
        <w:tc>
          <w:tcPr>
            <w:tcW w:w="993" w:type="dxa"/>
          </w:tcPr>
          <w:p w:rsidR="00334437" w:rsidRPr="00236B1D" w:rsidRDefault="00334437" w:rsidP="002D4752">
            <w:pPr>
              <w:rPr>
                <w:b/>
                <w:szCs w:val="20"/>
              </w:rPr>
            </w:pPr>
          </w:p>
        </w:tc>
      </w:tr>
      <w:tr w:rsidR="00334437" w:rsidRPr="00236B1D" w:rsidTr="002D4752">
        <w:trPr>
          <w:trHeight w:val="366"/>
        </w:trPr>
        <w:tc>
          <w:tcPr>
            <w:tcW w:w="851" w:type="dxa"/>
          </w:tcPr>
          <w:p w:rsidR="00334437" w:rsidRPr="00236B1D" w:rsidRDefault="00F432DC" w:rsidP="002D4752">
            <w:pPr>
              <w:rPr>
                <w:szCs w:val="20"/>
              </w:rPr>
            </w:pPr>
            <w:r>
              <w:rPr>
                <w:szCs w:val="20"/>
              </w:rPr>
              <w:t>2.</w:t>
            </w:r>
            <w:r w:rsidR="00334437" w:rsidRPr="00236B1D">
              <w:rPr>
                <w:szCs w:val="20"/>
              </w:rPr>
              <w:t xml:space="preserve"> </w:t>
            </w:r>
          </w:p>
        </w:tc>
        <w:tc>
          <w:tcPr>
            <w:tcW w:w="5670" w:type="dxa"/>
          </w:tcPr>
          <w:p w:rsidR="00334437" w:rsidRPr="00236B1D" w:rsidRDefault="00334437" w:rsidP="002D4752">
            <w:pPr>
              <w:snapToGrid w:val="0"/>
              <w:rPr>
                <w:szCs w:val="20"/>
              </w:rPr>
            </w:pPr>
            <w:r w:rsidRPr="00236B1D">
              <w:rPr>
                <w:szCs w:val="20"/>
              </w:rPr>
              <w:t xml:space="preserve">Пять красок – богатство цвета и тона. «Радуга на грозовом небе». </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5B4733">
              <w:rPr>
                <w:rFonts w:ascii="Times New Roman" w:eastAsia="Times New Roman" w:hAnsi="Times New Roman" w:cs="Times New Roman"/>
                <w:color w:val="000000"/>
                <w:sz w:val="24"/>
                <w:szCs w:val="24"/>
              </w:rPr>
              <w:t>Уметь: получать новые цвета путем смешивания</w:t>
            </w:r>
          </w:p>
        </w:tc>
        <w:tc>
          <w:tcPr>
            <w:tcW w:w="2269" w:type="dxa"/>
          </w:tcPr>
          <w:p w:rsidR="00334437" w:rsidRPr="00236B1D" w:rsidRDefault="00334437" w:rsidP="002D4752">
            <w:pPr>
              <w:rPr>
                <w:b/>
                <w:szCs w:val="20"/>
              </w:rPr>
            </w:pPr>
          </w:p>
        </w:tc>
        <w:tc>
          <w:tcPr>
            <w:tcW w:w="1133" w:type="dxa"/>
          </w:tcPr>
          <w:p w:rsidR="00334437" w:rsidRPr="007D2507" w:rsidRDefault="00201E7C" w:rsidP="002D4752">
            <w:pPr>
              <w:rPr>
                <w:szCs w:val="20"/>
              </w:rPr>
            </w:pPr>
            <w:r>
              <w:rPr>
                <w:szCs w:val="20"/>
              </w:rPr>
              <w:t>09</w:t>
            </w:r>
            <w:r w:rsidR="00334437" w:rsidRPr="007D2507">
              <w:rPr>
                <w:szCs w:val="20"/>
              </w:rPr>
              <w:t>.09</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F432DC" w:rsidP="00F432DC">
            <w:pPr>
              <w:rPr>
                <w:szCs w:val="20"/>
              </w:rPr>
            </w:pPr>
            <w:r>
              <w:rPr>
                <w:szCs w:val="20"/>
              </w:rPr>
              <w:t>3.</w:t>
            </w:r>
            <w:r w:rsidR="00334437" w:rsidRPr="00236B1D">
              <w:rPr>
                <w:szCs w:val="20"/>
              </w:rPr>
              <w:t xml:space="preserve"> </w:t>
            </w:r>
          </w:p>
        </w:tc>
        <w:tc>
          <w:tcPr>
            <w:tcW w:w="5670" w:type="dxa"/>
          </w:tcPr>
          <w:p w:rsidR="00334437" w:rsidRPr="00236B1D" w:rsidRDefault="00334437" w:rsidP="002D4752">
            <w:pPr>
              <w:snapToGrid w:val="0"/>
              <w:rPr>
                <w:szCs w:val="20"/>
              </w:rPr>
            </w:pPr>
            <w:r w:rsidRPr="00236B1D">
              <w:rPr>
                <w:szCs w:val="20"/>
              </w:rPr>
              <w:t xml:space="preserve"> «Осенний лес». (пастель, мелки, акварель, их выразительные возможности) </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изображать осенний лес, ис</w:t>
            </w:r>
            <w:r w:rsidRPr="005B4733">
              <w:rPr>
                <w:rFonts w:ascii="Times New Roman" w:eastAsia="Times New Roman" w:hAnsi="Times New Roman" w:cs="Times New Roman"/>
                <w:color w:val="000000"/>
                <w:sz w:val="24"/>
                <w:szCs w:val="24"/>
              </w:rPr>
              <w:softHyphen/>
              <w:t>пользуя выразитель</w:t>
            </w:r>
            <w:r w:rsidRPr="005B4733">
              <w:rPr>
                <w:rFonts w:ascii="Times New Roman" w:eastAsia="Times New Roman" w:hAnsi="Times New Roman" w:cs="Times New Roman"/>
                <w:color w:val="000000"/>
                <w:sz w:val="24"/>
                <w:szCs w:val="24"/>
              </w:rPr>
              <w:softHyphen/>
              <w:t>ные возможности материалов, рабо</w:t>
            </w:r>
            <w:r w:rsidRPr="005B4733">
              <w:rPr>
                <w:rFonts w:ascii="Times New Roman" w:eastAsia="Times New Roman" w:hAnsi="Times New Roman" w:cs="Times New Roman"/>
                <w:color w:val="000000"/>
                <w:sz w:val="24"/>
                <w:szCs w:val="24"/>
              </w:rPr>
              <w:softHyphen/>
              <w:t>тать пастелью, мел</w:t>
            </w:r>
            <w:r w:rsidRPr="005B4733">
              <w:rPr>
                <w:rFonts w:ascii="Times New Roman" w:eastAsia="Times New Roman" w:hAnsi="Times New Roman" w:cs="Times New Roman"/>
                <w:color w:val="000000"/>
                <w:sz w:val="24"/>
                <w:szCs w:val="24"/>
              </w:rPr>
              <w:softHyphen/>
              <w:t>ками, акварелью</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7D2507" w:rsidRDefault="00201E7C" w:rsidP="002D4752">
            <w:pPr>
              <w:rPr>
                <w:szCs w:val="20"/>
              </w:rPr>
            </w:pPr>
            <w:r>
              <w:rPr>
                <w:szCs w:val="20"/>
              </w:rPr>
              <w:t>16</w:t>
            </w:r>
            <w:r w:rsidR="00334437" w:rsidRPr="007D2507">
              <w:rPr>
                <w:szCs w:val="20"/>
              </w:rPr>
              <w:t>.09</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4</w:t>
            </w:r>
            <w:r w:rsidR="00F432DC">
              <w:rPr>
                <w:szCs w:val="20"/>
              </w:rPr>
              <w:t>.</w:t>
            </w:r>
          </w:p>
        </w:tc>
        <w:tc>
          <w:tcPr>
            <w:tcW w:w="5670" w:type="dxa"/>
          </w:tcPr>
          <w:p w:rsidR="00334437" w:rsidRPr="00236B1D" w:rsidRDefault="00334437" w:rsidP="002D4752">
            <w:pPr>
              <w:snapToGrid w:val="0"/>
              <w:rPr>
                <w:szCs w:val="20"/>
              </w:rPr>
            </w:pPr>
            <w:r w:rsidRPr="00236B1D">
              <w:rPr>
                <w:szCs w:val="20"/>
              </w:rPr>
              <w:t xml:space="preserve">«Осенний листопад  - коврик аппликаций. </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создавать коврик на тему осенней земли, выполнять аппли</w:t>
            </w:r>
            <w:r w:rsidRPr="005B4733">
              <w:rPr>
                <w:rFonts w:ascii="Times New Roman" w:eastAsia="Times New Roman" w:hAnsi="Times New Roman" w:cs="Times New Roman"/>
                <w:color w:val="000000"/>
                <w:sz w:val="24"/>
                <w:szCs w:val="24"/>
              </w:rPr>
              <w:softHyphen/>
              <w:t>кацию</w:t>
            </w: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Работа в парах</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Практическая работа</w:t>
            </w:r>
          </w:p>
        </w:tc>
        <w:tc>
          <w:tcPr>
            <w:tcW w:w="1133" w:type="dxa"/>
          </w:tcPr>
          <w:p w:rsidR="00334437" w:rsidRPr="007D2507" w:rsidRDefault="00201E7C" w:rsidP="002D4752">
            <w:pPr>
              <w:rPr>
                <w:szCs w:val="20"/>
              </w:rPr>
            </w:pPr>
            <w:r>
              <w:rPr>
                <w:szCs w:val="20"/>
              </w:rPr>
              <w:t>23</w:t>
            </w:r>
            <w:r w:rsidR="00334437" w:rsidRPr="007D2507">
              <w:rPr>
                <w:szCs w:val="20"/>
              </w:rPr>
              <w:t>.09</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lastRenderedPageBreak/>
              <w:t>5</w:t>
            </w:r>
            <w:r w:rsidR="00F432DC">
              <w:rPr>
                <w:szCs w:val="20"/>
              </w:rPr>
              <w:t>.</w:t>
            </w:r>
          </w:p>
        </w:tc>
        <w:tc>
          <w:tcPr>
            <w:tcW w:w="5670" w:type="dxa"/>
          </w:tcPr>
          <w:p w:rsidR="00334437" w:rsidRPr="00236B1D" w:rsidRDefault="00334437" w:rsidP="002D4752">
            <w:pPr>
              <w:snapToGrid w:val="0"/>
              <w:rPr>
                <w:szCs w:val="20"/>
              </w:rPr>
            </w:pPr>
            <w:r w:rsidRPr="00236B1D">
              <w:rPr>
                <w:szCs w:val="20"/>
              </w:rPr>
              <w:t>«Графика зимнего леса». Выразительные возможности графических материалов</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Знать: графические художественные ма</w:t>
            </w:r>
            <w:r w:rsidRPr="005B4733">
              <w:rPr>
                <w:rFonts w:ascii="Times New Roman" w:eastAsia="Times New Roman" w:hAnsi="Times New Roman" w:cs="Times New Roman"/>
                <w:color w:val="000000"/>
                <w:sz w:val="24"/>
                <w:szCs w:val="24"/>
              </w:rPr>
              <w:softHyphen/>
              <w:t>териалы.</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изображать зимний лес, исполь</w:t>
            </w:r>
            <w:r w:rsidRPr="005B4733">
              <w:rPr>
                <w:rFonts w:ascii="Times New Roman" w:eastAsia="Times New Roman" w:hAnsi="Times New Roman" w:cs="Times New Roman"/>
                <w:color w:val="000000"/>
                <w:sz w:val="24"/>
                <w:szCs w:val="24"/>
              </w:rPr>
              <w:softHyphen/>
              <w:t>зуя графические материалы</w:t>
            </w: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7D2507" w:rsidRDefault="00201E7C" w:rsidP="002D4752">
            <w:pPr>
              <w:rPr>
                <w:szCs w:val="20"/>
              </w:rPr>
            </w:pPr>
            <w:r>
              <w:rPr>
                <w:szCs w:val="20"/>
              </w:rPr>
              <w:t>3</w:t>
            </w:r>
            <w:r w:rsidR="00334437" w:rsidRPr="007D2507">
              <w:rPr>
                <w:szCs w:val="20"/>
              </w:rPr>
              <w:t>0</w:t>
            </w:r>
            <w:r>
              <w:rPr>
                <w:szCs w:val="20"/>
              </w:rPr>
              <w:t>.09</w:t>
            </w:r>
          </w:p>
        </w:tc>
        <w:tc>
          <w:tcPr>
            <w:tcW w:w="993" w:type="dxa"/>
          </w:tcPr>
          <w:p w:rsidR="00334437" w:rsidRPr="00236B1D" w:rsidRDefault="00334437" w:rsidP="002D4752">
            <w:pPr>
              <w:rPr>
                <w:b/>
                <w:szCs w:val="20"/>
              </w:rPr>
            </w:pPr>
          </w:p>
        </w:tc>
      </w:tr>
      <w:tr w:rsidR="00334437" w:rsidRPr="00236B1D" w:rsidTr="002D4752">
        <w:trPr>
          <w:trHeight w:val="463"/>
        </w:trPr>
        <w:tc>
          <w:tcPr>
            <w:tcW w:w="851" w:type="dxa"/>
          </w:tcPr>
          <w:p w:rsidR="00334437" w:rsidRPr="00236B1D" w:rsidRDefault="00334437" w:rsidP="002D4752">
            <w:pPr>
              <w:rPr>
                <w:szCs w:val="20"/>
              </w:rPr>
            </w:pPr>
            <w:r w:rsidRPr="00236B1D">
              <w:rPr>
                <w:szCs w:val="20"/>
              </w:rPr>
              <w:t>6</w:t>
            </w:r>
            <w:r w:rsidR="00F432DC">
              <w:rPr>
                <w:szCs w:val="20"/>
              </w:rPr>
              <w:t>.</w:t>
            </w:r>
          </w:p>
        </w:tc>
        <w:tc>
          <w:tcPr>
            <w:tcW w:w="5670" w:type="dxa"/>
          </w:tcPr>
          <w:p w:rsidR="00334437" w:rsidRPr="00236B1D" w:rsidRDefault="00334437" w:rsidP="002D4752">
            <w:pPr>
              <w:snapToGrid w:val="0"/>
              <w:rPr>
                <w:szCs w:val="20"/>
              </w:rPr>
            </w:pPr>
            <w:r w:rsidRPr="00236B1D">
              <w:rPr>
                <w:szCs w:val="20"/>
              </w:rPr>
              <w:t>«Звери в лесу». (Работа в объёме)</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работать с целым куском пластилина, созда</w:t>
            </w:r>
            <w:r w:rsidRPr="005B4733">
              <w:rPr>
                <w:rFonts w:ascii="Times New Roman" w:eastAsia="Times New Roman" w:hAnsi="Times New Roman" w:cs="Times New Roman"/>
                <w:color w:val="000000"/>
                <w:sz w:val="24"/>
                <w:szCs w:val="24"/>
              </w:rPr>
              <w:softHyphen/>
              <w:t>вать объемное изо</w:t>
            </w:r>
            <w:r w:rsidRPr="005B4733">
              <w:rPr>
                <w:rFonts w:ascii="Times New Roman" w:eastAsia="Times New Roman" w:hAnsi="Times New Roman" w:cs="Times New Roman"/>
                <w:color w:val="000000"/>
                <w:sz w:val="24"/>
                <w:szCs w:val="24"/>
              </w:rPr>
              <w:softHyphen/>
              <w:t>бражение.</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7D2507" w:rsidRDefault="00201E7C" w:rsidP="002D4752">
            <w:pPr>
              <w:rPr>
                <w:szCs w:val="20"/>
              </w:rPr>
            </w:pPr>
            <w:r>
              <w:rPr>
                <w:szCs w:val="20"/>
              </w:rPr>
              <w:t>7.</w:t>
            </w:r>
            <w:r w:rsidR="00334437" w:rsidRPr="007D2507">
              <w:rPr>
                <w:szCs w:val="20"/>
              </w:rPr>
              <w:t>10</w:t>
            </w:r>
          </w:p>
        </w:tc>
        <w:tc>
          <w:tcPr>
            <w:tcW w:w="993" w:type="dxa"/>
          </w:tcPr>
          <w:p w:rsidR="00334437" w:rsidRPr="00236B1D" w:rsidRDefault="00334437" w:rsidP="002D4752">
            <w:pPr>
              <w:rPr>
                <w:b/>
                <w:szCs w:val="20"/>
              </w:rPr>
            </w:pPr>
          </w:p>
        </w:tc>
      </w:tr>
      <w:tr w:rsidR="00334437" w:rsidRPr="00236B1D" w:rsidTr="002D4752">
        <w:trPr>
          <w:trHeight w:val="697"/>
        </w:trPr>
        <w:tc>
          <w:tcPr>
            <w:tcW w:w="851" w:type="dxa"/>
          </w:tcPr>
          <w:p w:rsidR="00334437" w:rsidRPr="00236B1D" w:rsidRDefault="00334437" w:rsidP="002D4752">
            <w:pPr>
              <w:rPr>
                <w:szCs w:val="20"/>
              </w:rPr>
            </w:pPr>
            <w:r w:rsidRPr="00236B1D">
              <w:rPr>
                <w:szCs w:val="20"/>
              </w:rPr>
              <w:t>7</w:t>
            </w:r>
            <w:r w:rsidR="00F432DC">
              <w:rPr>
                <w:szCs w:val="20"/>
              </w:rPr>
              <w:t>.</w:t>
            </w:r>
          </w:p>
        </w:tc>
        <w:tc>
          <w:tcPr>
            <w:tcW w:w="5670" w:type="dxa"/>
          </w:tcPr>
          <w:p w:rsidR="00334437" w:rsidRPr="00236B1D" w:rsidRDefault="00334437" w:rsidP="002D4752">
            <w:pPr>
              <w:snapToGrid w:val="0"/>
              <w:rPr>
                <w:szCs w:val="20"/>
              </w:rPr>
            </w:pPr>
            <w:r w:rsidRPr="00236B1D">
              <w:rPr>
                <w:color w:val="000000"/>
                <w:szCs w:val="20"/>
              </w:rPr>
              <w:t> </w:t>
            </w:r>
            <w:r w:rsidRPr="00236B1D">
              <w:rPr>
                <w:szCs w:val="20"/>
              </w:rPr>
              <w:t>«Игровая площадка» для вылепленных зверей. Возможности бумаги.</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конструи</w:t>
            </w:r>
            <w:r w:rsidRPr="005B4733">
              <w:rPr>
                <w:rFonts w:ascii="Times New Roman" w:eastAsia="Times New Roman" w:hAnsi="Times New Roman" w:cs="Times New Roman"/>
                <w:color w:val="000000"/>
                <w:sz w:val="24"/>
                <w:szCs w:val="24"/>
              </w:rPr>
              <w:softHyphen/>
              <w:t>ровать из бумаги объекты игровой площадки</w:t>
            </w:r>
          </w:p>
        </w:tc>
        <w:tc>
          <w:tcPr>
            <w:tcW w:w="2269"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p>
        </w:tc>
        <w:tc>
          <w:tcPr>
            <w:tcW w:w="1133" w:type="dxa"/>
            <w:vMerge w:val="restart"/>
          </w:tcPr>
          <w:p w:rsidR="00334437" w:rsidRPr="007D2507" w:rsidRDefault="00201E7C" w:rsidP="002D4752">
            <w:pPr>
              <w:rPr>
                <w:szCs w:val="20"/>
              </w:rPr>
            </w:pPr>
            <w:r>
              <w:rPr>
                <w:szCs w:val="20"/>
              </w:rPr>
              <w:t>14</w:t>
            </w:r>
            <w:r w:rsidR="00334437" w:rsidRPr="007D2507">
              <w:rPr>
                <w:szCs w:val="20"/>
              </w:rPr>
              <w:t>.10</w:t>
            </w:r>
          </w:p>
          <w:p w:rsidR="00334437" w:rsidRPr="007D2507" w:rsidRDefault="00334437" w:rsidP="002D4752">
            <w:pPr>
              <w:rPr>
                <w:szCs w:val="20"/>
              </w:rPr>
            </w:pPr>
          </w:p>
          <w:p w:rsidR="00334437" w:rsidRPr="007D2507" w:rsidRDefault="00334437" w:rsidP="002D4752">
            <w:pPr>
              <w:rPr>
                <w:szCs w:val="20"/>
              </w:rPr>
            </w:pPr>
          </w:p>
          <w:p w:rsidR="00334437" w:rsidRPr="007D2507" w:rsidRDefault="00201E7C" w:rsidP="002D4752">
            <w:pPr>
              <w:rPr>
                <w:szCs w:val="20"/>
              </w:rPr>
            </w:pPr>
            <w:r>
              <w:rPr>
                <w:szCs w:val="20"/>
              </w:rPr>
              <w:t>21</w:t>
            </w:r>
            <w:r w:rsidR="00334437" w:rsidRPr="007D2507">
              <w:rPr>
                <w:szCs w:val="20"/>
              </w:rPr>
              <w:t>.10</w:t>
            </w:r>
          </w:p>
        </w:tc>
        <w:tc>
          <w:tcPr>
            <w:tcW w:w="993" w:type="dxa"/>
          </w:tcPr>
          <w:p w:rsidR="00334437" w:rsidRPr="00236B1D" w:rsidRDefault="00334437" w:rsidP="002D4752">
            <w:pPr>
              <w:rPr>
                <w:b/>
                <w:szCs w:val="20"/>
              </w:rPr>
            </w:pPr>
          </w:p>
        </w:tc>
      </w:tr>
      <w:tr w:rsidR="00334437" w:rsidRPr="00236B1D" w:rsidTr="002D4752">
        <w:trPr>
          <w:trHeight w:val="720"/>
        </w:trPr>
        <w:tc>
          <w:tcPr>
            <w:tcW w:w="851" w:type="dxa"/>
          </w:tcPr>
          <w:p w:rsidR="00334437" w:rsidRPr="00236B1D" w:rsidRDefault="00334437" w:rsidP="002D4752">
            <w:pPr>
              <w:rPr>
                <w:szCs w:val="20"/>
              </w:rPr>
            </w:pPr>
            <w:r w:rsidRPr="00236B1D">
              <w:rPr>
                <w:szCs w:val="20"/>
              </w:rPr>
              <w:t>8</w:t>
            </w:r>
            <w:r w:rsidR="00F432DC">
              <w:rPr>
                <w:szCs w:val="20"/>
              </w:rPr>
              <w:t>.</w:t>
            </w:r>
          </w:p>
        </w:tc>
        <w:tc>
          <w:tcPr>
            <w:tcW w:w="5670" w:type="dxa"/>
          </w:tcPr>
          <w:p w:rsidR="00334437" w:rsidRPr="00236B1D" w:rsidRDefault="00334437" w:rsidP="002D4752">
            <w:pPr>
              <w:snapToGrid w:val="0"/>
              <w:rPr>
                <w:color w:val="000000"/>
                <w:szCs w:val="20"/>
              </w:rPr>
            </w:pPr>
            <w:r w:rsidRPr="00236B1D">
              <w:rPr>
                <w:color w:val="000000"/>
                <w:szCs w:val="20"/>
              </w:rPr>
              <w:t>«Изображение ночного праздничного города (неожиданные материалы)</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5B4733">
              <w:rPr>
                <w:rFonts w:ascii="Times New Roman" w:eastAsia="Times New Roman" w:hAnsi="Times New Roman" w:cs="Times New Roman"/>
                <w:color w:val="000000"/>
                <w:sz w:val="24"/>
                <w:szCs w:val="24"/>
              </w:rPr>
              <w:t>Уметь: создавать об</w:t>
            </w:r>
            <w:r w:rsidRPr="005B4733">
              <w:rPr>
                <w:rFonts w:ascii="Times New Roman" w:eastAsia="Times New Roman" w:hAnsi="Times New Roman" w:cs="Times New Roman"/>
                <w:color w:val="000000"/>
                <w:sz w:val="24"/>
                <w:szCs w:val="24"/>
              </w:rPr>
              <w:softHyphen/>
              <w:t>раз ночного города с помощью разно</w:t>
            </w:r>
            <w:r w:rsidRPr="005B4733">
              <w:rPr>
                <w:rFonts w:ascii="Times New Roman" w:eastAsia="Times New Roman" w:hAnsi="Times New Roman" w:cs="Times New Roman"/>
                <w:color w:val="000000"/>
                <w:sz w:val="24"/>
                <w:szCs w:val="24"/>
              </w:rPr>
              <w:softHyphen/>
              <w:t>образных неожи</w:t>
            </w:r>
            <w:r w:rsidRPr="005B4733">
              <w:rPr>
                <w:rFonts w:ascii="Times New Roman" w:eastAsia="Times New Roman" w:hAnsi="Times New Roman" w:cs="Times New Roman"/>
                <w:color w:val="000000"/>
                <w:sz w:val="24"/>
                <w:szCs w:val="24"/>
              </w:rPr>
              <w:softHyphen/>
              <w:t>данных материалов</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vMerge/>
          </w:tcPr>
          <w:p w:rsidR="00334437" w:rsidRPr="007D2507" w:rsidRDefault="00334437" w:rsidP="002D4752">
            <w:pPr>
              <w:rPr>
                <w:szCs w:val="20"/>
              </w:rPr>
            </w:pP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9</w:t>
            </w:r>
            <w:r w:rsidR="00F432DC">
              <w:rPr>
                <w:szCs w:val="20"/>
              </w:rPr>
              <w:t>.</w:t>
            </w:r>
          </w:p>
        </w:tc>
        <w:tc>
          <w:tcPr>
            <w:tcW w:w="5670" w:type="dxa"/>
          </w:tcPr>
          <w:p w:rsidR="00334437" w:rsidRPr="00236B1D" w:rsidRDefault="00334437" w:rsidP="002D4752">
            <w:pPr>
              <w:pStyle w:val="Style1"/>
              <w:spacing w:before="36"/>
              <w:rPr>
                <w:sz w:val="24"/>
              </w:rPr>
            </w:pPr>
            <w:r w:rsidRPr="00236B1D">
              <w:rPr>
                <w:color w:val="000000"/>
                <w:sz w:val="24"/>
              </w:rPr>
              <w:t xml:space="preserve">Обобщение по теме «Как и </w:t>
            </w:r>
            <w:proofErr w:type="gramStart"/>
            <w:r w:rsidRPr="00236B1D">
              <w:rPr>
                <w:color w:val="000000"/>
                <w:sz w:val="24"/>
              </w:rPr>
              <w:t>чем</w:t>
            </w:r>
            <w:proofErr w:type="gramEnd"/>
            <w:r w:rsidRPr="00236B1D">
              <w:rPr>
                <w:color w:val="000000"/>
                <w:sz w:val="24"/>
              </w:rPr>
              <w:t xml:space="preserve"> работает художник?» </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p>
        </w:tc>
        <w:tc>
          <w:tcPr>
            <w:tcW w:w="2269" w:type="dxa"/>
          </w:tcPr>
          <w:p w:rsidR="00334437" w:rsidRPr="00236B1D" w:rsidRDefault="00334437" w:rsidP="002D4752">
            <w:pPr>
              <w:rPr>
                <w:b/>
                <w:szCs w:val="20"/>
              </w:rPr>
            </w:pPr>
          </w:p>
        </w:tc>
        <w:tc>
          <w:tcPr>
            <w:tcW w:w="1133" w:type="dxa"/>
          </w:tcPr>
          <w:p w:rsidR="00334437" w:rsidRPr="007D2507" w:rsidRDefault="00201E7C" w:rsidP="002D4752">
            <w:pPr>
              <w:rPr>
                <w:szCs w:val="20"/>
              </w:rPr>
            </w:pPr>
            <w:r>
              <w:rPr>
                <w:szCs w:val="20"/>
              </w:rPr>
              <w:t>28</w:t>
            </w:r>
            <w:r w:rsidR="00334437" w:rsidRPr="007D2507">
              <w:rPr>
                <w:szCs w:val="20"/>
              </w:rPr>
              <w:t>.10</w:t>
            </w:r>
          </w:p>
        </w:tc>
        <w:tc>
          <w:tcPr>
            <w:tcW w:w="993" w:type="dxa"/>
          </w:tcPr>
          <w:p w:rsidR="00334437" w:rsidRPr="00236B1D" w:rsidRDefault="00334437" w:rsidP="002D4752">
            <w:pPr>
              <w:rPr>
                <w:b/>
                <w:szCs w:val="20"/>
              </w:rPr>
            </w:pPr>
          </w:p>
        </w:tc>
      </w:tr>
      <w:tr w:rsidR="00334437" w:rsidRPr="00236B1D" w:rsidTr="002D4752">
        <w:trPr>
          <w:trHeight w:val="1380"/>
        </w:trPr>
        <w:tc>
          <w:tcPr>
            <w:tcW w:w="851" w:type="dxa"/>
          </w:tcPr>
          <w:p w:rsidR="00334437" w:rsidRDefault="00334437" w:rsidP="002D4752">
            <w:pPr>
              <w:rPr>
                <w:szCs w:val="20"/>
              </w:rPr>
            </w:pPr>
          </w:p>
          <w:p w:rsidR="00334437" w:rsidRPr="00236B1D" w:rsidRDefault="00334437" w:rsidP="002D4752">
            <w:pPr>
              <w:rPr>
                <w:szCs w:val="20"/>
              </w:rPr>
            </w:pPr>
          </w:p>
          <w:p w:rsidR="00334437" w:rsidRPr="00236B1D" w:rsidRDefault="00334437" w:rsidP="002D4752">
            <w:pPr>
              <w:rPr>
                <w:szCs w:val="20"/>
              </w:rPr>
            </w:pPr>
            <w:r w:rsidRPr="00236B1D">
              <w:rPr>
                <w:szCs w:val="20"/>
              </w:rPr>
              <w:t>10</w:t>
            </w:r>
            <w:r w:rsidR="00F432DC">
              <w:rPr>
                <w:szCs w:val="20"/>
              </w:rPr>
              <w:t>.</w:t>
            </w:r>
          </w:p>
        </w:tc>
        <w:tc>
          <w:tcPr>
            <w:tcW w:w="5670" w:type="dxa"/>
          </w:tcPr>
          <w:p w:rsidR="00334437" w:rsidRPr="00236B1D" w:rsidRDefault="00334437" w:rsidP="002D4752">
            <w:pPr>
              <w:pStyle w:val="Style1"/>
              <w:adjustRightInd/>
              <w:spacing w:before="36"/>
              <w:rPr>
                <w:b/>
                <w:sz w:val="24"/>
              </w:rPr>
            </w:pPr>
          </w:p>
          <w:p w:rsidR="00334437" w:rsidRPr="00236B1D" w:rsidRDefault="00334437" w:rsidP="002D4752">
            <w:pPr>
              <w:pStyle w:val="ab"/>
              <w:spacing w:line="240" w:lineRule="auto"/>
              <w:ind w:firstLine="0"/>
              <w:rPr>
                <w:sz w:val="24"/>
                <w:szCs w:val="20"/>
              </w:rPr>
            </w:pPr>
            <w:r w:rsidRPr="00236B1D">
              <w:rPr>
                <w:b/>
                <w:sz w:val="24"/>
                <w:szCs w:val="20"/>
              </w:rPr>
              <w:t xml:space="preserve">          </w:t>
            </w:r>
            <w:r>
              <w:rPr>
                <w:b/>
                <w:sz w:val="24"/>
                <w:szCs w:val="20"/>
              </w:rPr>
              <w:t xml:space="preserve">                        </w:t>
            </w:r>
            <w:r w:rsidRPr="00236B1D">
              <w:rPr>
                <w:b/>
                <w:sz w:val="24"/>
                <w:szCs w:val="20"/>
              </w:rPr>
              <w:t>Реальность и фантазия (7 ч)</w:t>
            </w:r>
          </w:p>
          <w:p w:rsidR="00334437" w:rsidRPr="00236B1D" w:rsidRDefault="00334437" w:rsidP="002D4752">
            <w:pPr>
              <w:pStyle w:val="Style1"/>
              <w:adjustRightInd/>
              <w:spacing w:before="36"/>
              <w:rPr>
                <w:b/>
                <w:sz w:val="24"/>
              </w:rPr>
            </w:pPr>
          </w:p>
          <w:p w:rsidR="00334437" w:rsidRPr="00236B1D" w:rsidRDefault="00334437" w:rsidP="002D4752">
            <w:pPr>
              <w:pStyle w:val="Style1"/>
              <w:adjustRightInd/>
              <w:spacing w:before="36"/>
              <w:rPr>
                <w:b/>
                <w:sz w:val="24"/>
              </w:rPr>
            </w:pPr>
            <w:r w:rsidRPr="00236B1D">
              <w:rPr>
                <w:b/>
                <w:sz w:val="24"/>
              </w:rPr>
              <w:t>Изображение и реальность.</w:t>
            </w:r>
          </w:p>
          <w:p w:rsidR="00334437" w:rsidRPr="00236B1D" w:rsidRDefault="00334437" w:rsidP="002D4752">
            <w:pPr>
              <w:pStyle w:val="Style1"/>
              <w:adjustRightInd/>
              <w:spacing w:before="36"/>
              <w:ind w:hanging="84"/>
              <w:rPr>
                <w:b/>
                <w:sz w:val="24"/>
              </w:rPr>
            </w:pPr>
            <w:r w:rsidRPr="00236B1D">
              <w:rPr>
                <w:sz w:val="24"/>
              </w:rPr>
              <w:t>«Наши друзья: птицы»</w:t>
            </w:r>
          </w:p>
          <w:p w:rsidR="00334437" w:rsidRPr="00236B1D" w:rsidRDefault="00334437" w:rsidP="002D4752">
            <w:pPr>
              <w:pStyle w:val="Style1"/>
              <w:adjustRightInd/>
              <w:spacing w:before="36"/>
              <w:rPr>
                <w:sz w:val="24"/>
              </w:rPr>
            </w:pPr>
          </w:p>
        </w:tc>
        <w:tc>
          <w:tcPr>
            <w:tcW w:w="1276" w:type="dxa"/>
          </w:tcPr>
          <w:p w:rsidR="00334437" w:rsidRDefault="00334437" w:rsidP="002D4752">
            <w:pPr>
              <w:rPr>
                <w:szCs w:val="20"/>
              </w:rPr>
            </w:pPr>
          </w:p>
          <w:p w:rsidR="00334437" w:rsidRDefault="00334437" w:rsidP="002D4752">
            <w:pPr>
              <w:rPr>
                <w:szCs w:val="20"/>
              </w:rPr>
            </w:pPr>
          </w:p>
          <w:p w:rsidR="00334437" w:rsidRPr="00910C4A" w:rsidRDefault="00334437" w:rsidP="002D4752">
            <w:pPr>
              <w:rPr>
                <w:szCs w:val="20"/>
              </w:rPr>
            </w:pPr>
            <w:r w:rsidRPr="00910C4A">
              <w:rPr>
                <w:szCs w:val="20"/>
              </w:rPr>
              <w:t>1ч</w:t>
            </w:r>
          </w:p>
        </w:tc>
        <w:tc>
          <w:tcPr>
            <w:tcW w:w="3402" w:type="dxa"/>
            <w:vAlign w:val="center"/>
          </w:tcPr>
          <w:p w:rsidR="00334437" w:rsidRDefault="00334437" w:rsidP="002D4752">
            <w:pPr>
              <w:spacing w:after="0" w:line="336" w:lineRule="atLeast"/>
              <w:rPr>
                <w:rFonts w:ascii="Times New Roman" w:eastAsia="Times New Roman" w:hAnsi="Times New Roman" w:cs="Times New Roman"/>
                <w:color w:val="000000"/>
                <w:sz w:val="24"/>
                <w:szCs w:val="24"/>
              </w:rPr>
            </w:pPr>
          </w:p>
          <w:p w:rsidR="00334437" w:rsidRDefault="00334437" w:rsidP="002D4752">
            <w:pPr>
              <w:spacing w:after="0" w:line="336" w:lineRule="atLeast"/>
              <w:rPr>
                <w:rFonts w:ascii="Times New Roman" w:eastAsia="Times New Roman" w:hAnsi="Times New Roman" w:cs="Times New Roman"/>
                <w:color w:val="000000"/>
                <w:sz w:val="24"/>
                <w:szCs w:val="24"/>
              </w:rPr>
            </w:pP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передавать в изображении ха</w:t>
            </w:r>
            <w:r w:rsidRPr="005B4733">
              <w:rPr>
                <w:rFonts w:ascii="Times New Roman" w:eastAsia="Times New Roman" w:hAnsi="Times New Roman" w:cs="Times New Roman"/>
                <w:color w:val="000000"/>
                <w:sz w:val="24"/>
                <w:szCs w:val="24"/>
              </w:rPr>
              <w:softHyphen/>
              <w:t>рактер животного</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изображать сказочных существ, работать с гуашью</w:t>
            </w:r>
          </w:p>
        </w:tc>
        <w:tc>
          <w:tcPr>
            <w:tcW w:w="2269" w:type="dxa"/>
            <w:vAlign w:val="center"/>
          </w:tcPr>
          <w:p w:rsidR="00334437" w:rsidRDefault="00334437" w:rsidP="002D4752">
            <w:pPr>
              <w:spacing w:after="0" w:line="336" w:lineRule="atLeast"/>
              <w:rPr>
                <w:rFonts w:ascii="Times New Roman" w:eastAsia="Times New Roman" w:hAnsi="Times New Roman" w:cs="Times New Roman"/>
                <w:color w:val="000000"/>
                <w:sz w:val="24"/>
                <w:szCs w:val="24"/>
              </w:rPr>
            </w:pPr>
          </w:p>
          <w:p w:rsidR="00334437" w:rsidRDefault="00334437" w:rsidP="002D4752">
            <w:pPr>
              <w:spacing w:after="0" w:line="336" w:lineRule="atLeast"/>
              <w:rPr>
                <w:rFonts w:ascii="Times New Roman" w:eastAsia="Times New Roman" w:hAnsi="Times New Roman" w:cs="Times New Roman"/>
                <w:color w:val="000000"/>
                <w:sz w:val="24"/>
                <w:szCs w:val="24"/>
              </w:rPr>
            </w:pPr>
          </w:p>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беседа</w:t>
            </w:r>
          </w:p>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8F3896">
              <w:rPr>
                <w:rFonts w:ascii="Times New Roman" w:eastAsia="Times New Roman" w:hAnsi="Times New Roman" w:cs="Times New Roman"/>
                <w:color w:val="000000"/>
                <w:sz w:val="20"/>
                <w:szCs w:val="20"/>
              </w:rPr>
              <w:t>самостоятельная работа</w:t>
            </w:r>
          </w:p>
        </w:tc>
        <w:tc>
          <w:tcPr>
            <w:tcW w:w="1133" w:type="dxa"/>
          </w:tcPr>
          <w:p w:rsidR="00334437" w:rsidRPr="00236B1D" w:rsidRDefault="00201E7C" w:rsidP="002D4752">
            <w:pPr>
              <w:rPr>
                <w:b/>
                <w:szCs w:val="20"/>
              </w:rPr>
            </w:pPr>
            <w:r>
              <w:rPr>
                <w:b/>
                <w:szCs w:val="20"/>
              </w:rPr>
              <w:t>11</w:t>
            </w:r>
            <w:r w:rsidR="002D4752">
              <w:rPr>
                <w:b/>
                <w:szCs w:val="20"/>
              </w:rPr>
              <w:t>.11</w:t>
            </w:r>
          </w:p>
        </w:tc>
        <w:tc>
          <w:tcPr>
            <w:tcW w:w="993" w:type="dxa"/>
          </w:tcPr>
          <w:p w:rsidR="00334437" w:rsidRPr="00236B1D" w:rsidRDefault="00334437" w:rsidP="002D4752">
            <w:pPr>
              <w:rPr>
                <w:b/>
                <w:szCs w:val="20"/>
              </w:rPr>
            </w:pPr>
          </w:p>
        </w:tc>
      </w:tr>
      <w:tr w:rsidR="00334437" w:rsidRPr="00236B1D" w:rsidTr="002D4752">
        <w:trPr>
          <w:trHeight w:val="83"/>
        </w:trPr>
        <w:tc>
          <w:tcPr>
            <w:tcW w:w="851" w:type="dxa"/>
          </w:tcPr>
          <w:p w:rsidR="00334437" w:rsidRPr="00236B1D" w:rsidRDefault="00334437" w:rsidP="002D4752">
            <w:pPr>
              <w:rPr>
                <w:szCs w:val="20"/>
              </w:rPr>
            </w:pPr>
            <w:r w:rsidRPr="00236B1D">
              <w:rPr>
                <w:szCs w:val="20"/>
              </w:rPr>
              <w:t>11</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Изображение и фантазия</w:t>
            </w:r>
          </w:p>
          <w:p w:rsidR="00334437" w:rsidRPr="00236B1D" w:rsidRDefault="00334437" w:rsidP="002D4752">
            <w:pPr>
              <w:pStyle w:val="Style1"/>
              <w:adjustRightInd/>
              <w:spacing w:before="36"/>
              <w:rPr>
                <w:b/>
                <w:sz w:val="24"/>
              </w:rPr>
            </w:pPr>
            <w:r w:rsidRPr="00236B1D">
              <w:rPr>
                <w:sz w:val="24"/>
              </w:rPr>
              <w:t>«Сказочная птица</w:t>
            </w:r>
          </w:p>
          <w:p w:rsidR="00334437" w:rsidRPr="00236B1D" w:rsidRDefault="00334437" w:rsidP="002D4752">
            <w:pPr>
              <w:pStyle w:val="Style1"/>
              <w:spacing w:before="36"/>
              <w:rPr>
                <w:sz w:val="24"/>
              </w:rPr>
            </w:pPr>
          </w:p>
        </w:tc>
        <w:tc>
          <w:tcPr>
            <w:tcW w:w="1276" w:type="dxa"/>
          </w:tcPr>
          <w:p w:rsidR="00334437" w:rsidRPr="00910C4A" w:rsidRDefault="00334437" w:rsidP="002D4752">
            <w:pPr>
              <w:rPr>
                <w:szCs w:val="20"/>
              </w:rPr>
            </w:pPr>
            <w:r w:rsidRPr="00910C4A">
              <w:rPr>
                <w:szCs w:val="20"/>
              </w:rPr>
              <w:lastRenderedPageBreak/>
              <w:t>1ч</w:t>
            </w:r>
          </w:p>
        </w:tc>
        <w:tc>
          <w:tcPr>
            <w:tcW w:w="3402" w:type="dxa"/>
          </w:tcPr>
          <w:p w:rsidR="00334437" w:rsidRPr="00174290" w:rsidRDefault="00334437" w:rsidP="002D4752">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Уметь: </w:t>
            </w:r>
            <w:r w:rsidRPr="005B4733">
              <w:rPr>
                <w:rFonts w:ascii="Times New Roman" w:eastAsia="Times New Roman" w:hAnsi="Times New Roman" w:cs="Times New Roman"/>
                <w:color w:val="000000"/>
                <w:sz w:val="24"/>
                <w:szCs w:val="24"/>
              </w:rPr>
              <w:t>изображать сказочных существ, работать с гуашью</w:t>
            </w:r>
          </w:p>
        </w:tc>
        <w:tc>
          <w:tcPr>
            <w:tcW w:w="2269" w:type="dxa"/>
          </w:tcPr>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беседа</w:t>
            </w:r>
          </w:p>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практическая работа</w:t>
            </w:r>
          </w:p>
          <w:p w:rsidR="00334437" w:rsidRPr="00174290" w:rsidRDefault="00334437" w:rsidP="002D4752">
            <w:pPr>
              <w:autoSpaceDE w:val="0"/>
              <w:autoSpaceDN w:val="0"/>
              <w:adjustRightInd w:val="0"/>
              <w:spacing w:after="0" w:line="240" w:lineRule="auto"/>
              <w:jc w:val="both"/>
              <w:rPr>
                <w:rFonts w:ascii="Times New Roman" w:hAnsi="Times New Roman"/>
                <w:bCs/>
                <w:sz w:val="24"/>
                <w:szCs w:val="24"/>
              </w:rPr>
            </w:pPr>
            <w:r w:rsidRPr="008F3896">
              <w:rPr>
                <w:rFonts w:ascii="Times New Roman" w:eastAsia="Times New Roman" w:hAnsi="Times New Roman" w:cs="Times New Roman"/>
                <w:color w:val="000000"/>
                <w:sz w:val="20"/>
                <w:szCs w:val="20"/>
              </w:rPr>
              <w:lastRenderedPageBreak/>
              <w:t>самостоятельная работа</w:t>
            </w:r>
          </w:p>
        </w:tc>
        <w:tc>
          <w:tcPr>
            <w:tcW w:w="1133" w:type="dxa"/>
          </w:tcPr>
          <w:p w:rsidR="00334437" w:rsidRPr="00236B1D" w:rsidRDefault="00201E7C" w:rsidP="002D4752">
            <w:pPr>
              <w:rPr>
                <w:b/>
                <w:szCs w:val="20"/>
              </w:rPr>
            </w:pPr>
            <w:r>
              <w:rPr>
                <w:b/>
                <w:szCs w:val="20"/>
              </w:rPr>
              <w:lastRenderedPageBreak/>
              <w:t>18</w:t>
            </w:r>
            <w:r w:rsidR="002D4752">
              <w:rPr>
                <w:b/>
                <w:szCs w:val="20"/>
              </w:rPr>
              <w:t>.11</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lastRenderedPageBreak/>
              <w:t>12</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Украшения и реальность</w:t>
            </w:r>
          </w:p>
          <w:p w:rsidR="00334437" w:rsidRPr="00236B1D" w:rsidRDefault="00334437" w:rsidP="002D4752">
            <w:pPr>
              <w:pStyle w:val="Style1"/>
              <w:adjustRightInd/>
              <w:spacing w:before="36"/>
              <w:rPr>
                <w:sz w:val="24"/>
              </w:rPr>
            </w:pPr>
            <w:r w:rsidRPr="00236B1D">
              <w:rPr>
                <w:sz w:val="24"/>
              </w:rPr>
              <w:t>«Паутинка»</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174290">
              <w:rPr>
                <w:rFonts w:ascii="Times New Roman" w:hAnsi="Times New Roman"/>
                <w:bCs/>
                <w:sz w:val="24"/>
                <w:szCs w:val="24"/>
              </w:rPr>
              <w:t>Формирование наблюдательности и умения видеть прекрасное в окружающем мире. Формирование умения работать гуашью</w:t>
            </w:r>
          </w:p>
        </w:tc>
        <w:tc>
          <w:tcPr>
            <w:tcW w:w="2269" w:type="dxa"/>
          </w:tcPr>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беседа</w:t>
            </w:r>
          </w:p>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практическая работа</w:t>
            </w:r>
          </w:p>
          <w:p w:rsidR="00334437" w:rsidRPr="00236B1D" w:rsidRDefault="00334437" w:rsidP="002D4752">
            <w:pPr>
              <w:rPr>
                <w:b/>
                <w:szCs w:val="20"/>
              </w:rPr>
            </w:pPr>
            <w:r w:rsidRPr="008F3896">
              <w:rPr>
                <w:rFonts w:ascii="Times New Roman" w:eastAsia="Times New Roman" w:hAnsi="Times New Roman" w:cs="Times New Roman"/>
                <w:color w:val="000000"/>
                <w:sz w:val="20"/>
                <w:szCs w:val="20"/>
              </w:rPr>
              <w:t>самостоятельная работа</w:t>
            </w:r>
          </w:p>
        </w:tc>
        <w:tc>
          <w:tcPr>
            <w:tcW w:w="1133" w:type="dxa"/>
          </w:tcPr>
          <w:p w:rsidR="00334437" w:rsidRPr="00236B1D" w:rsidRDefault="00201E7C" w:rsidP="002D4752">
            <w:pPr>
              <w:rPr>
                <w:b/>
                <w:szCs w:val="20"/>
              </w:rPr>
            </w:pPr>
            <w:r>
              <w:rPr>
                <w:b/>
                <w:szCs w:val="20"/>
              </w:rPr>
              <w:t>25</w:t>
            </w:r>
            <w:r w:rsidR="002D4752">
              <w:rPr>
                <w:b/>
                <w:szCs w:val="20"/>
              </w:rPr>
              <w:t>.11</w:t>
            </w:r>
          </w:p>
        </w:tc>
        <w:tc>
          <w:tcPr>
            <w:tcW w:w="993" w:type="dxa"/>
          </w:tcPr>
          <w:p w:rsidR="00334437" w:rsidRPr="00236B1D" w:rsidRDefault="00334437" w:rsidP="002D4752">
            <w:pPr>
              <w:rPr>
                <w:b/>
                <w:szCs w:val="20"/>
              </w:rPr>
            </w:pPr>
          </w:p>
        </w:tc>
      </w:tr>
      <w:tr w:rsidR="00334437" w:rsidRPr="00236B1D" w:rsidTr="002D4752">
        <w:trPr>
          <w:trHeight w:val="948"/>
        </w:trPr>
        <w:tc>
          <w:tcPr>
            <w:tcW w:w="851" w:type="dxa"/>
          </w:tcPr>
          <w:p w:rsidR="00334437" w:rsidRPr="00236B1D" w:rsidRDefault="00334437" w:rsidP="002D4752">
            <w:pPr>
              <w:rPr>
                <w:szCs w:val="20"/>
              </w:rPr>
            </w:pPr>
            <w:r w:rsidRPr="00236B1D">
              <w:rPr>
                <w:szCs w:val="20"/>
              </w:rPr>
              <w:t>13</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Украшения и фантазия</w:t>
            </w:r>
          </w:p>
          <w:p w:rsidR="00334437" w:rsidRPr="00236B1D" w:rsidRDefault="00334437" w:rsidP="002D4752">
            <w:pPr>
              <w:pStyle w:val="Style1"/>
              <w:adjustRightInd/>
              <w:spacing w:before="36"/>
              <w:ind w:firstLine="58"/>
              <w:rPr>
                <w:sz w:val="24"/>
              </w:rPr>
            </w:pPr>
            <w:r w:rsidRPr="00236B1D">
              <w:rPr>
                <w:sz w:val="24"/>
              </w:rPr>
              <w:t>«Кружевные узоры»</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5B4733">
              <w:rPr>
                <w:rFonts w:ascii="Times New Roman" w:eastAsia="Times New Roman" w:hAnsi="Times New Roman" w:cs="Times New Roman"/>
                <w:color w:val="000000"/>
                <w:sz w:val="24"/>
                <w:szCs w:val="24"/>
              </w:rPr>
              <w:t>Уметь: преображать реальные формы в декоративные</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236B1D" w:rsidRDefault="00201E7C" w:rsidP="002D4752">
            <w:pPr>
              <w:rPr>
                <w:b/>
                <w:szCs w:val="20"/>
              </w:rPr>
            </w:pPr>
            <w:r>
              <w:rPr>
                <w:b/>
                <w:szCs w:val="20"/>
              </w:rPr>
              <w:t>2.</w:t>
            </w:r>
            <w:r w:rsidR="002D4752">
              <w:rPr>
                <w:b/>
                <w:szCs w:val="20"/>
              </w:rPr>
              <w:t>12</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14</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Постройка и реальность</w:t>
            </w:r>
          </w:p>
          <w:p w:rsidR="00334437" w:rsidRPr="00236B1D" w:rsidRDefault="00334437" w:rsidP="002D4752">
            <w:pPr>
              <w:pStyle w:val="Style1"/>
              <w:adjustRightInd/>
              <w:spacing w:before="36"/>
              <w:rPr>
                <w:b/>
                <w:sz w:val="24"/>
              </w:rPr>
            </w:pPr>
            <w:r w:rsidRPr="00236B1D">
              <w:rPr>
                <w:bCs/>
                <w:sz w:val="24"/>
                <w:szCs w:val="24"/>
              </w:rPr>
              <w:t>Подводное царство</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Pr>
                <w:rFonts w:ascii="Times New Roman" w:eastAsia="Times New Roman" w:hAnsi="Times New Roman" w:cs="Times New Roman"/>
                <w:color w:val="000000"/>
                <w:sz w:val="24"/>
                <w:szCs w:val="24"/>
              </w:rPr>
              <w:t xml:space="preserve">Уметь </w:t>
            </w:r>
            <w:r w:rsidRPr="005B4733">
              <w:rPr>
                <w:rFonts w:ascii="Times New Roman" w:eastAsia="Times New Roman" w:hAnsi="Times New Roman" w:cs="Times New Roman"/>
                <w:color w:val="000000"/>
                <w:sz w:val="24"/>
                <w:szCs w:val="24"/>
              </w:rPr>
              <w:t xml:space="preserve"> преображать реальные формы в декоративные, работать с графиче</w:t>
            </w:r>
            <w:r w:rsidRPr="005B4733">
              <w:rPr>
                <w:rFonts w:ascii="Times New Roman" w:eastAsia="Times New Roman" w:hAnsi="Times New Roman" w:cs="Times New Roman"/>
                <w:color w:val="000000"/>
                <w:sz w:val="24"/>
                <w:szCs w:val="24"/>
              </w:rPr>
              <w:softHyphen/>
              <w:t>скими материалами</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конструи</w:t>
            </w:r>
            <w:r w:rsidRPr="005B4733">
              <w:rPr>
                <w:rFonts w:ascii="Times New Roman" w:eastAsia="Times New Roman" w:hAnsi="Times New Roman" w:cs="Times New Roman"/>
                <w:color w:val="000000"/>
                <w:sz w:val="24"/>
                <w:szCs w:val="24"/>
              </w:rPr>
              <w:softHyphen/>
              <w:t>ровать из бумаги формы подводного мира, работать в группе</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236B1D" w:rsidRDefault="00201E7C" w:rsidP="002D4752">
            <w:pPr>
              <w:rPr>
                <w:b/>
                <w:szCs w:val="20"/>
              </w:rPr>
            </w:pPr>
            <w:r>
              <w:rPr>
                <w:b/>
                <w:szCs w:val="20"/>
              </w:rPr>
              <w:t>09</w:t>
            </w:r>
            <w:r w:rsidR="002D4752">
              <w:rPr>
                <w:b/>
                <w:szCs w:val="20"/>
              </w:rPr>
              <w:t>.12</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15</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Постройка и фантазия</w:t>
            </w:r>
          </w:p>
          <w:p w:rsidR="00334437" w:rsidRPr="00236B1D" w:rsidRDefault="00334437" w:rsidP="002D4752">
            <w:pPr>
              <w:autoSpaceDE w:val="0"/>
              <w:autoSpaceDN w:val="0"/>
              <w:adjustRightInd w:val="0"/>
              <w:jc w:val="both"/>
              <w:rPr>
                <w:bCs/>
              </w:rPr>
            </w:pPr>
            <w:r w:rsidRPr="00236B1D">
              <w:rPr>
                <w:bCs/>
              </w:rPr>
              <w:t>Коллективная работа «Городок-коробок»</w:t>
            </w:r>
          </w:p>
          <w:p w:rsidR="00334437" w:rsidRPr="00236B1D" w:rsidRDefault="00334437" w:rsidP="002D4752">
            <w:pPr>
              <w:pStyle w:val="Style1"/>
              <w:spacing w:before="36"/>
              <w:rPr>
                <w:sz w:val="24"/>
              </w:rPr>
            </w:pPr>
          </w:p>
        </w:tc>
        <w:tc>
          <w:tcPr>
            <w:tcW w:w="1276" w:type="dxa"/>
          </w:tcPr>
          <w:p w:rsidR="00334437" w:rsidRPr="00910C4A" w:rsidRDefault="00334437" w:rsidP="002D4752">
            <w:pPr>
              <w:rPr>
                <w:szCs w:val="20"/>
              </w:rPr>
            </w:pPr>
            <w:r w:rsidRPr="00910C4A">
              <w:rPr>
                <w:szCs w:val="20"/>
              </w:rPr>
              <w:t>1ч</w:t>
            </w:r>
          </w:p>
        </w:tc>
        <w:tc>
          <w:tcPr>
            <w:tcW w:w="3402" w:type="dxa"/>
            <w:vMerge w:val="restart"/>
          </w:tcPr>
          <w:p w:rsidR="00334437" w:rsidRPr="00236B1D" w:rsidRDefault="00334437" w:rsidP="002D4752">
            <w:pPr>
              <w:rPr>
                <w:b/>
                <w:szCs w:val="20"/>
              </w:rPr>
            </w:pPr>
            <w:r>
              <w:rPr>
                <w:rFonts w:ascii="Times New Roman" w:eastAsia="Times New Roman" w:hAnsi="Times New Roman" w:cs="Times New Roman"/>
                <w:color w:val="000000"/>
                <w:sz w:val="24"/>
                <w:szCs w:val="24"/>
              </w:rPr>
              <w:t xml:space="preserve">Уметь </w:t>
            </w:r>
            <w:r w:rsidRPr="005B4733">
              <w:rPr>
                <w:rFonts w:ascii="Times New Roman" w:eastAsia="Times New Roman" w:hAnsi="Times New Roman" w:cs="Times New Roman"/>
                <w:color w:val="000000"/>
                <w:sz w:val="24"/>
                <w:szCs w:val="24"/>
              </w:rPr>
              <w:t>сравнивать природные формы с архитектурными постройками, созда</w:t>
            </w:r>
            <w:r w:rsidRPr="005B4733">
              <w:rPr>
                <w:rFonts w:ascii="Times New Roman" w:eastAsia="Times New Roman" w:hAnsi="Times New Roman" w:cs="Times New Roman"/>
                <w:color w:val="000000"/>
                <w:sz w:val="24"/>
                <w:szCs w:val="24"/>
              </w:rPr>
              <w:softHyphen/>
              <w:t>вать макеты фанта</w:t>
            </w:r>
            <w:r w:rsidRPr="005B4733">
              <w:rPr>
                <w:rFonts w:ascii="Times New Roman" w:eastAsia="Times New Roman" w:hAnsi="Times New Roman" w:cs="Times New Roman"/>
                <w:color w:val="000000"/>
                <w:sz w:val="24"/>
                <w:szCs w:val="24"/>
              </w:rPr>
              <w:softHyphen/>
              <w:t>стических зданий, фантастического города</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обсуждать творческие работы, оценивать собствен</w:t>
            </w:r>
            <w:r w:rsidRPr="005B4733">
              <w:rPr>
                <w:rFonts w:ascii="Times New Roman" w:eastAsia="Times New Roman" w:hAnsi="Times New Roman" w:cs="Times New Roman"/>
                <w:color w:val="000000"/>
                <w:sz w:val="24"/>
                <w:szCs w:val="24"/>
              </w:rPr>
              <w:softHyphen/>
              <w:t>ную художествен</w:t>
            </w:r>
            <w:r w:rsidRPr="005B4733">
              <w:rPr>
                <w:rFonts w:ascii="Times New Roman" w:eastAsia="Times New Roman" w:hAnsi="Times New Roman" w:cs="Times New Roman"/>
                <w:color w:val="000000"/>
                <w:sz w:val="24"/>
                <w:szCs w:val="24"/>
              </w:rPr>
              <w:softHyphen/>
              <w:t>ную деятельность.</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236B1D" w:rsidRDefault="00201E7C" w:rsidP="002D4752">
            <w:pPr>
              <w:rPr>
                <w:b/>
                <w:szCs w:val="20"/>
              </w:rPr>
            </w:pPr>
            <w:r>
              <w:rPr>
                <w:b/>
                <w:szCs w:val="20"/>
              </w:rPr>
              <w:t>16</w:t>
            </w:r>
            <w:r w:rsidR="002D4752">
              <w:rPr>
                <w:b/>
                <w:szCs w:val="20"/>
              </w:rPr>
              <w:t>. 12</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16</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 xml:space="preserve">Братья-Мастера Изображения, Украшения и Постройки всегда работают вместе </w:t>
            </w:r>
          </w:p>
        </w:tc>
        <w:tc>
          <w:tcPr>
            <w:tcW w:w="1276" w:type="dxa"/>
          </w:tcPr>
          <w:p w:rsidR="00334437" w:rsidRPr="00910C4A" w:rsidRDefault="00334437" w:rsidP="002D4752">
            <w:pPr>
              <w:rPr>
                <w:szCs w:val="20"/>
              </w:rPr>
            </w:pPr>
            <w:r w:rsidRPr="00910C4A">
              <w:rPr>
                <w:szCs w:val="20"/>
              </w:rPr>
              <w:t>1ч</w:t>
            </w:r>
          </w:p>
        </w:tc>
        <w:tc>
          <w:tcPr>
            <w:tcW w:w="3402" w:type="dxa"/>
            <w:vMerge/>
          </w:tcPr>
          <w:p w:rsidR="00334437" w:rsidRPr="00236B1D" w:rsidRDefault="00334437" w:rsidP="002D4752">
            <w:pPr>
              <w:rPr>
                <w:b/>
                <w:szCs w:val="20"/>
              </w:rPr>
            </w:pP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236B1D" w:rsidRDefault="00201E7C" w:rsidP="002D4752">
            <w:pPr>
              <w:rPr>
                <w:b/>
                <w:szCs w:val="20"/>
              </w:rPr>
            </w:pPr>
            <w:r>
              <w:rPr>
                <w:b/>
                <w:szCs w:val="20"/>
              </w:rPr>
              <w:t>23</w:t>
            </w:r>
            <w:r w:rsidR="002D4752">
              <w:rPr>
                <w:b/>
                <w:szCs w:val="20"/>
              </w:rPr>
              <w:t>.12.</w:t>
            </w:r>
          </w:p>
        </w:tc>
        <w:tc>
          <w:tcPr>
            <w:tcW w:w="993" w:type="dxa"/>
          </w:tcPr>
          <w:p w:rsidR="00334437" w:rsidRPr="00236B1D" w:rsidRDefault="00334437"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p>
          <w:p w:rsidR="00131233" w:rsidRPr="00236B1D" w:rsidRDefault="00131233" w:rsidP="002D4752">
            <w:pPr>
              <w:rPr>
                <w:szCs w:val="20"/>
              </w:rPr>
            </w:pPr>
            <w:r w:rsidRPr="00236B1D">
              <w:rPr>
                <w:szCs w:val="20"/>
              </w:rPr>
              <w:lastRenderedPageBreak/>
              <w:t>17</w:t>
            </w:r>
            <w:r w:rsidR="00F432DC">
              <w:rPr>
                <w:szCs w:val="20"/>
              </w:rPr>
              <w:t>.</w:t>
            </w:r>
          </w:p>
        </w:tc>
        <w:tc>
          <w:tcPr>
            <w:tcW w:w="5670" w:type="dxa"/>
          </w:tcPr>
          <w:p w:rsidR="00131233" w:rsidRPr="00236B1D" w:rsidRDefault="00131233" w:rsidP="002D4752">
            <w:pPr>
              <w:pStyle w:val="Style1"/>
              <w:adjustRightInd/>
              <w:spacing w:before="36"/>
              <w:rPr>
                <w:bCs/>
                <w:sz w:val="24"/>
                <w:szCs w:val="22"/>
              </w:rPr>
            </w:pPr>
            <w:r>
              <w:rPr>
                <w:bCs/>
                <w:sz w:val="24"/>
                <w:szCs w:val="22"/>
              </w:rPr>
              <w:lastRenderedPageBreak/>
              <w:t xml:space="preserve">            </w:t>
            </w:r>
            <w:r>
              <w:rPr>
                <w:b/>
                <w:sz w:val="24"/>
              </w:rPr>
              <w:t xml:space="preserve">   </w:t>
            </w:r>
            <w:r w:rsidRPr="00236B1D">
              <w:rPr>
                <w:b/>
                <w:sz w:val="24"/>
              </w:rPr>
              <w:t>О чем говорит искусство (10 ч)</w:t>
            </w:r>
          </w:p>
          <w:p w:rsidR="00131233" w:rsidRPr="00236B1D" w:rsidRDefault="00131233" w:rsidP="002D4752">
            <w:pPr>
              <w:pStyle w:val="Style1"/>
              <w:adjustRightInd/>
              <w:spacing w:before="36"/>
              <w:ind w:hanging="84"/>
              <w:rPr>
                <w:b/>
                <w:sz w:val="24"/>
                <w:szCs w:val="22"/>
              </w:rPr>
            </w:pPr>
            <w:r w:rsidRPr="00236B1D">
              <w:rPr>
                <w:bCs/>
                <w:sz w:val="24"/>
                <w:szCs w:val="22"/>
              </w:rPr>
              <w:lastRenderedPageBreak/>
              <w:t xml:space="preserve">Изображение характера животных. Четвероногий друг. </w:t>
            </w:r>
          </w:p>
          <w:p w:rsidR="00131233" w:rsidRPr="00236B1D" w:rsidRDefault="00131233" w:rsidP="002D4752">
            <w:pPr>
              <w:pStyle w:val="Style1"/>
              <w:adjustRightInd/>
              <w:spacing w:before="36"/>
              <w:rPr>
                <w:sz w:val="24"/>
              </w:rPr>
            </w:pPr>
          </w:p>
        </w:tc>
        <w:tc>
          <w:tcPr>
            <w:tcW w:w="1276" w:type="dxa"/>
          </w:tcPr>
          <w:p w:rsidR="00131233" w:rsidRDefault="00131233" w:rsidP="002D4752">
            <w:pPr>
              <w:rPr>
                <w:szCs w:val="20"/>
              </w:rPr>
            </w:pPr>
          </w:p>
          <w:p w:rsidR="00131233" w:rsidRPr="00910C4A" w:rsidRDefault="00131233" w:rsidP="002D4752">
            <w:pPr>
              <w:rPr>
                <w:szCs w:val="20"/>
              </w:rPr>
            </w:pPr>
            <w:r w:rsidRPr="00910C4A">
              <w:rPr>
                <w:szCs w:val="20"/>
              </w:rPr>
              <w:lastRenderedPageBreak/>
              <w:t>1ч</w:t>
            </w:r>
          </w:p>
        </w:tc>
        <w:tc>
          <w:tcPr>
            <w:tcW w:w="3402" w:type="dxa"/>
          </w:tcPr>
          <w:p w:rsidR="00131233" w:rsidRPr="00236B1D" w:rsidRDefault="00131233" w:rsidP="002D4752">
            <w:pPr>
              <w:rPr>
                <w:b/>
                <w:szCs w:val="20"/>
              </w:rPr>
            </w:pPr>
            <w:r>
              <w:rPr>
                <w:rFonts w:ascii="Times New Roman" w:eastAsia="Times New Roman" w:hAnsi="Times New Roman" w:cs="Times New Roman"/>
                <w:color w:val="000000"/>
                <w:sz w:val="24"/>
                <w:szCs w:val="24"/>
              </w:rPr>
              <w:lastRenderedPageBreak/>
              <w:t xml:space="preserve">Уметь </w:t>
            </w:r>
            <w:r w:rsidRPr="005B4733">
              <w:rPr>
                <w:rFonts w:ascii="Times New Roman" w:eastAsia="Times New Roman" w:hAnsi="Times New Roman" w:cs="Times New Roman"/>
                <w:color w:val="000000"/>
                <w:sz w:val="24"/>
                <w:szCs w:val="24"/>
              </w:rPr>
              <w:t xml:space="preserve">изображать животного </w:t>
            </w:r>
            <w:r w:rsidRPr="005B4733">
              <w:rPr>
                <w:rFonts w:ascii="Times New Roman" w:eastAsia="Times New Roman" w:hAnsi="Times New Roman" w:cs="Times New Roman"/>
                <w:color w:val="000000"/>
                <w:sz w:val="24"/>
                <w:szCs w:val="24"/>
              </w:rPr>
              <w:lastRenderedPageBreak/>
              <w:t>с ярко выраженным харак</w:t>
            </w:r>
            <w:r w:rsidRPr="005B4733">
              <w:rPr>
                <w:rFonts w:ascii="Times New Roman" w:eastAsia="Times New Roman" w:hAnsi="Times New Roman" w:cs="Times New Roman"/>
                <w:color w:val="000000"/>
                <w:sz w:val="24"/>
                <w:szCs w:val="24"/>
              </w:rPr>
              <w:softHyphen/>
              <w:t>тером</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lastRenderedPageBreak/>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lastRenderedPageBreak/>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Default="00131233" w:rsidP="00201E7C">
            <w:pPr>
              <w:rPr>
                <w:szCs w:val="20"/>
              </w:rPr>
            </w:pPr>
          </w:p>
          <w:p w:rsidR="00131233" w:rsidRPr="00236B1D" w:rsidRDefault="00201E7C" w:rsidP="00201E7C">
            <w:pPr>
              <w:rPr>
                <w:b/>
                <w:szCs w:val="20"/>
              </w:rPr>
            </w:pPr>
            <w:r>
              <w:rPr>
                <w:szCs w:val="20"/>
              </w:rPr>
              <w:lastRenderedPageBreak/>
              <w:t>30.12</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lastRenderedPageBreak/>
              <w:t>18</w:t>
            </w:r>
            <w:r w:rsidR="00F432DC">
              <w:rPr>
                <w:szCs w:val="20"/>
              </w:rPr>
              <w:t>.</w:t>
            </w:r>
          </w:p>
        </w:tc>
        <w:tc>
          <w:tcPr>
            <w:tcW w:w="5670" w:type="dxa"/>
          </w:tcPr>
          <w:p w:rsidR="00131233" w:rsidRPr="00236B1D" w:rsidRDefault="00131233" w:rsidP="002D4752">
            <w:pPr>
              <w:pStyle w:val="Style1"/>
              <w:adjustRightInd/>
              <w:spacing w:before="36"/>
              <w:ind w:firstLine="567"/>
              <w:rPr>
                <w:sz w:val="24"/>
                <w:szCs w:val="22"/>
              </w:rPr>
            </w:pPr>
          </w:p>
          <w:p w:rsidR="00131233" w:rsidRPr="00236B1D" w:rsidRDefault="00131233" w:rsidP="002D4752">
            <w:pPr>
              <w:pStyle w:val="aa"/>
              <w:rPr>
                <w:rFonts w:ascii="Times New Roman" w:hAnsi="Times New Roman"/>
                <w:sz w:val="24"/>
              </w:rPr>
            </w:pPr>
            <w:r w:rsidRPr="00236B1D">
              <w:rPr>
                <w:rFonts w:ascii="Times New Roman" w:hAnsi="Times New Roman"/>
                <w:sz w:val="24"/>
              </w:rPr>
              <w:t>Изображение ха</w:t>
            </w:r>
            <w:r w:rsidRPr="00236B1D">
              <w:rPr>
                <w:rFonts w:ascii="Times New Roman" w:hAnsi="Times New Roman"/>
                <w:sz w:val="24"/>
              </w:rPr>
              <w:softHyphen/>
              <w:t>рактера человека: мужской образ.</w:t>
            </w:r>
          </w:p>
          <w:p w:rsidR="00131233" w:rsidRPr="00236B1D" w:rsidRDefault="00131233" w:rsidP="002D4752">
            <w:pPr>
              <w:pStyle w:val="aa"/>
              <w:rPr>
                <w:sz w:val="24"/>
              </w:rPr>
            </w:pPr>
            <w:r w:rsidRPr="00236B1D">
              <w:rPr>
                <w:rFonts w:ascii="Times New Roman" w:hAnsi="Times New Roman"/>
                <w:sz w:val="24"/>
              </w:rPr>
              <w:t>«Весёлый и грустный клоуны»</w:t>
            </w: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создавать живописными ма</w:t>
            </w:r>
            <w:r w:rsidRPr="005B4733">
              <w:rPr>
                <w:rFonts w:ascii="Times New Roman" w:eastAsia="Times New Roman" w:hAnsi="Times New Roman" w:cs="Times New Roman"/>
                <w:color w:val="000000"/>
                <w:sz w:val="24"/>
                <w:szCs w:val="24"/>
              </w:rPr>
              <w:softHyphen/>
              <w:t>териалами вырази</w:t>
            </w:r>
            <w:r w:rsidRPr="005B4733">
              <w:rPr>
                <w:rFonts w:ascii="Times New Roman" w:eastAsia="Times New Roman" w:hAnsi="Times New Roman" w:cs="Times New Roman"/>
                <w:color w:val="000000"/>
                <w:sz w:val="24"/>
                <w:szCs w:val="24"/>
              </w:rPr>
              <w:softHyphen/>
              <w:t>тель</w:t>
            </w:r>
            <w:r>
              <w:rPr>
                <w:rFonts w:ascii="Times New Roman" w:eastAsia="Times New Roman" w:hAnsi="Times New Roman" w:cs="Times New Roman"/>
                <w:color w:val="000000"/>
                <w:sz w:val="24"/>
                <w:szCs w:val="24"/>
              </w:rPr>
              <w:t>ные, контраст</w:t>
            </w:r>
            <w:r>
              <w:rPr>
                <w:rFonts w:ascii="Times New Roman" w:eastAsia="Times New Roman" w:hAnsi="Times New Roman" w:cs="Times New Roman"/>
                <w:color w:val="000000"/>
                <w:sz w:val="24"/>
                <w:szCs w:val="24"/>
              </w:rPr>
              <w:softHyphen/>
              <w:t>ные образы грустного и весёлого</w:t>
            </w:r>
            <w:r w:rsidRPr="005B4733">
              <w:rPr>
                <w:rFonts w:ascii="Times New Roman" w:eastAsia="Times New Roman" w:hAnsi="Times New Roman" w:cs="Times New Roman"/>
                <w:color w:val="000000"/>
                <w:sz w:val="24"/>
                <w:szCs w:val="24"/>
              </w:rPr>
              <w:t xml:space="preserve"> героя</w:t>
            </w: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13</w:t>
            </w:r>
            <w:r w:rsidR="00131233" w:rsidRPr="002D4752">
              <w:rPr>
                <w:szCs w:val="20"/>
              </w:rPr>
              <w:t>.01.</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19</w:t>
            </w:r>
            <w:r w:rsidR="00F432DC">
              <w:rPr>
                <w:szCs w:val="20"/>
              </w:rPr>
              <w:t>.</w:t>
            </w:r>
          </w:p>
        </w:tc>
        <w:tc>
          <w:tcPr>
            <w:tcW w:w="5670" w:type="dxa"/>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236B1D">
              <w:rPr>
                <w:sz w:val="24"/>
              </w:rPr>
              <w:t>Изображение характера человека: женский образ</w:t>
            </w:r>
            <w:r>
              <w:rPr>
                <w:sz w:val="24"/>
              </w:rPr>
              <w:t xml:space="preserve"> </w:t>
            </w:r>
            <w:r w:rsidRPr="005B4733">
              <w:rPr>
                <w:rFonts w:ascii="Times New Roman" w:eastAsia="Times New Roman" w:hAnsi="Times New Roman" w:cs="Times New Roman"/>
                <w:color w:val="000000"/>
                <w:sz w:val="24"/>
                <w:szCs w:val="24"/>
              </w:rPr>
              <w:t>русских сказок. </w:t>
            </w:r>
          </w:p>
          <w:p w:rsidR="00131233" w:rsidRPr="00236B1D" w:rsidRDefault="00131233" w:rsidP="002D4752">
            <w:pPr>
              <w:pStyle w:val="Style1"/>
              <w:adjustRightInd/>
              <w:spacing w:before="36"/>
              <w:rPr>
                <w:sz w:val="24"/>
                <w:szCs w:val="22"/>
              </w:rPr>
            </w:pPr>
          </w:p>
          <w:p w:rsidR="00131233" w:rsidRPr="00236B1D" w:rsidRDefault="00131233" w:rsidP="002D4752">
            <w:pPr>
              <w:pStyle w:val="Style1"/>
              <w:adjustRightInd/>
              <w:spacing w:before="36"/>
              <w:rPr>
                <w:b/>
                <w:sz w:val="24"/>
                <w:szCs w:val="22"/>
              </w:rPr>
            </w:pP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Иметь представле</w:t>
            </w:r>
            <w:r w:rsidRPr="005B4733">
              <w:rPr>
                <w:rFonts w:ascii="Times New Roman" w:eastAsia="Times New Roman" w:hAnsi="Times New Roman" w:cs="Times New Roman"/>
                <w:color w:val="000000"/>
                <w:sz w:val="24"/>
                <w:szCs w:val="24"/>
              </w:rPr>
              <w:softHyphen/>
              <w:t>ние: о красоте вну</w:t>
            </w:r>
            <w:r w:rsidRPr="005B4733">
              <w:rPr>
                <w:rFonts w:ascii="Times New Roman" w:eastAsia="Times New Roman" w:hAnsi="Times New Roman" w:cs="Times New Roman"/>
                <w:color w:val="000000"/>
                <w:sz w:val="24"/>
                <w:szCs w:val="24"/>
              </w:rPr>
              <w:softHyphen/>
              <w:t>тренней и внешней. Уметь: создавать живописными ма</w:t>
            </w:r>
            <w:r w:rsidRPr="005B4733">
              <w:rPr>
                <w:rFonts w:ascii="Times New Roman" w:eastAsia="Times New Roman" w:hAnsi="Times New Roman" w:cs="Times New Roman"/>
                <w:color w:val="000000"/>
                <w:sz w:val="24"/>
                <w:szCs w:val="24"/>
              </w:rPr>
              <w:softHyphen/>
              <w:t>териалами вырази</w:t>
            </w:r>
            <w:r w:rsidRPr="005B4733">
              <w:rPr>
                <w:rFonts w:ascii="Times New Roman" w:eastAsia="Times New Roman" w:hAnsi="Times New Roman" w:cs="Times New Roman"/>
                <w:color w:val="000000"/>
                <w:sz w:val="24"/>
                <w:szCs w:val="24"/>
              </w:rPr>
              <w:softHyphen/>
              <w:t>тельные контраст</w:t>
            </w:r>
            <w:r w:rsidRPr="005B4733">
              <w:rPr>
                <w:rFonts w:ascii="Times New Roman" w:eastAsia="Times New Roman" w:hAnsi="Times New Roman" w:cs="Times New Roman"/>
                <w:color w:val="000000"/>
                <w:sz w:val="24"/>
                <w:szCs w:val="24"/>
              </w:rPr>
              <w:softHyphen/>
              <w:t>ные женские образы</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доброго и злого героя</w:t>
            </w: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20</w:t>
            </w:r>
            <w:r w:rsidR="00131233" w:rsidRPr="002D4752">
              <w:rPr>
                <w:szCs w:val="20"/>
              </w:rPr>
              <w:t>.01.</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20</w:t>
            </w:r>
            <w:r w:rsidR="00F432DC">
              <w:rPr>
                <w:szCs w:val="20"/>
              </w:rPr>
              <w:t>.</w:t>
            </w:r>
          </w:p>
        </w:tc>
        <w:tc>
          <w:tcPr>
            <w:tcW w:w="5670" w:type="dxa"/>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Образ человека в скульптуре.</w:t>
            </w:r>
          </w:p>
          <w:p w:rsidR="00131233" w:rsidRPr="00236B1D" w:rsidRDefault="00131233" w:rsidP="002D4752">
            <w:pPr>
              <w:pStyle w:val="aa"/>
              <w:rPr>
                <w:rFonts w:ascii="Times New Roman" w:hAnsi="Times New Roman"/>
                <w:sz w:val="24"/>
              </w:rPr>
            </w:pPr>
            <w:r w:rsidRPr="00236B1D">
              <w:rPr>
                <w:rFonts w:ascii="Times New Roman" w:hAnsi="Times New Roman"/>
                <w:sz w:val="24"/>
                <w:lang w:eastAsia="hi-IN" w:bidi="hi-IN"/>
              </w:rPr>
              <w:t>Образ сказочного героя в объёме</w:t>
            </w: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Иметь представ</w:t>
            </w:r>
            <w:r w:rsidRPr="005B4733">
              <w:rPr>
                <w:rFonts w:ascii="Times New Roman" w:eastAsia="Times New Roman" w:hAnsi="Times New Roman" w:cs="Times New Roman"/>
                <w:color w:val="000000"/>
                <w:sz w:val="24"/>
                <w:szCs w:val="24"/>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rPr>
              <w:softHyphen/>
              <w:t>жении человека. Уметь: работать с пластилином</w:t>
            </w:r>
          </w:p>
          <w:p w:rsidR="00131233" w:rsidRPr="005B4733" w:rsidRDefault="00131233" w:rsidP="002D4752">
            <w:pPr>
              <w:spacing w:after="0" w:line="336" w:lineRule="atLeast"/>
              <w:rPr>
                <w:rFonts w:ascii="Times New Roman" w:eastAsia="Times New Roman" w:hAnsi="Times New Roman" w:cs="Times New Roman"/>
                <w:color w:val="000000"/>
                <w:sz w:val="24"/>
                <w:szCs w:val="24"/>
              </w:rPr>
            </w:pP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27.01</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811"/>
        </w:trPr>
        <w:tc>
          <w:tcPr>
            <w:tcW w:w="851" w:type="dxa"/>
          </w:tcPr>
          <w:p w:rsidR="00131233" w:rsidRPr="00236B1D" w:rsidRDefault="00131233" w:rsidP="002D4752">
            <w:pPr>
              <w:rPr>
                <w:szCs w:val="20"/>
              </w:rPr>
            </w:pPr>
            <w:r w:rsidRPr="00236B1D">
              <w:rPr>
                <w:szCs w:val="20"/>
              </w:rPr>
              <w:t>21</w:t>
            </w:r>
            <w:r w:rsidR="00F432DC">
              <w:rPr>
                <w:szCs w:val="20"/>
              </w:rPr>
              <w:t>.</w:t>
            </w:r>
          </w:p>
        </w:tc>
        <w:tc>
          <w:tcPr>
            <w:tcW w:w="5670" w:type="dxa"/>
          </w:tcPr>
          <w:p w:rsidR="00131233" w:rsidRPr="00236B1D" w:rsidRDefault="00131233" w:rsidP="002D4752">
            <w:pPr>
              <w:pStyle w:val="Style1"/>
              <w:adjustRightInd/>
              <w:spacing w:before="36"/>
              <w:rPr>
                <w:b/>
                <w:sz w:val="24"/>
                <w:szCs w:val="22"/>
              </w:rPr>
            </w:pPr>
            <w:r w:rsidRPr="00236B1D">
              <w:rPr>
                <w:bCs/>
                <w:sz w:val="24"/>
                <w:szCs w:val="22"/>
              </w:rPr>
              <w:t>Море. Изображение природы в различных состояния</w:t>
            </w: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изображать живописными материалами</w:t>
            </w:r>
            <w:r>
              <w:rPr>
                <w:rFonts w:ascii="Times New Roman" w:eastAsia="Times New Roman" w:hAnsi="Times New Roman" w:cs="Times New Roman"/>
                <w:color w:val="000000"/>
                <w:sz w:val="24"/>
                <w:szCs w:val="24"/>
              </w:rPr>
              <w:t xml:space="preserve"> кон</w:t>
            </w:r>
            <w:r>
              <w:rPr>
                <w:rFonts w:ascii="Times New Roman" w:eastAsia="Times New Roman" w:hAnsi="Times New Roman" w:cs="Times New Roman"/>
                <w:color w:val="000000"/>
                <w:sz w:val="24"/>
                <w:szCs w:val="24"/>
              </w:rPr>
              <w:softHyphen/>
              <w:t>трастные состояния природы</w:t>
            </w: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03</w:t>
            </w:r>
            <w:r w:rsidR="00131233">
              <w:rPr>
                <w:szCs w:val="20"/>
              </w:rPr>
              <w:t>.02</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992"/>
        </w:trPr>
        <w:tc>
          <w:tcPr>
            <w:tcW w:w="851" w:type="dxa"/>
          </w:tcPr>
          <w:p w:rsidR="00131233" w:rsidRPr="00236B1D" w:rsidRDefault="00131233" w:rsidP="002D4752">
            <w:pPr>
              <w:rPr>
                <w:szCs w:val="20"/>
              </w:rPr>
            </w:pPr>
            <w:r w:rsidRPr="00236B1D">
              <w:rPr>
                <w:szCs w:val="20"/>
              </w:rPr>
              <w:t>22</w:t>
            </w:r>
            <w:r w:rsidR="00F432DC">
              <w:rPr>
                <w:szCs w:val="20"/>
              </w:rPr>
              <w:t>.</w:t>
            </w:r>
          </w:p>
        </w:tc>
        <w:tc>
          <w:tcPr>
            <w:tcW w:w="5670" w:type="dxa"/>
          </w:tcPr>
          <w:p w:rsidR="00131233" w:rsidRPr="00236B1D" w:rsidRDefault="00131233" w:rsidP="002D4752">
            <w:pPr>
              <w:pStyle w:val="Style1"/>
              <w:adjustRightInd/>
              <w:spacing w:before="36"/>
              <w:rPr>
                <w:b/>
                <w:sz w:val="24"/>
              </w:rPr>
            </w:pPr>
            <w:r w:rsidRPr="00236B1D">
              <w:rPr>
                <w:sz w:val="24"/>
              </w:rPr>
              <w:t>Человек и украшение</w:t>
            </w:r>
            <w:r w:rsidRPr="00236B1D">
              <w:rPr>
                <w:b/>
                <w:sz w:val="24"/>
              </w:rPr>
              <w:t>.</w:t>
            </w:r>
          </w:p>
          <w:p w:rsidR="00131233" w:rsidRPr="00236B1D" w:rsidRDefault="00131233" w:rsidP="002D4752">
            <w:pPr>
              <w:pStyle w:val="Style1"/>
              <w:adjustRightInd/>
              <w:spacing w:before="36"/>
              <w:rPr>
                <w:sz w:val="24"/>
                <w:szCs w:val="22"/>
              </w:rPr>
            </w:pPr>
            <w:r w:rsidRPr="00236B1D">
              <w:rPr>
                <w:bCs/>
                <w:sz w:val="24"/>
                <w:szCs w:val="22"/>
              </w:rPr>
              <w:t>(Украшение кокошников,</w:t>
            </w:r>
          </w:p>
          <w:p w:rsidR="00131233" w:rsidRPr="00236B1D" w:rsidRDefault="00131233" w:rsidP="002D4752">
            <w:pPr>
              <w:rPr>
                <w:bCs/>
              </w:rPr>
            </w:pPr>
            <w:r w:rsidRPr="00236B1D">
              <w:rPr>
                <w:bCs/>
              </w:rPr>
              <w:lastRenderedPageBreak/>
              <w:t xml:space="preserve"> богатырских доспехов.</w:t>
            </w:r>
            <w:r>
              <w:rPr>
                <w:bCs/>
              </w:rPr>
              <w:t>)</w:t>
            </w:r>
          </w:p>
        </w:tc>
        <w:tc>
          <w:tcPr>
            <w:tcW w:w="1276" w:type="dxa"/>
          </w:tcPr>
          <w:p w:rsidR="00131233" w:rsidRPr="00910C4A" w:rsidRDefault="00131233" w:rsidP="002D4752">
            <w:pPr>
              <w:rPr>
                <w:szCs w:val="20"/>
              </w:rPr>
            </w:pPr>
            <w:r w:rsidRPr="00910C4A">
              <w:rPr>
                <w:szCs w:val="20"/>
              </w:rPr>
              <w:lastRenderedPageBreak/>
              <w:t>1ч</w:t>
            </w:r>
          </w:p>
        </w:tc>
        <w:tc>
          <w:tcPr>
            <w:tcW w:w="3402" w:type="dxa"/>
          </w:tcPr>
          <w:p w:rsidR="00131233" w:rsidRPr="00236B1D" w:rsidRDefault="00131233" w:rsidP="002D4752">
            <w:pPr>
              <w:rPr>
                <w:b/>
                <w:szCs w:val="20"/>
              </w:rPr>
            </w:pPr>
            <w:r w:rsidRPr="00174290">
              <w:rPr>
                <w:rFonts w:ascii="Times New Roman" w:hAnsi="Times New Roman"/>
                <w:bCs/>
                <w:sz w:val="24"/>
                <w:szCs w:val="24"/>
              </w:rPr>
              <w:t>У</w:t>
            </w:r>
            <w:r>
              <w:rPr>
                <w:rFonts w:ascii="Times New Roman" w:hAnsi="Times New Roman"/>
                <w:bCs/>
                <w:sz w:val="24"/>
                <w:szCs w:val="24"/>
              </w:rPr>
              <w:t>меть украшать вырезанные из бумаги готовые</w:t>
            </w:r>
            <w:r w:rsidRPr="00174290">
              <w:rPr>
                <w:rFonts w:ascii="Times New Roman" w:hAnsi="Times New Roman"/>
                <w:bCs/>
                <w:sz w:val="24"/>
                <w:szCs w:val="24"/>
              </w:rPr>
              <w:t xml:space="preserve"> форм</w:t>
            </w:r>
            <w:r>
              <w:rPr>
                <w:rFonts w:ascii="Times New Roman" w:hAnsi="Times New Roman"/>
                <w:bCs/>
                <w:sz w:val="24"/>
                <w:szCs w:val="24"/>
              </w:rPr>
              <w:t>ы</w:t>
            </w:r>
            <w:r w:rsidRPr="00174290">
              <w:rPr>
                <w:rFonts w:ascii="Times New Roman" w:hAnsi="Times New Roman"/>
                <w:bCs/>
                <w:sz w:val="24"/>
                <w:szCs w:val="24"/>
              </w:rPr>
              <w:t xml:space="preserve"> кокошников</w:t>
            </w:r>
            <w:r>
              <w:rPr>
                <w:rFonts w:ascii="Times New Roman" w:hAnsi="Times New Roman"/>
                <w:bCs/>
                <w:sz w:val="24"/>
                <w:szCs w:val="24"/>
              </w:rPr>
              <w:t xml:space="preserve"> и </w:t>
            </w:r>
            <w:r w:rsidRPr="00236B1D">
              <w:rPr>
                <w:bCs/>
              </w:rPr>
              <w:t xml:space="preserve">богатырских </w:t>
            </w:r>
            <w:r w:rsidRPr="00236B1D">
              <w:rPr>
                <w:bCs/>
              </w:rPr>
              <w:lastRenderedPageBreak/>
              <w:t>доспехов</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lastRenderedPageBreak/>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lastRenderedPageBreak/>
              <w:t>самостоятельная работа</w:t>
            </w:r>
          </w:p>
        </w:tc>
        <w:tc>
          <w:tcPr>
            <w:tcW w:w="1133" w:type="dxa"/>
          </w:tcPr>
          <w:p w:rsidR="00131233" w:rsidRPr="00236B1D" w:rsidRDefault="00201E7C" w:rsidP="00201E7C">
            <w:pPr>
              <w:rPr>
                <w:b/>
                <w:szCs w:val="20"/>
              </w:rPr>
            </w:pPr>
            <w:r>
              <w:rPr>
                <w:szCs w:val="20"/>
              </w:rPr>
              <w:lastRenderedPageBreak/>
              <w:t>10</w:t>
            </w:r>
            <w:r w:rsidR="00131233">
              <w:rPr>
                <w:szCs w:val="20"/>
              </w:rPr>
              <w:t>.02</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564"/>
        </w:trPr>
        <w:tc>
          <w:tcPr>
            <w:tcW w:w="851" w:type="dxa"/>
          </w:tcPr>
          <w:p w:rsidR="00131233" w:rsidRPr="00236B1D" w:rsidRDefault="00F432DC" w:rsidP="002D4752">
            <w:pPr>
              <w:rPr>
                <w:szCs w:val="20"/>
              </w:rPr>
            </w:pPr>
            <w:r>
              <w:rPr>
                <w:szCs w:val="20"/>
              </w:rPr>
              <w:lastRenderedPageBreak/>
              <w:t>23.</w:t>
            </w:r>
          </w:p>
          <w:p w:rsidR="00131233" w:rsidRPr="00236B1D" w:rsidRDefault="00131233" w:rsidP="002D4752">
            <w:pPr>
              <w:rPr>
                <w:szCs w:val="20"/>
              </w:rPr>
            </w:pPr>
          </w:p>
        </w:tc>
        <w:tc>
          <w:tcPr>
            <w:tcW w:w="5670" w:type="dxa"/>
          </w:tcPr>
          <w:p w:rsidR="00131233" w:rsidRPr="00236B1D" w:rsidRDefault="00131233" w:rsidP="002D4752">
            <w:pPr>
              <w:rPr>
                <w:szCs w:val="20"/>
              </w:rPr>
            </w:pPr>
            <w:r w:rsidRPr="00236B1D">
              <w:rPr>
                <w:bCs/>
              </w:rPr>
              <w:t xml:space="preserve">«Морской бой </w:t>
            </w:r>
            <w:proofErr w:type="spellStart"/>
            <w:r w:rsidRPr="00236B1D">
              <w:rPr>
                <w:bCs/>
              </w:rPr>
              <w:t>Салтана</w:t>
            </w:r>
            <w:proofErr w:type="spellEnd"/>
            <w:r w:rsidRPr="00236B1D">
              <w:rPr>
                <w:bCs/>
              </w:rPr>
              <w:t xml:space="preserve"> и пиратов»</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hAnsi="Times New Roman"/>
                <w:bCs/>
                <w:sz w:val="24"/>
                <w:szCs w:val="24"/>
              </w:rPr>
              <w:t>Уметь р</w:t>
            </w:r>
            <w:r w:rsidRPr="00174290">
              <w:rPr>
                <w:rFonts w:ascii="Times New Roman" w:hAnsi="Times New Roman"/>
                <w:bCs/>
                <w:sz w:val="24"/>
                <w:szCs w:val="24"/>
              </w:rPr>
              <w:t>абота</w:t>
            </w:r>
            <w:r>
              <w:rPr>
                <w:rFonts w:ascii="Times New Roman" w:hAnsi="Times New Roman"/>
                <w:bCs/>
                <w:sz w:val="24"/>
                <w:szCs w:val="24"/>
              </w:rPr>
              <w:t>ть гуашью; вырезать формы корабля, украшать</w:t>
            </w:r>
            <w:r w:rsidRPr="00174290">
              <w:rPr>
                <w:rFonts w:ascii="Times New Roman" w:hAnsi="Times New Roman"/>
                <w:bCs/>
                <w:sz w:val="24"/>
                <w:szCs w:val="24"/>
              </w:rPr>
              <w:t xml:space="preserve"> его паруса</w:t>
            </w:r>
            <w:proofErr w:type="gramStart"/>
            <w:r w:rsidRPr="00174290">
              <w:rPr>
                <w:rFonts w:ascii="Times New Roman" w:hAnsi="Times New Roman"/>
                <w:bCs/>
                <w:sz w:val="24"/>
                <w:szCs w:val="24"/>
              </w:rPr>
              <w:t>..</w:t>
            </w:r>
            <w:proofErr w:type="gramEnd"/>
          </w:p>
        </w:tc>
        <w:tc>
          <w:tcPr>
            <w:tcW w:w="2269" w:type="dxa"/>
          </w:tcPr>
          <w:p w:rsidR="00131233" w:rsidRPr="00910C4A" w:rsidRDefault="00131233" w:rsidP="002D4752">
            <w:pPr>
              <w:rPr>
                <w:b/>
                <w:sz w:val="18"/>
                <w:szCs w:val="18"/>
              </w:rPr>
            </w:pPr>
            <w:r w:rsidRPr="00910C4A">
              <w:rPr>
                <w:b/>
                <w:sz w:val="18"/>
                <w:szCs w:val="18"/>
              </w:rPr>
              <w:t xml:space="preserve">Работа в группах: </w:t>
            </w:r>
            <w:r w:rsidRPr="00910C4A">
              <w:rPr>
                <w:rFonts w:ascii="Times New Roman" w:hAnsi="Times New Roman"/>
                <w:bCs/>
                <w:sz w:val="18"/>
                <w:szCs w:val="18"/>
              </w:rPr>
              <w:t>украшение двух противоположных по намерениям сказочных флотов</w:t>
            </w:r>
          </w:p>
        </w:tc>
        <w:tc>
          <w:tcPr>
            <w:tcW w:w="1133" w:type="dxa"/>
          </w:tcPr>
          <w:p w:rsidR="00131233" w:rsidRPr="00236B1D" w:rsidRDefault="00201E7C" w:rsidP="00201E7C">
            <w:pPr>
              <w:rPr>
                <w:b/>
                <w:szCs w:val="20"/>
              </w:rPr>
            </w:pPr>
            <w:r>
              <w:rPr>
                <w:szCs w:val="20"/>
              </w:rPr>
              <w:t>17</w:t>
            </w:r>
            <w:r w:rsidR="00131233">
              <w:rPr>
                <w:szCs w:val="20"/>
              </w:rPr>
              <w:t>.02</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207"/>
        </w:trPr>
        <w:tc>
          <w:tcPr>
            <w:tcW w:w="851" w:type="dxa"/>
          </w:tcPr>
          <w:p w:rsidR="00131233" w:rsidRPr="00236B1D" w:rsidRDefault="00131233" w:rsidP="002D4752">
            <w:pPr>
              <w:rPr>
                <w:szCs w:val="20"/>
              </w:rPr>
            </w:pPr>
            <w:r w:rsidRPr="00236B1D">
              <w:rPr>
                <w:szCs w:val="20"/>
              </w:rPr>
              <w:t>24</w:t>
            </w:r>
            <w:r w:rsidR="00F432DC">
              <w:rPr>
                <w:szCs w:val="20"/>
              </w:rPr>
              <w:t>.</w:t>
            </w:r>
          </w:p>
        </w:tc>
        <w:tc>
          <w:tcPr>
            <w:tcW w:w="5670" w:type="dxa"/>
          </w:tcPr>
          <w:p w:rsidR="00131233" w:rsidRPr="00236B1D" w:rsidRDefault="00131233" w:rsidP="002D4752">
            <w:pPr>
              <w:rPr>
                <w:bCs/>
              </w:rPr>
            </w:pPr>
            <w:r w:rsidRPr="00236B1D">
              <w:rPr>
                <w:bCs/>
              </w:rPr>
              <w:t>Замок Снежной королевы. Образ здания.</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hAnsi="Times New Roman"/>
                <w:bCs/>
                <w:sz w:val="24"/>
                <w:szCs w:val="24"/>
              </w:rPr>
              <w:t>Уметь создавать образы</w:t>
            </w:r>
            <w:r w:rsidRPr="00174290">
              <w:rPr>
                <w:rFonts w:ascii="Times New Roman" w:hAnsi="Times New Roman"/>
                <w:bCs/>
                <w:sz w:val="24"/>
                <w:szCs w:val="24"/>
              </w:rPr>
              <w:t xml:space="preserve"> сказочных построек: дворец доброй феи и Снежной королевы.</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D4752" w:rsidRDefault="00201E7C" w:rsidP="00201E7C">
            <w:pPr>
              <w:rPr>
                <w:szCs w:val="20"/>
              </w:rPr>
            </w:pPr>
            <w:r>
              <w:rPr>
                <w:szCs w:val="20"/>
              </w:rPr>
              <w:t>24.02</w:t>
            </w:r>
          </w:p>
        </w:tc>
        <w:tc>
          <w:tcPr>
            <w:tcW w:w="993" w:type="dxa"/>
          </w:tcPr>
          <w:p w:rsidR="00131233" w:rsidRPr="00236B1D" w:rsidRDefault="00131233" w:rsidP="002D4752">
            <w:pPr>
              <w:rPr>
                <w:b/>
                <w:szCs w:val="20"/>
              </w:rPr>
            </w:pPr>
          </w:p>
        </w:tc>
      </w:tr>
      <w:tr w:rsidR="00131233" w:rsidRPr="00236B1D" w:rsidTr="002D4752">
        <w:trPr>
          <w:trHeight w:val="564"/>
        </w:trPr>
        <w:tc>
          <w:tcPr>
            <w:tcW w:w="851" w:type="dxa"/>
          </w:tcPr>
          <w:p w:rsidR="00131233" w:rsidRPr="00236B1D" w:rsidRDefault="00131233" w:rsidP="002D4752">
            <w:pPr>
              <w:rPr>
                <w:szCs w:val="20"/>
              </w:rPr>
            </w:pPr>
            <w:r w:rsidRPr="00236B1D">
              <w:rPr>
                <w:szCs w:val="20"/>
              </w:rPr>
              <w:t>25</w:t>
            </w:r>
            <w:r w:rsidR="00F432DC">
              <w:rPr>
                <w:szCs w:val="20"/>
              </w:rPr>
              <w:t>.</w:t>
            </w:r>
          </w:p>
        </w:tc>
        <w:tc>
          <w:tcPr>
            <w:tcW w:w="5670" w:type="dxa"/>
          </w:tcPr>
          <w:p w:rsidR="00131233" w:rsidRPr="00236B1D" w:rsidRDefault="00131233" w:rsidP="002D4752">
            <w:pPr>
              <w:rPr>
                <w:bCs/>
              </w:rPr>
            </w:pPr>
            <w:r w:rsidRPr="00236B1D">
              <w:rPr>
                <w:bCs/>
              </w:rPr>
              <w:t>Замок Снежной королевы. Образ здания. Окончание работы.</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hAnsi="Times New Roman"/>
                <w:bCs/>
                <w:sz w:val="24"/>
                <w:szCs w:val="24"/>
              </w:rPr>
              <w:t>Формировать умение</w:t>
            </w:r>
            <w:r w:rsidRPr="00174290">
              <w:rPr>
                <w:rFonts w:ascii="Times New Roman" w:hAnsi="Times New Roman"/>
                <w:bCs/>
                <w:sz w:val="24"/>
                <w:szCs w:val="24"/>
              </w:rPr>
              <w:t xml:space="preserve"> через творческую работу передавать настроение и характер изображаемого предмета</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03</w:t>
            </w:r>
            <w:r w:rsidR="00131233" w:rsidRPr="002D4752">
              <w:rPr>
                <w:szCs w:val="20"/>
              </w:rPr>
              <w:t>.03</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26</w:t>
            </w:r>
            <w:r w:rsidR="00F432DC">
              <w:rPr>
                <w:szCs w:val="20"/>
              </w:rPr>
              <w:t>.</w:t>
            </w:r>
          </w:p>
        </w:tc>
        <w:tc>
          <w:tcPr>
            <w:tcW w:w="5670" w:type="dxa"/>
          </w:tcPr>
          <w:p w:rsidR="00131233" w:rsidRPr="00236B1D" w:rsidRDefault="00131233" w:rsidP="002D4752">
            <w:pPr>
              <w:pStyle w:val="Style1"/>
              <w:spacing w:before="36"/>
              <w:rPr>
                <w:b/>
                <w:sz w:val="24"/>
              </w:rPr>
            </w:pPr>
            <w:r w:rsidRPr="00236B1D">
              <w:rPr>
                <w:b/>
                <w:sz w:val="24"/>
              </w:rPr>
              <w:t>Обобщение материала раздела  «О чем говорит искусство»</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p>
        </w:tc>
        <w:tc>
          <w:tcPr>
            <w:tcW w:w="2269" w:type="dxa"/>
          </w:tcPr>
          <w:p w:rsidR="00131233" w:rsidRPr="00236B1D" w:rsidRDefault="00131233" w:rsidP="002D4752">
            <w:pPr>
              <w:rPr>
                <w:b/>
                <w:szCs w:val="20"/>
              </w:rPr>
            </w:pPr>
          </w:p>
        </w:tc>
        <w:tc>
          <w:tcPr>
            <w:tcW w:w="1133" w:type="dxa"/>
          </w:tcPr>
          <w:p w:rsidR="00131233" w:rsidRPr="00236B1D" w:rsidRDefault="00201E7C" w:rsidP="00201E7C">
            <w:pPr>
              <w:rPr>
                <w:b/>
                <w:szCs w:val="20"/>
              </w:rPr>
            </w:pPr>
            <w:r>
              <w:rPr>
                <w:szCs w:val="20"/>
              </w:rPr>
              <w:t>10</w:t>
            </w:r>
            <w:r w:rsidR="00131233" w:rsidRPr="002D4752">
              <w:rPr>
                <w:szCs w:val="20"/>
              </w:rPr>
              <w:t>.03</w:t>
            </w:r>
          </w:p>
        </w:tc>
        <w:tc>
          <w:tcPr>
            <w:tcW w:w="993" w:type="dxa"/>
          </w:tcPr>
          <w:p w:rsidR="00131233" w:rsidRPr="00236B1D" w:rsidRDefault="00131233" w:rsidP="002D4752">
            <w:pPr>
              <w:rPr>
                <w:b/>
                <w:szCs w:val="20"/>
              </w:rPr>
            </w:pPr>
          </w:p>
        </w:tc>
      </w:tr>
      <w:tr w:rsidR="00131233" w:rsidRPr="00236B1D" w:rsidTr="002D4752">
        <w:trPr>
          <w:trHeight w:val="1799"/>
        </w:trPr>
        <w:tc>
          <w:tcPr>
            <w:tcW w:w="851" w:type="dxa"/>
          </w:tcPr>
          <w:p w:rsidR="00131233" w:rsidRDefault="00131233" w:rsidP="002D4752">
            <w:pPr>
              <w:rPr>
                <w:szCs w:val="20"/>
              </w:rPr>
            </w:pPr>
          </w:p>
          <w:p w:rsidR="00131233" w:rsidRPr="00236B1D" w:rsidRDefault="00131233" w:rsidP="002D4752">
            <w:pPr>
              <w:rPr>
                <w:szCs w:val="20"/>
              </w:rPr>
            </w:pPr>
            <w:r w:rsidRPr="00236B1D">
              <w:rPr>
                <w:szCs w:val="20"/>
              </w:rPr>
              <w:t>27</w:t>
            </w:r>
            <w:r w:rsidR="00F432DC">
              <w:rPr>
                <w:szCs w:val="20"/>
              </w:rPr>
              <w:t>.</w:t>
            </w:r>
          </w:p>
        </w:tc>
        <w:tc>
          <w:tcPr>
            <w:tcW w:w="5670" w:type="dxa"/>
          </w:tcPr>
          <w:p w:rsidR="00131233" w:rsidRPr="00236B1D" w:rsidRDefault="00131233" w:rsidP="002D4752">
            <w:pPr>
              <w:pStyle w:val="Style1"/>
              <w:adjustRightInd/>
              <w:spacing w:before="36"/>
              <w:rPr>
                <w:b/>
                <w:sz w:val="24"/>
              </w:rPr>
            </w:pPr>
            <w:r w:rsidRPr="00236B1D">
              <w:rPr>
                <w:b/>
                <w:sz w:val="24"/>
              </w:rPr>
              <w:t xml:space="preserve">              </w:t>
            </w:r>
            <w:r>
              <w:rPr>
                <w:b/>
                <w:sz w:val="24"/>
              </w:rPr>
              <w:t xml:space="preserve">        </w:t>
            </w:r>
            <w:r w:rsidRPr="00236B1D">
              <w:rPr>
                <w:b/>
                <w:sz w:val="24"/>
              </w:rPr>
              <w:t xml:space="preserve">  Как говорит искусство (8ч)</w:t>
            </w:r>
          </w:p>
          <w:p w:rsidR="00131233" w:rsidRPr="00236B1D" w:rsidRDefault="00131233" w:rsidP="002D4752">
            <w:pPr>
              <w:pStyle w:val="Style1"/>
              <w:adjustRightInd/>
              <w:spacing w:before="36"/>
              <w:rPr>
                <w:b/>
                <w:sz w:val="24"/>
              </w:rPr>
            </w:pPr>
          </w:p>
          <w:p w:rsidR="00131233" w:rsidRPr="00236B1D" w:rsidRDefault="00131233" w:rsidP="002D4752">
            <w:pPr>
              <w:pStyle w:val="Style1"/>
              <w:adjustRightInd/>
              <w:spacing w:before="36"/>
              <w:rPr>
                <w:b/>
                <w:sz w:val="24"/>
              </w:rPr>
            </w:pPr>
            <w:r w:rsidRPr="00236B1D">
              <w:rPr>
                <w:b/>
                <w:sz w:val="24"/>
              </w:rPr>
              <w:t>Цвет как средство выражения:</w:t>
            </w:r>
          </w:p>
          <w:p w:rsidR="00131233" w:rsidRPr="00236B1D" w:rsidRDefault="00131233" w:rsidP="002D4752">
            <w:pPr>
              <w:pStyle w:val="Style1"/>
              <w:adjustRightInd/>
              <w:spacing w:before="36"/>
              <w:rPr>
                <w:rFonts w:eastAsia="Lucida Sans Unicode" w:cs="Mangal"/>
                <w:kern w:val="1"/>
                <w:sz w:val="24"/>
                <w:lang w:eastAsia="hi-IN" w:bidi="hi-IN"/>
              </w:rPr>
            </w:pPr>
            <w:r w:rsidRPr="00236B1D">
              <w:rPr>
                <w:b/>
                <w:sz w:val="24"/>
              </w:rPr>
              <w:t xml:space="preserve">тёплые и холодные цвета. </w:t>
            </w:r>
            <w:r w:rsidRPr="00236B1D">
              <w:rPr>
                <w:rFonts w:eastAsia="Lucida Sans Unicode" w:cs="Mangal"/>
                <w:kern w:val="1"/>
                <w:sz w:val="24"/>
                <w:lang w:eastAsia="hi-IN" w:bidi="hi-IN"/>
              </w:rPr>
              <w:t>«Перо жар-птицы».</w:t>
            </w:r>
          </w:p>
        </w:tc>
        <w:tc>
          <w:tcPr>
            <w:tcW w:w="1276" w:type="dxa"/>
          </w:tcPr>
          <w:p w:rsidR="00131233" w:rsidRDefault="00131233" w:rsidP="002D4752">
            <w:pPr>
              <w:rPr>
                <w:szCs w:val="20"/>
              </w:rPr>
            </w:pPr>
          </w:p>
          <w:p w:rsidR="00131233" w:rsidRDefault="00131233" w:rsidP="002D4752">
            <w:pPr>
              <w:rPr>
                <w:szCs w:val="20"/>
              </w:rPr>
            </w:pPr>
          </w:p>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szCs w:val="20"/>
              </w:rPr>
            </w:pPr>
            <w:r>
              <w:rPr>
                <w:rFonts w:ascii="Times New Roman" w:eastAsia="Times New Roman" w:hAnsi="Times New Roman" w:cs="Times New Roman"/>
                <w:color w:val="000000"/>
                <w:sz w:val="24"/>
                <w:szCs w:val="24"/>
              </w:rPr>
              <w:t>Уметь</w:t>
            </w:r>
            <w:r w:rsidRPr="005B4733">
              <w:rPr>
                <w:rFonts w:ascii="Times New Roman" w:eastAsia="Times New Roman" w:hAnsi="Times New Roman" w:cs="Times New Roman"/>
                <w:color w:val="000000"/>
                <w:sz w:val="24"/>
                <w:szCs w:val="24"/>
              </w:rPr>
              <w:t xml:space="preserve"> составлять теплые и холодные цветовые гаммы</w:t>
            </w:r>
            <w:r>
              <w:rPr>
                <w:rFonts w:ascii="Times New Roman" w:eastAsia="Times New Roman" w:hAnsi="Times New Roman" w:cs="Times New Roman"/>
                <w:color w:val="000000"/>
                <w:sz w:val="24"/>
                <w:szCs w:val="24"/>
              </w:rPr>
              <w:t>,</w:t>
            </w:r>
            <w:r w:rsidRPr="005B4733">
              <w:rPr>
                <w:rFonts w:ascii="Times New Roman" w:eastAsia="Times New Roman" w:hAnsi="Times New Roman" w:cs="Times New Roman"/>
                <w:color w:val="000000"/>
                <w:sz w:val="24"/>
                <w:szCs w:val="24"/>
              </w:rPr>
              <w:t xml:space="preserve"> изображать борьбу тихого и звонкого цветов</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131233" w:rsidP="00201E7C">
            <w:pPr>
              <w:rPr>
                <w:b/>
                <w:szCs w:val="20"/>
              </w:rPr>
            </w:pPr>
            <w:r>
              <w:rPr>
                <w:szCs w:val="20"/>
              </w:rPr>
              <w:t>1</w:t>
            </w:r>
            <w:r w:rsidR="00201E7C">
              <w:rPr>
                <w:szCs w:val="20"/>
              </w:rPr>
              <w:t>7</w:t>
            </w:r>
            <w:r w:rsidRPr="002D4752">
              <w:rPr>
                <w:szCs w:val="20"/>
              </w:rPr>
              <w:t>.0</w:t>
            </w:r>
            <w:r w:rsidR="00201E7C">
              <w:rPr>
                <w:szCs w:val="20"/>
              </w:rPr>
              <w:t>3</w:t>
            </w:r>
          </w:p>
        </w:tc>
        <w:tc>
          <w:tcPr>
            <w:tcW w:w="993" w:type="dxa"/>
          </w:tcPr>
          <w:p w:rsidR="00131233" w:rsidRPr="00236B1D" w:rsidRDefault="00131233" w:rsidP="002D4752">
            <w:pPr>
              <w:rPr>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28</w:t>
            </w:r>
            <w:r w:rsidR="00F432DC">
              <w:rPr>
                <w:szCs w:val="20"/>
              </w:rPr>
              <w:t>.</w:t>
            </w:r>
          </w:p>
        </w:tc>
        <w:tc>
          <w:tcPr>
            <w:tcW w:w="5670" w:type="dxa"/>
          </w:tcPr>
          <w:p w:rsidR="00131233" w:rsidRPr="00236B1D" w:rsidRDefault="00131233" w:rsidP="002D4752">
            <w:pPr>
              <w:pStyle w:val="aa"/>
              <w:rPr>
                <w:rFonts w:ascii="Times New Roman" w:hAnsi="Times New Roman"/>
                <w:sz w:val="24"/>
              </w:rPr>
            </w:pPr>
            <w:r w:rsidRPr="00236B1D">
              <w:rPr>
                <w:rFonts w:ascii="Times New Roman" w:hAnsi="Times New Roman"/>
                <w:sz w:val="24"/>
              </w:rPr>
              <w:t>Цвет как средство выражения: тихие и звонкие цвета.</w:t>
            </w:r>
          </w:p>
          <w:p w:rsidR="00131233" w:rsidRPr="00236B1D" w:rsidRDefault="00131233" w:rsidP="002D4752">
            <w:r w:rsidRPr="00236B1D">
              <w:rPr>
                <w:rFonts w:eastAsia="Lucida Sans Unicode" w:cs="Mangal"/>
                <w:kern w:val="1"/>
                <w:szCs w:val="20"/>
                <w:lang w:eastAsia="hi-IN" w:bidi="hi-IN"/>
              </w:rPr>
              <w:t>«Весенняя земля»</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eastAsia="Times New Roman" w:hAnsi="Times New Roman" w:cs="Times New Roman"/>
                <w:color w:val="000000"/>
                <w:sz w:val="24"/>
                <w:szCs w:val="24"/>
              </w:rPr>
              <w:t>Уметь</w:t>
            </w:r>
            <w:r w:rsidRPr="005B4733">
              <w:rPr>
                <w:rFonts w:ascii="Times New Roman" w:eastAsia="Times New Roman" w:hAnsi="Times New Roman" w:cs="Times New Roman"/>
                <w:color w:val="000000"/>
                <w:sz w:val="24"/>
                <w:szCs w:val="24"/>
              </w:rPr>
              <w:t xml:space="preserve"> изображать борьбу тихого и звонкого цветов</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7</w:t>
            </w:r>
            <w:r w:rsidR="00131233" w:rsidRPr="002D4752">
              <w:rPr>
                <w:szCs w:val="20"/>
              </w:rPr>
              <w:t>.0</w:t>
            </w:r>
            <w:r w:rsidR="00131233">
              <w:rPr>
                <w:szCs w:val="20"/>
              </w:rPr>
              <w:t>4</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lastRenderedPageBreak/>
              <w:t>29</w:t>
            </w:r>
            <w:r w:rsidR="00F432DC">
              <w:rPr>
                <w:szCs w:val="20"/>
              </w:rPr>
              <w:t>.</w:t>
            </w:r>
          </w:p>
        </w:tc>
        <w:tc>
          <w:tcPr>
            <w:tcW w:w="5670" w:type="dxa"/>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Что такое ритм линий.</w:t>
            </w:r>
          </w:p>
          <w:p w:rsidR="00131233" w:rsidRPr="00236B1D" w:rsidRDefault="00131233" w:rsidP="002D4752">
            <w:r w:rsidRPr="00236B1D">
              <w:rPr>
                <w:rFonts w:eastAsia="Lucida Sans Unicode" w:cs="Mangal"/>
                <w:kern w:val="1"/>
                <w:szCs w:val="20"/>
                <w:lang w:eastAsia="hi-IN" w:bidi="hi-IN"/>
              </w:rPr>
              <w:t>Графическое изображение весеннего лесного пейзажа</w:t>
            </w:r>
          </w:p>
        </w:tc>
        <w:tc>
          <w:tcPr>
            <w:tcW w:w="1276" w:type="dxa"/>
          </w:tcPr>
          <w:p w:rsidR="00131233" w:rsidRPr="00910C4A" w:rsidRDefault="00131233" w:rsidP="002D4752">
            <w:pPr>
              <w:rPr>
                <w:szCs w:val="20"/>
              </w:rPr>
            </w:pPr>
            <w:r w:rsidRPr="00910C4A">
              <w:rPr>
                <w:szCs w:val="20"/>
              </w:rPr>
              <w:t>1ч</w:t>
            </w:r>
          </w:p>
        </w:tc>
        <w:tc>
          <w:tcPr>
            <w:tcW w:w="3402" w:type="dxa"/>
            <w:vMerge w:val="restart"/>
          </w:tcPr>
          <w:p w:rsidR="00131233" w:rsidRPr="00236B1D" w:rsidRDefault="00131233" w:rsidP="002D4752">
            <w:pPr>
              <w:rPr>
                <w:b/>
                <w:szCs w:val="20"/>
              </w:rPr>
            </w:pPr>
            <w:r w:rsidRPr="005B4733">
              <w:rPr>
                <w:rFonts w:ascii="Times New Roman" w:eastAsia="Times New Roman" w:hAnsi="Times New Roman" w:cs="Times New Roman"/>
                <w:color w:val="000000"/>
                <w:sz w:val="24"/>
                <w:szCs w:val="24"/>
              </w:rPr>
              <w:t>Иметь представле</w:t>
            </w:r>
            <w:r w:rsidRPr="005B4733">
              <w:rPr>
                <w:rFonts w:ascii="Times New Roman" w:eastAsia="Times New Roman" w:hAnsi="Times New Roman" w:cs="Times New Roman"/>
                <w:color w:val="000000"/>
                <w:sz w:val="24"/>
                <w:szCs w:val="24"/>
              </w:rPr>
              <w:softHyphen/>
              <w:t>ние: о ритме как вы</w:t>
            </w:r>
            <w:r w:rsidRPr="005B4733">
              <w:rPr>
                <w:rFonts w:ascii="Times New Roman" w:eastAsia="Times New Roman" w:hAnsi="Times New Roman" w:cs="Times New Roman"/>
                <w:color w:val="000000"/>
                <w:sz w:val="24"/>
                <w:szCs w:val="24"/>
              </w:rPr>
              <w:softHyphen/>
              <w:t>разительном сред</w:t>
            </w:r>
            <w:r w:rsidRPr="005B4733">
              <w:rPr>
                <w:rFonts w:ascii="Times New Roman" w:eastAsia="Times New Roman" w:hAnsi="Times New Roman" w:cs="Times New Roman"/>
                <w:color w:val="000000"/>
                <w:sz w:val="24"/>
                <w:szCs w:val="24"/>
              </w:rPr>
              <w:softHyphen/>
              <w:t>стве изображения. Уметь: работать с пастелью и воско</w:t>
            </w:r>
            <w:r w:rsidRPr="005B4733">
              <w:rPr>
                <w:rFonts w:ascii="Times New Roman" w:eastAsia="Times New Roman" w:hAnsi="Times New Roman" w:cs="Times New Roman"/>
                <w:color w:val="000000"/>
                <w:sz w:val="24"/>
                <w:szCs w:val="24"/>
              </w:rPr>
              <w:softHyphen/>
              <w:t>выми мелками</w:t>
            </w:r>
            <w:r>
              <w:rPr>
                <w:rFonts w:ascii="Times New Roman" w:eastAsia="Times New Roman" w:hAnsi="Times New Roman" w:cs="Times New Roman"/>
                <w:color w:val="000000"/>
                <w:sz w:val="24"/>
                <w:szCs w:val="24"/>
              </w:rPr>
              <w:t>,</w:t>
            </w:r>
            <w:r w:rsidRPr="005B4733">
              <w:rPr>
                <w:rFonts w:ascii="Times New Roman" w:eastAsia="Times New Roman" w:hAnsi="Times New Roman" w:cs="Times New Roman"/>
                <w:color w:val="000000"/>
                <w:sz w:val="24"/>
                <w:szCs w:val="24"/>
              </w:rPr>
              <w:t xml:space="preserve"> изображать ветки деревьев с определенным ха</w:t>
            </w:r>
            <w:r w:rsidRPr="005B4733">
              <w:rPr>
                <w:rFonts w:ascii="Times New Roman" w:eastAsia="Times New Roman" w:hAnsi="Times New Roman" w:cs="Times New Roman"/>
                <w:color w:val="000000"/>
                <w:sz w:val="24"/>
                <w:szCs w:val="24"/>
              </w:rPr>
              <w:softHyphen/>
              <w:t>рактером</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использовать т</w:t>
            </w:r>
            <w:r>
              <w:rPr>
                <w:rFonts w:ascii="Times New Roman" w:eastAsia="Times New Roman" w:hAnsi="Times New Roman" w:cs="Times New Roman"/>
                <w:color w:val="000000"/>
                <w:sz w:val="24"/>
                <w:szCs w:val="24"/>
              </w:rPr>
              <w:t>ехнику обрывной аппликации</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14</w:t>
            </w:r>
            <w:r w:rsidR="00131233" w:rsidRPr="002D4752">
              <w:rPr>
                <w:szCs w:val="20"/>
              </w:rPr>
              <w:t>.0</w:t>
            </w:r>
            <w:r w:rsidR="00131233">
              <w:rPr>
                <w:szCs w:val="20"/>
              </w:rPr>
              <w:t>4</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30</w:t>
            </w:r>
            <w:r w:rsidR="00F432DC">
              <w:rPr>
                <w:szCs w:val="20"/>
              </w:rPr>
              <w:t>.</w:t>
            </w:r>
          </w:p>
        </w:tc>
        <w:tc>
          <w:tcPr>
            <w:tcW w:w="5670" w:type="dxa"/>
          </w:tcPr>
          <w:p w:rsidR="00131233" w:rsidRPr="00236B1D" w:rsidRDefault="00131233" w:rsidP="002D4752">
            <w:pPr>
              <w:pStyle w:val="ab"/>
              <w:spacing w:line="240" w:lineRule="auto"/>
              <w:ind w:firstLine="0"/>
              <w:rPr>
                <w:sz w:val="24"/>
                <w:szCs w:val="20"/>
              </w:rPr>
            </w:pPr>
            <w:r w:rsidRPr="00236B1D">
              <w:rPr>
                <w:sz w:val="24"/>
                <w:szCs w:val="20"/>
              </w:rPr>
              <w:t>Линия как средство выражения: характер линий.</w:t>
            </w:r>
          </w:p>
          <w:p w:rsidR="00131233" w:rsidRPr="00236B1D" w:rsidRDefault="00131233" w:rsidP="002D4752">
            <w:r w:rsidRPr="00236B1D">
              <w:rPr>
                <w:rFonts w:eastAsia="Lucida Sans Unicode" w:cs="Mangal"/>
                <w:kern w:val="1"/>
                <w:szCs w:val="20"/>
                <w:lang w:eastAsia="hi-IN" w:bidi="hi-IN"/>
              </w:rPr>
              <w:t>«Дерево»</w:t>
            </w:r>
          </w:p>
        </w:tc>
        <w:tc>
          <w:tcPr>
            <w:tcW w:w="1276" w:type="dxa"/>
          </w:tcPr>
          <w:p w:rsidR="00131233" w:rsidRPr="00910C4A" w:rsidRDefault="00131233" w:rsidP="002D4752">
            <w:pPr>
              <w:rPr>
                <w:szCs w:val="20"/>
              </w:rPr>
            </w:pPr>
            <w:r w:rsidRPr="00910C4A">
              <w:rPr>
                <w:szCs w:val="20"/>
              </w:rPr>
              <w:t>1ч</w:t>
            </w:r>
          </w:p>
        </w:tc>
        <w:tc>
          <w:tcPr>
            <w:tcW w:w="3402" w:type="dxa"/>
            <w:vMerge/>
          </w:tcPr>
          <w:p w:rsidR="00131233" w:rsidRPr="00236B1D" w:rsidRDefault="00131233" w:rsidP="002D4752">
            <w:pPr>
              <w:rPr>
                <w:b/>
                <w:szCs w:val="20"/>
              </w:rPr>
            </w:pP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DA693D" w:rsidP="00201E7C">
            <w:pPr>
              <w:rPr>
                <w:b/>
                <w:szCs w:val="20"/>
              </w:rPr>
            </w:pPr>
            <w:r>
              <w:rPr>
                <w:szCs w:val="20"/>
              </w:rPr>
              <w:t>21</w:t>
            </w:r>
            <w:r w:rsidR="00131233" w:rsidRPr="002D4752">
              <w:rPr>
                <w:szCs w:val="20"/>
              </w:rPr>
              <w:t>.0</w:t>
            </w:r>
            <w:r w:rsidR="00131233">
              <w:rPr>
                <w:szCs w:val="20"/>
              </w:rPr>
              <w:t>4</w:t>
            </w:r>
          </w:p>
        </w:tc>
        <w:tc>
          <w:tcPr>
            <w:tcW w:w="993" w:type="dxa"/>
          </w:tcPr>
          <w:p w:rsidR="00131233" w:rsidRPr="00236B1D" w:rsidRDefault="00131233" w:rsidP="002D4752">
            <w:pPr>
              <w:rPr>
                <w:b/>
                <w:szCs w:val="20"/>
              </w:rPr>
            </w:pPr>
          </w:p>
        </w:tc>
      </w:tr>
      <w:tr w:rsidR="00131233" w:rsidRPr="00236B1D" w:rsidTr="002D4752">
        <w:trPr>
          <w:trHeight w:val="491"/>
        </w:trPr>
        <w:tc>
          <w:tcPr>
            <w:tcW w:w="851" w:type="dxa"/>
          </w:tcPr>
          <w:p w:rsidR="00131233" w:rsidRPr="00236B1D" w:rsidRDefault="00131233" w:rsidP="002D4752">
            <w:pPr>
              <w:rPr>
                <w:szCs w:val="20"/>
              </w:rPr>
            </w:pPr>
            <w:r w:rsidRPr="00236B1D">
              <w:rPr>
                <w:szCs w:val="20"/>
              </w:rPr>
              <w:t>31</w:t>
            </w:r>
            <w:r w:rsidR="00F432DC">
              <w:rPr>
                <w:szCs w:val="20"/>
              </w:rPr>
              <w:t>.</w:t>
            </w:r>
          </w:p>
        </w:tc>
        <w:tc>
          <w:tcPr>
            <w:tcW w:w="5670" w:type="dxa"/>
          </w:tcPr>
          <w:p w:rsidR="00131233" w:rsidRPr="00236B1D" w:rsidRDefault="00131233" w:rsidP="002D4752">
            <w:pPr>
              <w:pStyle w:val="ab"/>
              <w:spacing w:line="240" w:lineRule="auto"/>
              <w:ind w:firstLine="0"/>
              <w:rPr>
                <w:sz w:val="24"/>
                <w:szCs w:val="20"/>
              </w:rPr>
            </w:pPr>
            <w:r w:rsidRPr="00236B1D">
              <w:rPr>
                <w:sz w:val="24"/>
                <w:szCs w:val="20"/>
              </w:rPr>
              <w:t>Ритм пятен как средство выражения.</w:t>
            </w:r>
          </w:p>
          <w:p w:rsidR="00131233" w:rsidRPr="00236B1D" w:rsidRDefault="00131233" w:rsidP="002D4752">
            <w:r w:rsidRPr="00236B1D">
              <w:rPr>
                <w:rFonts w:eastAsia="Lucida Sans Unicode" w:cs="Mangal"/>
                <w:kern w:val="1"/>
                <w:szCs w:val="20"/>
                <w:lang w:eastAsia="hi-IN" w:bidi="hi-IN"/>
              </w:rPr>
              <w:t>«Птицы».</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sidRPr="005B4733">
              <w:rPr>
                <w:rFonts w:ascii="Times New Roman" w:eastAsia="Times New Roman" w:hAnsi="Times New Roman" w:cs="Times New Roman"/>
                <w:color w:val="000000"/>
                <w:sz w:val="24"/>
                <w:szCs w:val="24"/>
              </w:rPr>
              <w:t>Уметь: создавать вы</w:t>
            </w:r>
            <w:r w:rsidRPr="005B4733">
              <w:rPr>
                <w:rFonts w:ascii="Times New Roman" w:eastAsia="Times New Roman" w:hAnsi="Times New Roman" w:cs="Times New Roman"/>
                <w:color w:val="000000"/>
                <w:sz w:val="24"/>
                <w:szCs w:val="24"/>
              </w:rPr>
              <w:softHyphen/>
              <w:t>разительные образы птиц.</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DA693D" w:rsidP="00201E7C">
            <w:pPr>
              <w:rPr>
                <w:b/>
                <w:szCs w:val="20"/>
              </w:rPr>
            </w:pPr>
            <w:r>
              <w:rPr>
                <w:szCs w:val="20"/>
              </w:rPr>
              <w:t>28</w:t>
            </w:r>
            <w:r w:rsidR="00131233" w:rsidRPr="002D4752">
              <w:rPr>
                <w:szCs w:val="20"/>
              </w:rPr>
              <w:t>.0</w:t>
            </w:r>
            <w:r w:rsidR="00131233">
              <w:rPr>
                <w:szCs w:val="20"/>
              </w:rPr>
              <w:t>4</w:t>
            </w:r>
          </w:p>
        </w:tc>
        <w:tc>
          <w:tcPr>
            <w:tcW w:w="993" w:type="dxa"/>
          </w:tcPr>
          <w:p w:rsidR="00131233" w:rsidRPr="00236B1D" w:rsidRDefault="00131233" w:rsidP="002D4752">
            <w:pPr>
              <w:rPr>
                <w:b/>
                <w:szCs w:val="20"/>
              </w:rPr>
            </w:pPr>
          </w:p>
        </w:tc>
      </w:tr>
      <w:tr w:rsidR="00131233" w:rsidRPr="00236B1D" w:rsidTr="002D4752">
        <w:trPr>
          <w:trHeight w:val="272"/>
        </w:trPr>
        <w:tc>
          <w:tcPr>
            <w:tcW w:w="851" w:type="dxa"/>
          </w:tcPr>
          <w:p w:rsidR="00131233" w:rsidRPr="00236B1D" w:rsidRDefault="00131233" w:rsidP="002D4752">
            <w:pPr>
              <w:rPr>
                <w:szCs w:val="20"/>
              </w:rPr>
            </w:pPr>
            <w:r w:rsidRPr="00236B1D">
              <w:rPr>
                <w:szCs w:val="20"/>
              </w:rPr>
              <w:t>32</w:t>
            </w:r>
            <w:r w:rsidR="00F432DC">
              <w:rPr>
                <w:szCs w:val="20"/>
              </w:rPr>
              <w:t>.</w:t>
            </w:r>
          </w:p>
        </w:tc>
        <w:tc>
          <w:tcPr>
            <w:tcW w:w="5670" w:type="dxa"/>
          </w:tcPr>
          <w:p w:rsidR="00131233" w:rsidRPr="00236B1D" w:rsidRDefault="00131233" w:rsidP="002D4752">
            <w:pPr>
              <w:pStyle w:val="ab"/>
              <w:spacing w:line="240" w:lineRule="auto"/>
              <w:ind w:firstLine="0"/>
              <w:rPr>
                <w:sz w:val="24"/>
                <w:szCs w:val="20"/>
              </w:rPr>
            </w:pPr>
            <w:r w:rsidRPr="00236B1D">
              <w:rPr>
                <w:sz w:val="24"/>
                <w:szCs w:val="20"/>
              </w:rPr>
              <w:t>Пропорции выражают характер</w:t>
            </w:r>
          </w:p>
          <w:p w:rsidR="00131233" w:rsidRPr="00236B1D" w:rsidRDefault="00131233" w:rsidP="002D4752">
            <w:r w:rsidRPr="005B4733">
              <w:rPr>
                <w:rFonts w:ascii="Times New Roman" w:eastAsia="Times New Roman" w:hAnsi="Times New Roman" w:cs="Times New Roman"/>
                <w:color w:val="000000"/>
                <w:sz w:val="24"/>
                <w:szCs w:val="24"/>
              </w:rPr>
              <w:t>Ритм линий, пятен, цвет, про</w:t>
            </w:r>
            <w:r w:rsidRPr="005B4733">
              <w:rPr>
                <w:rFonts w:ascii="Times New Roman" w:eastAsia="Times New Roman" w:hAnsi="Times New Roman" w:cs="Times New Roman"/>
                <w:color w:val="000000"/>
                <w:sz w:val="24"/>
                <w:szCs w:val="24"/>
              </w:rPr>
              <w:softHyphen/>
              <w:t>порции — сред</w:t>
            </w:r>
            <w:r w:rsidRPr="005B4733">
              <w:rPr>
                <w:rFonts w:ascii="Times New Roman" w:eastAsia="Times New Roman" w:hAnsi="Times New Roman" w:cs="Times New Roman"/>
                <w:color w:val="000000"/>
                <w:sz w:val="24"/>
                <w:szCs w:val="24"/>
              </w:rPr>
              <w:softHyphen/>
              <w:t>ства выразитель</w:t>
            </w:r>
            <w:r w:rsidRPr="005B4733">
              <w:rPr>
                <w:rFonts w:ascii="Times New Roman" w:eastAsia="Times New Roman" w:hAnsi="Times New Roman" w:cs="Times New Roman"/>
                <w:color w:val="000000"/>
                <w:sz w:val="24"/>
                <w:szCs w:val="24"/>
              </w:rPr>
              <w:softHyphen/>
              <w:t>ности</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sidRPr="005B4733">
              <w:rPr>
                <w:rFonts w:ascii="Times New Roman" w:eastAsia="Times New Roman" w:hAnsi="Times New Roman" w:cs="Times New Roman"/>
                <w:color w:val="000000"/>
                <w:sz w:val="24"/>
                <w:szCs w:val="24"/>
              </w:rPr>
              <w:t>Уметь: работать с разными материа</w:t>
            </w:r>
            <w:r w:rsidRPr="005B4733">
              <w:rPr>
                <w:rFonts w:ascii="Times New Roman" w:eastAsia="Times New Roman" w:hAnsi="Times New Roman" w:cs="Times New Roman"/>
                <w:color w:val="000000"/>
                <w:sz w:val="24"/>
                <w:szCs w:val="24"/>
              </w:rPr>
              <w:softHyphen/>
              <w:t>лами</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DA693D" w:rsidP="00201E7C">
            <w:pPr>
              <w:rPr>
                <w:b/>
                <w:szCs w:val="20"/>
              </w:rPr>
            </w:pPr>
            <w:r>
              <w:rPr>
                <w:szCs w:val="20"/>
              </w:rPr>
              <w:t>05</w:t>
            </w:r>
            <w:r w:rsidR="00131233" w:rsidRPr="002D4752">
              <w:rPr>
                <w:szCs w:val="20"/>
              </w:rPr>
              <w:t>.0</w:t>
            </w:r>
            <w:r w:rsidR="00131233">
              <w:rPr>
                <w:szCs w:val="20"/>
              </w:rPr>
              <w:t>5</w:t>
            </w:r>
          </w:p>
        </w:tc>
        <w:tc>
          <w:tcPr>
            <w:tcW w:w="993" w:type="dxa"/>
          </w:tcPr>
          <w:p w:rsidR="00131233" w:rsidRPr="00236B1D" w:rsidRDefault="00131233" w:rsidP="002D4752">
            <w:pPr>
              <w:rPr>
                <w:b/>
                <w:szCs w:val="20"/>
              </w:rPr>
            </w:pPr>
          </w:p>
        </w:tc>
      </w:tr>
      <w:tr w:rsidR="00131233" w:rsidRPr="00236B1D" w:rsidTr="002D4752">
        <w:trPr>
          <w:trHeight w:val="258"/>
        </w:trPr>
        <w:tc>
          <w:tcPr>
            <w:tcW w:w="851" w:type="dxa"/>
          </w:tcPr>
          <w:p w:rsidR="00131233" w:rsidRPr="00236B1D" w:rsidRDefault="00131233" w:rsidP="002D4752">
            <w:pPr>
              <w:rPr>
                <w:szCs w:val="20"/>
              </w:rPr>
            </w:pPr>
            <w:r w:rsidRPr="00236B1D">
              <w:rPr>
                <w:szCs w:val="20"/>
              </w:rPr>
              <w:t>33</w:t>
            </w:r>
            <w:r w:rsidR="00F432DC">
              <w:rPr>
                <w:szCs w:val="20"/>
              </w:rPr>
              <w:t>.</w:t>
            </w:r>
          </w:p>
        </w:tc>
        <w:tc>
          <w:tcPr>
            <w:tcW w:w="5670" w:type="dxa"/>
            <w:tcBorders>
              <w:top w:val="nil"/>
            </w:tcBorders>
          </w:tcPr>
          <w:p w:rsidR="00131233" w:rsidRPr="00236B1D" w:rsidRDefault="00131233" w:rsidP="002D4752">
            <w:pPr>
              <w:pStyle w:val="ab"/>
              <w:spacing w:line="240" w:lineRule="auto"/>
              <w:ind w:firstLine="0"/>
              <w:rPr>
                <w:sz w:val="24"/>
                <w:szCs w:val="20"/>
              </w:rPr>
            </w:pPr>
            <w:r w:rsidRPr="00236B1D">
              <w:rPr>
                <w:bCs/>
                <w:sz w:val="24"/>
                <w:szCs w:val="22"/>
              </w:rPr>
              <w:t>Коллективная работа «Весна. Шум птиц».</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sidRPr="00174290">
              <w:rPr>
                <w:rFonts w:ascii="Times New Roman" w:hAnsi="Times New Roman"/>
                <w:bCs/>
                <w:sz w:val="24"/>
                <w:szCs w:val="24"/>
              </w:rPr>
              <w:t xml:space="preserve">Формировать умение сотрудничать с товарищами в процессе совместной творческой работы. Формирование умения использовать в работе различные средства изобразительного искусства.  </w:t>
            </w:r>
          </w:p>
        </w:tc>
        <w:tc>
          <w:tcPr>
            <w:tcW w:w="2269" w:type="dxa"/>
          </w:tcPr>
          <w:p w:rsidR="00131233" w:rsidRPr="00910C4A" w:rsidRDefault="00131233" w:rsidP="002D4752">
            <w:pPr>
              <w:rPr>
                <w:b/>
                <w:sz w:val="18"/>
                <w:szCs w:val="18"/>
              </w:rPr>
            </w:pPr>
            <w:r w:rsidRPr="00910C4A">
              <w:rPr>
                <w:rFonts w:ascii="Times New Roman" w:hAnsi="Times New Roman"/>
                <w:bCs/>
                <w:sz w:val="18"/>
                <w:szCs w:val="18"/>
              </w:rPr>
              <w:t>Создание коллективного панно на тему: «Весна. Шум птиц».</w:t>
            </w:r>
          </w:p>
        </w:tc>
        <w:tc>
          <w:tcPr>
            <w:tcW w:w="1133" w:type="dxa"/>
          </w:tcPr>
          <w:p w:rsidR="00131233" w:rsidRPr="00236B1D" w:rsidRDefault="00DA693D" w:rsidP="00201E7C">
            <w:pPr>
              <w:rPr>
                <w:b/>
                <w:szCs w:val="20"/>
              </w:rPr>
            </w:pPr>
            <w:r>
              <w:rPr>
                <w:szCs w:val="20"/>
              </w:rPr>
              <w:t>12</w:t>
            </w:r>
            <w:r w:rsidR="00131233" w:rsidRPr="002D4752">
              <w:rPr>
                <w:szCs w:val="20"/>
              </w:rPr>
              <w:t>.0</w:t>
            </w:r>
            <w:r w:rsidR="00131233">
              <w:rPr>
                <w:szCs w:val="20"/>
              </w:rPr>
              <w:t>5</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34</w:t>
            </w:r>
            <w:r w:rsidR="00F432DC">
              <w:rPr>
                <w:szCs w:val="20"/>
              </w:rPr>
              <w:t>.</w:t>
            </w:r>
          </w:p>
        </w:tc>
        <w:tc>
          <w:tcPr>
            <w:tcW w:w="5670" w:type="dxa"/>
          </w:tcPr>
          <w:p w:rsidR="00131233" w:rsidRPr="00236B1D" w:rsidRDefault="00131233" w:rsidP="002D4752">
            <w:pPr>
              <w:pStyle w:val="ab"/>
              <w:spacing w:line="240" w:lineRule="auto"/>
              <w:ind w:firstLine="0"/>
              <w:rPr>
                <w:sz w:val="24"/>
                <w:szCs w:val="20"/>
              </w:rPr>
            </w:pPr>
            <w:r w:rsidRPr="00236B1D">
              <w:rPr>
                <w:bCs/>
                <w:sz w:val="24"/>
                <w:szCs w:val="22"/>
              </w:rPr>
              <w:t>Обобщающий урок года. «В гостях у Братьев-Мастеров»</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p>
        </w:tc>
        <w:tc>
          <w:tcPr>
            <w:tcW w:w="2269" w:type="dxa"/>
          </w:tcPr>
          <w:p w:rsidR="00131233" w:rsidRPr="00236B1D" w:rsidRDefault="00131233" w:rsidP="002D4752">
            <w:pPr>
              <w:rPr>
                <w:b/>
                <w:szCs w:val="20"/>
              </w:rPr>
            </w:pPr>
          </w:p>
        </w:tc>
        <w:tc>
          <w:tcPr>
            <w:tcW w:w="1133" w:type="dxa"/>
          </w:tcPr>
          <w:p w:rsidR="00131233" w:rsidRPr="00236B1D" w:rsidRDefault="00DA693D" w:rsidP="002D4752">
            <w:pPr>
              <w:rPr>
                <w:b/>
                <w:szCs w:val="20"/>
              </w:rPr>
            </w:pPr>
            <w:r>
              <w:rPr>
                <w:b/>
                <w:szCs w:val="20"/>
              </w:rPr>
              <w:t>19</w:t>
            </w:r>
            <w:r w:rsidR="00131233">
              <w:rPr>
                <w:b/>
                <w:szCs w:val="20"/>
              </w:rPr>
              <w:t>.05</w:t>
            </w:r>
          </w:p>
        </w:tc>
        <w:tc>
          <w:tcPr>
            <w:tcW w:w="993" w:type="dxa"/>
          </w:tcPr>
          <w:p w:rsidR="00131233" w:rsidRPr="00236B1D" w:rsidRDefault="00131233" w:rsidP="002D4752">
            <w:pPr>
              <w:rPr>
                <w:b/>
                <w:szCs w:val="20"/>
              </w:rPr>
            </w:pPr>
          </w:p>
        </w:tc>
      </w:tr>
    </w:tbl>
    <w:p w:rsidR="00334437" w:rsidRDefault="00334437" w:rsidP="00334437"/>
    <w:p w:rsidR="00334437" w:rsidRPr="005B4733" w:rsidRDefault="00334437" w:rsidP="00B635B9">
      <w:pPr>
        <w:shd w:val="clear" w:color="auto" w:fill="FFFFFF"/>
        <w:spacing w:after="0" w:line="336" w:lineRule="atLeast"/>
        <w:jc w:val="both"/>
        <w:rPr>
          <w:rFonts w:ascii="Times New Roman" w:eastAsia="Times New Roman" w:hAnsi="Times New Roman" w:cs="Times New Roman"/>
          <w:color w:val="000000"/>
          <w:sz w:val="24"/>
          <w:szCs w:val="24"/>
        </w:rPr>
      </w:pPr>
    </w:p>
    <w:sectPr w:rsidR="00334437" w:rsidRPr="005B4733" w:rsidSect="00067FF1">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B635B9"/>
    <w:rsid w:val="00050563"/>
    <w:rsid w:val="00067FF1"/>
    <w:rsid w:val="000E2074"/>
    <w:rsid w:val="00116123"/>
    <w:rsid w:val="00131233"/>
    <w:rsid w:val="00201E7C"/>
    <w:rsid w:val="00224714"/>
    <w:rsid w:val="002552DE"/>
    <w:rsid w:val="00272F97"/>
    <w:rsid w:val="00275FBE"/>
    <w:rsid w:val="0029374C"/>
    <w:rsid w:val="002C0CC5"/>
    <w:rsid w:val="002D40D4"/>
    <w:rsid w:val="002D4752"/>
    <w:rsid w:val="00334437"/>
    <w:rsid w:val="00382256"/>
    <w:rsid w:val="003A4706"/>
    <w:rsid w:val="003B7AF3"/>
    <w:rsid w:val="003E73A4"/>
    <w:rsid w:val="0041171B"/>
    <w:rsid w:val="004E32D3"/>
    <w:rsid w:val="00523A17"/>
    <w:rsid w:val="005472F7"/>
    <w:rsid w:val="00570F49"/>
    <w:rsid w:val="005B4733"/>
    <w:rsid w:val="005E4E53"/>
    <w:rsid w:val="006023D9"/>
    <w:rsid w:val="006061F7"/>
    <w:rsid w:val="0062333B"/>
    <w:rsid w:val="006513FC"/>
    <w:rsid w:val="006A2C64"/>
    <w:rsid w:val="006C1845"/>
    <w:rsid w:val="00763CB1"/>
    <w:rsid w:val="0081625E"/>
    <w:rsid w:val="00881EBE"/>
    <w:rsid w:val="008B30F5"/>
    <w:rsid w:val="00912502"/>
    <w:rsid w:val="009D7E33"/>
    <w:rsid w:val="00A11A7D"/>
    <w:rsid w:val="00B635B9"/>
    <w:rsid w:val="00B94494"/>
    <w:rsid w:val="00C53A49"/>
    <w:rsid w:val="00C84B79"/>
    <w:rsid w:val="00CB76EA"/>
    <w:rsid w:val="00D014CE"/>
    <w:rsid w:val="00DA693D"/>
    <w:rsid w:val="00DB3B3A"/>
    <w:rsid w:val="00DC63D3"/>
    <w:rsid w:val="00DD0FF7"/>
    <w:rsid w:val="00DD3A02"/>
    <w:rsid w:val="00EA1D21"/>
    <w:rsid w:val="00EA696C"/>
    <w:rsid w:val="00EB3F60"/>
    <w:rsid w:val="00EC721F"/>
    <w:rsid w:val="00F428AC"/>
    <w:rsid w:val="00F432DC"/>
    <w:rsid w:val="00FD542A"/>
    <w:rsid w:val="00FE45B3"/>
    <w:rsid w:val="00FE5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4CE"/>
  </w:style>
  <w:style w:type="paragraph" w:styleId="2">
    <w:name w:val="heading 2"/>
    <w:basedOn w:val="a"/>
    <w:link w:val="20"/>
    <w:uiPriority w:val="9"/>
    <w:qFormat/>
    <w:rsid w:val="00B635B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35B9"/>
    <w:rPr>
      <w:rFonts w:ascii="Times New Roman" w:eastAsia="Times New Roman" w:hAnsi="Times New Roman" w:cs="Times New Roman"/>
      <w:b/>
      <w:bCs/>
      <w:sz w:val="36"/>
      <w:szCs w:val="36"/>
      <w:lang w:eastAsia="ru-RU"/>
    </w:rPr>
  </w:style>
  <w:style w:type="paragraph" w:customStyle="1" w:styleId="articleinfo">
    <w:name w:val="articleinfo"/>
    <w:basedOn w:val="a"/>
    <w:rsid w:val="00B635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difydate">
    <w:name w:val="modifydate"/>
    <w:basedOn w:val="a0"/>
    <w:rsid w:val="00B635B9"/>
  </w:style>
  <w:style w:type="character" w:customStyle="1" w:styleId="createdby">
    <w:name w:val="createdby"/>
    <w:basedOn w:val="a0"/>
    <w:rsid w:val="00B635B9"/>
  </w:style>
  <w:style w:type="character" w:customStyle="1" w:styleId="createdate">
    <w:name w:val="createdate"/>
    <w:basedOn w:val="a0"/>
    <w:rsid w:val="00B635B9"/>
  </w:style>
  <w:style w:type="paragraph" w:customStyle="1" w:styleId="buttonheading">
    <w:name w:val="buttonheading"/>
    <w:basedOn w:val="a"/>
    <w:rsid w:val="00B635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635B9"/>
  </w:style>
  <w:style w:type="character" w:styleId="a3">
    <w:name w:val="Hyperlink"/>
    <w:basedOn w:val="a0"/>
    <w:uiPriority w:val="99"/>
    <w:semiHidden/>
    <w:unhideWhenUsed/>
    <w:rsid w:val="00B635B9"/>
    <w:rPr>
      <w:color w:val="0000FF"/>
      <w:u w:val="single"/>
    </w:rPr>
  </w:style>
  <w:style w:type="character" w:styleId="a4">
    <w:name w:val="FollowedHyperlink"/>
    <w:basedOn w:val="a0"/>
    <w:uiPriority w:val="99"/>
    <w:semiHidden/>
    <w:unhideWhenUsed/>
    <w:rsid w:val="00B635B9"/>
    <w:rPr>
      <w:color w:val="800080"/>
      <w:u w:val="single"/>
    </w:rPr>
  </w:style>
  <w:style w:type="paragraph" w:styleId="a5">
    <w:name w:val="Normal (Web)"/>
    <w:basedOn w:val="a"/>
    <w:uiPriority w:val="99"/>
    <w:unhideWhenUsed/>
    <w:rsid w:val="00B635B9"/>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B635B9"/>
    <w:rPr>
      <w:b/>
      <w:bCs/>
    </w:rPr>
  </w:style>
  <w:style w:type="character" w:styleId="a7">
    <w:name w:val="Emphasis"/>
    <w:basedOn w:val="a0"/>
    <w:uiPriority w:val="20"/>
    <w:qFormat/>
    <w:rsid w:val="00B635B9"/>
    <w:rPr>
      <w:i/>
      <w:iCs/>
    </w:rPr>
  </w:style>
  <w:style w:type="paragraph" w:styleId="a8">
    <w:name w:val="Balloon Text"/>
    <w:basedOn w:val="a"/>
    <w:link w:val="a9"/>
    <w:uiPriority w:val="99"/>
    <w:semiHidden/>
    <w:unhideWhenUsed/>
    <w:rsid w:val="00B635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35B9"/>
    <w:rPr>
      <w:rFonts w:ascii="Tahoma" w:hAnsi="Tahoma" w:cs="Tahoma"/>
      <w:sz w:val="16"/>
      <w:szCs w:val="16"/>
    </w:rPr>
  </w:style>
  <w:style w:type="paragraph" w:styleId="aa">
    <w:name w:val="No Spacing"/>
    <w:uiPriority w:val="1"/>
    <w:qFormat/>
    <w:rsid w:val="00EA696C"/>
    <w:pPr>
      <w:spacing w:after="0" w:line="240" w:lineRule="auto"/>
    </w:pPr>
    <w:rPr>
      <w:rFonts w:ascii="Calibri" w:eastAsia="Times New Roman" w:hAnsi="Calibri" w:cs="Times New Roman"/>
    </w:rPr>
  </w:style>
  <w:style w:type="paragraph" w:customStyle="1" w:styleId="ab">
    <w:name w:val="Новый"/>
    <w:basedOn w:val="a"/>
    <w:rsid w:val="003E73A4"/>
    <w:pPr>
      <w:spacing w:after="0" w:line="360" w:lineRule="auto"/>
      <w:ind w:firstLine="454"/>
      <w:jc w:val="both"/>
    </w:pPr>
    <w:rPr>
      <w:rFonts w:ascii="Times New Roman" w:eastAsia="Times New Roman" w:hAnsi="Times New Roman" w:cs="Times New Roman"/>
      <w:sz w:val="28"/>
      <w:szCs w:val="24"/>
    </w:rPr>
  </w:style>
  <w:style w:type="paragraph" w:customStyle="1" w:styleId="Style1">
    <w:name w:val="Style 1"/>
    <w:uiPriority w:val="99"/>
    <w:rsid w:val="003E73A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ParagraphStyle">
    <w:name w:val="Paragraph Style"/>
    <w:rsid w:val="003B7AF3"/>
    <w:pPr>
      <w:autoSpaceDE w:val="0"/>
      <w:autoSpaceDN w:val="0"/>
      <w:adjustRightInd w:val="0"/>
      <w:spacing w:after="0" w:line="240" w:lineRule="auto"/>
    </w:pPr>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73816">
      <w:bodyDiv w:val="1"/>
      <w:marLeft w:val="0"/>
      <w:marRight w:val="0"/>
      <w:marTop w:val="0"/>
      <w:marBottom w:val="0"/>
      <w:divBdr>
        <w:top w:val="none" w:sz="0" w:space="0" w:color="auto"/>
        <w:left w:val="none" w:sz="0" w:space="0" w:color="auto"/>
        <w:bottom w:val="none" w:sz="0" w:space="0" w:color="auto"/>
        <w:right w:val="none" w:sz="0" w:space="0" w:color="auto"/>
      </w:divBdr>
    </w:div>
    <w:div w:id="600526888">
      <w:bodyDiv w:val="1"/>
      <w:marLeft w:val="0"/>
      <w:marRight w:val="0"/>
      <w:marTop w:val="0"/>
      <w:marBottom w:val="0"/>
      <w:divBdr>
        <w:top w:val="none" w:sz="0" w:space="0" w:color="auto"/>
        <w:left w:val="none" w:sz="0" w:space="0" w:color="auto"/>
        <w:bottom w:val="none" w:sz="0" w:space="0" w:color="auto"/>
        <w:right w:val="none" w:sz="0" w:space="0" w:color="auto"/>
      </w:divBdr>
    </w:div>
    <w:div w:id="636298635">
      <w:bodyDiv w:val="1"/>
      <w:marLeft w:val="0"/>
      <w:marRight w:val="0"/>
      <w:marTop w:val="0"/>
      <w:marBottom w:val="0"/>
      <w:divBdr>
        <w:top w:val="none" w:sz="0" w:space="0" w:color="auto"/>
        <w:left w:val="none" w:sz="0" w:space="0" w:color="auto"/>
        <w:bottom w:val="none" w:sz="0" w:space="0" w:color="auto"/>
        <w:right w:val="none" w:sz="0" w:space="0" w:color="auto"/>
      </w:divBdr>
    </w:div>
    <w:div w:id="196183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F7321-8391-40A3-9820-759DD3F54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5459</Words>
  <Characters>31118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лщьз</cp:lastModifiedBy>
  <cp:revision>15</cp:revision>
  <cp:lastPrinted>2020-09-24T17:21:00Z</cp:lastPrinted>
  <dcterms:created xsi:type="dcterms:W3CDTF">2020-08-27T08:26:00Z</dcterms:created>
  <dcterms:modified xsi:type="dcterms:W3CDTF">2020-10-28T17:27:00Z</dcterms:modified>
</cp:coreProperties>
</file>