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FB" w:rsidRDefault="00DE0AFB" w:rsidP="00DE0AFB">
      <w:pPr>
        <w:pStyle w:val="a3"/>
        <w:shd w:val="clear" w:color="auto" w:fill="F9F8EF"/>
        <w:spacing w:before="90" w:beforeAutospacing="0" w:after="90" w:afterAutospacing="0"/>
        <w:rPr>
          <w:rStyle w:val="a4"/>
          <w:color w:val="444444"/>
        </w:rPr>
      </w:pPr>
    </w:p>
    <w:p w:rsidR="00DE0AFB" w:rsidRDefault="00DE0AFB" w:rsidP="00DE0AFB">
      <w:pPr>
        <w:pStyle w:val="a3"/>
        <w:shd w:val="clear" w:color="auto" w:fill="F9F8EF"/>
        <w:spacing w:before="90" w:beforeAutospacing="0" w:after="90" w:afterAutospacing="0"/>
        <w:rPr>
          <w:rStyle w:val="a4"/>
          <w:color w:val="444444"/>
        </w:rPr>
      </w:pPr>
      <w:r>
        <w:rPr>
          <w:rStyle w:val="a4"/>
          <w:color w:val="444444"/>
        </w:rPr>
        <w:t>МКОУ «</w:t>
      </w:r>
      <w:proofErr w:type="gramStart"/>
      <w:r>
        <w:rPr>
          <w:rStyle w:val="a4"/>
          <w:color w:val="444444"/>
        </w:rPr>
        <w:t>Ново-Дмитриевская</w:t>
      </w:r>
      <w:proofErr w:type="gramEnd"/>
      <w:r>
        <w:rPr>
          <w:rStyle w:val="a4"/>
          <w:color w:val="444444"/>
        </w:rPr>
        <w:t xml:space="preserve"> СОШ»</w:t>
      </w:r>
    </w:p>
    <w:p w:rsidR="00261B20" w:rsidRDefault="00DE0AFB" w:rsidP="00DE0AFB">
      <w:pPr>
        <w:pStyle w:val="a3"/>
        <w:shd w:val="clear" w:color="auto" w:fill="F9F8EF"/>
        <w:spacing w:before="90" w:beforeAutospacing="0" w:after="90" w:afterAutospacing="0"/>
        <w:rPr>
          <w:b/>
          <w:bCs/>
          <w:color w:val="444444"/>
        </w:rPr>
      </w:pPr>
      <w:r w:rsidRPr="00450CC1">
        <w:rPr>
          <w:color w:val="444444"/>
        </w:rPr>
        <w:t> </w:t>
      </w:r>
      <w:r w:rsidRPr="00450CC1">
        <w:rPr>
          <w:rStyle w:val="a4"/>
          <w:color w:val="444444"/>
        </w:rPr>
        <w:t>15 сентября 2011 года мы впервые отметили новый государственный праздник – День единства народов Дагестана, который,</w:t>
      </w:r>
      <w:r w:rsidRPr="00450CC1">
        <w:rPr>
          <w:color w:val="444444"/>
        </w:rPr>
        <w:t> </w:t>
      </w:r>
      <w:r w:rsidRPr="00450CC1">
        <w:rPr>
          <w:rStyle w:val="a4"/>
          <w:color w:val="444444"/>
        </w:rPr>
        <w:t>несомненно, стал символом сплоченности и единения дагестанского народа.</w:t>
      </w:r>
      <w:r w:rsidR="00261B20">
        <w:rPr>
          <w:b/>
          <w:bCs/>
          <w:color w:val="444444"/>
        </w:rPr>
        <w:t xml:space="preserve">  </w:t>
      </w:r>
    </w:p>
    <w:p w:rsidR="00DE0AFB" w:rsidRDefault="00261B20" w:rsidP="00DE0AFB">
      <w:pPr>
        <w:pStyle w:val="a3"/>
        <w:shd w:val="clear" w:color="auto" w:fill="F9F8EF"/>
        <w:spacing w:before="90" w:beforeAutospacing="0" w:after="90" w:afterAutospacing="0"/>
        <w:rPr>
          <w:rStyle w:val="a4"/>
          <w:color w:val="444444"/>
        </w:rPr>
      </w:pPr>
      <w:r>
        <w:rPr>
          <w:b/>
          <w:bCs/>
          <w:color w:val="444444"/>
        </w:rPr>
        <w:t>В</w:t>
      </w:r>
      <w:r w:rsidR="0058470C">
        <w:rPr>
          <w:b/>
          <w:bCs/>
          <w:color w:val="444444"/>
        </w:rPr>
        <w:t xml:space="preserve"> </w:t>
      </w:r>
      <w:proofErr w:type="gramStart"/>
      <w:r w:rsidR="0058470C">
        <w:rPr>
          <w:b/>
          <w:bCs/>
          <w:color w:val="444444"/>
        </w:rPr>
        <w:t>Ново-Дмитриевской</w:t>
      </w:r>
      <w:proofErr w:type="gramEnd"/>
      <w:r>
        <w:rPr>
          <w:b/>
          <w:bCs/>
          <w:color w:val="444444"/>
        </w:rPr>
        <w:t xml:space="preserve"> школе прошло мероприятие «В единстве сила народов Дагестана»</w:t>
      </w:r>
      <w:r w:rsidR="00E96C1D">
        <w:rPr>
          <w:b/>
          <w:bCs/>
          <w:color w:val="444444"/>
        </w:rPr>
        <w:t xml:space="preserve">.  </w:t>
      </w:r>
      <w:r w:rsidR="00063A00">
        <w:rPr>
          <w:b/>
          <w:bCs/>
          <w:color w:val="444444"/>
        </w:rPr>
        <w:t>З</w:t>
      </w:r>
      <w:r w:rsidR="00063A00">
        <w:rPr>
          <w:rStyle w:val="a4"/>
          <w:color w:val="444444"/>
        </w:rPr>
        <w:t>адачи мероприятия</w:t>
      </w:r>
      <w:proofErr w:type="gramStart"/>
      <w:r w:rsidR="00063A00">
        <w:rPr>
          <w:rStyle w:val="a4"/>
          <w:color w:val="444444"/>
        </w:rPr>
        <w:t xml:space="preserve"> :</w:t>
      </w:r>
      <w:proofErr w:type="gramEnd"/>
      <w:r w:rsidR="00063A00">
        <w:rPr>
          <w:rStyle w:val="a4"/>
          <w:color w:val="444444"/>
        </w:rPr>
        <w:t xml:space="preserve"> </w:t>
      </w:r>
      <w:r w:rsidR="00DE0AFB" w:rsidRPr="00450CC1">
        <w:rPr>
          <w:rStyle w:val="a4"/>
          <w:color w:val="444444"/>
        </w:rPr>
        <w:t xml:space="preserve"> </w:t>
      </w:r>
      <w:r w:rsidR="00063A00">
        <w:rPr>
          <w:rStyle w:val="a4"/>
          <w:color w:val="444444"/>
        </w:rPr>
        <w:t>познакомить с традициями народов Дагестана,  способствовать формированию дружеских отношений между детьми</w:t>
      </w:r>
      <w:r w:rsidR="00011703">
        <w:rPr>
          <w:rStyle w:val="a4"/>
          <w:color w:val="444444"/>
        </w:rPr>
        <w:t>, воспитывать чувство гордости за свою страну, свой народ, уважение к традициям и обычаям других народов.</w:t>
      </w:r>
    </w:p>
    <w:p w:rsidR="00011703" w:rsidRPr="00011703" w:rsidRDefault="00011703" w:rsidP="00011703">
      <w:pPr>
        <w:pStyle w:val="a3"/>
        <w:shd w:val="clear" w:color="auto" w:fill="FFFFFF"/>
        <w:spacing w:before="105" w:beforeAutospacing="0" w:after="105" w:afterAutospacing="0"/>
        <w:rPr>
          <w:b/>
          <w:color w:val="000000"/>
        </w:rPr>
      </w:pPr>
      <w:r w:rsidRPr="00011703">
        <w:rPr>
          <w:b/>
          <w:color w:val="000000"/>
        </w:rPr>
        <w:t xml:space="preserve">В ходе мероприятия обучающиеся познакомились с историей возникновения праздника, подвигами наших предков во имя независимости. Проведенное мероприятие  напомнило  нам о наших общих корнях, мы в полной мере осознали, что единство народов во все времена было и остаётся главной национальной идеей Дагестана. Чтобы добиться национального успеха, все мы должны быть вместе, независимо от возраста, рода занятий и национальности. </w:t>
      </w:r>
    </w:p>
    <w:p w:rsidR="00011703" w:rsidRPr="00011703" w:rsidRDefault="00011703" w:rsidP="00DE0AFB">
      <w:pPr>
        <w:pStyle w:val="a3"/>
        <w:shd w:val="clear" w:color="auto" w:fill="F9F8EF"/>
        <w:spacing w:before="90" w:beforeAutospacing="0" w:after="90" w:afterAutospacing="0"/>
        <w:rPr>
          <w:b/>
          <w:color w:val="444444"/>
        </w:rPr>
      </w:pPr>
    </w:p>
    <w:p w:rsidR="00DE0AFB" w:rsidRDefault="00DE0AFB" w:rsidP="00DE0AFB">
      <w:pPr>
        <w:pStyle w:val="a3"/>
        <w:shd w:val="clear" w:color="auto" w:fill="FFFFFF"/>
        <w:spacing w:before="105" w:beforeAutospacing="0" w:after="105" w:afterAutospacing="0"/>
        <w:rPr>
          <w:color w:val="000000"/>
        </w:rPr>
      </w:pPr>
      <w:r w:rsidRPr="00450CC1">
        <w:rPr>
          <w:color w:val="444444"/>
        </w:rPr>
        <w:t> </w:t>
      </w:r>
      <w:r>
        <w:rPr>
          <w:color w:val="000000"/>
        </w:rPr>
        <w:t xml:space="preserve"> </w:t>
      </w:r>
    </w:p>
    <w:p w:rsidR="00DE0AFB" w:rsidRPr="00450CC1" w:rsidRDefault="00DE0AFB" w:rsidP="00DE0AFB">
      <w:pPr>
        <w:pStyle w:val="a3"/>
        <w:shd w:val="clear" w:color="auto" w:fill="F9F8EF"/>
        <w:spacing w:before="90" w:beforeAutospacing="0" w:after="90" w:afterAutospacing="0"/>
        <w:rPr>
          <w:color w:val="444444"/>
        </w:rPr>
      </w:pPr>
    </w:p>
    <w:p w:rsidR="00DE0AFB" w:rsidRDefault="00DE0AFB" w:rsidP="00DE0AFB">
      <w:pPr>
        <w:pStyle w:val="a3"/>
        <w:shd w:val="clear" w:color="auto" w:fill="F9F8EF"/>
        <w:spacing w:before="90" w:beforeAutospacing="0" w:after="90" w:afterAutospacing="0"/>
        <w:rPr>
          <w:rStyle w:val="a4"/>
          <w:color w:val="444444"/>
        </w:rPr>
      </w:pPr>
    </w:p>
    <w:p w:rsidR="00DE0AFB" w:rsidRDefault="00557ACA" w:rsidP="00DE0AFB">
      <w:pPr>
        <w:pStyle w:val="a3"/>
        <w:shd w:val="clear" w:color="auto" w:fill="F9F8EF"/>
        <w:spacing w:before="90" w:beforeAutospacing="0" w:after="90" w:afterAutospacing="0"/>
        <w:rPr>
          <w:rStyle w:val="a4"/>
          <w:color w:val="444444"/>
        </w:rPr>
      </w:pPr>
      <w:r>
        <w:rPr>
          <w:noProof/>
        </w:rPr>
        <w:drawing>
          <wp:inline distT="0" distB="0" distL="0" distR="0">
            <wp:extent cx="4950113" cy="3711626"/>
            <wp:effectExtent l="19050" t="0" r="2887" b="0"/>
            <wp:docPr id="1" name="Рисунок 1" descr="C:\Documents and Settings\User\Local Settings\Temporary Internet Files\Content.Word\20170914_095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Word\20170914_0958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604" cy="3713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AFB" w:rsidRDefault="00DE0AFB" w:rsidP="00DE0AFB">
      <w:pPr>
        <w:pStyle w:val="a3"/>
        <w:shd w:val="clear" w:color="auto" w:fill="F9F8EF"/>
        <w:spacing w:before="90" w:beforeAutospacing="0" w:after="90" w:afterAutospacing="0"/>
        <w:rPr>
          <w:rStyle w:val="a4"/>
          <w:color w:val="444444"/>
        </w:rPr>
      </w:pPr>
    </w:p>
    <w:p w:rsidR="00621603" w:rsidRDefault="005C4004">
      <w:r>
        <w:rPr>
          <w:noProof/>
          <w:lang w:eastAsia="ru-RU"/>
        </w:rPr>
        <w:lastRenderedPageBreak/>
        <w:drawing>
          <wp:inline distT="0" distB="0" distL="0" distR="0">
            <wp:extent cx="4719204" cy="3538489"/>
            <wp:effectExtent l="19050" t="0" r="5196" b="0"/>
            <wp:docPr id="4" name="Рисунок 4" descr="C:\Documents and Settings\User\Local Settings\Temporary Internet Files\Content.Word\20170914_100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Local Settings\Temporary Internet Files\Content.Word\20170914_1003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578" cy="3540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703" w:rsidRDefault="00011703"/>
    <w:p w:rsidR="00011703" w:rsidRDefault="00011703">
      <w:r>
        <w:rPr>
          <w:noProof/>
          <w:lang w:eastAsia="ru-RU"/>
        </w:rPr>
        <w:drawing>
          <wp:inline distT="0" distB="0" distL="0" distR="0">
            <wp:extent cx="5005531" cy="3753179"/>
            <wp:effectExtent l="19050" t="0" r="4619" b="0"/>
            <wp:docPr id="7" name="Рисунок 7" descr="C:\Documents and Settings\User\Local Settings\Temporary Internet Files\Content.Word\20170914_100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Local Settings\Temporary Internet Files\Content.Word\20170914_1007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051" cy="3755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703" w:rsidRDefault="00011703"/>
    <w:p w:rsidR="00011703" w:rsidRPr="00011703" w:rsidRDefault="00011703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</w:t>
      </w:r>
      <w:r w:rsidRPr="00011703">
        <w:rPr>
          <w:rFonts w:ascii="Times New Roman" w:hAnsi="Times New Roman" w:cs="Times New Roman"/>
          <w:b/>
          <w:sz w:val="24"/>
          <w:szCs w:val="24"/>
        </w:rPr>
        <w:t xml:space="preserve">Зам директора по ВР </w:t>
      </w:r>
      <w:proofErr w:type="spellStart"/>
      <w:r w:rsidRPr="00011703">
        <w:rPr>
          <w:rFonts w:ascii="Times New Roman" w:hAnsi="Times New Roman" w:cs="Times New Roman"/>
          <w:b/>
          <w:sz w:val="24"/>
          <w:szCs w:val="24"/>
        </w:rPr>
        <w:t>Манапова</w:t>
      </w:r>
      <w:proofErr w:type="spellEnd"/>
      <w:r w:rsidRPr="00011703">
        <w:rPr>
          <w:rFonts w:ascii="Times New Roman" w:hAnsi="Times New Roman" w:cs="Times New Roman"/>
          <w:b/>
          <w:sz w:val="24"/>
          <w:szCs w:val="24"/>
        </w:rPr>
        <w:t xml:space="preserve"> К.Т.</w:t>
      </w:r>
    </w:p>
    <w:sectPr w:rsidR="00011703" w:rsidRPr="00011703" w:rsidSect="00621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revisionView w:inkAnnotations="0"/>
  <w:defaultTabStop w:val="708"/>
  <w:characterSpacingControl w:val="doNotCompress"/>
  <w:compat/>
  <w:rsids>
    <w:rsidRoot w:val="00DE0AFB"/>
    <w:rsid w:val="00011703"/>
    <w:rsid w:val="00063A00"/>
    <w:rsid w:val="00261B20"/>
    <w:rsid w:val="003441B6"/>
    <w:rsid w:val="003E08AA"/>
    <w:rsid w:val="00557ACA"/>
    <w:rsid w:val="0058470C"/>
    <w:rsid w:val="005C4004"/>
    <w:rsid w:val="00621603"/>
    <w:rsid w:val="00DE0AFB"/>
    <w:rsid w:val="00E9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0AFB"/>
    <w:rPr>
      <w:b/>
      <w:bCs/>
    </w:rPr>
  </w:style>
  <w:style w:type="character" w:styleId="a5">
    <w:name w:val="Emphasis"/>
    <w:basedOn w:val="a0"/>
    <w:uiPriority w:val="20"/>
    <w:qFormat/>
    <w:rsid w:val="00DE0AF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57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7A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18AEE-D9EE-4D8B-9C55-98688946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Kosmos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WiZaRd</cp:lastModifiedBy>
  <cp:revision>1</cp:revision>
  <dcterms:created xsi:type="dcterms:W3CDTF">2017-09-14T07:28:00Z</dcterms:created>
  <dcterms:modified xsi:type="dcterms:W3CDTF">2017-09-14T09:42:00Z</dcterms:modified>
</cp:coreProperties>
</file>