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5B" w:rsidRPr="005D1D6E" w:rsidRDefault="00DA3E5B" w:rsidP="00DA3E5B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5D1D6E">
        <w:rPr>
          <w:rStyle w:val="c26"/>
          <w:color w:val="000000"/>
        </w:rPr>
        <w:t>Предмет: окружающий мир</w:t>
      </w:r>
    </w:p>
    <w:p w:rsidR="00DA3E5B" w:rsidRPr="005D1D6E" w:rsidRDefault="00DA3E5B" w:rsidP="00DA3E5B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5D1D6E">
        <w:rPr>
          <w:rStyle w:val="c26"/>
          <w:color w:val="000000"/>
        </w:rPr>
        <w:t>Класс: 2 «Б»</w:t>
      </w:r>
    </w:p>
    <w:p w:rsidR="00DA3E5B" w:rsidRPr="005D1D6E" w:rsidRDefault="00DA3E5B" w:rsidP="00DA3E5B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5D1D6E">
        <w:rPr>
          <w:rStyle w:val="c26"/>
          <w:color w:val="000000"/>
        </w:rPr>
        <w:t>Тема урока: «Берегись автомобиля!»</w:t>
      </w:r>
    </w:p>
    <w:p w:rsidR="00DA3E5B" w:rsidRPr="005D1D6E" w:rsidRDefault="00DA3E5B" w:rsidP="00DA3E5B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5D1D6E">
        <w:rPr>
          <w:rStyle w:val="c26"/>
          <w:color w:val="000000"/>
        </w:rPr>
        <w:t>Цель урока: </w:t>
      </w:r>
      <w:r w:rsidRPr="005D1D6E">
        <w:rPr>
          <w:rStyle w:val="c23"/>
          <w:color w:val="000000"/>
          <w:shd w:val="clear" w:color="auto" w:fill="FFFFFF"/>
        </w:rPr>
        <w:t>Повторить правила дорожного движения, изученные в первом классе; познакомить учащихся с новыми правилами перехода улиц.</w:t>
      </w:r>
    </w:p>
    <w:p w:rsidR="00DA3E5B" w:rsidRPr="005D1D6E" w:rsidRDefault="00DA3E5B" w:rsidP="00DA3E5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D6E">
        <w:rPr>
          <w:rStyle w:val="c26"/>
          <w:color w:val="000000"/>
        </w:rPr>
        <w:t>Планируемые результаты:</w:t>
      </w:r>
    </w:p>
    <w:p w:rsidR="00DA3E5B" w:rsidRPr="005D1D6E" w:rsidRDefault="00DA3E5B" w:rsidP="00DA3E5B">
      <w:pPr>
        <w:pStyle w:val="c4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D1D6E">
        <w:rPr>
          <w:rStyle w:val="c26"/>
          <w:color w:val="000000"/>
        </w:rPr>
        <w:t>Предметные:</w:t>
      </w:r>
      <w:r w:rsidRPr="005D1D6E">
        <w:rPr>
          <w:rStyle w:val="c29"/>
          <w:color w:val="000000"/>
        </w:rPr>
        <w:t> </w:t>
      </w:r>
      <w:r w:rsidRPr="005D1D6E">
        <w:rPr>
          <w:rStyle w:val="c26"/>
          <w:color w:val="000000"/>
        </w:rPr>
        <w:t>знать основные правила перехода улицы, которые должен соблюдать пешеход; знать сигналы обычного и пешеходного светофоров; знать основные дорожные знаки, необходимые пешеходу «Пешеходный переход», «Надземный пешеходный переход», «Подземный пешеходный переход», «Пешеходная дорожка», «Движение пешеходов запрещено», «Движение на велосипедах запрещено», «Дети», «Место остановки автобуса, троллейбуса, трамвая и такси».</w:t>
      </w:r>
      <w:proofErr w:type="gramEnd"/>
    </w:p>
    <w:p w:rsidR="00DA3E5B" w:rsidRPr="005D1D6E" w:rsidRDefault="00DA3E5B" w:rsidP="00DA3E5B">
      <w:pPr>
        <w:pStyle w:val="c51"/>
        <w:shd w:val="clear" w:color="auto" w:fill="FFFFFF"/>
        <w:spacing w:before="0" w:beforeAutospacing="0" w:after="0" w:afterAutospacing="0"/>
        <w:rPr>
          <w:color w:val="000000"/>
        </w:rPr>
      </w:pPr>
      <w:r w:rsidRPr="005D1D6E">
        <w:rPr>
          <w:rStyle w:val="c26"/>
          <w:color w:val="000000"/>
        </w:rPr>
        <w:t>Личностные: осмысление правил дорожного движения, понимание их значимости и необходимости соблюдения, как обязательного условия безопасности на дороге; развивать речь, внимание, мышление.</w:t>
      </w:r>
    </w:p>
    <w:p w:rsidR="00DA3E5B" w:rsidRPr="005D1D6E" w:rsidRDefault="00DA3E5B" w:rsidP="00DA3E5B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5D1D6E">
        <w:rPr>
          <w:rStyle w:val="c26"/>
          <w:color w:val="000000"/>
        </w:rPr>
        <w:t>Тип урока: открытие нового знания</w:t>
      </w:r>
    </w:p>
    <w:p w:rsidR="00DA3E5B" w:rsidRPr="005D1D6E" w:rsidRDefault="00DA3E5B" w:rsidP="00DA3E5B">
      <w:pPr>
        <w:pStyle w:val="c34"/>
        <w:shd w:val="clear" w:color="auto" w:fill="FFFFFF"/>
        <w:spacing w:before="0" w:beforeAutospacing="0" w:after="0" w:afterAutospacing="0"/>
        <w:rPr>
          <w:color w:val="000000"/>
        </w:rPr>
      </w:pPr>
      <w:r w:rsidRPr="005D1D6E">
        <w:rPr>
          <w:rStyle w:val="c26"/>
          <w:color w:val="000000"/>
        </w:rPr>
        <w:t>Оборудование:</w:t>
      </w:r>
      <w:r w:rsidRPr="005D1D6E">
        <w:rPr>
          <w:color w:val="000000"/>
        </w:rPr>
        <w:t> </w:t>
      </w:r>
      <w:r w:rsidRPr="005D1D6E">
        <w:rPr>
          <w:rStyle w:val="c26"/>
          <w:color w:val="000000"/>
        </w:rPr>
        <w:t>Учебник «Окружающий мир</w:t>
      </w:r>
      <w:proofErr w:type="gramStart"/>
      <w:r w:rsidRPr="005D1D6E">
        <w:rPr>
          <w:rStyle w:val="c26"/>
          <w:color w:val="000000"/>
        </w:rPr>
        <w:t xml:space="preserve">.» </w:t>
      </w:r>
      <w:proofErr w:type="gramEnd"/>
      <w:r w:rsidRPr="005D1D6E">
        <w:rPr>
          <w:rStyle w:val="c26"/>
          <w:color w:val="000000"/>
        </w:rPr>
        <w:t>2 класс. Ч 2./ А.А. Плешаков</w:t>
      </w:r>
      <w:proofErr w:type="gramStart"/>
      <w:r w:rsidRPr="005D1D6E">
        <w:rPr>
          <w:rStyle w:val="c26"/>
          <w:color w:val="000000"/>
        </w:rPr>
        <w:t xml:space="preserve">.; </w:t>
      </w:r>
      <w:proofErr w:type="gramEnd"/>
      <w:r w:rsidRPr="005D1D6E">
        <w:rPr>
          <w:rStyle w:val="c26"/>
          <w:color w:val="000000"/>
        </w:rPr>
        <w:t>презентация</w:t>
      </w:r>
      <w:r w:rsidRPr="005D1D6E">
        <w:rPr>
          <w:rStyle w:val="c23"/>
          <w:color w:val="000000"/>
        </w:rPr>
        <w:t>; рабочая тетрадь</w:t>
      </w:r>
    </w:p>
    <w:p w:rsidR="00C02A07" w:rsidRPr="005D1D6E" w:rsidRDefault="00C02A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7198" w:rsidRPr="005D1D6E" w:rsidRDefault="007A3D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1D6E">
        <w:rPr>
          <w:rFonts w:ascii="Times New Roman" w:hAnsi="Times New Roman" w:cs="Times New Roman"/>
          <w:color w:val="000000"/>
          <w:sz w:val="24"/>
          <w:szCs w:val="24"/>
        </w:rPr>
        <w:t>Ход урока</w:t>
      </w:r>
      <w:r w:rsidRPr="005D1D6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Дети сидят по группам по 4 человека, на середине парты - </w:t>
      </w:r>
      <w:proofErr w:type="spellStart"/>
      <w:r w:rsidRPr="005D1D6E">
        <w:rPr>
          <w:rFonts w:ascii="Times New Roman" w:hAnsi="Times New Roman" w:cs="Times New Roman"/>
          <w:color w:val="000000"/>
          <w:sz w:val="24"/>
          <w:szCs w:val="24"/>
        </w:rPr>
        <w:t>мэнэдж</w:t>
      </w:r>
      <w:proofErr w:type="spellEnd"/>
      <w:r w:rsidRPr="005D1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1D6E">
        <w:rPr>
          <w:rFonts w:ascii="Times New Roman" w:hAnsi="Times New Roman" w:cs="Times New Roman"/>
          <w:color w:val="000000"/>
          <w:sz w:val="24"/>
          <w:szCs w:val="24"/>
        </w:rPr>
        <w:t>мэт</w:t>
      </w:r>
      <w:proofErr w:type="spellEnd"/>
      <w:r w:rsidRPr="005D1D6E">
        <w:rPr>
          <w:rFonts w:ascii="Times New Roman" w:hAnsi="Times New Roman" w:cs="Times New Roman"/>
          <w:color w:val="000000"/>
          <w:sz w:val="24"/>
          <w:szCs w:val="24"/>
        </w:rPr>
        <w:t>. У каждого участника есть партнер по лицу и партнер по плечу.</w:t>
      </w:r>
      <w:r w:rsidRPr="005D1D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D6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D1D6E">
        <w:rPr>
          <w:rFonts w:ascii="Times New Roman" w:hAnsi="Times New Roman" w:cs="Times New Roman"/>
          <w:color w:val="000000"/>
          <w:sz w:val="24"/>
          <w:szCs w:val="24"/>
        </w:rPr>
        <w:t>I.Организационный</w:t>
      </w:r>
      <w:proofErr w:type="spellEnd"/>
      <w:r w:rsidRPr="005D1D6E">
        <w:rPr>
          <w:rFonts w:ascii="Times New Roman" w:hAnsi="Times New Roman" w:cs="Times New Roman"/>
          <w:color w:val="000000"/>
          <w:sz w:val="24"/>
          <w:szCs w:val="24"/>
        </w:rPr>
        <w:t xml:space="preserve"> момент. Самоопределение к учебной деятельности.</w:t>
      </w:r>
      <w:r w:rsidRPr="005D1D6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D1D6E">
        <w:rPr>
          <w:rFonts w:ascii="Times New Roman" w:hAnsi="Times New Roman" w:cs="Times New Roman"/>
          <w:color w:val="000000"/>
          <w:sz w:val="24"/>
          <w:szCs w:val="24"/>
        </w:rPr>
        <w:t>Хай</w:t>
      </w:r>
      <w:proofErr w:type="gramEnd"/>
      <w:r w:rsidRPr="005D1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3138" w:rsidRPr="005D1D6E">
        <w:rPr>
          <w:rFonts w:ascii="Times New Roman" w:hAnsi="Times New Roman" w:cs="Times New Roman"/>
          <w:color w:val="000000"/>
          <w:sz w:val="24"/>
          <w:szCs w:val="24"/>
        </w:rPr>
        <w:t>Файв</w:t>
      </w:r>
      <w:proofErr w:type="spellEnd"/>
      <w:r w:rsidR="004F3138" w:rsidRPr="005D1D6E">
        <w:rPr>
          <w:rFonts w:ascii="Times New Roman" w:hAnsi="Times New Roman" w:cs="Times New Roman"/>
          <w:color w:val="000000"/>
          <w:sz w:val="24"/>
          <w:szCs w:val="24"/>
        </w:rPr>
        <w:t>! </w:t>
      </w:r>
      <w:r w:rsidR="004F3138" w:rsidRPr="005D1D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3138" w:rsidRPr="005D1D6E">
        <w:rPr>
          <w:rFonts w:ascii="Times New Roman" w:hAnsi="Times New Roman" w:cs="Times New Roman"/>
          <w:color w:val="000000"/>
          <w:sz w:val="24"/>
          <w:szCs w:val="24"/>
        </w:rPr>
        <w:br/>
        <w:t>Учитель: Добрый день. 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Сегодня у нас необычный урок, а командный урок. Мы будем работать в группах. Но прежде вспомним, как мы будем работать в группах?</w:t>
      </w:r>
    </w:p>
    <w:p w:rsidR="00066334" w:rsidRPr="005D1D6E" w:rsidRDefault="0006633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2. Актуализация опорных знаний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Вспомним тему прошлого урока.</w:t>
      </w:r>
    </w:p>
    <w:p w:rsidR="00066334" w:rsidRPr="005D1D6E" w:rsidRDefault="00066334" w:rsidP="00066334">
      <w:pPr>
        <w:pStyle w:val="a3"/>
        <w:shd w:val="clear" w:color="auto" w:fill="FFFFFF"/>
        <w:spacing w:before="40" w:beforeAutospacing="0" w:after="80" w:afterAutospacing="0"/>
        <w:rPr>
          <w:color w:val="000000"/>
        </w:rPr>
      </w:pPr>
      <w:r w:rsidRPr="005D1D6E">
        <w:t xml:space="preserve">Дома вам нужно было закончить предложения в учебнике устно. Проверим, как вы выполнили работу. </w:t>
      </w:r>
      <w:proofErr w:type="spellStart"/>
      <w:r w:rsidR="001448CB" w:rsidRPr="005D1D6E">
        <w:rPr>
          <w:color w:val="000000"/>
        </w:rPr>
        <w:t>Итак</w:t>
      </w:r>
      <w:proofErr w:type="gramStart"/>
      <w:r w:rsidR="001448CB" w:rsidRPr="005D1D6E">
        <w:rPr>
          <w:color w:val="000000"/>
        </w:rPr>
        <w:t>,п</w:t>
      </w:r>
      <w:proofErr w:type="gramEnd"/>
      <w:r w:rsidR="001448CB" w:rsidRPr="005D1D6E">
        <w:rPr>
          <w:color w:val="000000"/>
        </w:rPr>
        <w:t>роведём</w:t>
      </w:r>
      <w:proofErr w:type="spellEnd"/>
      <w:r w:rsidR="001448CB" w:rsidRPr="005D1D6E">
        <w:rPr>
          <w:color w:val="000000"/>
        </w:rPr>
        <w:t xml:space="preserve"> «Разминку</w:t>
      </w:r>
      <w:r w:rsidRPr="005D1D6E">
        <w:rPr>
          <w:color w:val="000000"/>
        </w:rPr>
        <w:t>». Отвечаем хором, быстро.</w:t>
      </w:r>
    </w:p>
    <w:p w:rsidR="00066334" w:rsidRPr="005D1D6E" w:rsidRDefault="00066334" w:rsidP="001448CB">
      <w:pPr>
        <w:pStyle w:val="a3"/>
        <w:shd w:val="clear" w:color="auto" w:fill="FFFFFF"/>
        <w:spacing w:before="40" w:beforeAutospacing="0" w:after="80" w:afterAutospacing="0"/>
        <w:rPr>
          <w:color w:val="000000"/>
        </w:rPr>
      </w:pPr>
      <w:r w:rsidRPr="005D1D6E">
        <w:rPr>
          <w:color w:val="000000"/>
        </w:rPr>
        <w:t>Закончи правила</w:t>
      </w:r>
      <w:r w:rsidR="001448CB" w:rsidRPr="005D1D6E">
        <w:rPr>
          <w:color w:val="000000"/>
        </w:rPr>
        <w:t xml:space="preserve"> личной гигиены</w:t>
      </w:r>
      <w:proofErr w:type="gramStart"/>
      <w:r w:rsidR="001448CB" w:rsidRPr="005D1D6E">
        <w:rPr>
          <w:color w:val="000000"/>
        </w:rPr>
        <w:t xml:space="preserve"> </w:t>
      </w:r>
      <w:r w:rsidRPr="005D1D6E">
        <w:rPr>
          <w:color w:val="000000"/>
        </w:rPr>
        <w:t>:</w:t>
      </w:r>
      <w:proofErr w:type="gramEnd"/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1)Чистить зубы надо … раза в день:……….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2)Перед едой нужно обязательно…. руки с ……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3)Никогда не ешь немытые………..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4)Во время еды нельзя …… книгу.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5)Свет при письме должен падать.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6334" w:rsidRPr="005D1D6E" w:rsidRDefault="00066334" w:rsidP="00066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Молодцы, хорошо справились с работой!</w:t>
      </w:r>
    </w:p>
    <w:p w:rsidR="00066334" w:rsidRPr="005D1D6E" w:rsidRDefault="00066334" w:rsidP="00066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1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</w:t>
      </w:r>
      <w:r w:rsidRPr="005D1D6E">
        <w:rPr>
          <w:rFonts w:ascii="Times New Roman" w:hAnsi="Times New Roman" w:cs="Times New Roman"/>
          <w:b/>
          <w:bCs/>
          <w:sz w:val="24"/>
          <w:szCs w:val="24"/>
          <w:lang w:val="en-US"/>
        </w:rPr>
        <w:t>Quiz</w:t>
      </w:r>
      <w:r w:rsidRPr="005D1D6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D1D6E">
        <w:rPr>
          <w:rFonts w:ascii="Times New Roman" w:hAnsi="Times New Roman" w:cs="Times New Roman"/>
          <w:b/>
          <w:bCs/>
          <w:sz w:val="24"/>
          <w:szCs w:val="24"/>
          <w:lang w:val="en-US"/>
        </w:rPr>
        <w:t>Quiz</w:t>
      </w:r>
      <w:r w:rsidRPr="005D1D6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5D1D6E">
        <w:rPr>
          <w:rFonts w:ascii="Times New Roman" w:hAnsi="Times New Roman" w:cs="Times New Roman"/>
          <w:b/>
          <w:bCs/>
          <w:sz w:val="24"/>
          <w:szCs w:val="24"/>
          <w:lang w:val="en-US"/>
        </w:rPr>
        <w:t>Trade</w:t>
      </w:r>
      <w:r w:rsidRPr="005D1D6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D1D6E">
        <w:rPr>
          <w:rFonts w:ascii="Times New Roman" w:hAnsi="Times New Roman" w:cs="Times New Roman"/>
          <w:bCs/>
          <w:sz w:val="24"/>
          <w:szCs w:val="24"/>
        </w:rPr>
        <w:t xml:space="preserve">«опроси </w:t>
      </w:r>
      <w:proofErr w:type="gramStart"/>
      <w:r w:rsidRPr="005D1D6E">
        <w:rPr>
          <w:rFonts w:ascii="Times New Roman" w:hAnsi="Times New Roman" w:cs="Times New Roman"/>
          <w:bCs/>
          <w:sz w:val="24"/>
          <w:szCs w:val="24"/>
        </w:rPr>
        <w:t>–о</w:t>
      </w:r>
      <w:proofErr w:type="gramEnd"/>
      <w:r w:rsidRPr="005D1D6E">
        <w:rPr>
          <w:rFonts w:ascii="Times New Roman" w:hAnsi="Times New Roman" w:cs="Times New Roman"/>
          <w:bCs/>
          <w:sz w:val="24"/>
          <w:szCs w:val="24"/>
        </w:rPr>
        <w:t>проси- обменяйся карточками» - обучающая структура, в которой учащиеся проверяют и обучают друг друга по пройденному материалу, используя карточки.</w:t>
      </w: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1.Какие предметы должны быть у человека личными?</w:t>
      </w: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2.Как часто  надо чистить зубы?</w:t>
      </w: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3. С какой стороны должен падать свет при письме, если ты правша?</w:t>
      </w: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4.Почему нужно есть много овощей и фруктов?</w:t>
      </w: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5. Почему нужно ложиться спать  вовремя?</w:t>
      </w: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06499" w:rsidRPr="005D1D6E" w:rsidRDefault="00A06499" w:rsidP="00A06499">
      <w:pPr>
        <w:pStyle w:val="a7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6.  Что необходимо делать по утрам, чтобы быть здоровым?</w:t>
      </w:r>
    </w:p>
    <w:p w:rsidR="00A06499" w:rsidRPr="005D1D6E" w:rsidRDefault="00A06499" w:rsidP="00A0649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A3D5F" w:rsidRPr="005D1D6E" w:rsidRDefault="00066334" w:rsidP="004F3138">
      <w:pPr>
        <w:pStyle w:val="a3"/>
        <w:numPr>
          <w:ilvl w:val="0"/>
          <w:numId w:val="3"/>
        </w:numPr>
        <w:shd w:val="clear" w:color="auto" w:fill="FFFFFF"/>
        <w:spacing w:before="40" w:beforeAutospacing="0" w:after="80" w:afterAutospacing="0"/>
        <w:rPr>
          <w:b/>
        </w:rPr>
      </w:pPr>
      <w:r w:rsidRPr="005D1D6E">
        <w:rPr>
          <w:b/>
        </w:rPr>
        <w:t>Постановка учебной проблемы</w:t>
      </w:r>
    </w:p>
    <w:p w:rsidR="00066334" w:rsidRPr="005D1D6E" w:rsidRDefault="00066334" w:rsidP="00066334">
      <w:pPr>
        <w:pStyle w:val="a3"/>
        <w:shd w:val="clear" w:color="auto" w:fill="FFFFFF"/>
        <w:spacing w:before="40" w:beforeAutospacing="0" w:after="80" w:afterAutospacing="0"/>
        <w:rPr>
          <w:color w:val="000000"/>
        </w:rPr>
      </w:pP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Послушайте стихотворение и объясните, почему оно называется «Скверная история»?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1D6E">
        <w:rPr>
          <w:rFonts w:ascii="Times New Roman" w:hAnsi="Times New Roman" w:cs="Times New Roman"/>
          <w:b/>
          <w:i/>
          <w:sz w:val="24"/>
          <w:szCs w:val="24"/>
        </w:rPr>
        <w:t>«Скверная история»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Движеньем полон город-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Бегут машины в ряд,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Цветные светофоры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И день, и ночь горят.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Но кто при красном свете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Шагает напрямик?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А это мальчик Петя-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Хвастун и озорник.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Волнуются шоферы,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Во все гудки гудят,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Колеса и моторы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Остановить хотят.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Свернул водитель круто,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Вспотел как никогда: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Еще одна минута-</w:t>
      </w:r>
    </w:p>
    <w:p w:rsidR="00066334" w:rsidRPr="005D1D6E" w:rsidRDefault="00066334" w:rsidP="0006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Случилась бы беда.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lastRenderedPageBreak/>
        <w:t>-О чём это стихотворение? Почему оно так называется?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— Что такое правила дорожного</w:t>
      </w:r>
      <w:r w:rsidR="00947A66" w:rsidRPr="005D1D6E">
        <w:rPr>
          <w:rFonts w:ascii="Times New Roman" w:hAnsi="Times New Roman" w:cs="Times New Roman"/>
          <w:sz w:val="24"/>
          <w:szCs w:val="24"/>
        </w:rPr>
        <w:t xml:space="preserve"> </w:t>
      </w:r>
      <w:r w:rsidRPr="005D1D6E">
        <w:rPr>
          <w:rFonts w:ascii="Times New Roman" w:hAnsi="Times New Roman" w:cs="Times New Roman"/>
          <w:sz w:val="24"/>
          <w:szCs w:val="24"/>
        </w:rPr>
        <w:t>движения? Для чего они нужны?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Как вы думаете, о чем мы сегодня будем говорить на уроке?</w:t>
      </w:r>
    </w:p>
    <w:p w:rsidR="00066334" w:rsidRPr="005D1D6E" w:rsidRDefault="00066334" w:rsidP="0006633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Что бы вы хотели узнать на уроке?</w:t>
      </w:r>
    </w:p>
    <w:p w:rsidR="00066334" w:rsidRPr="005D1D6E" w:rsidRDefault="00066334" w:rsidP="00066334">
      <w:pPr>
        <w:pStyle w:val="a3"/>
        <w:shd w:val="clear" w:color="auto" w:fill="FFFFFF"/>
        <w:spacing w:before="40" w:beforeAutospacing="0" w:after="80" w:afterAutospacing="0"/>
      </w:pPr>
      <w:r w:rsidRPr="005D1D6E">
        <w:t xml:space="preserve">- Прочитайте тему урока </w:t>
      </w:r>
      <w:proofErr w:type="gramStart"/>
      <w:r w:rsidRPr="005D1D6E">
        <w:t>на</w:t>
      </w:r>
      <w:proofErr w:type="gramEnd"/>
      <w:r w:rsidRPr="005D1D6E">
        <w:t xml:space="preserve"> с. 12 учебника</w:t>
      </w:r>
    </w:p>
    <w:p w:rsidR="004C2FB4" w:rsidRPr="005D1D6E" w:rsidRDefault="004C2FB4" w:rsidP="00066334">
      <w:pPr>
        <w:pStyle w:val="a3"/>
        <w:shd w:val="clear" w:color="auto" w:fill="FFFFFF"/>
        <w:spacing w:before="40" w:beforeAutospacing="0" w:after="80" w:afterAutospacing="0"/>
        <w:rPr>
          <w:b/>
        </w:rPr>
      </w:pPr>
      <w:r w:rsidRPr="005D1D6E">
        <w:rPr>
          <w:b/>
        </w:rPr>
        <w:t>4. Изучение нового материала</w:t>
      </w:r>
    </w:p>
    <w:p w:rsidR="005C0AA3" w:rsidRPr="005D1D6E" w:rsidRDefault="005C0AA3" w:rsidP="005C0AA3">
      <w:pPr>
        <w:pStyle w:val="rtelef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D1D6E">
        <w:rPr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-318135</wp:posOffset>
            </wp:positionV>
            <wp:extent cx="2362835" cy="1346200"/>
            <wp:effectExtent l="19050" t="0" r="0" b="0"/>
            <wp:wrapThrough wrapText="bothSides">
              <wp:wrapPolygon edited="0">
                <wp:start x="-174" y="0"/>
                <wp:lineTo x="-174" y="21396"/>
                <wp:lineTo x="21594" y="21396"/>
                <wp:lineTo x="21594" y="0"/>
                <wp:lineTo x="-174" y="0"/>
              </wp:wrapPolygon>
            </wp:wrapThrough>
            <wp:docPr id="5" name="Рисунок 4" descr="https://ds04.infourok.ru/uploads/ex/06cd/00106e04-1bacea25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ds04.infourok.ru/uploads/ex/06cd/00106e04-1bacea25/img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34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1D6E">
        <w:rPr>
          <w:rStyle w:val="a8"/>
          <w:color w:val="000000"/>
        </w:rPr>
        <w:t xml:space="preserve">МОДЕЛЬ ФРЕЙЕР </w:t>
      </w:r>
      <w:r w:rsidRPr="005D1D6E">
        <w:rPr>
          <w:rStyle w:val="apple-converted-space"/>
          <w:color w:val="000000"/>
        </w:rPr>
        <w:t> </w:t>
      </w:r>
      <w:r w:rsidRPr="005D1D6E">
        <w:rPr>
          <w:color w:val="000000"/>
        </w:rPr>
        <w:t xml:space="preserve">- обучающая структура, помогающая учащимся глубоко понять и осознать изучаемые понятия и концепции. Участники рассматривают какое-либо понятие с разных сторон, записывая его обязательные и необязательные характеристики, примеры и </w:t>
      </w:r>
      <w:proofErr w:type="spellStart"/>
      <w:r w:rsidRPr="005D1D6E">
        <w:rPr>
          <w:color w:val="000000"/>
        </w:rPr>
        <w:t>антипримеры</w:t>
      </w:r>
      <w:proofErr w:type="spellEnd"/>
      <w:r w:rsidRPr="005D1D6E">
        <w:rPr>
          <w:color w:val="000000"/>
        </w:rPr>
        <w:t xml:space="preserve"> (то, что не может являться примером).</w:t>
      </w:r>
    </w:p>
    <w:p w:rsidR="005C0AA3" w:rsidRPr="005D1D6E" w:rsidRDefault="005C0AA3" w:rsidP="00066334">
      <w:pPr>
        <w:pStyle w:val="a3"/>
        <w:shd w:val="clear" w:color="auto" w:fill="FFFFFF"/>
        <w:spacing w:before="40" w:beforeAutospacing="0" w:after="80" w:afterAutospacing="0"/>
        <w:rPr>
          <w:b/>
        </w:rPr>
      </w:pP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- И начнем мы разговор 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5D1D6E">
        <w:rPr>
          <w:rFonts w:ascii="Times New Roman" w:hAnsi="Times New Roman" w:cs="Times New Roman"/>
          <w:sz w:val="24"/>
          <w:szCs w:val="24"/>
        </w:rPr>
        <w:t xml:space="preserve"> трехглазый…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Ребята, как вы думаете, почему светофор назван именно так?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Чтобы узнать историю названия, мы выполним работу. Каждой группе раздаются карточки с небольшой историей слова «светофор». Задача подгрупп: прочитать историю и рассказать всем, что означает слово «светофор»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А какие цвета есть у светофора? Давайте вспомним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А что обозначает каждый цвет светофора?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Красный свет нам говорит: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Стой! Опасно! Путь закрыт!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Желтый свет — предупрежденье: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Жди сигнала для движенья!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Зеленый свет открыл дорогу: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Переходить ребята могут.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Раздает карточки с изображением  3 транспортных и 2 пешеходных светофоров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Люди делят светофоры на два вида: транспортные и пешеходные. Подпишите на карточках, какие из них транспортные, а какой пешеходные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- А теперь мы зажжем наши светофоры сигналами. На светофоры мы приклеим свой сигнал. 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Как мы работаем с клеем?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Возьмите цвета, клей, подгруппы зажгут каждый свой цвет, который я назову: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lastRenderedPageBreak/>
        <w:t>1 группа – на светофоре зажгите сигнал «Стойте»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2 группа – на своем светофоре зажгите сигнал «Внимание»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3 групп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D1D6E">
        <w:rPr>
          <w:rFonts w:ascii="Times New Roman" w:hAnsi="Times New Roman" w:cs="Times New Roman"/>
          <w:sz w:val="24"/>
          <w:szCs w:val="24"/>
        </w:rPr>
        <w:t xml:space="preserve">  на своем светофоре сигнал «Идите»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Каждая группа: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Закрасьте человечка, который указывает вам «Идите»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Закрасьте человечка, который указывает вам «Стойте»</w:t>
      </w:r>
    </w:p>
    <w:p w:rsidR="004C2FB4" w:rsidRPr="005D1D6E" w:rsidRDefault="004C2FB4" w:rsidP="004C2FB4">
      <w:pPr>
        <w:pStyle w:val="a3"/>
        <w:shd w:val="clear" w:color="auto" w:fill="FFFFFF"/>
        <w:spacing w:before="40" w:beforeAutospacing="0" w:after="80" w:afterAutospacing="0"/>
      </w:pPr>
      <w:r w:rsidRPr="005D1D6E">
        <w:t>- Молодцы! Откройте у</w:t>
      </w:r>
      <w:r w:rsidR="00A06499" w:rsidRPr="005D1D6E">
        <w:t>чебник на стр. 12 и прочитайте о</w:t>
      </w:r>
      <w:r w:rsidRPr="005D1D6E">
        <w:t xml:space="preserve"> сигналах светофора.</w:t>
      </w:r>
    </w:p>
    <w:p w:rsidR="004C2FB4" w:rsidRPr="005D1D6E" w:rsidRDefault="004F3138" w:rsidP="004C2FB4">
      <w:pPr>
        <w:pStyle w:val="a3"/>
        <w:shd w:val="clear" w:color="auto" w:fill="FFFFFF"/>
        <w:spacing w:before="40" w:beforeAutospacing="0" w:after="80" w:afterAutospacing="0"/>
        <w:rPr>
          <w:b/>
        </w:rPr>
      </w:pPr>
      <w:r w:rsidRPr="005D1D6E">
        <w:rPr>
          <w:b/>
        </w:rPr>
        <w:t xml:space="preserve">5. </w:t>
      </w:r>
      <w:proofErr w:type="spellStart"/>
      <w:r w:rsidR="004C2FB4" w:rsidRPr="005D1D6E">
        <w:rPr>
          <w:b/>
        </w:rPr>
        <w:t>Физминутка</w:t>
      </w:r>
      <w:proofErr w:type="spellEnd"/>
    </w:p>
    <w:p w:rsidR="004F3138" w:rsidRPr="005D1D6E" w:rsidRDefault="004F3138" w:rsidP="004C2FB4">
      <w:pPr>
        <w:pStyle w:val="a3"/>
        <w:shd w:val="clear" w:color="auto" w:fill="FFFFFF"/>
        <w:spacing w:before="40" w:beforeAutospacing="0" w:after="80" w:afterAutospacing="0"/>
        <w:rPr>
          <w:b/>
        </w:rPr>
      </w:pPr>
      <w:r w:rsidRPr="005D1D6E">
        <w:rPr>
          <w:b/>
        </w:rPr>
        <w:t>6. Закрепление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- Знаете ли вы, что такое дорожный знак? 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-Зачем нужны дорожные знаки? 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Дорожный знак - это такая табличка, на которой есть схематический рисунок. Такие рисунки на знаках всем понятны, даже иностранцам. Знаки показывают, как вести себя на дороге.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Дорожных знаков много. Одни запрещают движение, другие разрешают, третьи – предупреждают об опасных участках дороги. Вы, ребята, должны знать дорожные знаки для пешеходов и некоторые для водителей машин. Водители должны знать все дорожные знаки. 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Ребята, обратите внимание на доску. Что это за знаки? Сейчас мы с ними познакомимся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Раздает карточки со знаками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Я вам читаю загадку, а вы находите нужный знак</w:t>
      </w:r>
      <w:r w:rsidR="000124B5" w:rsidRPr="005D1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D6E">
        <w:rPr>
          <w:rFonts w:ascii="Times New Roman" w:hAnsi="Times New Roman" w:cs="Times New Roman"/>
          <w:b/>
          <w:i/>
          <w:sz w:val="24"/>
          <w:szCs w:val="24"/>
        </w:rPr>
        <w:t>«Пешеходный переход»,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На дорожном знаке том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Человек идет пешком.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Полосатые дорожки 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Постелили нам под ножки.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Чтобы мы забот не знали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И по ним вперед шагали.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D6E">
        <w:rPr>
          <w:rFonts w:ascii="Times New Roman" w:hAnsi="Times New Roman" w:cs="Times New Roman"/>
          <w:b/>
          <w:i/>
          <w:sz w:val="24"/>
          <w:szCs w:val="24"/>
        </w:rPr>
        <w:t>«Подземный пешеходный переход» и «Надземный пешеходный переход»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На широкой улице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Глаза от красок жмурятся.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lastRenderedPageBreak/>
        <w:t>Разноцветные машины: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Волги, лады, лимузины.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Где дорогу перейти,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На ту сторону пройти?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Всем поможет переход,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Под землею, что идет.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Найдите знак надземного пешеходного перехода.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D6E">
        <w:rPr>
          <w:rFonts w:ascii="Times New Roman" w:hAnsi="Times New Roman" w:cs="Times New Roman"/>
          <w:b/>
          <w:i/>
          <w:sz w:val="24"/>
          <w:szCs w:val="24"/>
        </w:rPr>
        <w:t>«Пешеходная дорожка»,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По этой дорожке,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Шагают только ножки.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Лишь в коляске и в кино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Колесить разрешено.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D6E">
        <w:rPr>
          <w:rFonts w:ascii="Times New Roman" w:hAnsi="Times New Roman" w:cs="Times New Roman"/>
          <w:b/>
          <w:i/>
          <w:sz w:val="24"/>
          <w:szCs w:val="24"/>
        </w:rPr>
        <w:t>«Движение пешеходов запрещено»,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В дождь и в ясную погоду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Здесь не ходят пешеходы.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Говорит им знак одно: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"Вам ходить запрещено!"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«Движение на велосипедах запрещено»,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В день рожденья подарили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Скоростной велосипед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Научили, объяснили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Ездить там, где знака нет. 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D6E">
        <w:rPr>
          <w:rFonts w:ascii="Times New Roman" w:hAnsi="Times New Roman" w:cs="Times New Roman"/>
          <w:b/>
          <w:i/>
          <w:sz w:val="24"/>
          <w:szCs w:val="24"/>
        </w:rPr>
        <w:t xml:space="preserve"> «Велосипедная дорожка»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Шли из школы мы домой,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Видим - знак на мостовой: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Круг, внутри велосипед,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Ничего другого нет…</w:t>
      </w:r>
    </w:p>
    <w:p w:rsidR="004C2FB4" w:rsidRPr="005D1D6E" w:rsidRDefault="004C2FB4" w:rsidP="004C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</w:t>
      </w:r>
      <w:r w:rsidRPr="005D1D6E">
        <w:rPr>
          <w:rFonts w:ascii="Times New Roman" w:hAnsi="Times New Roman" w:cs="Times New Roman"/>
          <w:b/>
          <w:i/>
          <w:sz w:val="24"/>
          <w:szCs w:val="24"/>
        </w:rPr>
        <w:t>«Дети»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lastRenderedPageBreak/>
        <w:t>Посреди дороги дети,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Мы всегда за них в ответе.</w:t>
      </w:r>
    </w:p>
    <w:p w:rsidR="004C2FB4" w:rsidRPr="005D1D6E" w:rsidRDefault="004C2FB4" w:rsidP="004C2FB4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Чтоб не плакал их родитель,</w:t>
      </w:r>
    </w:p>
    <w:p w:rsidR="004C2FB4" w:rsidRPr="005D1D6E" w:rsidRDefault="004C2FB4" w:rsidP="004C2FB4">
      <w:pPr>
        <w:pStyle w:val="a3"/>
        <w:shd w:val="clear" w:color="auto" w:fill="FFFFFF"/>
        <w:spacing w:before="40" w:beforeAutospacing="0" w:after="80" w:afterAutospacing="0"/>
      </w:pPr>
      <w:r w:rsidRPr="005D1D6E">
        <w:t>Будь внимательней, водитель!</w:t>
      </w:r>
    </w:p>
    <w:p w:rsidR="001448CB" w:rsidRPr="005D1D6E" w:rsidRDefault="001448CB" w:rsidP="00EF08B9">
      <w:pPr>
        <w:pStyle w:val="a3"/>
        <w:shd w:val="clear" w:color="auto" w:fill="FFFFFF"/>
        <w:spacing w:before="40" w:beforeAutospacing="0" w:after="80" w:afterAutospacing="0"/>
      </w:pPr>
    </w:p>
    <w:p w:rsidR="001448CB" w:rsidRPr="005D1D6E" w:rsidRDefault="00EF08B9" w:rsidP="00EF08B9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7. Работа по учебнику. </w:t>
      </w:r>
      <w:r w:rsidR="001448CB" w:rsidRPr="005D1D6E">
        <w:rPr>
          <w:rFonts w:ascii="Times New Roman" w:hAnsi="Times New Roman" w:cs="Times New Roman"/>
          <w:sz w:val="24"/>
          <w:szCs w:val="24"/>
        </w:rPr>
        <w:t xml:space="preserve"> «Школа пешехода».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1). С. 22-23 «О ступеньках под землю и о полосатой зебре»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Чтение текста учащимися, ответы на вопросы: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Друг по часам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Для чего предназначена мостовая? Как нужно ее переходить?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Почему пешеходный переход называют «зеброй»? Для чего нужны полоски?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Как быть, если поблизости нет «зебры»?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Что такое подземный переход?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Можно ли переходить улицу по мостовой, если рядом есть подземный переход?</w:t>
      </w:r>
    </w:p>
    <w:p w:rsidR="004F3138" w:rsidRPr="005D1D6E" w:rsidRDefault="004F3138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color w:val="000000"/>
          <w:sz w:val="24"/>
          <w:szCs w:val="24"/>
        </w:rPr>
        <w:t>Кто готов покажите это (Чир - фейерверк).</w:t>
      </w:r>
    </w:p>
    <w:p w:rsidR="00947A66" w:rsidRPr="005D1D6E" w:rsidRDefault="00947A66" w:rsidP="00947A66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Друг по часам</w:t>
      </w:r>
    </w:p>
    <w:p w:rsidR="00947A66" w:rsidRPr="005D1D6E" w:rsidRDefault="00947A66" w:rsidP="00947A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- А чтобы запомнить, как правильно переходить </w:t>
      </w:r>
      <w:proofErr w:type="spellStart"/>
      <w:r w:rsidRPr="005D1D6E">
        <w:rPr>
          <w:rFonts w:ascii="Times New Roman" w:hAnsi="Times New Roman" w:cs="Times New Roman"/>
          <w:sz w:val="24"/>
          <w:szCs w:val="24"/>
        </w:rPr>
        <w:t>дорогу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5D1D6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5D1D6E">
        <w:rPr>
          <w:rFonts w:ascii="Times New Roman" w:hAnsi="Times New Roman" w:cs="Times New Roman"/>
          <w:sz w:val="24"/>
          <w:szCs w:val="24"/>
        </w:rPr>
        <w:t xml:space="preserve"> будете встречаться сейчас парами по вашим карточкам, в которых вы запланировали встречу с другом в определенное время.  При встрече вы будете показывать друг другу  свой ответ. Если  у партнёра  не получилось, то объясните ему. </w:t>
      </w:r>
    </w:p>
    <w:p w:rsidR="00947A66" w:rsidRPr="005D1D6E" w:rsidRDefault="00947A66" w:rsidP="001448CB">
      <w:pPr>
        <w:ind w:left="660"/>
        <w:rPr>
          <w:rFonts w:ascii="Times New Roman" w:hAnsi="Times New Roman" w:cs="Times New Roman"/>
          <w:sz w:val="24"/>
          <w:szCs w:val="24"/>
        </w:rPr>
      </w:pP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2). С.23-24 Посмотри налево, посмотри направо».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Самостоятельное чтение текста учащимися, ответы на вопросы, данные каждой     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команде на карточке 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1D6E">
        <w:rPr>
          <w:rFonts w:ascii="Times New Roman" w:hAnsi="Times New Roman" w:cs="Times New Roman"/>
          <w:sz w:val="24"/>
          <w:szCs w:val="24"/>
        </w:rPr>
        <w:t>рассказать, найти в тексте)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</w:p>
    <w:p w:rsidR="001448CB" w:rsidRPr="005D1D6E" w:rsidRDefault="00EF08B9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1 группа</w:t>
      </w:r>
      <w:r w:rsidR="001448CB" w:rsidRPr="005D1D6E">
        <w:rPr>
          <w:rFonts w:ascii="Times New Roman" w:hAnsi="Times New Roman" w:cs="Times New Roman"/>
          <w:sz w:val="24"/>
          <w:szCs w:val="24"/>
        </w:rPr>
        <w:t>: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-Как нужно переходить улицу, если поблизости нет зебры или 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>подземного</w:t>
      </w:r>
      <w:proofErr w:type="gramEnd"/>
      <w:r w:rsidRPr="005D1D6E">
        <w:rPr>
          <w:rFonts w:ascii="Times New Roman" w:hAnsi="Times New Roman" w:cs="Times New Roman"/>
          <w:sz w:val="24"/>
          <w:szCs w:val="24"/>
        </w:rPr>
        <w:t xml:space="preserve"> пере-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  хода? 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-Что нужно сделать сначала?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</w:p>
    <w:p w:rsidR="001448CB" w:rsidRPr="005D1D6E" w:rsidRDefault="00EF08B9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lastRenderedPageBreak/>
        <w:t>2 групп</w:t>
      </w:r>
      <w:r w:rsidR="001448CB" w:rsidRPr="005D1D6E">
        <w:rPr>
          <w:rFonts w:ascii="Times New Roman" w:hAnsi="Times New Roman" w:cs="Times New Roman"/>
          <w:sz w:val="24"/>
          <w:szCs w:val="24"/>
        </w:rPr>
        <w:t>а: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-В какую сторону нужно посмотреть, стоя на тротуаре? Почему именно в эту 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  сторону?</w:t>
      </w:r>
    </w:p>
    <w:p w:rsidR="001448CB" w:rsidRPr="005D1D6E" w:rsidRDefault="00EF08B9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3 групп</w:t>
      </w:r>
      <w:r w:rsidR="001448CB" w:rsidRPr="005D1D6E">
        <w:rPr>
          <w:rFonts w:ascii="Times New Roman" w:hAnsi="Times New Roman" w:cs="Times New Roman"/>
          <w:sz w:val="24"/>
          <w:szCs w:val="24"/>
        </w:rPr>
        <w:t>а: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-В какую сторону нужно посмотреть, дойдя до середины дороги? Почему 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  именно в эту сторону?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4</w:t>
      </w:r>
      <w:r w:rsidR="00EF08B9" w:rsidRPr="005D1D6E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5D1D6E">
        <w:rPr>
          <w:rFonts w:ascii="Times New Roman" w:hAnsi="Times New Roman" w:cs="Times New Roman"/>
          <w:sz w:val="24"/>
          <w:szCs w:val="24"/>
        </w:rPr>
        <w:t>а: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-Если ты не успел перейти дорогу, а приближается машина, что нужно делать?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5 </w:t>
      </w:r>
      <w:r w:rsidR="00EF08B9" w:rsidRPr="005D1D6E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5D1D6E">
        <w:rPr>
          <w:rFonts w:ascii="Times New Roman" w:hAnsi="Times New Roman" w:cs="Times New Roman"/>
          <w:sz w:val="24"/>
          <w:szCs w:val="24"/>
        </w:rPr>
        <w:t>а: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-Что за островок рисуют белой краской на переходах через широкую улицу?</w:t>
      </w:r>
    </w:p>
    <w:p w:rsidR="001448CB" w:rsidRPr="005D1D6E" w:rsidRDefault="004F3138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color w:val="000000"/>
          <w:sz w:val="24"/>
          <w:szCs w:val="24"/>
        </w:rPr>
        <w:t>Кто готов покажите это (Чир - фейерверк).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3). С.24-25 «Не играй в прятки с водителем».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Самостоятельное чтение текста.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Проигрывание ситуации, как обходить автобус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1D6E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5D1D6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D1D6E">
        <w:rPr>
          <w:rFonts w:ascii="Times New Roman" w:hAnsi="Times New Roman" w:cs="Times New Roman"/>
          <w:sz w:val="24"/>
          <w:szCs w:val="24"/>
        </w:rPr>
        <w:t xml:space="preserve">ва подготовленных ученика </w:t>
      </w:r>
    </w:p>
    <w:p w:rsidR="001448CB" w:rsidRPr="005D1D6E" w:rsidRDefault="001448CB" w:rsidP="001448CB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показывают примеры неправильного поведения, дети находят ошибки, говорят, </w:t>
      </w:r>
    </w:p>
    <w:p w:rsidR="001448CB" w:rsidRPr="005D1D6E" w:rsidRDefault="001448CB" w:rsidP="00947A66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 xml:space="preserve">     как действовать правильно).</w:t>
      </w:r>
    </w:p>
    <w:p w:rsidR="001448CB" w:rsidRPr="005D1D6E" w:rsidRDefault="001448CB" w:rsidP="00947A66">
      <w:pPr>
        <w:ind w:left="660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Были ли вы свидетелями того, как пешеходы нарушают ПДД? (ответы детей).</w:t>
      </w:r>
    </w:p>
    <w:p w:rsidR="004F3138" w:rsidRPr="005D1D6E" w:rsidRDefault="004F3138" w:rsidP="004F3138">
      <w:pPr>
        <w:jc w:val="both"/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sz w:val="24"/>
          <w:szCs w:val="24"/>
        </w:rPr>
        <w:t>- А сейчас мы поиграем в игру.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b/>
          <w:bCs/>
          <w:color w:val="000000"/>
        </w:rPr>
        <w:t>Игра в мяч «Правила ДД»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</w:rPr>
        <w:t>Педагог с мячом подходит к каждой группе по очереди, бросает мяч и задает вопросы.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</w:t>
      </w:r>
      <w:r w:rsidRPr="005D1D6E">
        <w:rPr>
          <w:color w:val="000000"/>
        </w:rPr>
        <w:t>. По дороге кто идёт?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1 группа:</w:t>
      </w:r>
      <w:r w:rsidRPr="005D1D6E">
        <w:rPr>
          <w:rStyle w:val="apple-converted-space"/>
          <w:color w:val="000000"/>
        </w:rPr>
        <w:t> </w:t>
      </w:r>
      <w:r w:rsidRPr="005D1D6E">
        <w:rPr>
          <w:color w:val="000000"/>
        </w:rPr>
        <w:t>Пешеход.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</w:t>
      </w:r>
      <w:r w:rsidRPr="005D1D6E">
        <w:rPr>
          <w:color w:val="000000"/>
        </w:rPr>
        <w:t>. Кто машину ведёт?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2 группа</w:t>
      </w:r>
      <w:proofErr w:type="gramStart"/>
      <w:r w:rsidRPr="005D1D6E">
        <w:rPr>
          <w:color w:val="000000"/>
          <w:u w:val="single"/>
        </w:rPr>
        <w:t>:</w:t>
      </w:r>
      <w:r w:rsidRPr="005D1D6E">
        <w:rPr>
          <w:color w:val="000000"/>
        </w:rPr>
        <w:t xml:space="preserve">. </w:t>
      </w:r>
      <w:proofErr w:type="gramEnd"/>
      <w:r w:rsidRPr="005D1D6E">
        <w:rPr>
          <w:color w:val="000000"/>
        </w:rPr>
        <w:t>Водитель.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Педагог.</w:t>
      </w:r>
      <w:r w:rsidRPr="005D1D6E">
        <w:rPr>
          <w:rStyle w:val="apple-converted-space"/>
          <w:color w:val="000000"/>
        </w:rPr>
        <w:t> </w:t>
      </w:r>
      <w:r w:rsidRPr="005D1D6E">
        <w:rPr>
          <w:color w:val="000000"/>
        </w:rPr>
        <w:t>Сколько глаз у светофора?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3 группа:</w:t>
      </w:r>
      <w:r w:rsidRPr="005D1D6E">
        <w:rPr>
          <w:color w:val="000000"/>
        </w:rPr>
        <w:t xml:space="preserve"> Три глаза.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Педагог.</w:t>
      </w:r>
      <w:r w:rsidRPr="005D1D6E">
        <w:rPr>
          <w:rStyle w:val="apple-converted-space"/>
          <w:color w:val="000000"/>
        </w:rPr>
        <w:t> </w:t>
      </w:r>
      <w:r w:rsidRPr="005D1D6E">
        <w:rPr>
          <w:color w:val="000000"/>
        </w:rPr>
        <w:t>Если красный « глаз» горит, то о чём он говорит?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1 группа:</w:t>
      </w:r>
      <w:r w:rsidRPr="005D1D6E">
        <w:rPr>
          <w:color w:val="000000"/>
        </w:rPr>
        <w:t xml:space="preserve"> Стой и жди.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Педагог.</w:t>
      </w:r>
      <w:r w:rsidRPr="005D1D6E">
        <w:rPr>
          <w:rStyle w:val="apple-converted-space"/>
          <w:color w:val="000000"/>
        </w:rPr>
        <w:t> </w:t>
      </w:r>
      <w:r w:rsidRPr="005D1D6E">
        <w:rPr>
          <w:color w:val="000000"/>
        </w:rPr>
        <w:t>Если жёлтый « глаз» горит, то о чём он говорит?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2 группа</w:t>
      </w:r>
      <w:proofErr w:type="gramStart"/>
      <w:r w:rsidRPr="005D1D6E">
        <w:rPr>
          <w:color w:val="000000"/>
          <w:u w:val="single"/>
        </w:rPr>
        <w:t>:</w:t>
      </w:r>
      <w:r w:rsidRPr="005D1D6E">
        <w:rPr>
          <w:color w:val="000000"/>
        </w:rPr>
        <w:t xml:space="preserve">. </w:t>
      </w:r>
      <w:proofErr w:type="gramEnd"/>
      <w:r w:rsidRPr="005D1D6E">
        <w:rPr>
          <w:color w:val="000000"/>
        </w:rPr>
        <w:t>Подожди.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</w:t>
      </w:r>
      <w:r w:rsidRPr="005D1D6E">
        <w:rPr>
          <w:color w:val="000000"/>
        </w:rPr>
        <w:t>. Если зелёный « глаз» горит, то о чём он говорит?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3 группа:</w:t>
      </w:r>
      <w:r w:rsidRPr="005D1D6E">
        <w:rPr>
          <w:color w:val="000000"/>
        </w:rPr>
        <w:t xml:space="preserve"> Можете идти.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</w:t>
      </w:r>
      <w:r w:rsidRPr="005D1D6E">
        <w:rPr>
          <w:color w:val="000000"/>
        </w:rPr>
        <w:t xml:space="preserve">. Идут наши ножки </w:t>
      </w:r>
      <w:proofErr w:type="gramStart"/>
      <w:r w:rsidRPr="005D1D6E">
        <w:rPr>
          <w:color w:val="000000"/>
        </w:rPr>
        <w:t>по</w:t>
      </w:r>
      <w:proofErr w:type="gramEnd"/>
      <w:r w:rsidRPr="005D1D6E">
        <w:rPr>
          <w:color w:val="000000"/>
        </w:rPr>
        <w:t xml:space="preserve"> пешеходной…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1 группа</w:t>
      </w:r>
      <w:proofErr w:type="gramStart"/>
      <w:r w:rsidRPr="005D1D6E">
        <w:rPr>
          <w:color w:val="000000"/>
          <w:u w:val="single"/>
        </w:rPr>
        <w:t>:</w:t>
      </w:r>
      <w:r w:rsidRPr="005D1D6E">
        <w:rPr>
          <w:color w:val="000000"/>
        </w:rPr>
        <w:t xml:space="preserve">. </w:t>
      </w:r>
      <w:proofErr w:type="gramEnd"/>
      <w:r w:rsidRPr="005D1D6E">
        <w:rPr>
          <w:color w:val="000000"/>
        </w:rPr>
        <w:t>Дорожке.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</w:t>
      </w:r>
      <w:r w:rsidRPr="005D1D6E">
        <w:rPr>
          <w:color w:val="000000"/>
        </w:rPr>
        <w:t>. Где мы автобус ждём?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2 группа</w:t>
      </w:r>
      <w:proofErr w:type="gramStart"/>
      <w:r w:rsidRPr="005D1D6E">
        <w:rPr>
          <w:color w:val="000000"/>
          <w:u w:val="single"/>
        </w:rPr>
        <w:t>:</w:t>
      </w:r>
      <w:r w:rsidRPr="005D1D6E">
        <w:rPr>
          <w:color w:val="000000"/>
        </w:rPr>
        <w:t xml:space="preserve">. </w:t>
      </w:r>
      <w:proofErr w:type="gramEnd"/>
      <w:r w:rsidRPr="005D1D6E">
        <w:rPr>
          <w:color w:val="000000"/>
        </w:rPr>
        <w:t>На остановке.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t>Педагог.</w:t>
      </w:r>
      <w:r w:rsidRPr="005D1D6E">
        <w:rPr>
          <w:rStyle w:val="apple-converted-space"/>
          <w:color w:val="000000"/>
        </w:rPr>
        <w:t> </w:t>
      </w:r>
      <w:r w:rsidRPr="005D1D6E">
        <w:rPr>
          <w:color w:val="000000"/>
        </w:rPr>
        <w:t>Где играем в прятки?</w:t>
      </w:r>
    </w:p>
    <w:p w:rsidR="004F3138" w:rsidRPr="005D1D6E" w:rsidRDefault="004F3138" w:rsidP="004F3138">
      <w:pPr>
        <w:pStyle w:val="a3"/>
        <w:spacing w:before="0" w:beforeAutospacing="0" w:after="0" w:afterAutospacing="0"/>
        <w:rPr>
          <w:color w:val="000000"/>
        </w:rPr>
      </w:pPr>
      <w:r w:rsidRPr="005D1D6E">
        <w:rPr>
          <w:color w:val="000000"/>
          <w:u w:val="single"/>
        </w:rPr>
        <w:lastRenderedPageBreak/>
        <w:t>3 группа:</w:t>
      </w:r>
      <w:r w:rsidRPr="005D1D6E">
        <w:rPr>
          <w:color w:val="000000"/>
        </w:rPr>
        <w:t xml:space="preserve"> На детской площадке.</w:t>
      </w:r>
    </w:p>
    <w:p w:rsidR="004F3138" w:rsidRPr="005D1D6E" w:rsidRDefault="004F3138" w:rsidP="004F3138">
      <w:pPr>
        <w:pStyle w:val="a3"/>
        <w:shd w:val="clear" w:color="auto" w:fill="FFFFFF"/>
        <w:spacing w:before="40" w:beforeAutospacing="0" w:after="80" w:afterAutospacing="0"/>
        <w:ind w:left="720"/>
        <w:rPr>
          <w:color w:val="000000"/>
          <w:u w:val="single"/>
        </w:rPr>
      </w:pPr>
      <w:r w:rsidRPr="005D1D6E">
        <w:rPr>
          <w:color w:val="000000"/>
          <w:u w:val="single"/>
        </w:rPr>
        <w:t>Педагог. Молодцы!</w:t>
      </w:r>
    </w:p>
    <w:p w:rsidR="004C2FB4" w:rsidRPr="005D1D6E" w:rsidRDefault="00947A66" w:rsidP="00947A66">
      <w:pPr>
        <w:pStyle w:val="a3"/>
        <w:shd w:val="clear" w:color="auto" w:fill="FFFFFF"/>
        <w:spacing w:before="40" w:beforeAutospacing="0" w:after="80" w:afterAutospacing="0"/>
        <w:rPr>
          <w:color w:val="000000"/>
        </w:rPr>
      </w:pPr>
      <w:r w:rsidRPr="005D1D6E">
        <w:rPr>
          <w:b/>
        </w:rPr>
        <w:t>6. Итог урока. Рефлексия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color w:val="000000"/>
        </w:rPr>
        <w:t>-Что для себя нового узнали на уроке?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color w:val="000000"/>
        </w:rPr>
        <w:t>-Что для вас было трудным?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5D1D6E">
        <w:rPr>
          <w:color w:val="000000"/>
        </w:rPr>
        <w:t>- Ребята, в углах класса висят 4 картинки</w:t>
      </w:r>
      <w:proofErr w:type="gramStart"/>
      <w:r w:rsidRPr="005D1D6E">
        <w:rPr>
          <w:color w:val="000000"/>
        </w:rPr>
        <w:t>.</w:t>
      </w:r>
      <w:proofErr w:type="gramEnd"/>
      <w:r w:rsidRPr="005D1D6E">
        <w:rPr>
          <w:color w:val="000000"/>
        </w:rPr>
        <w:t xml:space="preserve"> (</w:t>
      </w:r>
      <w:proofErr w:type="spellStart"/>
      <w:proofErr w:type="gramStart"/>
      <w:r w:rsidRPr="005D1D6E">
        <w:rPr>
          <w:color w:val="000000"/>
        </w:rPr>
        <w:t>к</w:t>
      </w:r>
      <w:proofErr w:type="gramEnd"/>
      <w:r w:rsidRPr="005D1D6E">
        <w:rPr>
          <w:color w:val="000000"/>
        </w:rPr>
        <w:t>онэрс</w:t>
      </w:r>
      <w:r w:rsidRPr="005D1D6E">
        <w:rPr>
          <w:b/>
          <w:bCs/>
          <w:color w:val="333333"/>
        </w:rPr>
        <w:t>КОНЭРС</w:t>
      </w:r>
      <w:proofErr w:type="spellEnd"/>
      <w:r w:rsidRPr="005D1D6E">
        <w:rPr>
          <w:color w:val="333333"/>
        </w:rPr>
        <w:t> (</w:t>
      </w:r>
      <w:proofErr w:type="spellStart"/>
      <w:r w:rsidRPr="005D1D6E">
        <w:rPr>
          <w:color w:val="333333"/>
        </w:rPr>
        <w:t>Corners</w:t>
      </w:r>
      <w:proofErr w:type="spellEnd"/>
      <w:r w:rsidRPr="005D1D6E">
        <w:rPr>
          <w:color w:val="333333"/>
        </w:rPr>
        <w:t>) - «углы» - обучающая структура, в которой ученики распределяются по разным углам в зависимости от выбранного ими варианта ответа.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b/>
          <w:bCs/>
          <w:color w:val="000000"/>
        </w:rPr>
        <w:t>Чемодан, Мясорубка, Корзина, Ксерокс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color w:val="000000"/>
        </w:rPr>
        <w:t>Они означают следующее: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b/>
          <w:bCs/>
          <w:color w:val="000000"/>
          <w:u w:val="single"/>
        </w:rPr>
        <w:t>Чемодан </w:t>
      </w:r>
      <w:r w:rsidRPr="005D1D6E">
        <w:rPr>
          <w:color w:val="000000"/>
        </w:rPr>
        <w:t>– в него вы положите знания, которые получили сегодня на уроке и повезете с собою потому, что они пригодится вам в дальнейшем.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b/>
          <w:bCs/>
          <w:color w:val="000000"/>
          <w:u w:val="single"/>
        </w:rPr>
        <w:t>Ксерокс</w:t>
      </w:r>
      <w:r w:rsidRPr="005D1D6E">
        <w:rPr>
          <w:color w:val="000000"/>
        </w:rPr>
        <w:t> – это знания, которые вы получили сегодня на уроке, и вы поделитесь ими с другими людьми (мамой, папой, бабушкой, друзьями, соседями и др.)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b/>
          <w:bCs/>
          <w:color w:val="000000"/>
          <w:u w:val="single"/>
        </w:rPr>
        <w:t>Мясорубка</w:t>
      </w:r>
      <w:r w:rsidRPr="005D1D6E">
        <w:rPr>
          <w:color w:val="000000"/>
        </w:rPr>
        <w:t xml:space="preserve"> – это знания, которые вы получили сегодня на уроке, переработаете, и </w:t>
      </w:r>
      <w:proofErr w:type="gramStart"/>
      <w:r w:rsidRPr="005D1D6E">
        <w:rPr>
          <w:color w:val="000000"/>
        </w:rPr>
        <w:t>может быть когда-нибудь используете</w:t>
      </w:r>
      <w:proofErr w:type="gramEnd"/>
      <w:r w:rsidRPr="005D1D6E">
        <w:rPr>
          <w:color w:val="000000"/>
        </w:rPr>
        <w:t>.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b/>
          <w:bCs/>
          <w:color w:val="000000"/>
          <w:u w:val="single"/>
        </w:rPr>
        <w:t>Корзина</w:t>
      </w:r>
      <w:r w:rsidRPr="005D1D6E">
        <w:rPr>
          <w:color w:val="000000"/>
        </w:rPr>
        <w:t xml:space="preserve"> – это знания, которые вы </w:t>
      </w:r>
      <w:proofErr w:type="gramStart"/>
      <w:r w:rsidRPr="005D1D6E">
        <w:rPr>
          <w:color w:val="000000"/>
        </w:rPr>
        <w:t>получили сегодня на уроке вам не пригодятся</w:t>
      </w:r>
      <w:proofErr w:type="gramEnd"/>
      <w:r w:rsidRPr="005D1D6E">
        <w:rPr>
          <w:color w:val="000000"/>
        </w:rPr>
        <w:t>, и вы выбросите их в мусор.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color w:val="000000"/>
        </w:rPr>
        <w:t>- А теперь, вы секундочку подумайте и пойдите в тот угол, который считаете нужным по итогам сегодняшнего урока.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color w:val="000000"/>
        </w:rPr>
        <w:t>Обоснуйте свой выбор.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proofErr w:type="spellStart"/>
      <w:proofErr w:type="gramStart"/>
      <w:r w:rsidRPr="005D1D6E">
        <w:rPr>
          <w:color w:val="000000"/>
        </w:rPr>
        <w:t>C</w:t>
      </w:r>
      <w:proofErr w:type="gramEnd"/>
      <w:r w:rsidRPr="005D1D6E">
        <w:rPr>
          <w:color w:val="000000"/>
        </w:rPr>
        <w:t>пасибо</w:t>
      </w:r>
      <w:proofErr w:type="spellEnd"/>
      <w:r w:rsidRPr="005D1D6E">
        <w:rPr>
          <w:color w:val="000000"/>
        </w:rPr>
        <w:t xml:space="preserve"> за урок!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color w:val="000000"/>
        </w:rPr>
        <w:t>Вы искали и творили,</w:t>
      </w:r>
    </w:p>
    <w:p w:rsidR="004F3138" w:rsidRPr="005D1D6E" w:rsidRDefault="004F3138" w:rsidP="004F3138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D1D6E">
        <w:rPr>
          <w:color w:val="000000"/>
        </w:rPr>
        <w:t>Знания новые открыли,</w:t>
      </w:r>
    </w:p>
    <w:p w:rsidR="00DA3E5B" w:rsidRPr="005D1D6E" w:rsidRDefault="004F3138" w:rsidP="00DA3E5B">
      <w:pPr>
        <w:numPr>
          <w:ilvl w:val="0"/>
          <w:numId w:val="4"/>
        </w:numPr>
        <w:shd w:val="clear" w:color="auto" w:fill="FFFFFF"/>
        <w:spacing w:after="0" w:line="240" w:lineRule="auto"/>
        <w:ind w:left="4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DA3E5B" w:rsidRPr="005D1D6E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E5B" w:rsidRPr="005D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с. 12-17.</w:t>
      </w:r>
    </w:p>
    <w:p w:rsidR="00DA3E5B" w:rsidRPr="005D1D6E" w:rsidRDefault="00DA3E5B" w:rsidP="00DA3E5B">
      <w:pPr>
        <w:numPr>
          <w:ilvl w:val="0"/>
          <w:numId w:val="4"/>
        </w:numPr>
        <w:shd w:val="clear" w:color="auto" w:fill="FFFFFF"/>
        <w:spacing w:after="0" w:line="240" w:lineRule="auto"/>
        <w:ind w:left="4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тетрадь, № 4, с. 11</w:t>
      </w:r>
    </w:p>
    <w:p w:rsidR="00DA3E5B" w:rsidRPr="005D1D6E" w:rsidRDefault="00DA3E5B">
      <w:pPr>
        <w:rPr>
          <w:rFonts w:ascii="Times New Roman" w:hAnsi="Times New Roman" w:cs="Times New Roman"/>
          <w:b/>
          <w:sz w:val="24"/>
          <w:szCs w:val="24"/>
        </w:rPr>
      </w:pPr>
    </w:p>
    <w:p w:rsidR="004F3138" w:rsidRPr="005D1D6E" w:rsidRDefault="004F3138">
      <w:pPr>
        <w:rPr>
          <w:rFonts w:ascii="Times New Roman" w:hAnsi="Times New Roman" w:cs="Times New Roman"/>
          <w:sz w:val="24"/>
          <w:szCs w:val="24"/>
        </w:rPr>
      </w:pPr>
      <w:r w:rsidRPr="005D1D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8B9" w:rsidRPr="005D1D6E" w:rsidRDefault="00EF08B9" w:rsidP="004F3138">
      <w:pPr>
        <w:spacing w:after="0" w:line="240" w:lineRule="auto"/>
        <w:ind w:left="1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5A1" w:rsidRPr="005D1D6E" w:rsidRDefault="001045A1" w:rsidP="004F3138">
      <w:pPr>
        <w:rPr>
          <w:rFonts w:ascii="Times New Roman" w:hAnsi="Times New Roman" w:cs="Times New Roman"/>
          <w:sz w:val="24"/>
          <w:szCs w:val="24"/>
        </w:rPr>
      </w:pPr>
    </w:p>
    <w:sectPr w:rsidR="001045A1" w:rsidRPr="005D1D6E" w:rsidSect="00FD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2C53"/>
    <w:multiLevelType w:val="hybridMultilevel"/>
    <w:tmpl w:val="765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A5F96"/>
    <w:multiLevelType w:val="multilevel"/>
    <w:tmpl w:val="A2A0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D0A6F"/>
    <w:multiLevelType w:val="hybridMultilevel"/>
    <w:tmpl w:val="683C575E"/>
    <w:lvl w:ilvl="0" w:tplc="FA7C16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BE505A8"/>
    <w:multiLevelType w:val="hybridMultilevel"/>
    <w:tmpl w:val="52D079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 w:grammar="clean"/>
  <w:defaultTabStop w:val="708"/>
  <w:characterSpacingControl w:val="doNotCompress"/>
  <w:compat/>
  <w:rsids>
    <w:rsidRoot w:val="007A3D5F"/>
    <w:rsid w:val="000124B5"/>
    <w:rsid w:val="00066334"/>
    <w:rsid w:val="001045A1"/>
    <w:rsid w:val="001448CB"/>
    <w:rsid w:val="00175F35"/>
    <w:rsid w:val="00236EC6"/>
    <w:rsid w:val="00244487"/>
    <w:rsid w:val="004C2FB4"/>
    <w:rsid w:val="004F3138"/>
    <w:rsid w:val="005C0AA3"/>
    <w:rsid w:val="005D1D6E"/>
    <w:rsid w:val="007A3D5F"/>
    <w:rsid w:val="00947A66"/>
    <w:rsid w:val="00A06499"/>
    <w:rsid w:val="00C02A07"/>
    <w:rsid w:val="00DA3E5B"/>
    <w:rsid w:val="00EF08B9"/>
    <w:rsid w:val="00FD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6334"/>
    <w:pPr>
      <w:ind w:left="720"/>
      <w:contextualSpacing/>
    </w:pPr>
  </w:style>
  <w:style w:type="table" w:styleId="a5">
    <w:name w:val="Table Grid"/>
    <w:basedOn w:val="a1"/>
    <w:uiPriority w:val="59"/>
    <w:rsid w:val="00066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C2FB4"/>
  </w:style>
  <w:style w:type="character" w:styleId="a6">
    <w:name w:val="Hyperlink"/>
    <w:basedOn w:val="a0"/>
    <w:uiPriority w:val="99"/>
    <w:semiHidden/>
    <w:unhideWhenUsed/>
    <w:rsid w:val="004F3138"/>
    <w:rPr>
      <w:color w:val="0000FF"/>
      <w:u w:val="single"/>
    </w:rPr>
  </w:style>
  <w:style w:type="paragraph" w:styleId="a7">
    <w:name w:val="No Spacing"/>
    <w:uiPriority w:val="1"/>
    <w:qFormat/>
    <w:rsid w:val="004F3138"/>
    <w:pPr>
      <w:spacing w:after="0" w:line="240" w:lineRule="auto"/>
    </w:pPr>
  </w:style>
  <w:style w:type="character" w:styleId="a8">
    <w:name w:val="Strong"/>
    <w:basedOn w:val="a0"/>
    <w:uiPriority w:val="99"/>
    <w:qFormat/>
    <w:rsid w:val="005C0AA3"/>
    <w:rPr>
      <w:rFonts w:cs="Times New Roman"/>
      <w:b/>
      <w:bCs/>
    </w:rPr>
  </w:style>
  <w:style w:type="paragraph" w:customStyle="1" w:styleId="rteleft">
    <w:name w:val="rteleft"/>
    <w:basedOn w:val="a"/>
    <w:uiPriority w:val="99"/>
    <w:rsid w:val="005C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A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A3E5B"/>
  </w:style>
  <w:style w:type="character" w:customStyle="1" w:styleId="c23">
    <w:name w:val="c23"/>
    <w:basedOn w:val="a0"/>
    <w:rsid w:val="00DA3E5B"/>
  </w:style>
  <w:style w:type="paragraph" w:customStyle="1" w:styleId="c8">
    <w:name w:val="c8"/>
    <w:basedOn w:val="a"/>
    <w:rsid w:val="00DA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A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A3E5B"/>
  </w:style>
  <w:style w:type="paragraph" w:customStyle="1" w:styleId="c51">
    <w:name w:val="c51"/>
    <w:basedOn w:val="a"/>
    <w:rsid w:val="00DA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A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3E5B"/>
  </w:style>
  <w:style w:type="character" w:customStyle="1" w:styleId="c20">
    <w:name w:val="c20"/>
    <w:basedOn w:val="a0"/>
    <w:rsid w:val="00DA3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2020-01-22T14:45:00Z</cp:lastPrinted>
  <dcterms:created xsi:type="dcterms:W3CDTF">2020-01-20T19:30:00Z</dcterms:created>
  <dcterms:modified xsi:type="dcterms:W3CDTF">2020-01-26T17:35:00Z</dcterms:modified>
</cp:coreProperties>
</file>