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68" w:rsidRPr="00426E68" w:rsidRDefault="00426E68" w:rsidP="00426E68">
      <w:pPr>
        <w:pStyle w:val="a3"/>
        <w:shd w:val="clear" w:color="auto" w:fill="FFFFFF"/>
        <w:spacing w:before="15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26E68">
        <w:rPr>
          <w:b/>
          <w:color w:val="000000"/>
          <w:sz w:val="28"/>
          <w:szCs w:val="28"/>
          <w:shd w:val="clear" w:color="auto" w:fill="FFFFFF"/>
        </w:rPr>
        <w:t>Информация о проделанной работе</w:t>
      </w:r>
    </w:p>
    <w:p w:rsidR="00426E68" w:rsidRPr="00426E68" w:rsidRDefault="00426E68" w:rsidP="00426E68">
      <w:pPr>
        <w:pStyle w:val="a3"/>
        <w:shd w:val="clear" w:color="auto" w:fill="FFFFFF"/>
        <w:spacing w:before="15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«</w:t>
      </w:r>
      <w:r w:rsidRPr="00426E68">
        <w:rPr>
          <w:rStyle w:val="a4"/>
          <w:sz w:val="28"/>
          <w:szCs w:val="28"/>
        </w:rPr>
        <w:t>О привлечении участников школьного и муниципального этапов одаренных школьников при проведении Всероссийской олимпиады школьников 2018/2019 учебного года в</w:t>
      </w:r>
      <w:r>
        <w:rPr>
          <w:rStyle w:val="a4"/>
          <w:sz w:val="28"/>
          <w:szCs w:val="28"/>
        </w:rPr>
        <w:t xml:space="preserve"> МКОУ «</w:t>
      </w:r>
      <w:proofErr w:type="gramStart"/>
      <w:r>
        <w:rPr>
          <w:rStyle w:val="a4"/>
          <w:sz w:val="28"/>
          <w:szCs w:val="28"/>
        </w:rPr>
        <w:t>Ново-Дмитриевская</w:t>
      </w:r>
      <w:proofErr w:type="gramEnd"/>
      <w:r>
        <w:rPr>
          <w:rStyle w:val="a4"/>
          <w:sz w:val="28"/>
          <w:szCs w:val="28"/>
        </w:rPr>
        <w:t xml:space="preserve"> СОШ»</w:t>
      </w:r>
    </w:p>
    <w:p w:rsidR="008230A1" w:rsidRPr="00426E68" w:rsidRDefault="00426E68" w:rsidP="008230A1">
      <w:pPr>
        <w:pStyle w:val="a3"/>
        <w:shd w:val="clear" w:color="auto" w:fill="FFFFFF"/>
        <w:spacing w:before="150" w:beforeAutospacing="0" w:after="0" w:afterAutospacing="0"/>
        <w:jc w:val="both"/>
        <w:rPr>
          <w:color w:val="434343"/>
          <w:sz w:val="28"/>
          <w:szCs w:val="28"/>
        </w:rPr>
      </w:pPr>
      <w:r w:rsidRPr="00426E68">
        <w:rPr>
          <w:color w:val="434343"/>
          <w:sz w:val="28"/>
          <w:szCs w:val="28"/>
        </w:rPr>
        <w:t>В</w:t>
      </w:r>
      <w:r w:rsidR="008230A1" w:rsidRPr="00426E68">
        <w:rPr>
          <w:color w:val="434343"/>
          <w:sz w:val="28"/>
          <w:szCs w:val="28"/>
        </w:rPr>
        <w:t xml:space="preserve"> целях мотивации и максимального привлечения участников школьного и муниципального этапов одаренных школьников при проведении Всероссийской олимпиады школьников 2018/2019 учебного года в</w:t>
      </w:r>
      <w:r w:rsidRPr="00426E68">
        <w:rPr>
          <w:color w:val="434343"/>
          <w:sz w:val="28"/>
          <w:szCs w:val="28"/>
        </w:rPr>
        <w:t xml:space="preserve"> МКОУ «</w:t>
      </w:r>
      <w:proofErr w:type="gramStart"/>
      <w:r w:rsidRPr="00426E68">
        <w:rPr>
          <w:color w:val="434343"/>
          <w:sz w:val="28"/>
          <w:szCs w:val="28"/>
        </w:rPr>
        <w:t>Ново-Дмитриевская</w:t>
      </w:r>
      <w:proofErr w:type="gramEnd"/>
      <w:r w:rsidRPr="00426E68">
        <w:rPr>
          <w:color w:val="434343"/>
          <w:sz w:val="28"/>
          <w:szCs w:val="28"/>
        </w:rPr>
        <w:t xml:space="preserve"> СОШ» с 1 по 10 сентября проведены</w:t>
      </w:r>
      <w:r w:rsidR="008230A1" w:rsidRPr="00426E68">
        <w:rPr>
          <w:color w:val="434343"/>
          <w:sz w:val="28"/>
          <w:szCs w:val="28"/>
        </w:rPr>
        <w:t>:</w:t>
      </w:r>
    </w:p>
    <w:p w:rsidR="00426E68" w:rsidRDefault="008230A1" w:rsidP="00426E6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6E68">
        <w:rPr>
          <w:rFonts w:ascii="Times New Roman" w:hAnsi="Times New Roman" w:cs="Times New Roman"/>
          <w:color w:val="434343"/>
          <w:sz w:val="28"/>
          <w:szCs w:val="28"/>
        </w:rPr>
        <w:t>–</w:t>
      </w:r>
      <w:r w:rsidR="00426E68" w:rsidRPr="00426E68">
        <w:rPr>
          <w:rFonts w:ascii="Times New Roman" w:hAnsi="Times New Roman" w:cs="Times New Roman"/>
          <w:color w:val="434343"/>
          <w:sz w:val="28"/>
          <w:szCs w:val="28"/>
        </w:rPr>
        <w:t xml:space="preserve"> родительские собрания</w:t>
      </w:r>
      <w:r w:rsidRPr="00426E68">
        <w:rPr>
          <w:rFonts w:ascii="Times New Roman" w:hAnsi="Times New Roman" w:cs="Times New Roman"/>
          <w:color w:val="434343"/>
          <w:sz w:val="28"/>
          <w:szCs w:val="28"/>
        </w:rPr>
        <w:t xml:space="preserve"> с целью обеспечения психологической подготовки родителей, необходимой для стимулирования и развития потенциальных творческих возможностей ребенка (с</w:t>
      </w:r>
      <w:r w:rsidR="00426E68" w:rsidRPr="00426E68">
        <w:rPr>
          <w:rFonts w:ascii="Times New Roman" w:hAnsi="Times New Roman" w:cs="Times New Roman"/>
          <w:color w:val="434343"/>
          <w:sz w:val="28"/>
          <w:szCs w:val="28"/>
        </w:rPr>
        <w:t>ценарий родительского собрания взят из Приложения</w:t>
      </w:r>
      <w:r w:rsidRPr="00426E68">
        <w:rPr>
          <w:rFonts w:ascii="Times New Roman" w:hAnsi="Times New Roman" w:cs="Times New Roman"/>
          <w:color w:val="434343"/>
          <w:sz w:val="28"/>
          <w:szCs w:val="28"/>
        </w:rPr>
        <w:t xml:space="preserve"> № 2</w:t>
      </w:r>
      <w:r w:rsidR="00426E68" w:rsidRPr="00426E68">
        <w:rPr>
          <w:rFonts w:ascii="Times New Roman" w:hAnsi="Times New Roman" w:cs="Times New Roman"/>
          <w:color w:val="434343"/>
          <w:sz w:val="28"/>
          <w:szCs w:val="28"/>
        </w:rPr>
        <w:t xml:space="preserve"> к </w:t>
      </w:r>
      <w:hyperlink r:id="rId4" w:tgtFrame="_blank" w:history="1">
        <w:r w:rsidR="00426E68" w:rsidRPr="00426E6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Письму №06-7844/01-18/18 от 01 августа 2018г.</w:t>
        </w:r>
      </w:hyperlink>
      <w:r w:rsidR="00426E68" w:rsidRPr="00426E68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074EBF" w:rsidRPr="00426E68" w:rsidRDefault="00074EBF" w:rsidP="00426E6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695575" cy="2021681"/>
            <wp:effectExtent l="19050" t="0" r="9525" b="0"/>
            <wp:docPr id="8" name="Рисунок 8" descr="C:\Users\User\Desktop\IMG-20180912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G-20180912-WA00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21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0A1" w:rsidRDefault="00426E68" w:rsidP="008230A1">
      <w:pPr>
        <w:pStyle w:val="a3"/>
        <w:shd w:val="clear" w:color="auto" w:fill="FFFFFF"/>
        <w:spacing w:before="150" w:beforeAutospacing="0" w:after="0" w:afterAutospacing="0"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-</w:t>
      </w:r>
      <w:r w:rsidRPr="00426E68">
        <w:rPr>
          <w:color w:val="434343"/>
          <w:sz w:val="28"/>
          <w:szCs w:val="28"/>
        </w:rPr>
        <w:t xml:space="preserve"> классные часы</w:t>
      </w:r>
      <w:r w:rsidR="008230A1" w:rsidRPr="00426E68">
        <w:rPr>
          <w:color w:val="434343"/>
          <w:sz w:val="28"/>
          <w:szCs w:val="28"/>
        </w:rPr>
        <w:t xml:space="preserve"> с целью расширения представлений детей о собственных талантах и интересах, стимулирования стремления учащихся к повышению ценности собственных умений и достиж</w:t>
      </w:r>
      <w:r w:rsidR="00074EBF">
        <w:rPr>
          <w:color w:val="434343"/>
          <w:sz w:val="28"/>
          <w:szCs w:val="28"/>
        </w:rPr>
        <w:t>ений (сценарий классного часа взят из Приложения</w:t>
      </w:r>
      <w:r w:rsidR="008230A1" w:rsidRPr="00426E68">
        <w:rPr>
          <w:color w:val="434343"/>
          <w:sz w:val="28"/>
          <w:szCs w:val="28"/>
        </w:rPr>
        <w:t xml:space="preserve"> № 2</w:t>
      </w:r>
      <w:r w:rsidRPr="00426E68">
        <w:rPr>
          <w:color w:val="434343"/>
          <w:sz w:val="28"/>
          <w:szCs w:val="28"/>
        </w:rPr>
        <w:t xml:space="preserve"> к </w:t>
      </w:r>
      <w:hyperlink r:id="rId6" w:tgtFrame="_blank" w:history="1">
        <w:r w:rsidRPr="00426E68">
          <w:rPr>
            <w:color w:val="000000" w:themeColor="text1"/>
            <w:sz w:val="28"/>
            <w:szCs w:val="28"/>
            <w:shd w:val="clear" w:color="auto" w:fill="FFFFFF"/>
          </w:rPr>
          <w:t>Письму №06-7844/01-18/18 от 01 августа 2018г.</w:t>
        </w:r>
      </w:hyperlink>
      <w:r w:rsidRPr="00426E68">
        <w:rPr>
          <w:color w:val="434343"/>
          <w:sz w:val="28"/>
          <w:szCs w:val="28"/>
        </w:rPr>
        <w:t>)</w:t>
      </w:r>
      <w:r w:rsidR="008230A1" w:rsidRPr="00426E68">
        <w:rPr>
          <w:color w:val="434343"/>
          <w:sz w:val="28"/>
          <w:szCs w:val="28"/>
        </w:rPr>
        <w:t>;</w:t>
      </w:r>
    </w:p>
    <w:p w:rsidR="00563DB2" w:rsidRPr="00426E68" w:rsidRDefault="00563DB2" w:rsidP="008230A1">
      <w:pPr>
        <w:pStyle w:val="a3"/>
        <w:shd w:val="clear" w:color="auto" w:fill="FFFFFF"/>
        <w:spacing w:before="150" w:beforeAutospacing="0" w:after="0" w:afterAutospacing="0"/>
        <w:jc w:val="both"/>
        <w:rPr>
          <w:color w:val="434343"/>
          <w:sz w:val="28"/>
          <w:szCs w:val="28"/>
        </w:rPr>
      </w:pPr>
      <w:r>
        <w:rPr>
          <w:noProof/>
          <w:color w:val="434343"/>
          <w:sz w:val="28"/>
          <w:szCs w:val="28"/>
        </w:rPr>
        <w:drawing>
          <wp:inline distT="0" distB="0" distL="0" distR="0">
            <wp:extent cx="1488281" cy="2645833"/>
            <wp:effectExtent l="19050" t="0" r="0" b="0"/>
            <wp:docPr id="1" name="Рисунок 1" descr="F:\20180906_120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80906_1208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748" cy="2646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4EBF">
        <w:rPr>
          <w:noProof/>
          <w:color w:val="434343"/>
          <w:sz w:val="28"/>
          <w:szCs w:val="28"/>
        </w:rPr>
        <w:drawing>
          <wp:inline distT="0" distB="0" distL="0" distR="0">
            <wp:extent cx="1985963" cy="2647950"/>
            <wp:effectExtent l="19050" t="0" r="0" b="0"/>
            <wp:docPr id="6" name="Рисунок 6" descr="C:\Users\User\Desktop\IMG-20180912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20180912-WA00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318" cy="2656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4EBF">
        <w:rPr>
          <w:color w:val="434343"/>
          <w:sz w:val="28"/>
          <w:szCs w:val="28"/>
        </w:rPr>
        <w:t xml:space="preserve"> </w:t>
      </w:r>
      <w:r w:rsidR="00074EBF">
        <w:rPr>
          <w:noProof/>
          <w:color w:val="434343"/>
          <w:sz w:val="28"/>
          <w:szCs w:val="28"/>
        </w:rPr>
        <w:drawing>
          <wp:inline distT="0" distB="0" distL="0" distR="0">
            <wp:extent cx="1981200" cy="2641602"/>
            <wp:effectExtent l="19050" t="0" r="0" b="0"/>
            <wp:docPr id="7" name="Рисунок 7" descr="C:\Users\User\Desktop\IMG-20180912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-20180912-WA00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73" cy="2640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0A1" w:rsidRPr="00426E68" w:rsidRDefault="00426E68" w:rsidP="008230A1">
      <w:pPr>
        <w:pStyle w:val="a3"/>
        <w:shd w:val="clear" w:color="auto" w:fill="FFFFFF"/>
        <w:spacing w:before="150" w:beforeAutospacing="0" w:after="0" w:afterAutospacing="0"/>
        <w:jc w:val="both"/>
        <w:rPr>
          <w:color w:val="434343"/>
          <w:sz w:val="28"/>
          <w:szCs w:val="28"/>
        </w:rPr>
      </w:pPr>
      <w:r w:rsidRPr="00426E68">
        <w:rPr>
          <w:color w:val="434343"/>
          <w:sz w:val="28"/>
          <w:szCs w:val="28"/>
        </w:rPr>
        <w:t>функционируют Олимпиадные кружки</w:t>
      </w:r>
      <w:r w:rsidR="008230A1" w:rsidRPr="00426E68">
        <w:rPr>
          <w:color w:val="434343"/>
          <w:sz w:val="28"/>
          <w:szCs w:val="28"/>
        </w:rPr>
        <w:t xml:space="preserve"> – с 1 по 10 сентября.</w:t>
      </w:r>
    </w:p>
    <w:p w:rsidR="00E32E8A" w:rsidRPr="00426E68" w:rsidRDefault="00E32E8A">
      <w:pPr>
        <w:rPr>
          <w:rFonts w:ascii="Times New Roman" w:hAnsi="Times New Roman" w:cs="Times New Roman"/>
          <w:sz w:val="28"/>
          <w:szCs w:val="28"/>
        </w:rPr>
      </w:pPr>
    </w:p>
    <w:sectPr w:rsidR="00E32E8A" w:rsidRPr="00426E68" w:rsidSect="00E32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0A1"/>
    <w:rsid w:val="00074EBF"/>
    <w:rsid w:val="00104FE5"/>
    <w:rsid w:val="00426E68"/>
    <w:rsid w:val="00563DB2"/>
    <w:rsid w:val="008230A1"/>
    <w:rsid w:val="00D06CE3"/>
    <w:rsid w:val="00E32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6E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63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3D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5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gminobr.ru/documenty/informacionnie_pisma/pismo_067844011818_ot_01_avgusta_2018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dagminobr.ru/documenty/informacionnie_pisma/pismo_067844011818_ot_01_avgusta_2018g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2018-09-12T05:06:00Z</dcterms:created>
  <dcterms:modified xsi:type="dcterms:W3CDTF">2018-09-12T07:48:00Z</dcterms:modified>
</cp:coreProperties>
</file>