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87" w:rsidRDefault="00BE5087" w:rsidP="00BE5087">
      <w:r>
        <w:rPr>
          <w:noProof/>
          <w:lang w:eastAsia="ru-RU"/>
        </w:rPr>
        <w:drawing>
          <wp:inline distT="0" distB="0" distL="0" distR="0">
            <wp:extent cx="6291609" cy="1950786"/>
            <wp:effectExtent l="19050" t="0" r="0" b="0"/>
            <wp:docPr id="2" name="Рисунок 1" descr="C:\Users\User\Desktop\Крышки КТП\Изум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Изум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609" cy="195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087" w:rsidRDefault="00BE5087" w:rsidP="00BE5087"/>
    <w:p w:rsidR="00BE5087" w:rsidRDefault="00BE5087" w:rsidP="00BE5087"/>
    <w:p w:rsidR="00BE5087" w:rsidRDefault="00BE5087" w:rsidP="00BE5087"/>
    <w:p w:rsidR="00BE5087" w:rsidRPr="00910EB3" w:rsidRDefault="00BE5087" w:rsidP="00BE5087">
      <w:pPr>
        <w:rPr>
          <w:rFonts w:ascii="Times New Roman" w:hAnsi="Times New Roman" w:cs="Times New Roman"/>
          <w:sz w:val="52"/>
          <w:szCs w:val="52"/>
        </w:rPr>
      </w:pPr>
    </w:p>
    <w:p w:rsidR="00BE5087" w:rsidRPr="00910EB3" w:rsidRDefault="00BE5087" w:rsidP="00BE508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Рабочая программа </w:t>
      </w:r>
    </w:p>
    <w:p w:rsidR="00BE5087" w:rsidRPr="00910EB3" w:rsidRDefault="00BE5087" w:rsidP="00BE508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>по ногайскому языку</w:t>
      </w:r>
    </w:p>
    <w:p w:rsidR="00BE5087" w:rsidRPr="00910EB3" w:rsidRDefault="00BE5087" w:rsidP="00BE508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Класс: 7</w:t>
      </w:r>
    </w:p>
    <w:p w:rsidR="00BE5087" w:rsidRPr="00910EB3" w:rsidRDefault="00BE5087" w:rsidP="00BE508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Учитель: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Манапова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Гульмира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Алимпашаевна</w:t>
      </w:r>
      <w:proofErr w:type="spellEnd"/>
    </w:p>
    <w:p w:rsidR="00BE5087" w:rsidRPr="00910EB3" w:rsidRDefault="00BE5087" w:rsidP="00BE5087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2019-2020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уч.г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>.</w:t>
      </w:r>
    </w:p>
    <w:p w:rsidR="00BE5087" w:rsidRPr="00910EB3" w:rsidRDefault="00BE5087" w:rsidP="00BE5087">
      <w:pPr>
        <w:spacing w:after="0" w:line="259" w:lineRule="auto"/>
        <w:ind w:right="204"/>
        <w:rPr>
          <w:rFonts w:ascii="Times New Roman" w:hAnsi="Times New Roman" w:cs="Times New Roman"/>
          <w:sz w:val="52"/>
          <w:szCs w:val="52"/>
        </w:rPr>
      </w:pPr>
    </w:p>
    <w:p w:rsidR="008F6372" w:rsidRDefault="008F6372"/>
    <w:p w:rsidR="00BE5087" w:rsidRDefault="00BE5087"/>
    <w:p w:rsidR="00BE5087" w:rsidRDefault="00BE5087"/>
    <w:p w:rsidR="00BE5087" w:rsidRDefault="00BE5087"/>
    <w:p w:rsidR="00BE5087" w:rsidRDefault="00BE5087"/>
    <w:p w:rsidR="00BE5087" w:rsidRDefault="00BE5087"/>
    <w:p w:rsidR="00BE5087" w:rsidRDefault="00BE5087"/>
    <w:p w:rsidR="00BE5087" w:rsidRDefault="00BE5087"/>
    <w:p w:rsidR="00BE5087" w:rsidRPr="00BE5087" w:rsidRDefault="00BE5087" w:rsidP="00BE5087">
      <w:pPr>
        <w:spacing w:after="1" w:line="279" w:lineRule="auto"/>
        <w:ind w:left="497" w:right="596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lastRenderedPageBreak/>
        <w:t>Рабочая программа по ногайскому языку для 5—9 классов составлена с использованием материалов Федерального государственного образовательного стандарта основного общего образования и Примерной программы по ногайскому языку для основной школы.</w:t>
      </w:r>
      <w:r w:rsidRPr="00BE5087">
        <w:rPr>
          <w:rFonts w:ascii="Times New Roman" w:hAnsi="Times New Roman" w:cs="Times New Roman"/>
          <w:b/>
        </w:rPr>
        <w:t xml:space="preserve"> </w:t>
      </w:r>
    </w:p>
    <w:p w:rsidR="00BE5087" w:rsidRPr="00BE5087" w:rsidRDefault="00BE5087" w:rsidP="00BE5087">
      <w:pPr>
        <w:spacing w:after="27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15" w:line="271" w:lineRule="auto"/>
        <w:ind w:left="497" w:right="376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</w:rPr>
        <w:t xml:space="preserve">Рабочая программа включает: </w:t>
      </w:r>
    </w:p>
    <w:p w:rsidR="00BE5087" w:rsidRPr="00BE5087" w:rsidRDefault="00BE5087" w:rsidP="00BE5087">
      <w:pPr>
        <w:spacing w:after="18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 </w:t>
      </w:r>
    </w:p>
    <w:p w:rsidR="00BE5087" w:rsidRPr="00BE5087" w:rsidRDefault="00BE5087" w:rsidP="00BE5087">
      <w:pPr>
        <w:numPr>
          <w:ilvl w:val="0"/>
          <w:numId w:val="7"/>
        </w:numPr>
        <w:spacing w:after="15" w:line="271" w:lineRule="auto"/>
        <w:ind w:right="1793" w:hanging="221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</w:rPr>
        <w:t xml:space="preserve">Предметные результаты.  </w:t>
      </w:r>
    </w:p>
    <w:p w:rsidR="00BE5087" w:rsidRPr="00BE5087" w:rsidRDefault="00BE5087" w:rsidP="00BE5087">
      <w:pPr>
        <w:numPr>
          <w:ilvl w:val="0"/>
          <w:numId w:val="7"/>
        </w:numPr>
        <w:spacing w:after="15" w:line="271" w:lineRule="auto"/>
        <w:ind w:right="1793" w:hanging="221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</w:rPr>
        <w:t xml:space="preserve">Содержание курса с определением основных видов учебной деятельности.     </w:t>
      </w:r>
    </w:p>
    <w:p w:rsidR="00BE5087" w:rsidRPr="00BE5087" w:rsidRDefault="00BE5087" w:rsidP="00BE5087">
      <w:pPr>
        <w:spacing w:after="15" w:line="271" w:lineRule="auto"/>
        <w:ind w:right="1793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</w:rPr>
        <w:t xml:space="preserve">         3. Примерное тематическое планирование. </w:t>
      </w:r>
    </w:p>
    <w:p w:rsidR="00BE5087" w:rsidRPr="00BE5087" w:rsidRDefault="00BE5087" w:rsidP="00BE5087">
      <w:pPr>
        <w:spacing w:after="21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1" w:line="279" w:lineRule="auto"/>
        <w:ind w:left="497" w:right="596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>Данная программа обеспечивается линией учебно-методических комплектов по ногайскому языку для  5—9 классов под редакцией авторов: Калмыковой С.</w:t>
      </w:r>
      <w:proofErr w:type="gramStart"/>
      <w:r w:rsidRPr="00BE5087">
        <w:rPr>
          <w:rFonts w:ascii="Times New Roman" w:hAnsi="Times New Roman" w:cs="Times New Roman"/>
        </w:rPr>
        <w:t>А-Х</w:t>
      </w:r>
      <w:proofErr w:type="gramEnd"/>
      <w:r w:rsidRPr="00BE5087">
        <w:rPr>
          <w:rFonts w:ascii="Times New Roman" w:hAnsi="Times New Roman" w:cs="Times New Roman"/>
        </w:rPr>
        <w:t xml:space="preserve">., </w:t>
      </w:r>
      <w:proofErr w:type="spellStart"/>
      <w:r w:rsidRPr="00BE5087">
        <w:rPr>
          <w:rFonts w:ascii="Times New Roman" w:hAnsi="Times New Roman" w:cs="Times New Roman"/>
        </w:rPr>
        <w:t>Айбазовой</w:t>
      </w:r>
      <w:proofErr w:type="spellEnd"/>
      <w:r w:rsidRPr="00BE5087">
        <w:rPr>
          <w:rFonts w:ascii="Times New Roman" w:hAnsi="Times New Roman" w:cs="Times New Roman"/>
        </w:rPr>
        <w:t xml:space="preserve"> Е.С., </w:t>
      </w:r>
      <w:proofErr w:type="spellStart"/>
      <w:r w:rsidRPr="00BE5087">
        <w:rPr>
          <w:rFonts w:ascii="Times New Roman" w:hAnsi="Times New Roman" w:cs="Times New Roman"/>
        </w:rPr>
        <w:t>Дауловой</w:t>
      </w:r>
      <w:proofErr w:type="spellEnd"/>
      <w:r w:rsidRPr="00BE5087">
        <w:rPr>
          <w:rFonts w:ascii="Times New Roman" w:hAnsi="Times New Roman" w:cs="Times New Roman"/>
        </w:rPr>
        <w:t xml:space="preserve"> Н.А., </w:t>
      </w:r>
      <w:proofErr w:type="spellStart"/>
      <w:r w:rsidRPr="00BE5087">
        <w:rPr>
          <w:rFonts w:ascii="Times New Roman" w:hAnsi="Times New Roman" w:cs="Times New Roman"/>
        </w:rPr>
        <w:t>Джанбидаевой</w:t>
      </w:r>
      <w:proofErr w:type="spellEnd"/>
      <w:r w:rsidRPr="00BE5087">
        <w:rPr>
          <w:rFonts w:ascii="Times New Roman" w:hAnsi="Times New Roman" w:cs="Times New Roman"/>
        </w:rPr>
        <w:t xml:space="preserve"> Д.К. и др.  Черкесск, 2000. </w:t>
      </w:r>
    </w:p>
    <w:p w:rsidR="00BE5087" w:rsidRPr="00BE5087" w:rsidRDefault="00BE5087" w:rsidP="00BE5087">
      <w:pPr>
        <w:spacing w:after="26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pStyle w:val="1"/>
        <w:spacing w:after="304"/>
        <w:ind w:left="469" w:right="529"/>
      </w:pPr>
      <w:r w:rsidRPr="00BE5087">
        <w:t xml:space="preserve">1.Предметные результаты – 7 класс </w:t>
      </w:r>
    </w:p>
    <w:p w:rsidR="00BE5087" w:rsidRPr="00BE5087" w:rsidRDefault="00BE5087" w:rsidP="00BE5087">
      <w:pPr>
        <w:spacing w:after="298" w:line="259" w:lineRule="auto"/>
        <w:ind w:left="497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  <w:i/>
          <w:u w:val="single" w:color="000000"/>
        </w:rPr>
        <w:t xml:space="preserve">Предметными  результатами </w:t>
      </w:r>
      <w:r w:rsidRPr="00BE5087">
        <w:rPr>
          <w:rFonts w:ascii="Times New Roman" w:hAnsi="Times New Roman" w:cs="Times New Roman"/>
          <w:b/>
          <w:u w:val="single" w:color="000000"/>
        </w:rPr>
        <w:t xml:space="preserve"> изучения курса «Ногайский язык» в 7 классе являются:</w:t>
      </w: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298" w:line="259" w:lineRule="auto"/>
        <w:ind w:left="497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  <w:u w:val="single" w:color="000000"/>
        </w:rPr>
        <w:t>знание и понимание:</w:t>
      </w: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роли ногайского языка как национального языка ногайского народа,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смысла понятий: речь устная и письменная; монолог, диалог; 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сфера и ситуация     речевого общения; </w:t>
      </w:r>
    </w:p>
    <w:p w:rsidR="00BE5087" w:rsidRPr="00BE5087" w:rsidRDefault="00BE5087" w:rsidP="00BE5087">
      <w:pPr>
        <w:numPr>
          <w:ilvl w:val="0"/>
          <w:numId w:val="8"/>
        </w:numPr>
        <w:spacing w:after="26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основные признаки разговорной речи, научного, публицистического стилей, языка художественной литературы; 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признаки текста и его функционально-смысловых типов (повествования, описания, рассуждения); </w:t>
      </w:r>
      <w:r w:rsidRPr="00BE5087">
        <w:rPr>
          <w:rFonts w:ascii="Times New Roman" w:eastAsia="Segoe UI Symbol" w:hAnsi="Times New Roman" w:cs="Times New Roman"/>
        </w:rPr>
        <w:t></w:t>
      </w:r>
      <w:r w:rsidRPr="00BE5087">
        <w:rPr>
          <w:rFonts w:ascii="Times New Roman" w:eastAsia="Arial" w:hAnsi="Times New Roman" w:cs="Times New Roman"/>
        </w:rPr>
        <w:t xml:space="preserve"> </w:t>
      </w:r>
      <w:r w:rsidRPr="00BE5087">
        <w:rPr>
          <w:rFonts w:ascii="Times New Roman" w:hAnsi="Times New Roman" w:cs="Times New Roman"/>
        </w:rPr>
        <w:t xml:space="preserve">основные единицы языка, их признаки;  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основные нормы ногайского литературного языка (орфоэпические,  лексические, орфографические, пунктуационные);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нормы речевого этикета; </w:t>
      </w:r>
      <w:r w:rsidRPr="00BE5087">
        <w:rPr>
          <w:rFonts w:ascii="Times New Roman" w:hAnsi="Times New Roman" w:cs="Times New Roman"/>
          <w:b/>
        </w:rPr>
        <w:t xml:space="preserve">умения: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различать разговорную речь, научный, публицистический стили, язык художественной литературы;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определять тему, основную мысль текста, функционально-смысловой тип и стиль речи; анализировать структуру и языковые особенности текста;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опознавать языковые единицы, проводить различные виды их анализа; объяснять с помощью словаря значение слов с национально-культурным компонентом; </w:t>
      </w:r>
    </w:p>
    <w:p w:rsidR="00BE5087" w:rsidRPr="00BE5087" w:rsidRDefault="00BE5087" w:rsidP="00BE5087">
      <w:pPr>
        <w:spacing w:after="15" w:line="271" w:lineRule="auto"/>
        <w:ind w:left="497" w:right="376"/>
        <w:rPr>
          <w:rFonts w:ascii="Times New Roman" w:hAnsi="Times New Roman" w:cs="Times New Roman"/>
        </w:rPr>
      </w:pPr>
      <w:proofErr w:type="spellStart"/>
      <w:r w:rsidRPr="00BE5087">
        <w:rPr>
          <w:rFonts w:ascii="Times New Roman" w:hAnsi="Times New Roman" w:cs="Times New Roman"/>
          <w:b/>
        </w:rPr>
        <w:t>аудирование</w:t>
      </w:r>
      <w:proofErr w:type="spellEnd"/>
      <w:r w:rsidRPr="00BE5087">
        <w:rPr>
          <w:rFonts w:ascii="Times New Roman" w:hAnsi="Times New Roman" w:cs="Times New Roman"/>
          <w:b/>
        </w:rPr>
        <w:t xml:space="preserve"> и чтение: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адекватно понимать информацию устного и письменного сообщения;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читать тексты разных стилей и жанров; владеть разными видами чтения;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извлекать информацию из различных источников, включая средства массовой информации; 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свободно пользоваться лингвистическими словарями, справочной литературой; </w:t>
      </w:r>
      <w:r w:rsidRPr="00BE5087">
        <w:rPr>
          <w:rFonts w:ascii="Times New Roman" w:hAnsi="Times New Roman" w:cs="Times New Roman"/>
          <w:b/>
        </w:rPr>
        <w:t xml:space="preserve">говорение и письмо: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воспроизводить текст с заданной степенью свернутости (план, пересказ, изложение);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создавать тексты различных стилей и жанров (отзыв, аннотация, выступление, письмо, дневниковые записи); </w:t>
      </w:r>
    </w:p>
    <w:p w:rsidR="00BE5087" w:rsidRPr="00BE5087" w:rsidRDefault="00BE5087" w:rsidP="00BE5087">
      <w:pPr>
        <w:numPr>
          <w:ilvl w:val="0"/>
          <w:numId w:val="8"/>
        </w:numPr>
        <w:spacing w:after="27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lastRenderedPageBreak/>
        <w:t>осуществлять выбор и организацию языковых сре</w:t>
      </w:r>
      <w:proofErr w:type="gramStart"/>
      <w:r w:rsidRPr="00BE5087">
        <w:rPr>
          <w:rFonts w:ascii="Times New Roman" w:hAnsi="Times New Roman" w:cs="Times New Roman"/>
        </w:rPr>
        <w:t>дств в с</w:t>
      </w:r>
      <w:proofErr w:type="gramEnd"/>
      <w:r w:rsidRPr="00BE5087">
        <w:rPr>
          <w:rFonts w:ascii="Times New Roman" w:hAnsi="Times New Roman" w:cs="Times New Roman"/>
        </w:rPr>
        <w:t xml:space="preserve">оответствии с темой, целями, сферой и ситуацией общения;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владеть различными видами монолога (повествование, описание, рассуждение) и диалога (обмен мнениями); </w:t>
      </w:r>
    </w:p>
    <w:p w:rsidR="00BE5087" w:rsidRPr="00BE5087" w:rsidRDefault="00BE5087" w:rsidP="00BE5087">
      <w:pPr>
        <w:numPr>
          <w:ilvl w:val="0"/>
          <w:numId w:val="8"/>
        </w:numPr>
        <w:spacing w:after="27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свободно, правильно излагать свои мысли в устной  и письменной форме, соблюдать нормы построения текста (логичность, последовательность, связность, соответствие теме и др.);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адекватно выражать свое отношение к фактам и явлениям окружающей действительности, к </w:t>
      </w:r>
      <w:proofErr w:type="gramStart"/>
      <w:r w:rsidRPr="00BE5087">
        <w:rPr>
          <w:rFonts w:ascii="Times New Roman" w:hAnsi="Times New Roman" w:cs="Times New Roman"/>
        </w:rPr>
        <w:t>прочитанному</w:t>
      </w:r>
      <w:proofErr w:type="gramEnd"/>
      <w:r w:rsidRPr="00BE5087">
        <w:rPr>
          <w:rFonts w:ascii="Times New Roman" w:hAnsi="Times New Roman" w:cs="Times New Roman"/>
        </w:rPr>
        <w:t xml:space="preserve">, услышанному, увиденному;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соблюдать в практике речевого общения основные произносительные, лексические, грамматические нормы современного ногайского литературного языка;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соблюдать в практике письма основные правила орфографии и пунктуации;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соблюдать нормы ногайского речевого этикета; </w:t>
      </w:r>
    </w:p>
    <w:p w:rsidR="00BE5087" w:rsidRPr="00BE5087" w:rsidRDefault="00BE5087" w:rsidP="00BE5087">
      <w:pPr>
        <w:numPr>
          <w:ilvl w:val="0"/>
          <w:numId w:val="8"/>
        </w:numPr>
        <w:spacing w:after="26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осуществлять речевой самоконтроль; оценивать свою речь с точки зрения ее правильности, находить грамматические и речевые ошибки, недочеты,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исправлять их, совершенствовать и редактировать собственные тексты; </w:t>
      </w:r>
    </w:p>
    <w:p w:rsidR="00BE5087" w:rsidRPr="00BE5087" w:rsidRDefault="00BE5087" w:rsidP="00BE5087">
      <w:pPr>
        <w:spacing w:after="15" w:line="271" w:lineRule="auto"/>
        <w:ind w:left="497" w:right="376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</w:rPr>
        <w:t>-</w:t>
      </w:r>
      <w:proofErr w:type="spellStart"/>
      <w:r w:rsidRPr="00BE5087">
        <w:rPr>
          <w:rFonts w:ascii="Times New Roman" w:hAnsi="Times New Roman" w:cs="Times New Roman"/>
          <w:b/>
        </w:rPr>
        <w:t>Ииспользовать</w:t>
      </w:r>
      <w:proofErr w:type="spellEnd"/>
      <w:r w:rsidRPr="00BE5087">
        <w:rPr>
          <w:rFonts w:ascii="Times New Roman" w:hAnsi="Times New Roman" w:cs="Times New Roman"/>
          <w:b/>
        </w:rPr>
        <w:t xml:space="preserve"> приобретенные знания и умения в практической деятельности и повседневной жизни </w:t>
      </w:r>
      <w:proofErr w:type="gramStart"/>
      <w:r w:rsidRPr="00BE5087">
        <w:rPr>
          <w:rFonts w:ascii="Times New Roman" w:hAnsi="Times New Roman" w:cs="Times New Roman"/>
          <w:b/>
        </w:rPr>
        <w:t>для</w:t>
      </w:r>
      <w:proofErr w:type="gramEnd"/>
      <w:r w:rsidRPr="00BE5087">
        <w:rPr>
          <w:rFonts w:ascii="Times New Roman" w:hAnsi="Times New Roman" w:cs="Times New Roman"/>
          <w:b/>
        </w:rPr>
        <w:t xml:space="preserve">: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осознания роли родного языка в развитии интеллектуальных и творческих способностей личности; значения родного языка в жизни человека и общества;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развития речевой культуры, бережного и сознательного отношения к родному языку, сохранения чистоты ногайского языка как явления культуры; </w:t>
      </w:r>
    </w:p>
    <w:p w:rsidR="00BE5087" w:rsidRPr="00BE5087" w:rsidRDefault="00BE5087" w:rsidP="00BE5087">
      <w:pPr>
        <w:numPr>
          <w:ilvl w:val="0"/>
          <w:numId w:val="8"/>
        </w:numPr>
        <w:spacing w:after="27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увеличения словарного запаса; развития способности к самооценке на основе наблюдения за собственной речью; </w:t>
      </w:r>
    </w:p>
    <w:p w:rsidR="00BE5087" w:rsidRPr="00BE5087" w:rsidRDefault="00BE5087" w:rsidP="00BE5087">
      <w:pPr>
        <w:numPr>
          <w:ilvl w:val="0"/>
          <w:numId w:val="8"/>
        </w:numPr>
        <w:spacing w:after="5" w:line="269" w:lineRule="auto"/>
        <w:ind w:right="562" w:hanging="360"/>
        <w:jc w:val="both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использования родного языка  как средства получения знаний по другим учебным предметам </w:t>
      </w:r>
    </w:p>
    <w:p w:rsidR="00BE5087" w:rsidRPr="00BE5087" w:rsidRDefault="00BE5087" w:rsidP="00BE5087">
      <w:pPr>
        <w:spacing w:after="0" w:line="259" w:lineRule="auto"/>
        <w:rPr>
          <w:rFonts w:ascii="Times New Roman" w:hAnsi="Times New Roman" w:cs="Times New Roman"/>
        </w:rPr>
      </w:pPr>
    </w:p>
    <w:p w:rsidR="00BE5087" w:rsidRPr="00BE5087" w:rsidRDefault="00BE5087" w:rsidP="00BE5087">
      <w:pPr>
        <w:spacing w:after="0" w:line="259" w:lineRule="auto"/>
        <w:ind w:right="16"/>
        <w:jc w:val="center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  <w:b/>
        </w:rPr>
        <w:t xml:space="preserve"> </w:t>
      </w:r>
    </w:p>
    <w:p w:rsidR="00BE5087" w:rsidRPr="00BE5087" w:rsidRDefault="00BE5087" w:rsidP="00BE5087">
      <w:pPr>
        <w:pStyle w:val="1"/>
        <w:ind w:left="469" w:right="484"/>
      </w:pPr>
      <w:bookmarkStart w:id="0" w:name="_Hlk20995661"/>
      <w:r w:rsidRPr="00BE5087">
        <w:t xml:space="preserve">СОДЕРЖАНИЕ УЧЕБНОГО ПРЕДМЕТА ПО РОДНОМУ (НОГАЙСКОМУ) ЯЗЫКУ ДЛЯ 7 КЛАССА </w:t>
      </w:r>
    </w:p>
    <w:tbl>
      <w:tblPr>
        <w:tblStyle w:val="TableGrid"/>
        <w:tblW w:w="10859" w:type="dxa"/>
        <w:jc w:val="center"/>
        <w:tblInd w:w="-482" w:type="dxa"/>
        <w:tblCellMar>
          <w:top w:w="12" w:type="dxa"/>
          <w:left w:w="106" w:type="dxa"/>
        </w:tblCellMar>
        <w:tblLook w:val="04A0"/>
      </w:tblPr>
      <w:tblGrid>
        <w:gridCol w:w="1036"/>
        <w:gridCol w:w="2835"/>
        <w:gridCol w:w="3544"/>
        <w:gridCol w:w="3444"/>
      </w:tblGrid>
      <w:tr w:rsidR="00BE5087" w:rsidRPr="00BE5087" w:rsidTr="00BE5087">
        <w:trPr>
          <w:trHeight w:val="1022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144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84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РАЗДЕЛ. ТЕМА УРОКА.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ОСНОВНОЕ СОДЕРЖАНИЕ ТЕМЫ УРОКА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ХАРАКТЕРИСТИКА </w:t>
            </w:r>
          </w:p>
          <w:p w:rsidR="00BE5087" w:rsidRPr="00BE5087" w:rsidRDefault="00BE5087" w:rsidP="0090494D">
            <w:pPr>
              <w:spacing w:line="259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ОСНОВНЫХ ДЕЯТЕЛЬНОСТЕЙ УЧЕНИКА </w:t>
            </w:r>
          </w:p>
        </w:tc>
      </w:tr>
      <w:tr w:rsidR="00BE5087" w:rsidRPr="00BE5087" w:rsidTr="00BE5087">
        <w:trPr>
          <w:trHeight w:val="2288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1.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tabs>
                <w:tab w:val="center" w:pos="1256"/>
                <w:tab w:val="right" w:pos="2811"/>
              </w:tabs>
              <w:spacing w:after="3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</w:rPr>
              <w:t>Ногай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</w:rPr>
              <w:tab/>
              <w:t xml:space="preserve">тили </w:t>
            </w:r>
            <w:r w:rsidRPr="00BE5087">
              <w:rPr>
                <w:rFonts w:ascii="Times New Roman" w:hAnsi="Times New Roman" w:cs="Times New Roman"/>
                <w:b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</w:rPr>
              <w:t>акында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Слово о ногайском языке.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Осознание эстетической ценности ногайского языка; уважительное отношение к Отечеству, родному языку и культуре; гордость за родной язык; стремление к речевому самосовершенствованию; необходимость бережного отношения к родному языку.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Расширять представление о ногайском языке; осознавать эстетическую функцию родного языка; создавать письменное высказывание-рассуждение на основе исходного текста.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E5087" w:rsidRPr="00BE5087" w:rsidTr="00BE5087">
        <w:trPr>
          <w:trHeight w:val="516"/>
          <w:jc w:val="center"/>
        </w:trPr>
        <w:tc>
          <w:tcPr>
            <w:tcW w:w="10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BE5087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КАЙТАРАЛАВ.  ПОВТОРЕНИЕ.</w:t>
            </w:r>
          </w:p>
        </w:tc>
      </w:tr>
      <w:tr w:rsidR="00BE5087" w:rsidRPr="00BE5087" w:rsidTr="00BE5087">
        <w:trPr>
          <w:trHeight w:val="2288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lastRenderedPageBreak/>
              <w:t xml:space="preserve">2.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Сан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 xml:space="preserve">Имя существительное. Имя прилагательное. </w:t>
            </w:r>
            <w:r w:rsidRPr="00BE5087">
              <w:rPr>
                <w:rFonts w:ascii="Times New Roman" w:hAnsi="Times New Roman" w:cs="Times New Roman"/>
                <w:i/>
              </w:rPr>
              <w:t>Урок повторения и обобщения знаний.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Выполнять частичный и полный морфологический разбор изученных частей речи; опознавать самостоятельные и служебные части речи; группировать слова по частям речи; осознавать важность грамматического анализа слов для правописания.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Активизация знаний в области  морфологии. Выполнение морфологического разбора слов. Определение типа и стиля текста, его основной мысли.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E5087" w:rsidRPr="00BE5087" w:rsidTr="00BE5087">
        <w:trPr>
          <w:trHeight w:val="2287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3-4.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4" w:line="234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Сан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Авыс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 Наречие.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 xml:space="preserve">Имя числительное. </w:t>
            </w:r>
          </w:p>
          <w:p w:rsidR="00BE5087" w:rsidRPr="00BE5087" w:rsidRDefault="00BE5087" w:rsidP="0090494D">
            <w:pPr>
              <w:spacing w:line="259" w:lineRule="auto"/>
              <w:ind w:left="2" w:right="41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Местоимение. Наречие</w:t>
            </w:r>
            <w:r w:rsidRPr="00BE5087">
              <w:rPr>
                <w:rFonts w:ascii="Times New Roman" w:hAnsi="Times New Roman" w:cs="Times New Roman"/>
                <w:b/>
              </w:rPr>
              <w:t xml:space="preserve">. </w:t>
            </w:r>
            <w:r w:rsidRPr="00BE5087">
              <w:rPr>
                <w:rFonts w:ascii="Times New Roman" w:hAnsi="Times New Roman" w:cs="Times New Roman"/>
                <w:i/>
              </w:rPr>
              <w:t>Урок повторения и обобщения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Выполнять частичный и полный морфологический разбор изученных частей речи; опознавать самостоятельные и служебные части речи; группировать слова по частям речи; осознавать важность грамматического анализа слов для правописания.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22" w:line="257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что такое имя числительное, местоимение, наречие.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правильно </w:t>
            </w:r>
            <w:r w:rsidRPr="00BE5087">
              <w:rPr>
                <w:rFonts w:ascii="Times New Roman" w:hAnsi="Times New Roman" w:cs="Times New Roman"/>
              </w:rPr>
              <w:tab/>
              <w:t>их расшифровывать и объяснять их правописание.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E5087" w:rsidRPr="00BE5087" w:rsidTr="00BE5087">
        <w:trPr>
          <w:trHeight w:val="1275"/>
          <w:jc w:val="center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5.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>Сочинение «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Завыклы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яз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озды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»</w:t>
            </w:r>
            <w:r w:rsidRPr="00BE5087">
              <w:rPr>
                <w:rFonts w:ascii="Times New Roman" w:hAnsi="Times New Roman" w:cs="Times New Roman"/>
                <w:b/>
              </w:rPr>
              <w:t xml:space="preserve">. «Прошло веселое лето». </w:t>
            </w:r>
            <w:r w:rsidRPr="00BE5087">
              <w:rPr>
                <w:rFonts w:ascii="Times New Roman" w:hAnsi="Times New Roman" w:cs="Times New Roman"/>
                <w:i/>
              </w:rPr>
              <w:t>Урок развития речи.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Краткое </w:t>
            </w:r>
            <w:r w:rsidRPr="00BE5087">
              <w:rPr>
                <w:rFonts w:ascii="Times New Roman" w:hAnsi="Times New Roman" w:cs="Times New Roman"/>
              </w:rPr>
              <w:tab/>
              <w:t xml:space="preserve">вступительное </w:t>
            </w:r>
            <w:r w:rsidRPr="00BE5087">
              <w:rPr>
                <w:rFonts w:ascii="Times New Roman" w:hAnsi="Times New Roman" w:cs="Times New Roman"/>
              </w:rPr>
              <w:tab/>
              <w:t xml:space="preserve">слово учителя. Работа с материалами учебника. </w:t>
            </w:r>
            <w:r w:rsidRPr="00BE5087">
              <w:rPr>
                <w:rFonts w:ascii="Times New Roman" w:hAnsi="Times New Roman" w:cs="Times New Roman"/>
              </w:rPr>
              <w:tab/>
              <w:t xml:space="preserve">Проведение фронтальной беседы. Написание сочинения.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 xml:space="preserve">Свободно, правильно излагать свои мысли в письменной форме, соблюдая нормы построения текста (логичность, последовательность, связность, </w:t>
            </w:r>
            <w:proofErr w:type="gramEnd"/>
          </w:p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соответствие теме), основные нормы современного ногайского литературного языка </w:t>
            </w:r>
            <w:r w:rsidRPr="00BE5087">
              <w:rPr>
                <w:rFonts w:ascii="Times New Roman" w:hAnsi="Times New Roman" w:cs="Times New Roman"/>
              </w:rPr>
              <w:tab/>
              <w:t xml:space="preserve">и изученные правила орфографии и пунктуации; </w:t>
            </w:r>
            <w:r w:rsidRPr="00BE5087">
              <w:rPr>
                <w:rFonts w:ascii="Times New Roman" w:hAnsi="Times New Roman" w:cs="Times New Roman"/>
              </w:rPr>
              <w:tab/>
              <w:t xml:space="preserve">осуществлять самопроверку </w:t>
            </w:r>
            <w:r w:rsidRPr="00BE5087">
              <w:rPr>
                <w:rFonts w:ascii="Times New Roman" w:hAnsi="Times New Roman" w:cs="Times New Roman"/>
              </w:rPr>
              <w:tab/>
              <w:t>письменного текста.</w:t>
            </w:r>
          </w:p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</w:p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</w:p>
          <w:p w:rsidR="00BE5087" w:rsidRPr="00BE5087" w:rsidRDefault="00BE508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"/>
        <w:tblpPr w:vertAnchor="page" w:horzAnchor="page" w:tblpX="802" w:tblpY="1138"/>
        <w:tblOverlap w:val="never"/>
        <w:tblW w:w="10879" w:type="dxa"/>
        <w:tblInd w:w="0" w:type="dxa"/>
        <w:tblCellMar>
          <w:top w:w="7" w:type="dxa"/>
          <w:left w:w="106" w:type="dxa"/>
          <w:right w:w="20" w:type="dxa"/>
        </w:tblCellMar>
        <w:tblLook w:val="04A0"/>
      </w:tblPr>
      <w:tblGrid>
        <w:gridCol w:w="815"/>
        <w:gridCol w:w="2835"/>
        <w:gridCol w:w="3402"/>
        <w:gridCol w:w="3402"/>
        <w:gridCol w:w="425"/>
      </w:tblGrid>
      <w:tr w:rsidR="00BE5087" w:rsidRPr="00BE5087" w:rsidTr="00BE5087">
        <w:trPr>
          <w:trHeight w:val="10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tabs>
                <w:tab w:val="center" w:pos="472"/>
                <w:tab w:val="center" w:pos="2523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eastAsia="Calibri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  <w:b/>
              </w:rPr>
              <w:t xml:space="preserve">ГЛАГОЛ </w:t>
            </w:r>
            <w:r w:rsidRPr="00BE5087">
              <w:rPr>
                <w:rFonts w:ascii="Times New Roman" w:hAnsi="Times New Roman" w:cs="Times New Roman"/>
                <w:b/>
              </w:rPr>
              <w:tab/>
              <w:t xml:space="preserve">ЭМ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ГЛАГОЛДЫНЪ КЕПЛЕРИ. ГЛАГОЛ И ФОРМЫ ГЛАГОЛА.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52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lastRenderedPageBreak/>
              <w:t xml:space="preserve">6.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8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аьлиги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Настоящее время глагола. </w:t>
            </w:r>
            <w:r w:rsidRPr="00BE5087">
              <w:rPr>
                <w:rFonts w:ascii="Times New Roman" w:hAnsi="Times New Roman" w:cs="Times New Roman"/>
                <w:i/>
              </w:rPr>
              <w:t>Урок повторения и обобщения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8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Глагол как часть речи. Вопрос о глаголе в системе частей речи. Роль глагола в предложении. Синтаксическая функция глагола. Времена глагола в ногайском языке. Обзор.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1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>о временах глагола в современном ногайском литературном языке;</w:t>
            </w:r>
            <w:r w:rsidRPr="00BE5087">
              <w:rPr>
                <w:rFonts w:ascii="Times New Roman" w:hAnsi="Times New Roman" w:cs="Times New Roman"/>
                <w:b/>
              </w:rPr>
              <w:t xml:space="preserve"> уметь </w:t>
            </w:r>
            <w:r w:rsidRPr="00BE5087">
              <w:rPr>
                <w:rFonts w:ascii="Times New Roman" w:hAnsi="Times New Roman" w:cs="Times New Roman"/>
              </w:rPr>
              <w:t xml:space="preserve">правильно находить в тексте глаголы настоящего времени.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27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келеек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заманы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 w:right="89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Будущее  время глагола. </w:t>
            </w:r>
            <w:r w:rsidRPr="00BE5087">
              <w:rPr>
                <w:rFonts w:ascii="Times New Roman" w:hAnsi="Times New Roman" w:cs="Times New Roman"/>
                <w:i/>
              </w:rPr>
              <w:t>Урок повторения и обобщения знаний.</w:t>
            </w:r>
            <w:r w:rsidRPr="00BE508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3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Распознавать глаголы будущего времени в предложении. </w:t>
            </w:r>
          </w:p>
          <w:p w:rsidR="00BE5087" w:rsidRPr="00BE5087" w:rsidRDefault="00BE5087" w:rsidP="0090494D">
            <w:pPr>
              <w:spacing w:line="259" w:lineRule="auto"/>
              <w:ind w:right="8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Составление и запись диалога на заданную тему. Анализ значений слов.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1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>о временах глагола в современном ногайском литературном языке;</w:t>
            </w:r>
            <w:r w:rsidRPr="00BE5087">
              <w:rPr>
                <w:rFonts w:ascii="Times New Roman" w:hAnsi="Times New Roman" w:cs="Times New Roman"/>
                <w:b/>
              </w:rPr>
              <w:t xml:space="preserve"> уметь </w:t>
            </w:r>
            <w:r w:rsidRPr="00BE5087">
              <w:rPr>
                <w:rFonts w:ascii="Times New Roman" w:hAnsi="Times New Roman" w:cs="Times New Roman"/>
              </w:rPr>
              <w:t xml:space="preserve">правильно находить в тексте глаголы будущего времени.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52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озган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 w:right="8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Прошедшее время глагола. </w:t>
            </w:r>
            <w:r w:rsidRPr="00BE5087">
              <w:rPr>
                <w:rFonts w:ascii="Times New Roman" w:hAnsi="Times New Roman" w:cs="Times New Roman"/>
                <w:i/>
              </w:rPr>
              <w:t>Урок повторения и обобщения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Распознавать </w:t>
            </w:r>
            <w:r w:rsidRPr="00BE5087">
              <w:rPr>
                <w:rFonts w:ascii="Times New Roman" w:hAnsi="Times New Roman" w:cs="Times New Roman"/>
              </w:rPr>
              <w:tab/>
              <w:t xml:space="preserve">глаголы прошедшего </w:t>
            </w:r>
            <w:r w:rsidRPr="00BE5087">
              <w:rPr>
                <w:rFonts w:ascii="Times New Roman" w:hAnsi="Times New Roman" w:cs="Times New Roman"/>
              </w:rPr>
              <w:tab/>
              <w:t xml:space="preserve">времени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предложении. </w:t>
            </w:r>
            <w:r w:rsidRPr="00BE5087">
              <w:rPr>
                <w:rFonts w:ascii="Times New Roman" w:hAnsi="Times New Roman" w:cs="Times New Roman"/>
              </w:rPr>
              <w:tab/>
              <w:t xml:space="preserve">Составление </w:t>
            </w:r>
            <w:r w:rsidRPr="00BE5087">
              <w:rPr>
                <w:rFonts w:ascii="Times New Roman" w:hAnsi="Times New Roman" w:cs="Times New Roman"/>
              </w:rPr>
              <w:tab/>
              <w:t xml:space="preserve">и запись диалога на заданную тему. Анализ значений слов.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1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>о временах глагола в современном ногайском литературном языке;</w:t>
            </w:r>
            <w:r w:rsidRPr="00BE5087">
              <w:rPr>
                <w:rFonts w:ascii="Times New Roman" w:hAnsi="Times New Roman" w:cs="Times New Roman"/>
                <w:b/>
              </w:rPr>
              <w:t xml:space="preserve"> уметь </w:t>
            </w:r>
            <w:r w:rsidRPr="00BE5087">
              <w:rPr>
                <w:rFonts w:ascii="Times New Roman" w:hAnsi="Times New Roman" w:cs="Times New Roman"/>
              </w:rPr>
              <w:t xml:space="preserve">правильно находить в тексте глаголы прошедшего времени.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78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йоклык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кеби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Отрицательная </w:t>
            </w:r>
            <w:r w:rsidRPr="00BE5087">
              <w:rPr>
                <w:rFonts w:ascii="Times New Roman" w:hAnsi="Times New Roman" w:cs="Times New Roman"/>
              </w:rPr>
              <w:tab/>
              <w:t xml:space="preserve">форма глагола. </w:t>
            </w:r>
            <w:r w:rsidRPr="00BE5087">
              <w:rPr>
                <w:rFonts w:ascii="Times New Roman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  <w:i/>
              </w:rPr>
              <w:t xml:space="preserve">Урок </w:t>
            </w:r>
            <w:r w:rsidRPr="00BE5087">
              <w:rPr>
                <w:rFonts w:ascii="Times New Roman" w:hAnsi="Times New Roman" w:cs="Times New Roman"/>
                <w:i/>
              </w:rPr>
              <w:tab/>
              <w:t>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8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Определить отрицательную форму глагола. Указывать время, лицо, число глаголов в предложении. Составление и запись диалога на заданную тему. Анализ значений слов.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отрицательную </w:t>
            </w:r>
            <w:r w:rsidRPr="00BE5087">
              <w:rPr>
                <w:rFonts w:ascii="Times New Roman" w:hAnsi="Times New Roman" w:cs="Times New Roman"/>
              </w:rPr>
              <w:tab/>
              <w:t xml:space="preserve">форму глагола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</w:t>
            </w:r>
            <w:r w:rsidRPr="00BE5087">
              <w:rPr>
                <w:rFonts w:ascii="Times New Roman" w:hAnsi="Times New Roman" w:cs="Times New Roman"/>
              </w:rPr>
              <w:tab/>
              <w:t xml:space="preserve">современном ногайском </w:t>
            </w:r>
            <w:r w:rsidRPr="00BE5087">
              <w:rPr>
                <w:rFonts w:ascii="Times New Roman" w:hAnsi="Times New Roman" w:cs="Times New Roman"/>
              </w:rPr>
              <w:tab/>
              <w:t xml:space="preserve">языке; </w:t>
            </w:r>
            <w:r w:rsidRPr="00BE5087">
              <w:rPr>
                <w:rFonts w:ascii="Times New Roman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правильно </w:t>
            </w:r>
            <w:r w:rsidRPr="00BE5087">
              <w:rPr>
                <w:rFonts w:ascii="Times New Roman" w:hAnsi="Times New Roman" w:cs="Times New Roman"/>
              </w:rPr>
              <w:tab/>
              <w:t xml:space="preserve">определить отрицательную форму глагола в тексте.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78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8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сорав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кеби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Вопросительная форма глагола.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8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Определить вопросительную форму глагола. Указывать время, лицо, число глаголов в предложении. Составление и запись диалога на заданную тему. Анализ значений слов.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вопросительную форму глагола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</w:t>
            </w:r>
            <w:r w:rsidRPr="00BE5087">
              <w:rPr>
                <w:rFonts w:ascii="Times New Roman" w:hAnsi="Times New Roman" w:cs="Times New Roman"/>
              </w:rPr>
              <w:tab/>
              <w:t xml:space="preserve">современном ногайском </w:t>
            </w:r>
            <w:r w:rsidRPr="00BE5087">
              <w:rPr>
                <w:rFonts w:ascii="Times New Roman" w:hAnsi="Times New Roman" w:cs="Times New Roman"/>
              </w:rPr>
              <w:tab/>
              <w:t xml:space="preserve">языке; </w:t>
            </w:r>
            <w:r w:rsidRPr="00BE5087">
              <w:rPr>
                <w:rFonts w:ascii="Times New Roman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правильно </w:t>
            </w:r>
            <w:r w:rsidRPr="00BE5087">
              <w:rPr>
                <w:rFonts w:ascii="Times New Roman" w:hAnsi="Times New Roman" w:cs="Times New Roman"/>
              </w:rPr>
              <w:tab/>
              <w:t xml:space="preserve">определить отрицательную форму глагола в тексте.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03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11-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84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 w:right="8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Контрольный диктант. Работа над ошибками. </w:t>
            </w:r>
            <w:r w:rsidRPr="00BE508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0" w:lineRule="auto"/>
              <w:ind w:right="8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781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8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Асыл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ясалма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глаголллар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Производные и непроизводные глаголы.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28" w:line="237" w:lineRule="auto"/>
              <w:ind w:right="8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Определить производные и непроизводные глаголы. Составление и анализ словосочетаний с производными и непроизводными глаголами. Составление схемы предложения. </w:t>
            </w:r>
          </w:p>
          <w:p w:rsidR="00BE5087" w:rsidRPr="00BE5087" w:rsidRDefault="00BE5087" w:rsidP="0090494D">
            <w:pPr>
              <w:tabs>
                <w:tab w:val="center" w:pos="614"/>
                <w:tab w:val="center" w:pos="2159"/>
                <w:tab w:val="center" w:pos="3142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eastAsia="Calibri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</w:rPr>
              <w:t xml:space="preserve">Исправление </w:t>
            </w:r>
            <w:r w:rsidRPr="00BE5087">
              <w:rPr>
                <w:rFonts w:ascii="Times New Roman" w:hAnsi="Times New Roman" w:cs="Times New Roman"/>
              </w:rPr>
              <w:tab/>
              <w:t xml:space="preserve">ошибок </w:t>
            </w:r>
            <w:r w:rsidRPr="00BE5087">
              <w:rPr>
                <w:rFonts w:ascii="Times New Roman" w:hAnsi="Times New Roman" w:cs="Times New Roman"/>
              </w:rPr>
              <w:tab/>
            </w:r>
            <w:proofErr w:type="gramStart"/>
            <w:r w:rsidRPr="00BE5087">
              <w:rPr>
                <w:rFonts w:ascii="Times New Roman" w:hAnsi="Times New Roman" w:cs="Times New Roman"/>
              </w:rPr>
              <w:t>в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54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особенности смыслового значения и синтаксической сочетаемости производных и непроизводных глаголов; </w:t>
            </w:r>
            <w:r w:rsidRPr="00BE5087">
              <w:rPr>
                <w:rFonts w:ascii="Times New Roman" w:hAnsi="Times New Roman" w:cs="Times New Roman"/>
                <w:b/>
              </w:rPr>
              <w:t>распознавать</w:t>
            </w:r>
            <w:r w:rsidRPr="00BE5087">
              <w:rPr>
                <w:rFonts w:ascii="Times New Roman" w:hAnsi="Times New Roman" w:cs="Times New Roman"/>
              </w:rPr>
              <w:t xml:space="preserve"> производность и не производность глаголов; находить и исправлять ошибки </w:t>
            </w:r>
            <w:proofErr w:type="gramStart"/>
            <w:r w:rsidRPr="00BE5087">
              <w:rPr>
                <w:rFonts w:ascii="Times New Roman" w:hAnsi="Times New Roman" w:cs="Times New Roman"/>
              </w:rPr>
              <w:t>в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087" w:rsidRPr="00BE5087" w:rsidRDefault="00BE5087" w:rsidP="0090494D">
            <w:pPr>
              <w:spacing w:line="259" w:lineRule="auto"/>
              <w:ind w:left="3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E5087" w:rsidRPr="00BE5087" w:rsidRDefault="00BE5087" w:rsidP="00BE5087">
      <w:pPr>
        <w:spacing w:after="0" w:line="259" w:lineRule="auto"/>
        <w:ind w:left="-1200" w:right="1163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br w:type="page"/>
      </w:r>
    </w:p>
    <w:tbl>
      <w:tblPr>
        <w:tblStyle w:val="TableGrid"/>
        <w:tblpPr w:vertAnchor="page" w:horzAnchor="page" w:tblpX="802" w:tblpY="1138"/>
        <w:tblOverlap w:val="never"/>
        <w:tblW w:w="10605" w:type="dxa"/>
        <w:tblInd w:w="0" w:type="dxa"/>
        <w:tblCellMar>
          <w:top w:w="7" w:type="dxa"/>
          <w:left w:w="106" w:type="dxa"/>
        </w:tblCellMar>
        <w:tblLook w:val="04A0"/>
      </w:tblPr>
      <w:tblGrid>
        <w:gridCol w:w="720"/>
        <w:gridCol w:w="2917"/>
        <w:gridCol w:w="3408"/>
        <w:gridCol w:w="3397"/>
        <w:gridCol w:w="163"/>
      </w:tblGrid>
      <w:tr w:rsidR="00BE5087" w:rsidRPr="00BE5087" w:rsidTr="00BE5087">
        <w:trPr>
          <w:trHeight w:val="5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>употреблении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глаголов. 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>употреблении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производных </w:t>
            </w:r>
            <w:r w:rsidRPr="00BE5087">
              <w:rPr>
                <w:rFonts w:ascii="Times New Roman" w:hAnsi="Times New Roman" w:cs="Times New Roman"/>
              </w:rPr>
              <w:tab/>
              <w:t xml:space="preserve">и непроизводных глаголов. 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52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tabs>
                <w:tab w:val="center" w:pos="487"/>
                <w:tab w:val="center" w:pos="2204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Ярдамшы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 w:right="11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Вспомогательные глаголы.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Определять вспомогательные глаголы в современном ногайском языке; составление и анализ словосочетаний, предложений </w:t>
            </w:r>
            <w:r w:rsidRPr="00BE5087">
              <w:rPr>
                <w:rFonts w:ascii="Times New Roman" w:hAnsi="Times New Roman" w:cs="Times New Roman"/>
              </w:rPr>
              <w:tab/>
              <w:t xml:space="preserve">с вспомогательными глаголами.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особенности вспомогательных </w:t>
            </w:r>
            <w:r w:rsidRPr="00BE5087">
              <w:rPr>
                <w:rFonts w:ascii="Times New Roman" w:hAnsi="Times New Roman" w:cs="Times New Roman"/>
              </w:rPr>
              <w:tab/>
              <w:t xml:space="preserve">глаголов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современном ногайском языке;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определять </w:t>
            </w:r>
            <w:r w:rsidRPr="00BE5087">
              <w:rPr>
                <w:rFonts w:ascii="Times New Roman" w:hAnsi="Times New Roman" w:cs="Times New Roman"/>
              </w:rPr>
              <w:tab/>
              <w:t xml:space="preserve">эти вспомогательные </w:t>
            </w:r>
            <w:r w:rsidRPr="00BE5087">
              <w:rPr>
                <w:rFonts w:ascii="Times New Roman" w:hAnsi="Times New Roman" w:cs="Times New Roman"/>
              </w:rPr>
              <w:tab/>
              <w:t xml:space="preserve">глаголы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текстах. 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78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76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наклонениелери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Наклонения глагола. Обзор. </w:t>
            </w:r>
            <w:r w:rsidRPr="00BE5087">
              <w:rPr>
                <w:rFonts w:ascii="Times New Roman" w:hAnsi="Times New Roman" w:cs="Times New Roman"/>
                <w:i/>
              </w:rPr>
              <w:t xml:space="preserve">Урок </w:t>
            </w:r>
            <w:r w:rsidRPr="00BE5087">
              <w:rPr>
                <w:rFonts w:ascii="Times New Roman" w:hAnsi="Times New Roman" w:cs="Times New Roman"/>
                <w:i/>
              </w:rPr>
              <w:tab/>
              <w:t xml:space="preserve">усвоения </w:t>
            </w:r>
            <w:r w:rsidRPr="00BE5087">
              <w:rPr>
                <w:rFonts w:ascii="Times New Roman" w:hAnsi="Times New Roman" w:cs="Times New Roman"/>
                <w:i/>
              </w:rPr>
              <w:tab/>
              <w:t>новых знаний</w:t>
            </w:r>
            <w:r w:rsidRPr="00BE508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Определение наклонений глаголов в современном ногайском языке; распознавать глаголы во всех наклонениях; определение вида, времени у глаголов. Анализ текста.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4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содержание понятия «наклонение глагола»; об изменении глаголов по наклонениям;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определять наклонение глагола в современном ногайском языке.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BE5087" w:rsidRPr="00BE5087" w:rsidTr="00BE5087">
        <w:trPr>
          <w:trHeight w:val="27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  <w:b/>
                <w:i/>
              </w:rPr>
              <w:t>Хабар</w:t>
            </w:r>
            <w:proofErr w:type="gram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наклонениедеги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глагол.</w:t>
            </w:r>
            <w:r w:rsidRPr="00BE5087">
              <w:rPr>
                <w:rFonts w:ascii="Times New Roman" w:hAnsi="Times New Roman" w:cs="Times New Roman"/>
              </w:rPr>
              <w:t xml:space="preserve"> Изъявительное наклонение глаголов.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Определение наклонений глаголов, распознавать глаголы в изъявительном наклонении; определение вида, времени у глаголов в изъявительном наклонении. Анализ текста.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об изменении глаголов в изъявительном наклонении по временам; изъявительное наклонение и его формы: время, лицо, число, род; об употреблении глаголов одного времени в значении другого; </w:t>
            </w:r>
            <w:r w:rsidRPr="00BE5087">
              <w:rPr>
                <w:rFonts w:ascii="Times New Roman" w:hAnsi="Times New Roman" w:cs="Times New Roman"/>
                <w:b/>
              </w:rPr>
              <w:t>распознавать</w:t>
            </w:r>
            <w:r w:rsidRPr="00BE5087">
              <w:rPr>
                <w:rFonts w:ascii="Times New Roman" w:hAnsi="Times New Roman" w:cs="Times New Roman"/>
              </w:rPr>
              <w:t xml:space="preserve"> глаголы в изъявительном наклонении; определять вид, время, глаголов в изъявительном наклонении. </w:t>
            </w:r>
          </w:p>
        </w:tc>
        <w:tc>
          <w:tcPr>
            <w:tcW w:w="16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355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Буйырык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наклонениедеги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Повелительное наклонение глагола.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77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Распознавать глаголы в  повелительном  наклонении. </w:t>
            </w:r>
          </w:p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Анализ таблицы, демонстрирующей способы образования глаголов в повелительном наклонении. Морфемный разбор глаголов в повелительном наклонении. Составление предложений с глаголами разных наклонений. Определение вида, времени и спряжения глаголов. Написание текста, используя глаголы в повелительном наклонении.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об оттенках значения действий, обозначаемых глаголами в повелительном наклонении; </w:t>
            </w: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об особенностях образования форм глаголов в повелительном наклонении; об использовании глаголов в  повелительном наклонении в речи;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находить в тексте глаголы повелительного наклонения. </w:t>
            </w: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355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Шарт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наклонениедеги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глагол.</w:t>
            </w:r>
            <w:r w:rsidRPr="00BE5087">
              <w:rPr>
                <w:rFonts w:ascii="Times New Roman" w:hAnsi="Times New Roman" w:cs="Times New Roman"/>
              </w:rPr>
              <w:t xml:space="preserve"> Условное наклонение глагола.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1" w:line="237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Распознавать глаголы в условном наклонении. Определять способ образования условного наклонения. Анализ текста и характеристика глаголов в тексте. Составление текста на заданную тему и выделение глаголов в условном наклонении.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43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Определить</w:t>
            </w:r>
            <w:r w:rsidRPr="00BE5087">
              <w:rPr>
                <w:rFonts w:ascii="Times New Roman" w:hAnsi="Times New Roman" w:cs="Times New Roman"/>
              </w:rPr>
              <w:t xml:space="preserve"> глаголы в условном наклонении; </w:t>
            </w:r>
            <w:r w:rsidRPr="00BE5087">
              <w:rPr>
                <w:rFonts w:ascii="Times New Roman" w:hAnsi="Times New Roman" w:cs="Times New Roman"/>
                <w:b/>
              </w:rPr>
              <w:t>различать</w:t>
            </w:r>
            <w:r w:rsidRPr="00BE5087">
              <w:rPr>
                <w:rFonts w:ascii="Times New Roman" w:hAnsi="Times New Roman" w:cs="Times New Roman"/>
              </w:rPr>
              <w:t xml:space="preserve"> глаголы в форме прошедшего времени в изъявительном наклонении и в форме условного наклонения; определять формы, в которых употреблены глаголы в условном наклонении; определять оттенки </w:t>
            </w:r>
          </w:p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значения действий,  обозначаемых глаголами в условном наклонении; составлять предложения и связный текст с использованием глаголов в условном наклонении. </w:t>
            </w: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7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7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>Сочинение «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Суьйген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йылдынъ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шагы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».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Сочинение «Любимое время 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Определять основную мысль текста сочинения; использовать композиционные элементы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Свободно, правильно излагать свои мысли в письменной форме, соблюдая нормы построения </w:t>
            </w:r>
          </w:p>
        </w:tc>
        <w:tc>
          <w:tcPr>
            <w:tcW w:w="16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BE5087" w:rsidRPr="00BE5087" w:rsidRDefault="00BE5087" w:rsidP="00BE5087">
      <w:pPr>
        <w:spacing w:after="0" w:line="259" w:lineRule="auto"/>
        <w:ind w:left="-1200" w:right="1163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br w:type="page"/>
      </w:r>
    </w:p>
    <w:p w:rsidR="00BE5087" w:rsidRPr="00BE5087" w:rsidRDefault="00BE5087" w:rsidP="00BE5087">
      <w:pPr>
        <w:spacing w:after="0" w:line="259" w:lineRule="auto"/>
        <w:ind w:left="-1200" w:right="389"/>
        <w:rPr>
          <w:rFonts w:ascii="Times New Roman" w:hAnsi="Times New Roman" w:cs="Times New Roman"/>
        </w:rPr>
      </w:pPr>
    </w:p>
    <w:tbl>
      <w:tblPr>
        <w:tblStyle w:val="TableGrid"/>
        <w:tblW w:w="10491" w:type="dxa"/>
        <w:tblInd w:w="-887" w:type="dxa"/>
        <w:tblCellMar>
          <w:top w:w="7" w:type="dxa"/>
          <w:left w:w="106" w:type="dxa"/>
          <w:right w:w="2" w:type="dxa"/>
        </w:tblCellMar>
        <w:tblLook w:val="04A0"/>
      </w:tblPr>
      <w:tblGrid>
        <w:gridCol w:w="709"/>
        <w:gridCol w:w="2999"/>
        <w:gridCol w:w="3381"/>
        <w:gridCol w:w="3402"/>
      </w:tblGrid>
      <w:tr w:rsidR="00BE5087" w:rsidRPr="00BE5087" w:rsidTr="00BE5087">
        <w:trPr>
          <w:trHeight w:val="17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года». </w:t>
            </w:r>
            <w:r w:rsidRPr="00BE5087">
              <w:rPr>
                <w:rFonts w:ascii="Times New Roman" w:hAnsi="Times New Roman" w:cs="Times New Roman"/>
                <w:i/>
              </w:rPr>
              <w:t>Урок развития речи.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27" w:line="251" w:lineRule="auto"/>
              <w:ind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текст</w:t>
            </w:r>
            <w:proofErr w:type="gramStart"/>
            <w:r w:rsidRPr="00BE5087">
              <w:rPr>
                <w:rFonts w:ascii="Times New Roman" w:hAnsi="Times New Roman" w:cs="Times New Roman"/>
              </w:rPr>
              <w:t>а-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описания; определять ключевые слова текста; создавать собственный текст-описание по личным впечатлениям.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сочинения.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4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текста (логичность, последовательность, связность, соответствие теме); </w:t>
            </w:r>
            <w:r w:rsidRPr="00BE508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 xml:space="preserve">основные нормы современного ногайского литературного языка и изученные правила орфографии и пунктуации. </w:t>
            </w:r>
          </w:p>
        </w:tc>
      </w:tr>
      <w:tr w:rsidR="00BE5087" w:rsidRPr="00BE5087" w:rsidTr="00BE5087">
        <w:trPr>
          <w:trHeight w:val="22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20.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73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  <w:p w:rsidR="00BE5087" w:rsidRPr="00BE5087" w:rsidRDefault="00BE5087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Морфологический разбор глагола. </w:t>
            </w: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Выполнение устного и письменного морфологического разбора </w:t>
            </w:r>
            <w:r w:rsidRPr="00BE5087">
              <w:rPr>
                <w:rFonts w:ascii="Times New Roman" w:hAnsi="Times New Roman" w:cs="Times New Roman"/>
              </w:rPr>
              <w:tab/>
              <w:t xml:space="preserve">глагола. Морфологические признаки глагола.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4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порядок морфологического разбора, морфологические признаки глагола. 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производить морфологический разбор </w:t>
            </w:r>
          </w:p>
          <w:p w:rsidR="00BE5087" w:rsidRPr="00BE5087" w:rsidRDefault="00BE5087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(</w:t>
            </w:r>
            <w:proofErr w:type="gramStart"/>
            <w:r w:rsidRPr="00BE5087">
              <w:rPr>
                <w:rFonts w:ascii="Times New Roman" w:hAnsi="Times New Roman" w:cs="Times New Roman"/>
              </w:rPr>
              <w:t>устный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и письменный) глагола. </w:t>
            </w:r>
            <w:r w:rsidRPr="00BE5087">
              <w:rPr>
                <w:rFonts w:ascii="Times New Roman" w:hAnsi="Times New Roman" w:cs="Times New Roman"/>
                <w:b/>
              </w:rPr>
              <w:t>Определять</w:t>
            </w:r>
            <w:r w:rsidRPr="00BE5087">
              <w:rPr>
                <w:rFonts w:ascii="Times New Roman" w:hAnsi="Times New Roman" w:cs="Times New Roman"/>
              </w:rPr>
              <w:t xml:space="preserve"> основную мысль текста, его стилистическую принадлежность. </w:t>
            </w:r>
          </w:p>
        </w:tc>
      </w:tr>
      <w:tr w:rsidR="00BE5087" w:rsidRPr="00BE5087" w:rsidTr="00BE5087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>Бас глагол.</w:t>
            </w:r>
            <w:r w:rsidRPr="00BE5087">
              <w:rPr>
                <w:rFonts w:ascii="Times New Roman" w:hAnsi="Times New Roman" w:cs="Times New Roman"/>
              </w:rPr>
              <w:t xml:space="preserve"> Имя действия.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2" w:line="236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Имя действия глагола в современном ногайском языке.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особенности имени действия в современном ногайском языке; </w:t>
            </w:r>
            <w:r w:rsidRPr="00BE5087">
              <w:rPr>
                <w:rFonts w:ascii="Times New Roman" w:hAnsi="Times New Roman" w:cs="Times New Roman"/>
                <w:b/>
              </w:rPr>
              <w:t>определять</w:t>
            </w:r>
            <w:r w:rsidRPr="00BE5087">
              <w:rPr>
                <w:rFonts w:ascii="Times New Roman" w:hAnsi="Times New Roman" w:cs="Times New Roman"/>
              </w:rPr>
              <w:t xml:space="preserve"> основную мысль текста, его стилистическую принадлежность. </w:t>
            </w:r>
          </w:p>
        </w:tc>
      </w:tr>
      <w:tr w:rsidR="00BE5087" w:rsidRPr="00BE5087" w:rsidTr="00BE5087">
        <w:trPr>
          <w:trHeight w:val="17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22-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Бас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атка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айланувы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келис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тартым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ман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туьрленуьви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Переход имени действия в разряд  существительных.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Переход имени действия в разряд существительных в современном ногайском языке;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правила перехода имени действия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</w:t>
            </w:r>
            <w:r w:rsidRPr="00BE5087">
              <w:rPr>
                <w:rFonts w:ascii="Times New Roman" w:hAnsi="Times New Roman" w:cs="Times New Roman"/>
              </w:rPr>
              <w:tab/>
              <w:t xml:space="preserve">разряд существительных в современном ногайском литературном языке; 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выделить в тексте главную мысль. </w:t>
            </w:r>
          </w:p>
        </w:tc>
      </w:tr>
      <w:tr w:rsidR="00BE5087" w:rsidRPr="00BE5087" w:rsidTr="00BE5087">
        <w:trPr>
          <w:trHeight w:val="2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3" w:line="234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</w:rPr>
              <w:t>Бегитуьв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 xml:space="preserve"> диктант.</w:t>
            </w:r>
            <w:r w:rsidRPr="00BE5087">
              <w:rPr>
                <w:rFonts w:ascii="Times New Roman" w:hAnsi="Times New Roman" w:cs="Times New Roman"/>
              </w:rPr>
              <w:t xml:space="preserve"> Закрепительный диктант.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i/>
              </w:rPr>
              <w:t>Урок контроля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Повторение </w:t>
            </w:r>
            <w:r w:rsidRPr="00BE5087">
              <w:rPr>
                <w:rFonts w:ascii="Times New Roman" w:hAnsi="Times New Roman" w:cs="Times New Roman"/>
              </w:rPr>
              <w:tab/>
              <w:t xml:space="preserve">и </w:t>
            </w:r>
            <w:r w:rsidRPr="00BE5087">
              <w:rPr>
                <w:rFonts w:ascii="Times New Roman" w:hAnsi="Times New Roman" w:cs="Times New Roman"/>
              </w:rPr>
              <w:tab/>
              <w:t xml:space="preserve">закрепление правил.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BE5087" w:rsidRPr="00BE5087" w:rsidTr="00BE5087">
        <w:trPr>
          <w:trHeight w:val="10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глагол.</w:t>
            </w:r>
            <w:r w:rsidRPr="00BE5087">
              <w:rPr>
                <w:rFonts w:ascii="Times New Roman" w:hAnsi="Times New Roman" w:cs="Times New Roman"/>
              </w:rPr>
              <w:t xml:space="preserve"> Причастие.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Причастие как одна из форм глагола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</w:t>
            </w:r>
            <w:r w:rsidRPr="00BE5087">
              <w:rPr>
                <w:rFonts w:ascii="Times New Roman" w:hAnsi="Times New Roman" w:cs="Times New Roman"/>
              </w:rPr>
              <w:tab/>
              <w:t xml:space="preserve">современном ногайском языке.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19"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что такое причастие.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правильно </w:t>
            </w:r>
            <w:r w:rsidRPr="00BE5087">
              <w:rPr>
                <w:rFonts w:ascii="Times New Roman" w:hAnsi="Times New Roman" w:cs="Times New Roman"/>
              </w:rPr>
              <w:tab/>
              <w:t xml:space="preserve">их расшифровывать и объяснять их правописание </w:t>
            </w:r>
          </w:p>
        </w:tc>
      </w:tr>
      <w:tr w:rsidR="00BE5087" w:rsidRPr="00BE5087" w:rsidTr="00BE5087">
        <w:trPr>
          <w:trHeight w:val="2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заманлары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Времена причастий.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0" w:line="23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Времена причастий в современном ногайском языке.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Обзор.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4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 xml:space="preserve">времена причастий в современном ногайском языке; строение текста – повествования, способы развития основной мысли, передачи последовательности действий;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использовать в повествовании причасти  и его формы. </w:t>
            </w:r>
          </w:p>
        </w:tc>
      </w:tr>
      <w:tr w:rsidR="00BE5087" w:rsidRPr="00BE5087" w:rsidTr="00BE5087">
        <w:trPr>
          <w:trHeight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>27-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атка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айланувы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Переход причастий в разряд существительных.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Об особенностях перехода причастий в разряд существительных в ногайском языке; работа с текстом; первоисточниками.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причастие и особенности изменения </w:t>
            </w:r>
            <w:r w:rsidRPr="00BE5087">
              <w:rPr>
                <w:rFonts w:ascii="Times New Roman" w:hAnsi="Times New Roman" w:cs="Times New Roman"/>
              </w:rPr>
              <w:tab/>
              <w:t xml:space="preserve">имѐн существительных по падежам;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правильно определять падежи имѐн существительных. </w:t>
            </w: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29.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Яйылган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Причастный оборот. </w:t>
            </w:r>
            <w:r w:rsidRPr="00BE5087">
              <w:rPr>
                <w:rFonts w:ascii="Times New Roman" w:hAnsi="Times New Roman" w:cs="Times New Roman"/>
                <w:i/>
              </w:rPr>
              <w:t xml:space="preserve">Урок </w:t>
            </w:r>
          </w:p>
        </w:tc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Причастный оборот в современном ногайском языке,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значение причастного оборота, его роли </w:t>
            </w:r>
            <w:proofErr w:type="gramStart"/>
            <w:r w:rsidRPr="00BE5087">
              <w:rPr>
                <w:rFonts w:ascii="Times New Roman" w:hAnsi="Times New Roman" w:cs="Times New Roman"/>
              </w:rPr>
              <w:t>в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E5087" w:rsidRPr="00BE5087" w:rsidRDefault="00BE5087" w:rsidP="00BE5087">
      <w:pPr>
        <w:spacing w:after="0" w:line="259" w:lineRule="auto"/>
        <w:ind w:left="-1200" w:right="389"/>
        <w:rPr>
          <w:rFonts w:ascii="Times New Roman" w:hAnsi="Times New Roman" w:cs="Times New Roman"/>
        </w:rPr>
      </w:pPr>
    </w:p>
    <w:tbl>
      <w:tblPr>
        <w:tblStyle w:val="TableGrid"/>
        <w:tblW w:w="10491" w:type="dxa"/>
        <w:tblInd w:w="-887" w:type="dxa"/>
        <w:tblCellMar>
          <w:top w:w="7" w:type="dxa"/>
          <w:left w:w="106" w:type="dxa"/>
        </w:tblCellMar>
        <w:tblLook w:val="04A0"/>
      </w:tblPr>
      <w:tblGrid>
        <w:gridCol w:w="709"/>
        <w:gridCol w:w="2978"/>
        <w:gridCol w:w="3402"/>
        <w:gridCol w:w="3402"/>
      </w:tblGrid>
      <w:tr w:rsidR="00BE5087" w:rsidRPr="00BE5087" w:rsidTr="00BE5087">
        <w:trPr>
          <w:trHeight w:val="10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i/>
              </w:rPr>
              <w:t>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его особенности; работа с текстом, первоисточниками;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>предложении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определять  их в тексте. </w:t>
            </w:r>
          </w:p>
        </w:tc>
      </w:tr>
      <w:tr w:rsidR="00BE5087" w:rsidRPr="00BE5087" w:rsidTr="00BE5087">
        <w:trPr>
          <w:trHeight w:val="25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1" w:line="237" w:lineRule="auto"/>
              <w:ind w:left="2" w:right="10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причастий.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Выполнение устного и письменного морфологического разбора причастий. Морфологические признаки причастий.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порядок морфологического разбора, морфологические признаки причастия. 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производить морфологический разбор (устный и письменный) причастия. </w:t>
            </w:r>
            <w:r w:rsidRPr="00BE5087">
              <w:rPr>
                <w:rFonts w:ascii="Times New Roman" w:hAnsi="Times New Roman" w:cs="Times New Roman"/>
                <w:b/>
              </w:rPr>
              <w:t>Определять</w:t>
            </w:r>
            <w:r w:rsidRPr="00BE5087">
              <w:rPr>
                <w:rFonts w:ascii="Times New Roman" w:hAnsi="Times New Roman" w:cs="Times New Roman"/>
              </w:rPr>
              <w:t xml:space="preserve"> основную мысль текста, его стилистическую принадлежность.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E5087" w:rsidRPr="00BE5087" w:rsidTr="00BE5087">
        <w:trPr>
          <w:trHeight w:val="10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Деепричастие.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Значение деепричастия. Роль деепричастий в предложении.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значение деепричастия, и его роль в предложении.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определять </w:t>
            </w:r>
            <w:proofErr w:type="gramStart"/>
            <w:r w:rsidRPr="00BE5087">
              <w:rPr>
                <w:rFonts w:ascii="Times New Roman" w:hAnsi="Times New Roman" w:cs="Times New Roman"/>
              </w:rPr>
              <w:t>деепричастии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в тексте. </w:t>
            </w:r>
          </w:p>
        </w:tc>
      </w:tr>
      <w:tr w:rsidR="00BE5087" w:rsidRPr="00BE5087" w:rsidTr="00BE5087">
        <w:trPr>
          <w:trHeight w:val="27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32-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  <w:r w:rsidRPr="00BE5087">
              <w:rPr>
                <w:rFonts w:ascii="Times New Roman" w:hAnsi="Times New Roman" w:cs="Times New Roman"/>
                <w:i/>
              </w:rPr>
              <w:t>Урок контроля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изложения по произведению художественной литературы </w:t>
            </w:r>
          </w:p>
        </w:tc>
      </w:tr>
      <w:tr w:rsidR="00BE5087" w:rsidRPr="00BE5087" w:rsidTr="00BE5087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Биринши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Первая форма деепричастия.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Способы образования деепричастия в современном ногайском языке, первый способ; работа с текстом, первоисточниками;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первый способ образования деепричастий;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работать с текстом, первоисточниками. </w:t>
            </w:r>
          </w:p>
        </w:tc>
      </w:tr>
      <w:tr w:rsidR="00BE5087" w:rsidRPr="00BE5087" w:rsidTr="00BE5087">
        <w:trPr>
          <w:trHeight w:val="15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35.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Экинши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Вторая форма деепричастия.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Способы образования деепричастия в современном ногайском языке, второй способ; работа с текстом, первоисточниками;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второй способ образования деепричастий;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работать с текстом, первоисточниками. </w:t>
            </w:r>
          </w:p>
        </w:tc>
      </w:tr>
      <w:tr w:rsidR="00BE5087" w:rsidRPr="00BE5087" w:rsidTr="00BE5087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 xml:space="preserve">36.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tabs>
                <w:tab w:val="center" w:pos="497"/>
                <w:tab w:val="center" w:pos="1515"/>
                <w:tab w:val="center" w:pos="2371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Уьшинши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  <w:t>глагол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Третья форма деепричастия.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Способы образования деепричастия в современном ногайском языке, третий способ; работа с текстом, первоисточниками;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третий способ образования деепричастий;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работать с текстом, первоисточниками. </w:t>
            </w:r>
          </w:p>
        </w:tc>
      </w:tr>
      <w:tr w:rsidR="00BE5087" w:rsidRPr="00BE5087" w:rsidTr="00BE5087">
        <w:trPr>
          <w:trHeight w:val="15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tabs>
                <w:tab w:val="center" w:pos="600"/>
                <w:tab w:val="center" w:pos="1619"/>
                <w:tab w:val="center" w:pos="2371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eastAsia="Calibri" w:hAnsi="Times New Roman" w:cs="Times New Roman"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Доьртинши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  <w:t>глагол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Четвертая форма деепричастия.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Способы образования деепричастия в современном ногайском языке, четвертый способ; работа с текстом, первоисточниками;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четвертый способ образования деепричастий;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работать с текстом, первоисточниками. </w:t>
            </w:r>
          </w:p>
        </w:tc>
      </w:tr>
      <w:tr w:rsidR="00BE5087" w:rsidRPr="00BE5087" w:rsidTr="00BE5087">
        <w:trPr>
          <w:trHeight w:val="10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38-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84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Контрольный диктант. Работа над ошибками. </w:t>
            </w:r>
            <w:r w:rsidRPr="00BE5087">
              <w:rPr>
                <w:rFonts w:ascii="Times New Roman" w:hAnsi="Times New Roman" w:cs="Times New Roman"/>
                <w:i/>
              </w:rPr>
              <w:t xml:space="preserve">Урок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</w:t>
            </w:r>
          </w:p>
        </w:tc>
      </w:tr>
    </w:tbl>
    <w:p w:rsidR="00BE5087" w:rsidRPr="00BE5087" w:rsidRDefault="00BE5087" w:rsidP="00BE5087">
      <w:pPr>
        <w:spacing w:after="0" w:line="259" w:lineRule="auto"/>
        <w:ind w:left="-1200" w:right="389"/>
        <w:rPr>
          <w:rFonts w:ascii="Times New Roman" w:hAnsi="Times New Roman" w:cs="Times New Roman"/>
        </w:rPr>
      </w:pPr>
    </w:p>
    <w:tbl>
      <w:tblPr>
        <w:tblStyle w:val="TableGrid"/>
        <w:tblW w:w="10491" w:type="dxa"/>
        <w:tblInd w:w="-887" w:type="dxa"/>
        <w:tblCellMar>
          <w:top w:w="7" w:type="dxa"/>
          <w:left w:w="106" w:type="dxa"/>
        </w:tblCellMar>
        <w:tblLook w:val="04A0"/>
      </w:tblPr>
      <w:tblGrid>
        <w:gridCol w:w="709"/>
        <w:gridCol w:w="2978"/>
        <w:gridCol w:w="3402"/>
        <w:gridCol w:w="3402"/>
      </w:tblGrid>
      <w:tr w:rsidR="00BE5087" w:rsidRPr="00BE5087" w:rsidTr="00BE5087">
        <w:trPr>
          <w:trHeight w:val="10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i/>
              </w:rPr>
              <w:t>контроля.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связанные с разделами языка, их морфологические </w:t>
            </w:r>
            <w:r w:rsidRPr="00BE5087">
              <w:rPr>
                <w:rFonts w:ascii="Times New Roman" w:hAnsi="Times New Roman" w:cs="Times New Roman"/>
              </w:rPr>
              <w:tab/>
              <w:t xml:space="preserve">признаки, синтаксические </w:t>
            </w:r>
            <w:r w:rsidRPr="00BE5087">
              <w:rPr>
                <w:rFonts w:ascii="Times New Roman" w:hAnsi="Times New Roman" w:cs="Times New Roman"/>
              </w:rPr>
              <w:tab/>
              <w:t xml:space="preserve">роли </w:t>
            </w:r>
            <w:r w:rsidRPr="00BE5087">
              <w:rPr>
                <w:rFonts w:ascii="Times New Roman" w:hAnsi="Times New Roman" w:cs="Times New Roman"/>
              </w:rPr>
              <w:tab/>
              <w:t xml:space="preserve">в предложении. </w:t>
            </w:r>
          </w:p>
        </w:tc>
      </w:tr>
      <w:tr w:rsidR="00BE5087" w:rsidRPr="00BE5087" w:rsidTr="00BE5087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40.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Яйылган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Деепричастный оборот.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Деепричастный оборот в современном ногайском языке, его особенности; работа с текстом, первоисточниками;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1" w:line="23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значение деепричастного оборота, его роли </w:t>
            </w:r>
            <w:proofErr w:type="gramStart"/>
            <w:r w:rsidRPr="00BE5087">
              <w:rPr>
                <w:rFonts w:ascii="Times New Roman" w:hAnsi="Times New Roman" w:cs="Times New Roman"/>
              </w:rPr>
              <w:t>в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>предложении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определять  их в тексте. </w:t>
            </w:r>
          </w:p>
        </w:tc>
      </w:tr>
      <w:tr w:rsidR="00BE5087" w:rsidRPr="00BE5087" w:rsidTr="00BE5087">
        <w:trPr>
          <w:trHeight w:val="25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</w:t>
            </w:r>
            <w:r w:rsidRPr="00BE5087">
              <w:rPr>
                <w:rFonts w:ascii="Times New Roman" w:hAnsi="Times New Roman" w:cs="Times New Roman"/>
              </w:rPr>
              <w:tab/>
              <w:t xml:space="preserve">деепричастий. </w:t>
            </w: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Выполнение устного и письменного морфологического разбора деепричастий. Морфологические признаки деепричастий.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порядок морфологического разбора, морфологические признаки деепричастий. 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производить морфологический разбор (устный и письменный) деепричастий. </w:t>
            </w:r>
            <w:r w:rsidRPr="00BE5087">
              <w:rPr>
                <w:rFonts w:ascii="Times New Roman" w:hAnsi="Times New Roman" w:cs="Times New Roman"/>
                <w:b/>
              </w:rPr>
              <w:t>Определять</w:t>
            </w:r>
            <w:r w:rsidRPr="00BE5087">
              <w:rPr>
                <w:rFonts w:ascii="Times New Roman" w:hAnsi="Times New Roman" w:cs="Times New Roman"/>
              </w:rPr>
              <w:t xml:space="preserve"> основную мысль текста, его стилистическую принадлежность.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E5087" w:rsidRPr="00BE5087" w:rsidTr="00BE5087">
        <w:trPr>
          <w:trHeight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42-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Айырылган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  <w:p w:rsidR="00BE5087" w:rsidRPr="00BE5087" w:rsidRDefault="00BE5087" w:rsidP="0090494D">
            <w:pPr>
              <w:spacing w:after="3"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Обособленные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деепричастия. </w:t>
            </w:r>
            <w:r w:rsidRPr="00BE5087">
              <w:rPr>
                <w:rFonts w:ascii="Times New Roman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Обособленные деепричастия в современном ногайском языке, их особенности, значение; работа с текстом, первоисточниками;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об обособленных деепричастиях в современном ногайском языке, их значении;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находить их в тексте. </w:t>
            </w:r>
          </w:p>
        </w:tc>
      </w:tr>
      <w:tr w:rsidR="00BE5087" w:rsidRPr="00BE5087" w:rsidTr="00BE5087">
        <w:trPr>
          <w:trHeight w:val="7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44.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Соьзлик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  <w:t>диктант</w:t>
            </w:r>
            <w:r w:rsidRPr="00BE5087">
              <w:rPr>
                <w:rFonts w:ascii="Times New Roman" w:hAnsi="Times New Roman" w:cs="Times New Roman"/>
              </w:rPr>
              <w:t xml:space="preserve">. Словарный диктант. </w:t>
            </w:r>
            <w:r w:rsidRPr="00BE5087">
              <w:rPr>
                <w:rFonts w:ascii="Times New Roman" w:hAnsi="Times New Roman" w:cs="Times New Roman"/>
                <w:i/>
              </w:rPr>
              <w:t>Урок контроля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словарного диктанта.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правила; </w:t>
            </w:r>
            <w:r w:rsidRPr="00BE5087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E5087">
              <w:rPr>
                <w:rFonts w:ascii="Times New Roman" w:hAnsi="Times New Roman" w:cs="Times New Roman"/>
              </w:rPr>
              <w:t xml:space="preserve">применять их в тексте. </w:t>
            </w:r>
          </w:p>
        </w:tc>
      </w:tr>
      <w:tr w:rsidR="00BE5087" w:rsidRPr="00BE5087" w:rsidTr="00BE5087">
        <w:trPr>
          <w:trHeight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tabs>
                <w:tab w:val="center" w:pos="636"/>
                <w:tab w:val="center" w:pos="2118"/>
              </w:tabs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eastAsia="Calibri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  <w:b/>
              </w:rPr>
              <w:t xml:space="preserve">ЯРДАМШЫ </w:t>
            </w:r>
            <w:r w:rsidRPr="00BE5087">
              <w:rPr>
                <w:rFonts w:ascii="Times New Roman" w:hAnsi="Times New Roman" w:cs="Times New Roman"/>
                <w:b/>
              </w:rPr>
              <w:tab/>
              <w:t xml:space="preserve">СОЬЙЛЕМ </w:t>
            </w:r>
          </w:p>
          <w:p w:rsidR="00BE5087" w:rsidRPr="00BE5087" w:rsidRDefault="00BE5087" w:rsidP="0090494D">
            <w:pPr>
              <w:spacing w:after="9"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КЕСЕКЛЕР. </w:t>
            </w:r>
          </w:p>
          <w:p w:rsidR="00BE5087" w:rsidRPr="00BE5087" w:rsidRDefault="00BE5087" w:rsidP="0090494D">
            <w:pPr>
              <w:tabs>
                <w:tab w:val="center" w:pos="766"/>
                <w:tab w:val="center" w:pos="2301"/>
              </w:tabs>
              <w:spacing w:after="27"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eastAsia="Calibri" w:hAnsi="Times New Roman" w:cs="Times New Roman"/>
              </w:rPr>
              <w:tab/>
            </w:r>
            <w:r w:rsidRPr="00BE5087">
              <w:rPr>
                <w:rFonts w:ascii="Times New Roman" w:hAnsi="Times New Roman" w:cs="Times New Roman"/>
                <w:b/>
              </w:rPr>
              <w:t xml:space="preserve">СЛУЖЕБНЫЕ </w:t>
            </w:r>
            <w:r w:rsidRPr="00BE5087">
              <w:rPr>
                <w:rFonts w:ascii="Times New Roman" w:hAnsi="Times New Roman" w:cs="Times New Roman"/>
                <w:b/>
              </w:rPr>
              <w:tab/>
              <w:t xml:space="preserve">ЧАСТИ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РЕЧИ.(21 ч.).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5087" w:rsidRPr="00BE5087" w:rsidTr="00BE5087">
        <w:trPr>
          <w:trHeight w:val="2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>45-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64" w:lineRule="auto"/>
              <w:ind w:left="2" w:right="10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кабатсыз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Союзы, их значение. </w:t>
            </w:r>
          </w:p>
          <w:p w:rsidR="00BE5087" w:rsidRPr="00BE5087" w:rsidRDefault="00BE5087" w:rsidP="0090494D">
            <w:pPr>
              <w:spacing w:line="259" w:lineRule="auto"/>
              <w:ind w:left="2" w:right="11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Простые и сложные союзы.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Союзы как служебная часть речи. Разряды союза по значению. Простые и сложные союзы в современном ногайском языке. Правильное употребление союза в речи.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признаки и особенности союза; особенности простых и сложных союзов в современном ногайском языке.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употреблять союз для связи предложений в тексте, составлять тексты с использованием союза. </w:t>
            </w:r>
          </w:p>
        </w:tc>
      </w:tr>
      <w:tr w:rsidR="00BE5087" w:rsidRPr="00BE5087" w:rsidTr="00BE5087">
        <w:trPr>
          <w:trHeight w:val="2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39" w:lineRule="auto"/>
              <w:ind w:left="2" w:right="4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4748.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Правописание союзов.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Особенности правописания союзов, их правильное употребление. Сочинительные  и подчинительные союзы, их роль в предложении. Различие союзов от аффиксов в ногайском языке.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особенности правописания союзов в современном ногайском языке; </w:t>
            </w:r>
            <w:r w:rsidRPr="00BE5087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BE5087">
              <w:rPr>
                <w:rFonts w:ascii="Times New Roman" w:hAnsi="Times New Roman" w:cs="Times New Roman"/>
              </w:rPr>
              <w:t xml:space="preserve"> распознавать союз, безошибочно писать, конструировать словосочетания с союзом, анализировать роль союза, образованного повтором слов в тексте. </w:t>
            </w:r>
          </w:p>
        </w:tc>
      </w:tr>
      <w:tr w:rsidR="00BE5087" w:rsidRPr="00BE5087" w:rsidTr="00BE5087">
        <w:trPr>
          <w:trHeight w:val="2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49.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Тиркевишлерди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BE5087" w:rsidRPr="00BE5087" w:rsidRDefault="00BE5087" w:rsidP="0090494D">
            <w:pPr>
              <w:spacing w:after="42" w:line="236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союзов.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Выполнение устного и письменного морфологического разбора </w:t>
            </w:r>
            <w:r w:rsidRPr="00BE5087">
              <w:rPr>
                <w:rFonts w:ascii="Times New Roman" w:hAnsi="Times New Roman" w:cs="Times New Roman"/>
              </w:rPr>
              <w:tab/>
              <w:t xml:space="preserve">союзов. Морфологические признаки союзов.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4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ab/>
              <w:t xml:space="preserve">порядок морфологического разбора, морфологические признаки союзов. 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производить морфологический разбор </w:t>
            </w:r>
          </w:p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(</w:t>
            </w:r>
            <w:proofErr w:type="gramStart"/>
            <w:r w:rsidRPr="00BE5087">
              <w:rPr>
                <w:rFonts w:ascii="Times New Roman" w:hAnsi="Times New Roman" w:cs="Times New Roman"/>
              </w:rPr>
              <w:t>устный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и письменный) союзов. </w:t>
            </w:r>
            <w:r w:rsidRPr="00BE5087">
              <w:rPr>
                <w:rFonts w:ascii="Times New Roman" w:hAnsi="Times New Roman" w:cs="Times New Roman"/>
                <w:b/>
              </w:rPr>
              <w:t>Определять</w:t>
            </w:r>
            <w:r w:rsidRPr="00BE5087">
              <w:rPr>
                <w:rFonts w:ascii="Times New Roman" w:hAnsi="Times New Roman" w:cs="Times New Roman"/>
              </w:rPr>
              <w:t xml:space="preserve"> основную мысль текста, его стилистическую принадлежность.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BE5087" w:rsidRPr="00BE5087" w:rsidRDefault="00BE5087" w:rsidP="00BE5087">
      <w:pPr>
        <w:spacing w:after="0" w:line="259" w:lineRule="auto"/>
        <w:ind w:left="-1200" w:right="389"/>
        <w:rPr>
          <w:rFonts w:ascii="Times New Roman" w:hAnsi="Times New Roman" w:cs="Times New Roman"/>
        </w:rPr>
      </w:pPr>
    </w:p>
    <w:tbl>
      <w:tblPr>
        <w:tblStyle w:val="TableGrid"/>
        <w:tblW w:w="10491" w:type="dxa"/>
        <w:tblInd w:w="-887" w:type="dxa"/>
        <w:tblCellMar>
          <w:top w:w="7" w:type="dxa"/>
          <w:left w:w="106" w:type="dxa"/>
        </w:tblCellMar>
        <w:tblLook w:val="04A0"/>
      </w:tblPr>
      <w:tblGrid>
        <w:gridCol w:w="709"/>
        <w:gridCol w:w="2998"/>
        <w:gridCol w:w="3382"/>
        <w:gridCol w:w="3402"/>
      </w:tblGrid>
      <w:tr w:rsidR="00BE5087" w:rsidRPr="00BE5087" w:rsidTr="00BE5087">
        <w:trPr>
          <w:trHeight w:val="20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50-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51.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84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Контрольный </w:t>
            </w:r>
            <w:r w:rsidRPr="00BE5087">
              <w:rPr>
                <w:rFonts w:ascii="Times New Roman" w:hAnsi="Times New Roman" w:cs="Times New Roman"/>
              </w:rPr>
              <w:tab/>
              <w:t xml:space="preserve">диктант. Работа над ошибками. </w:t>
            </w:r>
            <w:r w:rsidRPr="00BE5087">
              <w:rPr>
                <w:rFonts w:ascii="Times New Roman" w:hAnsi="Times New Roman" w:cs="Times New Roman"/>
                <w:i/>
              </w:rPr>
              <w:t>Урок контроля.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0" w:lineRule="auto"/>
              <w:ind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диктанта и выполнение грамматического задания. Выполнение работы над ошибками.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BE5087" w:rsidRPr="00BE5087" w:rsidTr="00BE5087">
        <w:trPr>
          <w:trHeight w:val="2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Байлавышлар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Послелоги.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Послелог как служебная часть речи, их значение; роль в предложении; образование послелогов; работа с первоисточниками, проведение словарной работы.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7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, как образуются послелоги, как изменяются.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находить послелоги в тексте, образовывать их;  слитное и раздельное написание   отрицательных послелогов, правильно определять функцию послелога в предложении. </w:t>
            </w:r>
          </w:p>
        </w:tc>
      </w:tr>
      <w:tr w:rsidR="00BE5087" w:rsidRPr="00BE5087" w:rsidTr="00BE5087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53-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54.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Байлавышлардынъ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Правописание послелогов.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5" w:line="236" w:lineRule="auto"/>
              <w:ind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Особенности правописания послелогов и употребление их  речи. Функция послелогов.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Место и роль послелогов.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4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условия употребления послелога в тексте.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применять правило при их  написании. </w:t>
            </w:r>
            <w:r w:rsidRPr="00BE508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 xml:space="preserve">стили речи и уметь находить послелоги и падежи. </w:t>
            </w:r>
          </w:p>
        </w:tc>
      </w:tr>
      <w:tr w:rsidR="00BE5087" w:rsidRPr="00BE5087" w:rsidTr="00BE5087">
        <w:trPr>
          <w:trHeight w:val="2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 xml:space="preserve">55.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29" w:line="256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Байлавышларды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r w:rsidRPr="00BE5087">
              <w:rPr>
                <w:rFonts w:ascii="Times New Roman" w:hAnsi="Times New Roman" w:cs="Times New Roman"/>
                <w:b/>
                <w:i/>
              </w:rPr>
              <w:tab/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</w:t>
            </w:r>
            <w:r w:rsidRPr="00BE5087">
              <w:rPr>
                <w:rFonts w:ascii="Times New Roman" w:hAnsi="Times New Roman" w:cs="Times New Roman"/>
              </w:rPr>
              <w:tab/>
              <w:t xml:space="preserve">послелога.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Выполнение устного и письменного морфологического разбора послелога. Морфологические признаки послелогов.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морфологические признаки послелога, понимать значение и определять синтаксическую роль в предложении;  </w:t>
            </w:r>
            <w:r w:rsidRPr="00BE5087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BE5087">
              <w:rPr>
                <w:rFonts w:ascii="Times New Roman" w:hAnsi="Times New Roman" w:cs="Times New Roman"/>
              </w:rPr>
              <w:t xml:space="preserve">послелог на основе общего грамматического значения, морфологических признаков. </w:t>
            </w:r>
          </w:p>
        </w:tc>
      </w:tr>
      <w:tr w:rsidR="00BE5087" w:rsidRPr="00BE5087" w:rsidTr="00BE5087">
        <w:trPr>
          <w:trHeight w:val="10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>Диктант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  <w:r w:rsidRPr="00BE5087">
              <w:rPr>
                <w:rFonts w:ascii="Times New Roman" w:hAnsi="Times New Roman" w:cs="Times New Roman"/>
                <w:i/>
              </w:rPr>
              <w:t>Урок контроля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диктанта.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воспринимать текст на слух, безошибочно его воспроизводить, выполнять дополнительные задания. </w:t>
            </w:r>
          </w:p>
        </w:tc>
      </w:tr>
      <w:tr w:rsidR="00BE5087" w:rsidRPr="00BE5087" w:rsidTr="00BE5087">
        <w:trPr>
          <w:trHeight w:val="1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57-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58.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Кесекшелер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Частица</w:t>
            </w:r>
            <w:r w:rsidRPr="00BE5087">
              <w:rPr>
                <w:rFonts w:ascii="Times New Roman" w:hAnsi="Times New Roman" w:cs="Times New Roman"/>
                <w:i/>
              </w:rPr>
              <w:t xml:space="preserve">, </w:t>
            </w:r>
            <w:r w:rsidRPr="00BE5087">
              <w:rPr>
                <w:rFonts w:ascii="Times New Roman" w:hAnsi="Times New Roman" w:cs="Times New Roman"/>
              </w:rPr>
              <w:t xml:space="preserve">ее значение.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1" w:line="238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Частица как служебная часть речи. Морфологические признаки частицы. </w:t>
            </w:r>
          </w:p>
          <w:p w:rsidR="00BE5087" w:rsidRPr="00BE5087" w:rsidRDefault="00BE5087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Разграничение частицы и других частей речи. Роль частиц в предложении.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определять грамматические признаки частицы, разграничивать их, объяснять значения грамматических омонимов. </w:t>
            </w:r>
          </w:p>
        </w:tc>
      </w:tr>
      <w:tr w:rsidR="00BE5087" w:rsidRPr="00BE5087" w:rsidTr="00BE5087">
        <w:trPr>
          <w:trHeight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59-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60.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Кесекшелердинъ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Правописание частиц.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Особенности правописания частиц и употребление их  речи. Функция частиц. Место и роль частиц в предложении.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условия употребления частиц в тексте.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применять правило при их  написании. </w:t>
            </w: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стили речи и уметь находить частицы. </w:t>
            </w:r>
          </w:p>
        </w:tc>
      </w:tr>
      <w:tr w:rsidR="00BE5087" w:rsidRPr="00BE5087" w:rsidTr="00BE5087">
        <w:trPr>
          <w:trHeight w:val="20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76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Кесекшилерди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</w:t>
            </w:r>
          </w:p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Морфологический разбор частицы. </w:t>
            </w: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Выполнение устного и письменного морфологического разбора частицы. Морфологические признаки частиц.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морфологические признаки частиц, понимать значение и определять синтаксическую роль в предложении;  </w:t>
            </w:r>
            <w:r w:rsidRPr="00BE5087">
              <w:rPr>
                <w:rFonts w:ascii="Times New Roman" w:hAnsi="Times New Roman" w:cs="Times New Roman"/>
                <w:b/>
              </w:rPr>
              <w:t xml:space="preserve">распознавать </w:t>
            </w:r>
            <w:r w:rsidRPr="00BE5087">
              <w:rPr>
                <w:rFonts w:ascii="Times New Roman" w:hAnsi="Times New Roman" w:cs="Times New Roman"/>
              </w:rPr>
              <w:t xml:space="preserve">частицу на основе общего грамматического значения, морфологических признаков. </w:t>
            </w:r>
          </w:p>
        </w:tc>
      </w:tr>
      <w:tr w:rsidR="00BE5087" w:rsidRPr="00BE5087" w:rsidTr="00BE5087">
        <w:trPr>
          <w:trHeight w:val="10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62-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63.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Написание изложения. Работа </w:t>
            </w:r>
            <w:proofErr w:type="gramStart"/>
            <w:r w:rsidRPr="00BE5087">
              <w:rPr>
                <w:rFonts w:ascii="Times New Roman" w:hAnsi="Times New Roman" w:cs="Times New Roman"/>
              </w:rPr>
              <w:t>над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Воспроизводить прочитанный текст в письменной форме; сохранять логичность, связность, соответствие заданной теме </w:t>
            </w:r>
            <w:proofErr w:type="gramStart"/>
            <w:r w:rsidRPr="00BE5087">
              <w:rPr>
                <w:rFonts w:ascii="Times New Roman" w:hAnsi="Times New Roman" w:cs="Times New Roman"/>
              </w:rPr>
              <w:t>при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Написание изложения по произведению художественной литературы. </w:t>
            </w:r>
          </w:p>
        </w:tc>
      </w:tr>
      <w:tr w:rsidR="00BE5087" w:rsidRPr="00BE5087" w:rsidTr="00BE5087">
        <w:trPr>
          <w:trHeight w:val="17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ошибками. </w:t>
            </w:r>
            <w:r w:rsidRPr="00BE5087">
              <w:rPr>
                <w:rFonts w:ascii="Times New Roman" w:hAnsi="Times New Roman" w:cs="Times New Roman"/>
                <w:i/>
              </w:rPr>
              <w:t>Урок контроля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7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 xml:space="preserve">изложении исходного текста; соблюдать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10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64.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соьзлер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Междометие.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Междометие как служебная часть речи. Значение, функции междометий;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9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 xml:space="preserve">понятие «междометие», значение, функции; </w:t>
            </w:r>
            <w:r w:rsidRPr="00BE5087">
              <w:rPr>
                <w:rFonts w:ascii="Times New Roman" w:hAnsi="Times New Roman" w:cs="Times New Roman"/>
                <w:b/>
              </w:rPr>
              <w:t>понимать</w:t>
            </w:r>
            <w:r w:rsidRPr="00BE5087">
              <w:rPr>
                <w:rFonts w:ascii="Times New Roman" w:hAnsi="Times New Roman" w:cs="Times New Roman"/>
              </w:rPr>
              <w:t xml:space="preserve"> взаимосвязь междометия и словообразования. </w:t>
            </w:r>
          </w:p>
        </w:tc>
      </w:tr>
      <w:tr w:rsidR="00BE5087" w:rsidRPr="00BE5087" w:rsidTr="00BE5087">
        <w:trPr>
          <w:trHeight w:val="1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65.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Правописание междометий. </w:t>
            </w:r>
            <w:r w:rsidRPr="00BE5087">
              <w:rPr>
                <w:rFonts w:ascii="Times New Roman" w:hAnsi="Times New Roman" w:cs="Times New Roman"/>
                <w:i/>
              </w:rPr>
              <w:t>Урок усвоения новых знаний.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Особенности правописания междометий и употребление их  речи. Функция междометий. Место и роль междометий в предложении.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5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условия употребления междометий в тексте. </w:t>
            </w: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применять правило при их  написании. </w:t>
            </w:r>
            <w:r w:rsidRPr="00BE5087">
              <w:rPr>
                <w:rFonts w:ascii="Times New Roman" w:hAnsi="Times New Roman" w:cs="Times New Roman"/>
                <w:b/>
              </w:rPr>
              <w:t>Знать</w:t>
            </w:r>
            <w:r w:rsidRPr="00BE5087">
              <w:rPr>
                <w:rFonts w:ascii="Times New Roman" w:hAnsi="Times New Roman" w:cs="Times New Roman"/>
              </w:rPr>
              <w:t xml:space="preserve"> стили речи и уметь находить междометия. </w:t>
            </w:r>
          </w:p>
        </w:tc>
      </w:tr>
      <w:tr w:rsidR="00BE5087" w:rsidRPr="00BE5087" w:rsidTr="00BE5087">
        <w:trPr>
          <w:trHeight w:val="15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 xml:space="preserve">66.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42" w:line="236" w:lineRule="auto"/>
              <w:ind w:left="2" w:right="108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междометий.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06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Выполнение устного и письменного морфологического разбора междометий. Морфологические признаки междометий. Работа с текстом.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 w:right="108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Уметь</w:t>
            </w:r>
            <w:r w:rsidRPr="00BE5087">
              <w:rPr>
                <w:rFonts w:ascii="Times New Roman" w:hAnsi="Times New Roman" w:cs="Times New Roman"/>
              </w:rPr>
              <w:t xml:space="preserve"> выполнять морфологический разбор междометий.  </w:t>
            </w:r>
          </w:p>
        </w:tc>
      </w:tr>
      <w:tr w:rsidR="00BE5087" w:rsidRPr="00BE5087" w:rsidTr="00BE5087">
        <w:trPr>
          <w:trHeight w:val="1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23" w:line="256" w:lineRule="auto"/>
              <w:ind w:left="2" w:right="107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Озган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темаларды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Повторение пройденных тем. </w:t>
            </w:r>
          </w:p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i/>
              </w:rPr>
              <w:t>Повторительнообобщающий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 xml:space="preserve"> урок.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tabs>
                <w:tab w:val="right" w:pos="3303"/>
              </w:tabs>
              <w:spacing w:after="26"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Разделы </w:t>
            </w:r>
            <w:r w:rsidRPr="00BE5087">
              <w:rPr>
                <w:rFonts w:ascii="Times New Roman" w:hAnsi="Times New Roman" w:cs="Times New Roman"/>
              </w:rPr>
              <w:tab/>
              <w:t xml:space="preserve">учебника. 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Правописание.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BE5087">
              <w:rPr>
                <w:rFonts w:ascii="Times New Roman" w:hAnsi="Times New Roman" w:cs="Times New Roman"/>
              </w:rPr>
              <w:t xml:space="preserve">раздел языка; </w:t>
            </w:r>
            <w:r w:rsidRPr="00BE5087">
              <w:rPr>
                <w:rFonts w:ascii="Times New Roman" w:hAnsi="Times New Roman" w:cs="Times New Roman"/>
                <w:b/>
                <w:i/>
              </w:rPr>
              <w:t xml:space="preserve">уметь </w:t>
            </w:r>
            <w:r w:rsidRPr="00BE5087">
              <w:rPr>
                <w:rFonts w:ascii="Times New Roman" w:hAnsi="Times New Roman" w:cs="Times New Roman"/>
              </w:rPr>
              <w:t xml:space="preserve">определять их правильно в речи. </w:t>
            </w: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68.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Тамамлав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дерис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E5087">
              <w:rPr>
                <w:rFonts w:ascii="Times New Roman" w:hAnsi="Times New Roman" w:cs="Times New Roman"/>
              </w:rPr>
              <w:t xml:space="preserve">Итоговый урок.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Задание на лето.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Повторить. </w:t>
            </w: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27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bookmarkEnd w:id="0"/>
    <w:p w:rsidR="00BE5087" w:rsidRPr="00BE5087" w:rsidRDefault="00BE5087" w:rsidP="00BE5087">
      <w:pPr>
        <w:spacing w:after="25" w:line="259" w:lineRule="auto"/>
        <w:ind w:right="1188"/>
        <w:jc w:val="center"/>
        <w:rPr>
          <w:rFonts w:ascii="Times New Roman" w:hAnsi="Times New Roman" w:cs="Times New Roman"/>
          <w:b/>
        </w:rPr>
      </w:pPr>
      <w:r w:rsidRPr="00BE5087">
        <w:rPr>
          <w:rFonts w:ascii="Times New Roman" w:hAnsi="Times New Roman" w:cs="Times New Roman"/>
          <w:b/>
        </w:rPr>
        <w:t xml:space="preserve">КАЛЕНДАРНО-ТЕМАТИЧЕСКОЕ ПЛАНИРОВАНИЕ ПО КУРСУ РОДНОГО  (НОГАЙСКОГО) ЯЗЫКА ДЛЯ 7 КЛАССА </w:t>
      </w:r>
    </w:p>
    <w:tbl>
      <w:tblPr>
        <w:tblStyle w:val="TableGrid"/>
        <w:tblW w:w="10632" w:type="dxa"/>
        <w:tblInd w:w="-885" w:type="dxa"/>
        <w:tblCellMar>
          <w:top w:w="7" w:type="dxa"/>
          <w:left w:w="108" w:type="dxa"/>
          <w:right w:w="54" w:type="dxa"/>
        </w:tblCellMar>
        <w:tblLook w:val="04A0"/>
      </w:tblPr>
      <w:tblGrid>
        <w:gridCol w:w="707"/>
        <w:gridCol w:w="6454"/>
        <w:gridCol w:w="1126"/>
        <w:gridCol w:w="1548"/>
        <w:gridCol w:w="797"/>
      </w:tblGrid>
      <w:tr w:rsidR="00BE5087" w:rsidRPr="00BE5087" w:rsidTr="00BE5087">
        <w:trPr>
          <w:trHeight w:val="46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11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ПРОГРАММНЫЙ МАТЕРИАЛ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Кол-</w:t>
            </w:r>
          </w:p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</w:rPr>
              <w:t>во</w:t>
            </w:r>
            <w:proofErr w:type="gramEnd"/>
            <w:r w:rsidRPr="00BE5087">
              <w:rPr>
                <w:rFonts w:ascii="Times New Roman" w:hAnsi="Times New Roman" w:cs="Times New Roman"/>
              </w:rPr>
              <w:t xml:space="preserve"> час.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8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Дата </w:t>
            </w:r>
          </w:p>
          <w:p w:rsidR="00BE5087" w:rsidRPr="00BE5087" w:rsidRDefault="00BE5087" w:rsidP="0090494D">
            <w:pPr>
              <w:spacing w:line="259" w:lineRule="auto"/>
              <w:ind w:left="8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проведения</w:t>
            </w:r>
          </w:p>
        </w:tc>
      </w:tr>
      <w:tr w:rsidR="00BE5087" w:rsidRPr="00BE5087" w:rsidTr="00BE5087">
        <w:trPr>
          <w:trHeight w:val="3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110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after="9" w:line="259" w:lineRule="auto"/>
              <w:ind w:left="34"/>
              <w:rPr>
                <w:rFonts w:ascii="Times New Roman" w:hAnsi="Times New Roman" w:cs="Times New Roman"/>
              </w:rPr>
            </w:pPr>
          </w:p>
          <w:p w:rsidR="00BE5087" w:rsidRPr="00BE5087" w:rsidRDefault="00BE5087" w:rsidP="0090494D">
            <w:pPr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По плану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82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По плану</w:t>
            </w:r>
          </w:p>
        </w:tc>
      </w:tr>
      <w:tr w:rsidR="00BE5087" w:rsidRPr="00BE5087" w:rsidTr="00BE5087">
        <w:trPr>
          <w:trHeight w:val="348"/>
        </w:trPr>
        <w:tc>
          <w:tcPr>
            <w:tcW w:w="1063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8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08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BE5087">
              <w:rPr>
                <w:rFonts w:ascii="Times New Roman" w:hAnsi="Times New Roman" w:cs="Times New Roman"/>
                <w:b/>
                <w:bCs/>
              </w:rPr>
              <w:t>четверть</w:t>
            </w: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</w:rPr>
              <w:t>Ногай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 тили </w:t>
            </w:r>
            <w:proofErr w:type="spellStart"/>
            <w:r w:rsidRPr="00BE5087">
              <w:rPr>
                <w:rFonts w:ascii="Times New Roman" w:hAnsi="Times New Roman" w:cs="Times New Roman"/>
              </w:rPr>
              <w:t>акында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Слово о ногайском языке.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04.09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 xml:space="preserve">КАЙТАРАЛАВ. ПОВТОРЕНИЕ.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Сан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 xml:space="preserve">Имя существительное.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09.09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41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3-4.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Сан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Авыс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 Наречие.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  <w:r w:rsidRPr="00BE5087">
              <w:rPr>
                <w:rFonts w:ascii="Times New Roman" w:hAnsi="Times New Roman" w:cs="Times New Roman"/>
              </w:rPr>
              <w:t>Имя числительное. Местоимение. Наречие</w:t>
            </w:r>
            <w:r w:rsidRPr="00BE5087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11.09</w:t>
            </w:r>
          </w:p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>Сочинение «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Завыклы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яз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озды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»</w:t>
            </w:r>
            <w:r w:rsidRPr="00BE5087">
              <w:rPr>
                <w:rFonts w:ascii="Times New Roman" w:hAnsi="Times New Roman" w:cs="Times New Roman"/>
                <w:b/>
              </w:rPr>
              <w:t>. «</w:t>
            </w:r>
            <w:r w:rsidRPr="00BE5087">
              <w:rPr>
                <w:rFonts w:ascii="Times New Roman" w:hAnsi="Times New Roman" w:cs="Times New Roman"/>
              </w:rPr>
              <w:t xml:space="preserve">Прошло веселое лето».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18.09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ГЛАГОЛ ЭМ ГЛАГОЛДЫНЪ КЕПЛЕРИ. ГЛАГОЛ И ФОРМЫ ГЛАГОЛА.</w:t>
            </w: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аьлиги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Настоящее время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23.09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озган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заманы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Будущее  время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25.09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келеек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заманы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Будущее  время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30.09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йоклык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кеби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Отрицательная форма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02.10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сорав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кеби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Вопросительная форма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07.10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11-</w:t>
            </w:r>
          </w:p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09.10</w:t>
            </w:r>
          </w:p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14.10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13.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Асыл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ясалма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глаголллар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Производные и непроизводные глаголы.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16.10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Ярдамшы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Вспомогательные глаголы.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21.10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наклонениелери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Наклонения глагола. Обзор.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23.10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7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gramStart"/>
            <w:r w:rsidRPr="00BE5087">
              <w:rPr>
                <w:rFonts w:ascii="Times New Roman" w:hAnsi="Times New Roman" w:cs="Times New Roman"/>
                <w:b/>
                <w:i/>
              </w:rPr>
              <w:t>Хабар</w:t>
            </w:r>
            <w:proofErr w:type="gram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наклонениедеги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глагол.</w:t>
            </w:r>
            <w:r w:rsidRPr="00BE5087">
              <w:rPr>
                <w:rFonts w:ascii="Times New Roman" w:hAnsi="Times New Roman" w:cs="Times New Roman"/>
              </w:rPr>
              <w:t xml:space="preserve"> Изъявительное наклонение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28.10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5087" w:rsidRPr="00BE5087" w:rsidRDefault="00BE5087" w:rsidP="00BE5087">
      <w:pPr>
        <w:spacing w:after="0" w:line="259" w:lineRule="auto"/>
        <w:ind w:left="-1200" w:right="465"/>
        <w:rPr>
          <w:rFonts w:ascii="Times New Roman" w:hAnsi="Times New Roman" w:cs="Times New Roman"/>
        </w:rPr>
      </w:pPr>
    </w:p>
    <w:tbl>
      <w:tblPr>
        <w:tblStyle w:val="TableGrid"/>
        <w:tblW w:w="10632" w:type="dxa"/>
        <w:tblInd w:w="-885" w:type="dxa"/>
        <w:tblLayout w:type="fixed"/>
        <w:tblCellMar>
          <w:top w:w="7" w:type="dxa"/>
          <w:left w:w="108" w:type="dxa"/>
          <w:right w:w="53" w:type="dxa"/>
        </w:tblCellMar>
        <w:tblLook w:val="04A0"/>
      </w:tblPr>
      <w:tblGrid>
        <w:gridCol w:w="709"/>
        <w:gridCol w:w="6521"/>
        <w:gridCol w:w="1134"/>
        <w:gridCol w:w="1418"/>
        <w:gridCol w:w="850"/>
      </w:tblGrid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Буйырык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наклонениедеги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Повелительное наклонение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30.10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087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BE5087">
              <w:rPr>
                <w:rFonts w:ascii="Times New Roman" w:hAnsi="Times New Roman" w:cs="Times New Roman"/>
                <w:b/>
                <w:bCs/>
              </w:rPr>
              <w:t xml:space="preserve"> четверть</w:t>
            </w: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Шарт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наклонениедеги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глагол.</w:t>
            </w:r>
            <w:r w:rsidRPr="00BE5087">
              <w:rPr>
                <w:rFonts w:ascii="Times New Roman" w:hAnsi="Times New Roman" w:cs="Times New Roman"/>
              </w:rPr>
              <w:t xml:space="preserve"> Условное наклонение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11.11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>Сочинение «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Суьйген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йылдынъ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шагы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».</w:t>
            </w:r>
            <w:r w:rsidRPr="00BE5087">
              <w:rPr>
                <w:rFonts w:ascii="Times New Roman" w:hAnsi="Times New Roman" w:cs="Times New Roman"/>
              </w:rPr>
              <w:t xml:space="preserve"> Сочинение «Любимое </w:t>
            </w:r>
            <w:r w:rsidRPr="00BE5087">
              <w:rPr>
                <w:rFonts w:ascii="Times New Roman" w:hAnsi="Times New Roman" w:cs="Times New Roman"/>
              </w:rPr>
              <w:lastRenderedPageBreak/>
              <w:t xml:space="preserve">время года».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13.11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 xml:space="preserve">20.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глагола.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18.11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>Бас глагол.</w:t>
            </w:r>
            <w:r w:rsidRPr="00BE5087">
              <w:rPr>
                <w:rFonts w:ascii="Times New Roman" w:hAnsi="Times New Roman" w:cs="Times New Roman"/>
              </w:rPr>
              <w:t xml:space="preserve"> Имя действия.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20.11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22-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Бас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атка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айланувы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келис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тартым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ман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туьрленуьви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Переход имени действия в разряд  существительных.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25.11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</w:rPr>
              <w:t>Бегитуьв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 xml:space="preserve"> диктант.</w:t>
            </w:r>
            <w:r w:rsidRPr="00BE5087">
              <w:rPr>
                <w:rFonts w:ascii="Times New Roman" w:hAnsi="Times New Roman" w:cs="Times New Roman"/>
              </w:rPr>
              <w:t xml:space="preserve"> Закрепительный диктант.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02.12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глагол.</w:t>
            </w:r>
            <w:r w:rsidRPr="00BE5087">
              <w:rPr>
                <w:rFonts w:ascii="Times New Roman" w:hAnsi="Times New Roman" w:cs="Times New Roman"/>
              </w:rPr>
              <w:t xml:space="preserve"> Причастие.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04.12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заманлары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Времена причастий.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09.12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27-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атка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айланувы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Переход причастий в разряд существительных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11.12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29.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Яйылган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Причастный оборот.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18.12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Сыпат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причастий.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23.12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Деепричастие.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25.12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08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III </w:t>
            </w:r>
            <w:r w:rsidRPr="00BE5087">
              <w:rPr>
                <w:rFonts w:ascii="Times New Roman" w:hAnsi="Times New Roman" w:cs="Times New Roman"/>
                <w:b/>
                <w:bCs/>
              </w:rPr>
              <w:t xml:space="preserve"> четверть</w:t>
            </w: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32-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Написание изложения.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13.01 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Биринши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Первая форма деепричастия.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20.01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35.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Экинши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Вторая форма деепричастия.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22.01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Уьшинши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Третья форма деепричастия.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27.01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Доьртинши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Четвертая форма деепричастия.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29.01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38-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03.02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05.02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Яйылган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глагол</w:t>
            </w:r>
            <w:r w:rsidRPr="00BE5087">
              <w:rPr>
                <w:rFonts w:ascii="Times New Roman" w:hAnsi="Times New Roman" w:cs="Times New Roman"/>
              </w:rPr>
              <w:t xml:space="preserve">. Деепричастный оборот.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10.02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Кеп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деепричастий.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12.02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42-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Айырылган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аьл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глаголлар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Обособленные деепричастия.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17.02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19.02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44.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Соьзлик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E5087">
              <w:rPr>
                <w:rFonts w:ascii="Times New Roman" w:hAnsi="Times New Roman" w:cs="Times New Roman"/>
              </w:rPr>
              <w:t xml:space="preserve">. Словарный диктант.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768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  <w:r w:rsidRPr="00BE508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E5087" w:rsidRPr="00BE5087" w:rsidRDefault="00BE5087" w:rsidP="0090494D">
            <w:pPr>
              <w:spacing w:after="21" w:line="259" w:lineRule="auto"/>
              <w:ind w:right="6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</w:rPr>
              <w:t>ЯРДАМШЫ СОЬЙЛЕМ КЕСЕКЛЕР. СЛУЖЕБНЫЕ ЧАСТИ  РЕЧИ.(21 ч.).</w:t>
            </w:r>
            <w:r w:rsidRPr="00BE508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45-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Кабатлы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эм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кабатсыз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Союзы, их значение. Простые и сложные союзы.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26.02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02.03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47-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48.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Правописание союзов.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04.03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34"/>
              <w:jc w:val="right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49. 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Тиркевишлерди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союзов.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11.03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50-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Тергев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диктант</w:t>
            </w:r>
            <w:r w:rsidRPr="00BE508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Контрольный диктант. Работа над ошибками.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16.03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18.03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316"/>
        </w:trPr>
        <w:tc>
          <w:tcPr>
            <w:tcW w:w="10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08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IV </w:t>
            </w:r>
            <w:r w:rsidRPr="00BE5087">
              <w:rPr>
                <w:rFonts w:ascii="Times New Roman" w:hAnsi="Times New Roman" w:cs="Times New Roman"/>
                <w:b/>
                <w:bCs/>
              </w:rPr>
              <w:t>четверть</w:t>
            </w: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Байлавышлар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Послелоги.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06.04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53-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54.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Байлавышлардынъ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Правописание послелогов.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08.04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13.04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55.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Байлавышларды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послелога.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15.04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Диктант.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20.04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57-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58.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Кесекшелер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олардынъ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маьнеси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Частица</w:t>
            </w:r>
            <w:r w:rsidRPr="00BE5087">
              <w:rPr>
                <w:rFonts w:ascii="Times New Roman" w:hAnsi="Times New Roman" w:cs="Times New Roman"/>
                <w:i/>
              </w:rPr>
              <w:t xml:space="preserve">, </w:t>
            </w:r>
            <w:r w:rsidRPr="00BE5087">
              <w:rPr>
                <w:rFonts w:ascii="Times New Roman" w:hAnsi="Times New Roman" w:cs="Times New Roman"/>
              </w:rPr>
              <w:t xml:space="preserve">ее значение.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22.04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lastRenderedPageBreak/>
              <w:t>59-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60.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Кесекшелердинъ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дурыс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Правописание частиц.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29.04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04.05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Кесекшелерди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частицы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06.05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left="70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62-</w:t>
            </w:r>
          </w:p>
          <w:p w:rsidR="00BE5087" w:rsidRPr="00BE5087" w:rsidRDefault="00BE5087" w:rsidP="0090494D">
            <w:pPr>
              <w:spacing w:line="259" w:lineRule="auto"/>
              <w:ind w:right="58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63.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  <w:b/>
                <w:i/>
              </w:rPr>
              <w:t xml:space="preserve">Изложение. Изложение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язув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Янъылыс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уьстинде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ислев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Написание изложения. Работа над ошибками.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5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>11.05</w:t>
            </w:r>
          </w:p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13.05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64.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соьзлер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Междометие.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18.05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65.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язылувы</w:t>
            </w:r>
            <w:proofErr w:type="spellEnd"/>
            <w:r w:rsidRPr="00BE5087">
              <w:rPr>
                <w:rFonts w:ascii="Times New Roman" w:hAnsi="Times New Roman" w:cs="Times New Roman"/>
                <w:b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Правописание междометий.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20.05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66.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Уьн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соьзлердинъ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морфология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ягыннан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айырув</w:t>
            </w:r>
            <w:proofErr w:type="spellEnd"/>
            <w:r w:rsidRPr="00BE5087">
              <w:rPr>
                <w:rFonts w:ascii="Times New Roman" w:hAnsi="Times New Roman" w:cs="Times New Roman"/>
              </w:rPr>
              <w:t xml:space="preserve">. Морфологический разбор междометий.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25.05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Озган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темаларды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кайтаралав</w:t>
            </w:r>
            <w:proofErr w:type="spellEnd"/>
            <w:r w:rsidRPr="00BE5087">
              <w:rPr>
                <w:rFonts w:ascii="Times New Roman" w:hAnsi="Times New Roman" w:cs="Times New Roman"/>
                <w:i/>
              </w:rPr>
              <w:t>.</w:t>
            </w:r>
            <w:r w:rsidRPr="00BE5087">
              <w:rPr>
                <w:rFonts w:ascii="Times New Roman" w:hAnsi="Times New Roman" w:cs="Times New Roman"/>
              </w:rPr>
              <w:t xml:space="preserve"> Контрольный диктант. </w:t>
            </w:r>
            <w:bookmarkStart w:id="1" w:name="_GoBack"/>
            <w:bookmarkEnd w:id="1"/>
            <w:r w:rsidRPr="00BE5087">
              <w:rPr>
                <w:rFonts w:ascii="Times New Roman" w:hAnsi="Times New Roman" w:cs="Times New Roman"/>
              </w:rPr>
              <w:t xml:space="preserve">Повторение пройденных тем.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27.05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87" w:rsidRPr="00BE5087" w:rsidTr="00BE5087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68.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Тамамлав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BE5087">
              <w:rPr>
                <w:rFonts w:ascii="Times New Roman" w:hAnsi="Times New Roman" w:cs="Times New Roman"/>
                <w:b/>
                <w:i/>
              </w:rPr>
              <w:t>дерис</w:t>
            </w:r>
            <w:proofErr w:type="spellEnd"/>
            <w:r w:rsidRPr="00BE508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Pr="00BE5087">
              <w:rPr>
                <w:rFonts w:ascii="Times New Roman" w:hAnsi="Times New Roman" w:cs="Times New Roman"/>
              </w:rPr>
              <w:t xml:space="preserve">Итоговый урок.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BE50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087" w:rsidRPr="00BE5087" w:rsidRDefault="00BE5087" w:rsidP="0090494D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</w:p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 w:rsidP="00BE5087">
      <w:pPr>
        <w:spacing w:after="0" w:line="259" w:lineRule="auto"/>
        <w:ind w:left="502"/>
        <w:rPr>
          <w:rFonts w:ascii="Times New Roman" w:hAnsi="Times New Roman" w:cs="Times New Roman"/>
        </w:rPr>
      </w:pPr>
      <w:r w:rsidRPr="00BE5087">
        <w:rPr>
          <w:rFonts w:ascii="Times New Roman" w:hAnsi="Times New Roman" w:cs="Times New Roman"/>
        </w:rPr>
        <w:t xml:space="preserve"> </w:t>
      </w:r>
    </w:p>
    <w:p w:rsidR="00BE5087" w:rsidRPr="00BE5087" w:rsidRDefault="00BE5087">
      <w:pPr>
        <w:rPr>
          <w:rFonts w:ascii="Times New Roman" w:hAnsi="Times New Roman" w:cs="Times New Roman"/>
        </w:rPr>
      </w:pPr>
    </w:p>
    <w:sectPr w:rsidR="00BE5087" w:rsidRPr="00BE5087" w:rsidSect="00BE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898"/>
    <w:multiLevelType w:val="hybridMultilevel"/>
    <w:tmpl w:val="70723D78"/>
    <w:lvl w:ilvl="0" w:tplc="83CC9F5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E5B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EA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464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8F7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70C8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4B3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8886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DA54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7266DB"/>
    <w:multiLevelType w:val="hybridMultilevel"/>
    <w:tmpl w:val="5634643E"/>
    <w:lvl w:ilvl="0" w:tplc="0608B9F8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42D1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6A2D4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6BA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9CB4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26BC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E056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AC3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2881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C54129"/>
    <w:multiLevelType w:val="hybridMultilevel"/>
    <w:tmpl w:val="FC4C8562"/>
    <w:lvl w:ilvl="0" w:tplc="A038F034">
      <w:start w:val="1"/>
      <w:numFmt w:val="decimal"/>
      <w:lvlText w:val="%1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E63E4">
      <w:start w:val="1"/>
      <w:numFmt w:val="lowerLetter"/>
      <w:lvlText w:val="%2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6764E">
      <w:start w:val="1"/>
      <w:numFmt w:val="lowerRoman"/>
      <w:lvlText w:val="%3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0CFC6">
      <w:start w:val="1"/>
      <w:numFmt w:val="decimal"/>
      <w:lvlText w:val="%4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CF696">
      <w:start w:val="1"/>
      <w:numFmt w:val="lowerLetter"/>
      <w:lvlText w:val="%5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CD4E8">
      <w:start w:val="1"/>
      <w:numFmt w:val="lowerRoman"/>
      <w:lvlText w:val="%6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89CB6">
      <w:start w:val="1"/>
      <w:numFmt w:val="decimal"/>
      <w:lvlText w:val="%7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2BE40">
      <w:start w:val="1"/>
      <w:numFmt w:val="lowerLetter"/>
      <w:lvlText w:val="%8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1B0E">
      <w:start w:val="1"/>
      <w:numFmt w:val="lowerRoman"/>
      <w:lvlText w:val="%9"/>
      <w:lvlJc w:val="left"/>
      <w:pPr>
        <w:ind w:left="6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502C1E"/>
    <w:multiLevelType w:val="hybridMultilevel"/>
    <w:tmpl w:val="802203B0"/>
    <w:lvl w:ilvl="0" w:tplc="DBBC6E76">
      <w:start w:val="4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3AA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CB4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A6E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1A1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54DE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21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E03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00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144DDA"/>
    <w:multiLevelType w:val="hybridMultilevel"/>
    <w:tmpl w:val="C42ED070"/>
    <w:lvl w:ilvl="0" w:tplc="EA5A1B8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16A7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60BC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7A4E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C7C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3A82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EA48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20A6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58EC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B95204"/>
    <w:multiLevelType w:val="hybridMultilevel"/>
    <w:tmpl w:val="6AAA59F2"/>
    <w:lvl w:ilvl="0" w:tplc="F6943FBE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8F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6B1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C5F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2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AC3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B80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8A1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C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7142AF"/>
    <w:multiLevelType w:val="hybridMultilevel"/>
    <w:tmpl w:val="D324BF04"/>
    <w:lvl w:ilvl="0" w:tplc="B046151C">
      <w:start w:val="6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CED4B6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AAF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8876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2ABB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23DC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E855C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0E8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22AD0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FED03DA"/>
    <w:multiLevelType w:val="hybridMultilevel"/>
    <w:tmpl w:val="F3966676"/>
    <w:lvl w:ilvl="0" w:tplc="5650C9A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095AA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665840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67B42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408248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E74AC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D2AD3A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40DA4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0276C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60D0ADD"/>
    <w:multiLevelType w:val="hybridMultilevel"/>
    <w:tmpl w:val="F6E09806"/>
    <w:lvl w:ilvl="0" w:tplc="922655E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491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E0A7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A03E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4D8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E1E1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CC42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843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D800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3864CD"/>
    <w:multiLevelType w:val="hybridMultilevel"/>
    <w:tmpl w:val="98103C94"/>
    <w:lvl w:ilvl="0" w:tplc="54C6BC34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A3B3C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F06F9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6E5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C8EA6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2C5C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BA218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38BEB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144B7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25F7841"/>
    <w:multiLevelType w:val="hybridMultilevel"/>
    <w:tmpl w:val="665C60CA"/>
    <w:lvl w:ilvl="0" w:tplc="813659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BC818C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CE2FC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8A6FC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5A931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4A1C58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30D0D2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C78C4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A265B4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41A66C8"/>
    <w:multiLevelType w:val="hybridMultilevel"/>
    <w:tmpl w:val="BCF82FB2"/>
    <w:lvl w:ilvl="0" w:tplc="2722C0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3AA662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84D14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3E2E9A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0091DC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2A5D6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2EF064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A6903C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7665E0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5087"/>
    <w:rsid w:val="008F6372"/>
    <w:rsid w:val="00BE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87"/>
  </w:style>
  <w:style w:type="paragraph" w:styleId="1">
    <w:name w:val="heading 1"/>
    <w:next w:val="a"/>
    <w:link w:val="10"/>
    <w:uiPriority w:val="9"/>
    <w:unhideWhenUsed/>
    <w:qFormat/>
    <w:rsid w:val="00BE5087"/>
    <w:pPr>
      <w:keepNext/>
      <w:keepLines/>
      <w:spacing w:after="5" w:line="259" w:lineRule="auto"/>
      <w:ind w:left="51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0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E5087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BE508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BE5087"/>
    <w:pPr>
      <w:tabs>
        <w:tab w:val="center" w:pos="4677"/>
        <w:tab w:val="right" w:pos="9355"/>
      </w:tabs>
      <w:spacing w:after="0" w:line="240" w:lineRule="auto"/>
      <w:ind w:left="512" w:right="60" w:hanging="1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E5087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4458</Words>
  <Characters>25413</Characters>
  <Application>Microsoft Office Word</Application>
  <DocSecurity>0</DocSecurity>
  <Lines>211</Lines>
  <Paragraphs>59</Paragraphs>
  <ScaleCrop>false</ScaleCrop>
  <Company>RePack by SPecialiST</Company>
  <LinksUpToDate>false</LinksUpToDate>
  <CharactersWithSpaces>29812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2019-10-15T05:34:00Z</dcterms:created>
  <dcterms:modified xsi:type="dcterms:W3CDTF">2019-10-15T05:42:00Z</dcterms:modified>
</cp:coreProperties>
</file>