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2A3" w:rsidRDefault="008802A3" w:rsidP="008802A3">
      <w:pPr>
        <w:jc w:val="right"/>
        <w:rPr>
          <w:color w:val="002060"/>
          <w:sz w:val="40"/>
          <w:szCs w:val="40"/>
          <w:lang w:val="ru-RU"/>
        </w:rPr>
      </w:pPr>
      <w:r>
        <w:rPr>
          <w:noProof/>
          <w:color w:val="002060"/>
          <w:sz w:val="40"/>
          <w:szCs w:val="40"/>
          <w:lang w:val="ru-RU" w:eastAsia="ru-RU" w:bidi="ar-SA"/>
        </w:rPr>
        <w:drawing>
          <wp:inline distT="0" distB="0" distL="0" distR="0">
            <wp:extent cx="2609850" cy="1355114"/>
            <wp:effectExtent l="19050" t="0" r="0" b="0"/>
            <wp:docPr id="3" name="Рисунок 3" descr="C:\Users\User\Desktop\пр 00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р 001 -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355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358" w:rsidRPr="00141F96" w:rsidRDefault="008802A3" w:rsidP="00FD3358">
      <w:pPr>
        <w:jc w:val="center"/>
        <w:rPr>
          <w:b/>
          <w:color w:val="0070C0"/>
          <w:sz w:val="40"/>
          <w:szCs w:val="40"/>
          <w:lang w:val="ru-RU"/>
        </w:rPr>
      </w:pPr>
      <w:r w:rsidRPr="00741249">
        <w:rPr>
          <w:color w:val="002060"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6.75pt;height:25.5pt" fillcolor="#002060" strokecolor="#0070c0">
            <v:shadow on="t" type="perspective" color="#c7dfd3" opacity="52429f" origin="-.5,-.5" offset="-26pt,-36pt" matrix="1.25,,,1.25"/>
            <v:textpath style="font-family:&quot;Times New Roman&quot;;font-size:20pt;v-text-kern:t" trim="t" fitpath="t" string="Состав методического объединения&#10;учителей общественных наук.&#10;&#10;"/>
          </v:shape>
        </w:pic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2126"/>
        <w:gridCol w:w="1276"/>
        <w:gridCol w:w="4111"/>
        <w:gridCol w:w="1559"/>
        <w:gridCol w:w="3969"/>
      </w:tblGrid>
      <w:tr w:rsidR="008802A3" w:rsidRPr="00110285" w:rsidTr="008802A3">
        <w:trPr>
          <w:trHeight w:val="3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58" w:rsidRPr="008802A3" w:rsidRDefault="00FD3358" w:rsidP="008601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D3358" w:rsidRPr="008802A3" w:rsidRDefault="00FD3358" w:rsidP="0086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2A3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proofErr w:type="spellStart"/>
            <w:r w:rsidRPr="008802A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58" w:rsidRPr="008802A3" w:rsidRDefault="00FD3358" w:rsidP="0086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02A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58" w:rsidRPr="008802A3" w:rsidRDefault="00FD3358" w:rsidP="0086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02A3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  <w:proofErr w:type="spellEnd"/>
            <w:r w:rsidRPr="00880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3358" w:rsidRPr="008802A3" w:rsidRDefault="00FD3358" w:rsidP="008601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802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802A3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r w:rsidRPr="008802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proofErr w:type="spellEnd"/>
            <w:r w:rsidRPr="008802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</w:p>
          <w:p w:rsidR="00FD3358" w:rsidRPr="008802A3" w:rsidRDefault="00FD3358" w:rsidP="008601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2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нагрузка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58" w:rsidRPr="008802A3" w:rsidRDefault="00FD3358" w:rsidP="0086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2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proofErr w:type="spellStart"/>
            <w:r w:rsidRPr="008802A3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58" w:rsidRPr="008802A3" w:rsidRDefault="00FD3358" w:rsidP="0086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02A3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58" w:rsidRPr="008802A3" w:rsidRDefault="00FD3358" w:rsidP="0086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02A3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proofErr w:type="spellEnd"/>
          </w:p>
        </w:tc>
      </w:tr>
      <w:tr w:rsidR="008802A3" w:rsidRPr="008802A3" w:rsidTr="008802A3">
        <w:trPr>
          <w:trHeight w:val="7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58" w:rsidRPr="008802A3" w:rsidRDefault="00FD3358" w:rsidP="00860147">
            <w:pPr>
              <w:spacing w:after="0" w:line="240" w:lineRule="auto"/>
              <w:ind w:hanging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D3358" w:rsidRPr="008802A3" w:rsidRDefault="00FD3358" w:rsidP="00860147">
            <w:pPr>
              <w:spacing w:after="0" w:line="240" w:lineRule="auto"/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02A3">
              <w:rPr>
                <w:rFonts w:ascii="Times New Roman" w:hAnsi="Times New Roman" w:cs="Times New Roman"/>
                <w:sz w:val="24"/>
                <w:szCs w:val="24"/>
              </w:rPr>
              <w:t>Нукаева</w:t>
            </w:r>
            <w:proofErr w:type="spellEnd"/>
            <w:r w:rsidRPr="00880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2A3">
              <w:rPr>
                <w:rFonts w:ascii="Times New Roman" w:hAnsi="Times New Roman" w:cs="Times New Roman"/>
                <w:sz w:val="24"/>
                <w:szCs w:val="24"/>
              </w:rPr>
              <w:t>Тойбике</w:t>
            </w:r>
            <w:proofErr w:type="spellEnd"/>
          </w:p>
          <w:p w:rsidR="00FD3358" w:rsidRPr="008802A3" w:rsidRDefault="00FD3358" w:rsidP="00860147">
            <w:pPr>
              <w:spacing w:after="0" w:line="240" w:lineRule="auto"/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02A3">
              <w:rPr>
                <w:rFonts w:ascii="Times New Roman" w:hAnsi="Times New Roman" w:cs="Times New Roman"/>
                <w:sz w:val="24"/>
                <w:szCs w:val="24"/>
              </w:rPr>
              <w:t>Магомедовна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58" w:rsidRPr="008802A3" w:rsidRDefault="00FD3358" w:rsidP="00860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D3358" w:rsidRPr="008802A3" w:rsidRDefault="00FD3358" w:rsidP="00860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802A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spellEnd"/>
            <w:r w:rsidRPr="00880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2A3">
              <w:rPr>
                <w:rFonts w:ascii="Times New Roman" w:hAnsi="Times New Roman" w:cs="Times New Roman"/>
                <w:sz w:val="24"/>
                <w:szCs w:val="24"/>
              </w:rPr>
              <w:t>обществозна</w:t>
            </w:r>
            <w:r w:rsidRPr="008802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58" w:rsidRPr="008802A3" w:rsidRDefault="00FD3358" w:rsidP="00860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D3358" w:rsidRPr="008802A3" w:rsidRDefault="00FD3358" w:rsidP="00860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2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02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лет</w:t>
            </w:r>
          </w:p>
          <w:p w:rsidR="00FD3358" w:rsidRPr="008802A3" w:rsidRDefault="00FD3358" w:rsidP="00860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D3358" w:rsidRPr="008802A3" w:rsidRDefault="00FD3358" w:rsidP="00860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2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 часов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58" w:rsidRPr="008802A3" w:rsidRDefault="00FD3358" w:rsidP="00860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D3358" w:rsidRPr="008802A3" w:rsidRDefault="00FD3358" w:rsidP="00860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802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  <w:proofErr w:type="gramEnd"/>
            <w:r w:rsidRPr="008802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ДГПИ англо-исторический факультет </w:t>
            </w:r>
          </w:p>
          <w:p w:rsidR="00FD3358" w:rsidRPr="008802A3" w:rsidRDefault="00FD3358" w:rsidP="00860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2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Махачкала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58" w:rsidRPr="008802A3" w:rsidRDefault="00FD3358" w:rsidP="00860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D3358" w:rsidRPr="008802A3" w:rsidRDefault="00FD3358" w:rsidP="00860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02A3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58" w:rsidRPr="008802A3" w:rsidRDefault="00FD3358" w:rsidP="008601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802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Содержательный и методический аспекты подготовки обучающихся к ОГЭ и ЕГЭ по обществознанию в 2018году.</w:t>
            </w:r>
            <w:proofErr w:type="gramEnd"/>
          </w:p>
        </w:tc>
      </w:tr>
      <w:tr w:rsidR="008802A3" w:rsidRPr="00110285" w:rsidTr="008802A3">
        <w:trPr>
          <w:trHeight w:val="104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58" w:rsidRPr="008802A3" w:rsidRDefault="005D7C1C" w:rsidP="00860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802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Акмурзаева</w:t>
            </w:r>
            <w:proofErr w:type="spellEnd"/>
            <w:r w:rsidRPr="008802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FD3358" w:rsidRPr="008802A3" w:rsidRDefault="00FD3358" w:rsidP="00860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02A3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880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2A3">
              <w:rPr>
                <w:rFonts w:ascii="Times New Roman" w:hAnsi="Times New Roman" w:cs="Times New Roman"/>
                <w:sz w:val="24"/>
                <w:szCs w:val="24"/>
              </w:rPr>
              <w:t>Алевдиновна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58" w:rsidRPr="008802A3" w:rsidRDefault="00FD3358" w:rsidP="00860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02A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spellEnd"/>
            <w:r w:rsidRPr="00880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2A3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proofErr w:type="spellEnd"/>
            <w:r w:rsidRPr="008802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802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02A3">
              <w:rPr>
                <w:rFonts w:ascii="Times New Roman" w:hAnsi="Times New Roman" w:cs="Times New Roman"/>
                <w:sz w:val="24"/>
                <w:szCs w:val="24"/>
              </w:rPr>
              <w:t>ОРКЭС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58" w:rsidRPr="008802A3" w:rsidRDefault="00FD3358" w:rsidP="00860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2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80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2A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Pr="008802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FD3358" w:rsidRPr="008802A3" w:rsidRDefault="00FD3358" w:rsidP="00860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2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 часов</w:t>
            </w:r>
          </w:p>
          <w:p w:rsidR="00FD3358" w:rsidRPr="008802A3" w:rsidRDefault="00FD3358" w:rsidP="00860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2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часа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58" w:rsidRPr="008802A3" w:rsidRDefault="00FD3358" w:rsidP="00860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D3358" w:rsidRPr="008802A3" w:rsidRDefault="00FD3358" w:rsidP="00860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802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Незаконченное</w:t>
            </w:r>
            <w:proofErr w:type="gramEnd"/>
            <w:r w:rsidRPr="008802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высшее факультет исторический ДГПУ, г. Махачкала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58" w:rsidRPr="008802A3" w:rsidRDefault="00FD3358" w:rsidP="00860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2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58" w:rsidRPr="008802A3" w:rsidRDefault="00FD3358" w:rsidP="008601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2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</w:t>
            </w:r>
          </w:p>
        </w:tc>
      </w:tr>
      <w:tr w:rsidR="008802A3" w:rsidRPr="00110285" w:rsidTr="008802A3">
        <w:trPr>
          <w:trHeight w:val="126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58" w:rsidRPr="008802A3" w:rsidRDefault="00FD3358" w:rsidP="00860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802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Бекишиева</w:t>
            </w:r>
            <w:proofErr w:type="spellEnd"/>
            <w:r w:rsidRPr="008802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02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Сакинат</w:t>
            </w:r>
            <w:proofErr w:type="spellEnd"/>
            <w:r w:rsidRPr="008802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02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Камбулатовна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58" w:rsidRPr="008802A3" w:rsidRDefault="00FD3358" w:rsidP="00860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2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истории, ОДНКНР</w:t>
            </w:r>
            <w:proofErr w:type="gramStart"/>
            <w:r w:rsidRPr="008802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,М</w:t>
            </w:r>
            <w:proofErr w:type="gramEnd"/>
            <w:r w:rsidRPr="008802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58" w:rsidRPr="008802A3" w:rsidRDefault="00FD3358" w:rsidP="00860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2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года</w:t>
            </w:r>
          </w:p>
          <w:p w:rsidR="00FD3358" w:rsidRPr="008802A3" w:rsidRDefault="00FD3358" w:rsidP="00860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D3358" w:rsidRPr="008802A3" w:rsidRDefault="00FD3358" w:rsidP="00860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2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часа</w:t>
            </w:r>
          </w:p>
          <w:p w:rsidR="00FD3358" w:rsidRPr="008802A3" w:rsidRDefault="00FD3358" w:rsidP="00860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2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часа</w:t>
            </w:r>
          </w:p>
          <w:p w:rsidR="00FD3358" w:rsidRPr="008802A3" w:rsidRDefault="00FD3358" w:rsidP="00860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2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часа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58" w:rsidRPr="008802A3" w:rsidRDefault="00FD3358" w:rsidP="00860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2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FD3358" w:rsidRPr="008802A3" w:rsidRDefault="00FD3358" w:rsidP="00860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802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  <w:proofErr w:type="gramEnd"/>
            <w:r w:rsidRPr="008802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КЧГПУ имени Алиева, исторический факультет, г. </w:t>
            </w:r>
            <w:proofErr w:type="spellStart"/>
            <w:r w:rsidRPr="008802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Черкеск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58" w:rsidRPr="008802A3" w:rsidRDefault="005D7C1C" w:rsidP="00860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2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соответствие занимаемой должности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58" w:rsidRPr="008802A3" w:rsidRDefault="00FD3358" w:rsidP="008601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2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</w:t>
            </w:r>
          </w:p>
        </w:tc>
      </w:tr>
    </w:tbl>
    <w:p w:rsidR="00FD3358" w:rsidRPr="00110285" w:rsidRDefault="00FD3358" w:rsidP="008802A3">
      <w:pPr>
        <w:spacing w:after="0"/>
        <w:rPr>
          <w:b/>
          <w:color w:val="002060"/>
          <w:sz w:val="24"/>
          <w:szCs w:val="24"/>
          <w:lang w:val="ru-RU"/>
        </w:rPr>
      </w:pPr>
    </w:p>
    <w:sectPr w:rsidR="00FD3358" w:rsidRPr="00110285" w:rsidSect="00FD335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358"/>
    <w:rsid w:val="000B6B27"/>
    <w:rsid w:val="002F3C3C"/>
    <w:rsid w:val="005D7C1C"/>
    <w:rsid w:val="005E5D6E"/>
    <w:rsid w:val="005F35FC"/>
    <w:rsid w:val="007358DC"/>
    <w:rsid w:val="00741249"/>
    <w:rsid w:val="008802A3"/>
    <w:rsid w:val="00AE55C0"/>
    <w:rsid w:val="00B2586F"/>
    <w:rsid w:val="00BE40C8"/>
    <w:rsid w:val="00D33969"/>
    <w:rsid w:val="00FD3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358"/>
    <w:pPr>
      <w:spacing w:after="200" w:line="252" w:lineRule="auto"/>
      <w:ind w:firstLine="0"/>
    </w:pPr>
    <w:rPr>
      <w:rFonts w:asciiTheme="majorHAnsi" w:eastAsiaTheme="majorEastAsia" w:hAnsiTheme="majorHAnsi" w:cstheme="majorBidi"/>
    </w:rPr>
  </w:style>
  <w:style w:type="paragraph" w:styleId="1">
    <w:name w:val="heading 1"/>
    <w:basedOn w:val="a"/>
    <w:next w:val="a"/>
    <w:link w:val="10"/>
    <w:uiPriority w:val="9"/>
    <w:qFormat/>
    <w:rsid w:val="007358DC"/>
    <w:pPr>
      <w:spacing w:before="600" w:after="0" w:line="360" w:lineRule="auto"/>
      <w:outlineLvl w:val="0"/>
    </w:pPr>
    <w:rPr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358DC"/>
    <w:pPr>
      <w:spacing w:before="320" w:after="0" w:line="360" w:lineRule="auto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8DC"/>
    <w:pPr>
      <w:spacing w:before="320" w:after="0" w:line="360" w:lineRule="auto"/>
      <w:outlineLvl w:val="2"/>
    </w:pPr>
    <w:rPr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358DC"/>
    <w:pPr>
      <w:spacing w:before="280" w:after="0" w:line="360" w:lineRule="auto"/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8DC"/>
    <w:pPr>
      <w:spacing w:before="280" w:after="0" w:line="360" w:lineRule="auto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8DC"/>
    <w:pPr>
      <w:spacing w:before="280" w:after="80" w:line="360" w:lineRule="auto"/>
      <w:outlineLvl w:val="5"/>
    </w:pPr>
    <w:rPr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8DC"/>
    <w:pPr>
      <w:spacing w:before="280" w:after="0" w:line="360" w:lineRule="auto"/>
      <w:outlineLvl w:val="6"/>
    </w:pPr>
    <w:rPr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8DC"/>
    <w:pPr>
      <w:spacing w:before="280" w:after="0" w:line="360" w:lineRule="auto"/>
      <w:outlineLvl w:val="7"/>
    </w:pPr>
    <w:rPr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8DC"/>
    <w:pPr>
      <w:spacing w:before="280" w:after="0" w:line="360" w:lineRule="auto"/>
      <w:outlineLvl w:val="8"/>
    </w:pPr>
    <w:rPr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58D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a3">
    <w:name w:val="List Paragraph"/>
    <w:basedOn w:val="a"/>
    <w:uiPriority w:val="34"/>
    <w:qFormat/>
    <w:rsid w:val="007358DC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</w:rPr>
  </w:style>
  <w:style w:type="character" w:customStyle="1" w:styleId="20">
    <w:name w:val="Заголовок 2 Знак"/>
    <w:basedOn w:val="a0"/>
    <w:link w:val="2"/>
    <w:uiPriority w:val="9"/>
    <w:rsid w:val="007358D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58D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358D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358D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7358D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7358D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358D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7358D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7358DC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7358DC"/>
    <w:pPr>
      <w:spacing w:after="240" w:line="240" w:lineRule="auto"/>
    </w:pPr>
    <w:rPr>
      <w:b/>
      <w:bCs/>
      <w:i/>
      <w:iCs/>
      <w:spacing w:val="10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7358D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7358DC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7358DC"/>
    <w:rPr>
      <w:i/>
      <w:iCs/>
      <w:color w:val="808080" w:themeColor="text1" w:themeTint="7F"/>
      <w:spacing w:val="10"/>
      <w:sz w:val="24"/>
      <w:szCs w:val="24"/>
    </w:rPr>
  </w:style>
  <w:style w:type="character" w:styleId="a9">
    <w:name w:val="Strong"/>
    <w:basedOn w:val="a0"/>
    <w:uiPriority w:val="22"/>
    <w:qFormat/>
    <w:rsid w:val="007358DC"/>
    <w:rPr>
      <w:b/>
      <w:bCs/>
      <w:spacing w:val="0"/>
    </w:rPr>
  </w:style>
  <w:style w:type="character" w:styleId="aa">
    <w:name w:val="Emphasis"/>
    <w:uiPriority w:val="20"/>
    <w:qFormat/>
    <w:rsid w:val="007358DC"/>
    <w:rPr>
      <w:b/>
      <w:bCs/>
      <w:i/>
      <w:iCs/>
      <w:color w:val="auto"/>
    </w:rPr>
  </w:style>
  <w:style w:type="paragraph" w:styleId="ab">
    <w:name w:val="No Spacing"/>
    <w:basedOn w:val="a"/>
    <w:uiPriority w:val="1"/>
    <w:qFormat/>
    <w:rsid w:val="007358DC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21">
    <w:name w:val="Quote"/>
    <w:basedOn w:val="a"/>
    <w:next w:val="a"/>
    <w:link w:val="22"/>
    <w:uiPriority w:val="29"/>
    <w:qFormat/>
    <w:rsid w:val="007358DC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7358DC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7358DC"/>
    <w:pPr>
      <w:spacing w:before="320" w:after="480" w:line="240" w:lineRule="auto"/>
      <w:ind w:left="720" w:right="720"/>
      <w:jc w:val="center"/>
    </w:pPr>
    <w:rPr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7358D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7358DC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7358DC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7358DC"/>
    <w:rPr>
      <w:smallCaps/>
    </w:rPr>
  </w:style>
  <w:style w:type="character" w:styleId="af1">
    <w:name w:val="Intense Reference"/>
    <w:uiPriority w:val="32"/>
    <w:qFormat/>
    <w:rsid w:val="007358DC"/>
    <w:rPr>
      <w:b/>
      <w:bCs/>
      <w:smallCaps/>
      <w:color w:val="auto"/>
    </w:rPr>
  </w:style>
  <w:style w:type="character" w:styleId="af2">
    <w:name w:val="Book Title"/>
    <w:uiPriority w:val="33"/>
    <w:qFormat/>
    <w:rsid w:val="007358D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358D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880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802A3"/>
    <w:rPr>
      <w:rFonts w:ascii="Tahoma" w:eastAsiaTheme="maj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2019-10-10T11:01:00Z</cp:lastPrinted>
  <dcterms:created xsi:type="dcterms:W3CDTF">2019-10-03T18:21:00Z</dcterms:created>
  <dcterms:modified xsi:type="dcterms:W3CDTF">2019-10-10T11:02:00Z</dcterms:modified>
</cp:coreProperties>
</file>