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38" w:rsidRDefault="00555199" w:rsidP="00602438">
      <w:pPr>
        <w:spacing w:before="280" w:after="280"/>
        <w:jc w:val="center"/>
        <w:rPr>
          <w:b/>
          <w:color w:val="000000"/>
          <w:sz w:val="28"/>
          <w:szCs w:val="28"/>
        </w:rPr>
      </w:pPr>
      <w:r w:rsidRPr="00555199">
        <w:rPr>
          <w:b/>
          <w:color w:val="000000"/>
          <w:sz w:val="28"/>
          <w:szCs w:val="28"/>
        </w:rPr>
        <w:t>Сведения</w:t>
      </w:r>
    </w:p>
    <w:p w:rsidR="00555199" w:rsidRPr="00555199" w:rsidRDefault="00555199" w:rsidP="00602438">
      <w:pPr>
        <w:spacing w:before="280" w:after="280"/>
        <w:jc w:val="center"/>
        <w:rPr>
          <w:b/>
          <w:color w:val="000000"/>
          <w:sz w:val="28"/>
          <w:szCs w:val="28"/>
        </w:rPr>
      </w:pPr>
      <w:r w:rsidRPr="00555199">
        <w:rPr>
          <w:b/>
          <w:color w:val="000000"/>
          <w:sz w:val="28"/>
          <w:szCs w:val="28"/>
        </w:rPr>
        <w:t>о темах самообра</w:t>
      </w:r>
      <w:r w:rsidR="00A753F1">
        <w:rPr>
          <w:b/>
          <w:color w:val="000000"/>
          <w:sz w:val="28"/>
          <w:szCs w:val="28"/>
        </w:rPr>
        <w:t>зования учителей МКОУ «</w:t>
      </w:r>
      <w:proofErr w:type="gramStart"/>
      <w:r w:rsidR="00A753F1">
        <w:rPr>
          <w:b/>
          <w:color w:val="000000"/>
          <w:sz w:val="28"/>
          <w:szCs w:val="28"/>
        </w:rPr>
        <w:t>Ново-Дмитриевская</w:t>
      </w:r>
      <w:proofErr w:type="gramEnd"/>
      <w:r w:rsidRPr="00555199">
        <w:rPr>
          <w:b/>
          <w:color w:val="000000"/>
          <w:sz w:val="28"/>
          <w:szCs w:val="28"/>
        </w:rPr>
        <w:t xml:space="preserve"> СОШ»</w:t>
      </w:r>
    </w:p>
    <w:p w:rsidR="00555199" w:rsidRDefault="00C65CF2" w:rsidP="00555199">
      <w:pPr>
        <w:spacing w:before="280" w:after="2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 каждого учителя определена индивидуальная методическая тема по самообразованию, которая анализируется через участие педагогов в работе МО, педсоветов, семинаров, практикумов.</w:t>
      </w:r>
    </w:p>
    <w:p w:rsidR="00C65CF2" w:rsidRPr="00555199" w:rsidRDefault="00C65CF2" w:rsidP="00555199">
      <w:pPr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Индиви</w:t>
      </w:r>
      <w:r w:rsidR="00FE51BC">
        <w:rPr>
          <w:sz w:val="28"/>
          <w:szCs w:val="28"/>
        </w:rPr>
        <w:t xml:space="preserve">дуальное самообразование будет </w:t>
      </w:r>
      <w:r>
        <w:rPr>
          <w:sz w:val="28"/>
          <w:szCs w:val="28"/>
        </w:rPr>
        <w:t>осуществляться 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</w:t>
      </w:r>
      <w:r w:rsidR="00FE51BC">
        <w:rPr>
          <w:sz w:val="28"/>
          <w:szCs w:val="28"/>
        </w:rPr>
        <w:t xml:space="preserve"> опытом. Завершаться </w:t>
      </w:r>
      <w:r>
        <w:rPr>
          <w:sz w:val="28"/>
          <w:szCs w:val="28"/>
        </w:rPr>
        <w:t>самообразование  будет анализом, оценкой и самооценкой эффективности выполненной работы.  Рез</w:t>
      </w:r>
      <w:r w:rsidR="00FE51BC">
        <w:rPr>
          <w:sz w:val="28"/>
          <w:szCs w:val="28"/>
        </w:rPr>
        <w:t xml:space="preserve">ультатом самообразования будут </w:t>
      </w:r>
      <w:r>
        <w:rPr>
          <w:sz w:val="28"/>
          <w:szCs w:val="28"/>
        </w:rPr>
        <w:t xml:space="preserve">являться  открытые уроки, доклады, выступления перед коллегами, на совещаниях ШМО, педсоветах, совещаниях при директоре.  </w:t>
      </w:r>
    </w:p>
    <w:tbl>
      <w:tblPr>
        <w:tblW w:w="0" w:type="auto"/>
        <w:tblInd w:w="-8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0"/>
        <w:gridCol w:w="2815"/>
        <w:gridCol w:w="6804"/>
      </w:tblGrid>
      <w:tr w:rsidR="00064A14" w:rsidTr="008F6E09">
        <w:trPr>
          <w:trHeight w:val="322"/>
        </w:trPr>
        <w:tc>
          <w:tcPr>
            <w:tcW w:w="6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Pr="002C791E" w:rsidRDefault="00064A14" w:rsidP="009863B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C791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Pr="002C791E" w:rsidRDefault="00064A14" w:rsidP="009863B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C791E">
              <w:rPr>
                <w:b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.</w:t>
            </w:r>
            <w:r w:rsidRPr="002C791E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.</w:t>
            </w:r>
            <w:r w:rsidRPr="002C791E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64A14" w:rsidRPr="002C791E" w:rsidRDefault="00064A14" w:rsidP="009863B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самообразования</w:t>
            </w:r>
          </w:p>
        </w:tc>
      </w:tr>
      <w:tr w:rsidR="00064A14" w:rsidTr="008F6E09">
        <w:trPr>
          <w:trHeight w:val="322"/>
        </w:trPr>
        <w:tc>
          <w:tcPr>
            <w:tcW w:w="6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4A14" w:rsidRDefault="00064A14" w:rsidP="009863BD">
            <w:pPr>
              <w:rPr>
                <w:sz w:val="28"/>
                <w:szCs w:val="28"/>
              </w:rPr>
            </w:pPr>
          </w:p>
        </w:tc>
        <w:tc>
          <w:tcPr>
            <w:tcW w:w="28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64A14" w:rsidRDefault="00064A14" w:rsidP="009863BD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64A14" w:rsidRDefault="00064A14" w:rsidP="009863BD">
            <w:pPr>
              <w:rPr>
                <w:sz w:val="28"/>
                <w:szCs w:val="28"/>
              </w:rPr>
            </w:pPr>
          </w:p>
        </w:tc>
      </w:tr>
      <w:tr w:rsidR="00064A14" w:rsidTr="00265D88">
        <w:trPr>
          <w:trHeight w:val="999"/>
        </w:trPr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B03E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Манапова Г.А.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Default="00265D88" w:rsidP="00AA3B73">
            <w:pPr>
              <w:pStyle w:val="a3"/>
              <w:jc w:val="center"/>
            </w:pPr>
            <w:r w:rsidRPr="00265D88">
              <w:rPr>
                <w:sz w:val="28"/>
                <w:szCs w:val="28"/>
              </w:rPr>
              <w:t>Применение инновационных технологий для развития устной и письменной речи на уроках ногайского языка и литературы</w:t>
            </w:r>
            <w:r>
              <w:t>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B03E5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Узаирова З.М.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EE31C5" w:rsidRDefault="00EE31C5" w:rsidP="00AA3B73">
            <w:pPr>
              <w:pStyle w:val="a3"/>
              <w:rPr>
                <w:sz w:val="28"/>
                <w:szCs w:val="28"/>
              </w:rPr>
            </w:pPr>
            <w:r w:rsidRPr="00EE31C5">
              <w:rPr>
                <w:sz w:val="28"/>
                <w:szCs w:val="28"/>
              </w:rPr>
              <w:t>Развитие познавательной деятельности учащихся на уроках географии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A753F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Манапова К.Т.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8F6E09" w:rsidRDefault="008F6E09" w:rsidP="00AA3B73">
            <w:pPr>
              <w:pStyle w:val="a3"/>
              <w:rPr>
                <w:sz w:val="28"/>
                <w:szCs w:val="28"/>
              </w:rPr>
            </w:pPr>
            <w:r w:rsidRPr="008F6E09">
              <w:rPr>
                <w:sz w:val="28"/>
                <w:szCs w:val="28"/>
              </w:rPr>
              <w:t>Системно-</w:t>
            </w:r>
            <w:proofErr w:type="spellStart"/>
            <w:r w:rsidRPr="008F6E09">
              <w:rPr>
                <w:sz w:val="28"/>
                <w:szCs w:val="28"/>
              </w:rPr>
              <w:t>деятельностный</w:t>
            </w:r>
            <w:proofErr w:type="spellEnd"/>
            <w:r w:rsidRPr="008F6E09">
              <w:rPr>
                <w:sz w:val="28"/>
                <w:szCs w:val="28"/>
              </w:rPr>
              <w:t xml:space="preserve"> подход в преподавании русского языка и литературы в условиях реализации ФГОС.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Янибекова А.И.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Default="00AE1E43" w:rsidP="00AA3B73">
            <w:r>
              <w:rPr>
                <w:sz w:val="28"/>
                <w:szCs w:val="28"/>
              </w:rPr>
              <w:t xml:space="preserve">Совершенствование </w:t>
            </w:r>
            <w:r w:rsidR="008E24DA">
              <w:rPr>
                <w:sz w:val="28"/>
                <w:szCs w:val="28"/>
              </w:rPr>
              <w:t>орфографических, пунктуационных</w:t>
            </w:r>
            <w:r>
              <w:rPr>
                <w:sz w:val="28"/>
                <w:szCs w:val="28"/>
              </w:rPr>
              <w:t>, а также речевых навыков в процессе повторения основных разделов языкознания в рамках реализации ФГОС.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И.О.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FE0C48" w:rsidRDefault="00FE0C48" w:rsidP="00AA3B73">
            <w:pPr>
              <w:pStyle w:val="a3"/>
              <w:rPr>
                <w:sz w:val="28"/>
                <w:szCs w:val="28"/>
              </w:rPr>
            </w:pPr>
            <w:r w:rsidRPr="00FE0C48">
              <w:rPr>
                <w:sz w:val="28"/>
                <w:szCs w:val="28"/>
              </w:rPr>
              <w:t xml:space="preserve">Особенности преподавания </w:t>
            </w:r>
            <w:bookmarkStart w:id="0" w:name="_GoBack"/>
            <w:bookmarkEnd w:id="0"/>
            <w:r w:rsidRPr="00FE0C48">
              <w:rPr>
                <w:sz w:val="28"/>
                <w:szCs w:val="28"/>
              </w:rPr>
              <w:t>русского языка и литературы в условиях введения ФГОС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Акмурзаева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E021D0" w:rsidRDefault="00E021D0" w:rsidP="00AA3B73">
            <w:pPr>
              <w:pStyle w:val="a3"/>
              <w:rPr>
                <w:sz w:val="28"/>
                <w:szCs w:val="28"/>
              </w:rPr>
            </w:pPr>
            <w:r w:rsidRPr="00E021D0">
              <w:rPr>
                <w:sz w:val="28"/>
                <w:szCs w:val="28"/>
              </w:rPr>
              <w:t>Исследовательская деятельность на уроках истории в рамках программы по реализации ФГОС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Амангулова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E021D0" w:rsidRDefault="00E021D0" w:rsidP="00AA3B73">
            <w:pPr>
              <w:pStyle w:val="a3"/>
              <w:rPr>
                <w:sz w:val="28"/>
                <w:szCs w:val="28"/>
              </w:rPr>
            </w:pPr>
            <w:r w:rsidRPr="00E021D0">
              <w:rPr>
                <w:sz w:val="28"/>
                <w:szCs w:val="28"/>
              </w:rPr>
              <w:t xml:space="preserve">Личностно-ориентированный подход в обучении и практическая направленность в преподавании </w:t>
            </w:r>
            <w:proofErr w:type="spellStart"/>
            <w:r w:rsidRPr="00E021D0">
              <w:rPr>
                <w:sz w:val="28"/>
                <w:szCs w:val="28"/>
              </w:rPr>
              <w:t>матиматики</w:t>
            </w:r>
            <w:proofErr w:type="spellEnd"/>
            <w:r w:rsidRPr="00E021D0">
              <w:rPr>
                <w:sz w:val="28"/>
                <w:szCs w:val="28"/>
              </w:rPr>
              <w:t>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8F6E09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Амангулова</w:t>
            </w:r>
            <w:proofErr w:type="spellEnd"/>
            <w:r>
              <w:rPr>
                <w:sz w:val="28"/>
                <w:szCs w:val="28"/>
              </w:rPr>
              <w:t xml:space="preserve"> Э.К.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8F6E09" w:rsidRDefault="00DB2082" w:rsidP="00AA3B73">
            <w:pPr>
              <w:pStyle w:val="a3"/>
              <w:rPr>
                <w:sz w:val="28"/>
                <w:szCs w:val="28"/>
              </w:rPr>
            </w:pPr>
            <w:r w:rsidRPr="008F6E09">
              <w:rPr>
                <w:sz w:val="28"/>
                <w:szCs w:val="28"/>
              </w:rPr>
              <w:t>Приемы и методы работы над улучшением каллиграфических навыков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8F6E09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Амангулова</w:t>
            </w:r>
            <w:proofErr w:type="spellEnd"/>
            <w:r>
              <w:rPr>
                <w:sz w:val="28"/>
                <w:szCs w:val="28"/>
              </w:rPr>
              <w:t xml:space="preserve"> Р.Э.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FA7F27" w:rsidRDefault="00FA7F27" w:rsidP="00AA3B73">
            <w:pPr>
              <w:pStyle w:val="a3"/>
              <w:rPr>
                <w:sz w:val="28"/>
                <w:szCs w:val="28"/>
              </w:rPr>
            </w:pPr>
            <w:r w:rsidRPr="00FA7F27">
              <w:rPr>
                <w:sz w:val="28"/>
                <w:szCs w:val="28"/>
              </w:rPr>
              <w:t>декрет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С.А.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FA7F27" w:rsidRDefault="00FA7F27" w:rsidP="00AA3B73">
            <w:pPr>
              <w:pStyle w:val="a3"/>
              <w:rPr>
                <w:sz w:val="28"/>
                <w:szCs w:val="28"/>
              </w:rPr>
            </w:pPr>
            <w:r w:rsidRPr="00FA7F27">
              <w:rPr>
                <w:sz w:val="28"/>
                <w:szCs w:val="28"/>
              </w:rPr>
              <w:t>декрет</w:t>
            </w:r>
          </w:p>
        </w:tc>
      </w:tr>
      <w:tr w:rsidR="00064A14" w:rsidTr="00265D88">
        <w:trPr>
          <w:trHeight w:val="960"/>
        </w:trPr>
        <w:tc>
          <w:tcPr>
            <w:tcW w:w="6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</w:p>
          <w:p w:rsidR="00064A14" w:rsidRDefault="00064A14" w:rsidP="009863BD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Байкашкарова</w:t>
            </w:r>
            <w:proofErr w:type="spellEnd"/>
            <w:r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4A14" w:rsidRPr="008F6E09" w:rsidRDefault="00602438" w:rsidP="00AA3B73">
            <w:pPr>
              <w:pStyle w:val="a3"/>
              <w:rPr>
                <w:sz w:val="28"/>
                <w:szCs w:val="28"/>
              </w:rPr>
            </w:pPr>
            <w:r w:rsidRPr="008F6E09">
              <w:rPr>
                <w:sz w:val="28"/>
                <w:szCs w:val="28"/>
              </w:rPr>
              <w:t>Разработка образовательной программы начального общего образования в условиях введения ФГОС и опыт ее реализации.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161295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</w:t>
            </w:r>
            <w:proofErr w:type="spellEnd"/>
            <w:r>
              <w:rPr>
                <w:sz w:val="28"/>
                <w:szCs w:val="28"/>
              </w:rPr>
              <w:t xml:space="preserve"> М.Д</w:t>
            </w:r>
            <w:r w:rsidR="00A753F1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161295" w:rsidRDefault="00161295" w:rsidP="00AA3B73">
            <w:pPr>
              <w:rPr>
                <w:sz w:val="28"/>
                <w:szCs w:val="28"/>
              </w:rPr>
            </w:pPr>
            <w:r w:rsidRPr="00161295">
              <w:rPr>
                <w:sz w:val="28"/>
                <w:szCs w:val="28"/>
              </w:rPr>
              <w:t xml:space="preserve">Создание </w:t>
            </w:r>
            <w:proofErr w:type="spellStart"/>
            <w:r w:rsidRPr="00161295">
              <w:rPr>
                <w:sz w:val="28"/>
                <w:szCs w:val="28"/>
              </w:rPr>
              <w:t>здоровьесберегающей</w:t>
            </w:r>
            <w:proofErr w:type="spellEnd"/>
            <w:r w:rsidRPr="00161295">
              <w:rPr>
                <w:sz w:val="28"/>
                <w:szCs w:val="28"/>
              </w:rPr>
              <w:t xml:space="preserve"> технологии на уроках физкультуры в условиях введения и реализации ФГОС.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55591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М.Ю.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D14B5B" w:rsidRDefault="00161295" w:rsidP="00AA3B73">
            <w:pPr>
              <w:pStyle w:val="a3"/>
              <w:rPr>
                <w:sz w:val="28"/>
                <w:szCs w:val="28"/>
              </w:rPr>
            </w:pPr>
            <w:r w:rsidRPr="00D14B5B">
              <w:rPr>
                <w:sz w:val="28"/>
                <w:szCs w:val="28"/>
              </w:rPr>
              <w:t>Развитие мотивации на уроках информатики</w:t>
            </w:r>
            <w:r w:rsidR="00D14B5B" w:rsidRPr="00D14B5B">
              <w:rPr>
                <w:sz w:val="28"/>
                <w:szCs w:val="28"/>
              </w:rPr>
              <w:t xml:space="preserve"> как средство повышения уровня </w:t>
            </w:r>
            <w:proofErr w:type="spellStart"/>
            <w:r w:rsidR="00D14B5B" w:rsidRPr="00D14B5B">
              <w:rPr>
                <w:sz w:val="28"/>
                <w:szCs w:val="28"/>
              </w:rPr>
              <w:t>обученности</w:t>
            </w:r>
            <w:proofErr w:type="spellEnd"/>
            <w:r w:rsidR="00D14B5B" w:rsidRPr="00D14B5B">
              <w:rPr>
                <w:sz w:val="28"/>
                <w:szCs w:val="28"/>
              </w:rPr>
              <w:t xml:space="preserve"> учащихся.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Бекишиева Г.Б.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161295" w:rsidRDefault="00161295" w:rsidP="00AA3B73">
            <w:pPr>
              <w:pStyle w:val="a3"/>
              <w:rPr>
                <w:sz w:val="28"/>
                <w:szCs w:val="28"/>
              </w:rPr>
            </w:pPr>
            <w:r w:rsidRPr="00161295">
              <w:rPr>
                <w:sz w:val="28"/>
                <w:szCs w:val="28"/>
              </w:rPr>
              <w:t>Формирование языковой и речевой компетенции учащихся на уроках русского языка и литературы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Камалудиновна</w:t>
            </w:r>
            <w:proofErr w:type="spellEnd"/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FE51BC" w:rsidRDefault="00FE51BC" w:rsidP="00AA3B73">
            <w:pPr>
              <w:pStyle w:val="a3"/>
              <w:rPr>
                <w:sz w:val="28"/>
                <w:szCs w:val="28"/>
              </w:rPr>
            </w:pPr>
            <w:proofErr w:type="spellStart"/>
            <w:r w:rsidRPr="00FE51BC">
              <w:rPr>
                <w:sz w:val="28"/>
                <w:szCs w:val="28"/>
              </w:rPr>
              <w:t>ФормированиеУУД</w:t>
            </w:r>
            <w:proofErr w:type="spellEnd"/>
            <w:r w:rsidRPr="00FE51BC">
              <w:rPr>
                <w:sz w:val="28"/>
                <w:szCs w:val="28"/>
              </w:rPr>
              <w:t xml:space="preserve"> на уроках родного языка и литературы в рамках реализации ФГОС</w:t>
            </w:r>
          </w:p>
        </w:tc>
      </w:tr>
      <w:tr w:rsidR="00064A14" w:rsidTr="00265D88">
        <w:trPr>
          <w:trHeight w:val="825"/>
        </w:trPr>
        <w:tc>
          <w:tcPr>
            <w:tcW w:w="6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Сакинат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Камбулатовна</w:t>
            </w:r>
            <w:proofErr w:type="spellEnd"/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4A14" w:rsidRPr="008F6E09" w:rsidRDefault="00DB2082" w:rsidP="00AA3B73">
            <w:pPr>
              <w:pStyle w:val="a3"/>
              <w:rPr>
                <w:sz w:val="28"/>
                <w:szCs w:val="28"/>
              </w:rPr>
            </w:pPr>
            <w:r w:rsidRPr="008F6E09">
              <w:rPr>
                <w:sz w:val="28"/>
                <w:szCs w:val="28"/>
              </w:rPr>
              <w:t>Самостоятельная работа на уроках истории как средство интеллектуального развития обучающегося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DB2082" w:rsidP="004C18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</w:t>
            </w:r>
            <w:r w:rsidR="00A753F1">
              <w:rPr>
                <w:sz w:val="28"/>
                <w:szCs w:val="28"/>
              </w:rPr>
              <w:t xml:space="preserve"> Д.Ш.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8F6E09" w:rsidRDefault="00DB2082" w:rsidP="00AA3B73">
            <w:pPr>
              <w:pStyle w:val="a3"/>
              <w:rPr>
                <w:sz w:val="28"/>
                <w:szCs w:val="28"/>
              </w:rPr>
            </w:pPr>
            <w:r w:rsidRPr="008F6E09">
              <w:rPr>
                <w:sz w:val="28"/>
                <w:szCs w:val="28"/>
              </w:rPr>
              <w:t>Использование ИКТ на уроках английского языка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Заргишиева</w:t>
            </w:r>
            <w:proofErr w:type="spellEnd"/>
            <w:r>
              <w:rPr>
                <w:sz w:val="28"/>
                <w:szCs w:val="28"/>
              </w:rPr>
              <w:t xml:space="preserve"> Г.З.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161295" w:rsidRDefault="00161295" w:rsidP="00AA3B73">
            <w:pPr>
              <w:pStyle w:val="a3"/>
              <w:jc w:val="center"/>
              <w:rPr>
                <w:sz w:val="28"/>
                <w:szCs w:val="28"/>
              </w:rPr>
            </w:pPr>
            <w:r w:rsidRPr="00161295">
              <w:rPr>
                <w:sz w:val="28"/>
                <w:szCs w:val="28"/>
              </w:rPr>
              <w:t>Формирование вычислительных навыков младших школьников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Караянова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1A6254" w:rsidRDefault="001A6254" w:rsidP="00AA3B73">
            <w:pPr>
              <w:pStyle w:val="a3"/>
              <w:rPr>
                <w:sz w:val="28"/>
                <w:szCs w:val="28"/>
              </w:rPr>
            </w:pPr>
            <w:r w:rsidRPr="001A6254">
              <w:rPr>
                <w:sz w:val="28"/>
                <w:szCs w:val="28"/>
              </w:rPr>
              <w:t>Современный учитель- активный Интернет пользователь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Доюнова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566B42" w:rsidRDefault="00566B42" w:rsidP="00AA3B73">
            <w:pPr>
              <w:pStyle w:val="a3"/>
              <w:rPr>
                <w:sz w:val="28"/>
                <w:szCs w:val="28"/>
              </w:rPr>
            </w:pPr>
            <w:r w:rsidRPr="00566B42">
              <w:rPr>
                <w:sz w:val="28"/>
                <w:szCs w:val="28"/>
              </w:rPr>
              <w:t>Развитие речи на уроках русского языка и литературного чтения в начальной школе с учетом внедрения ФГОС.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Нурманбетова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FE51BC" w:rsidRDefault="00FE51BC" w:rsidP="00AA3B73">
            <w:pPr>
              <w:pStyle w:val="a3"/>
              <w:rPr>
                <w:sz w:val="28"/>
                <w:szCs w:val="28"/>
              </w:rPr>
            </w:pPr>
            <w:r w:rsidRPr="00FE51BC">
              <w:rPr>
                <w:sz w:val="28"/>
                <w:szCs w:val="28"/>
              </w:rPr>
              <w:t>Развитие речи с элементами развивающего обучения на уроках чтения и русского языка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Юлакаева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8F6E09" w:rsidRDefault="008F6E09" w:rsidP="00AA3B73">
            <w:pPr>
              <w:pStyle w:val="a3"/>
              <w:rPr>
                <w:sz w:val="28"/>
                <w:szCs w:val="28"/>
              </w:rPr>
            </w:pPr>
            <w:r w:rsidRPr="008F6E09">
              <w:rPr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орфографической</w:t>
            </w:r>
            <w:r w:rsidR="00003988">
              <w:rPr>
                <w:sz w:val="28"/>
                <w:szCs w:val="28"/>
              </w:rPr>
              <w:t xml:space="preserve"> зоркости младших школьников на уроках русского языка.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64A14" w:rsidRPr="00A753F1" w:rsidRDefault="00A753F1" w:rsidP="00D17F70">
            <w:pPr>
              <w:rPr>
                <w:sz w:val="28"/>
                <w:szCs w:val="28"/>
              </w:rPr>
            </w:pPr>
            <w:r w:rsidRPr="00A753F1">
              <w:rPr>
                <w:sz w:val="28"/>
                <w:szCs w:val="28"/>
              </w:rPr>
              <w:t>Темирова Р.С.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A14" w:rsidRPr="00E021D0" w:rsidRDefault="00E021D0" w:rsidP="00FE51BC">
            <w:pPr>
              <w:pStyle w:val="a3"/>
              <w:rPr>
                <w:sz w:val="28"/>
                <w:szCs w:val="28"/>
              </w:rPr>
            </w:pPr>
            <w:r w:rsidRPr="00E021D0">
              <w:rPr>
                <w:sz w:val="28"/>
                <w:szCs w:val="28"/>
              </w:rPr>
              <w:t>Словарная работа на уроках русского языка в начальной школе с учетом внедрения ФГОС</w:t>
            </w:r>
          </w:p>
        </w:tc>
      </w:tr>
      <w:tr w:rsidR="00064A14" w:rsidTr="008F6E09">
        <w:tc>
          <w:tcPr>
            <w:tcW w:w="6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064A14" w:rsidRDefault="00A753F1" w:rsidP="004C18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Ф.С.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4A14" w:rsidRPr="00D14B5B" w:rsidRDefault="00D14B5B" w:rsidP="00AA3B73">
            <w:pPr>
              <w:pStyle w:val="a3"/>
              <w:rPr>
                <w:sz w:val="28"/>
                <w:szCs w:val="28"/>
              </w:rPr>
            </w:pPr>
            <w:r w:rsidRPr="00D14B5B">
              <w:rPr>
                <w:sz w:val="28"/>
                <w:szCs w:val="28"/>
              </w:rPr>
              <w:t>Активизация познавательной деятельности младших школьников в условиях реализации ФГОС</w:t>
            </w:r>
          </w:p>
        </w:tc>
      </w:tr>
      <w:tr w:rsidR="00064A14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64A14" w:rsidRDefault="00A753F1" w:rsidP="0019617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Шамакаева</w:t>
            </w:r>
            <w:proofErr w:type="spellEnd"/>
            <w:r>
              <w:rPr>
                <w:sz w:val="28"/>
                <w:szCs w:val="28"/>
              </w:rPr>
              <w:t xml:space="preserve"> З.Б.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4A14" w:rsidRPr="00FF5742" w:rsidRDefault="00F5737B" w:rsidP="005551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творческого мышления на уроках русского языка и литературы.</w:t>
            </w:r>
          </w:p>
        </w:tc>
      </w:tr>
      <w:tr w:rsidR="00064A14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64A14" w:rsidRDefault="00064A14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64A14" w:rsidRDefault="00A753F1" w:rsidP="0019617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Шамакаев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4A14" w:rsidRPr="00FF5742" w:rsidRDefault="008F6E09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способностей на уроках технологии</w:t>
            </w:r>
          </w:p>
        </w:tc>
      </w:tr>
      <w:tr w:rsidR="00A753F1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19617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Толакаева</w:t>
            </w:r>
            <w:proofErr w:type="spellEnd"/>
            <w:r>
              <w:rPr>
                <w:sz w:val="28"/>
                <w:szCs w:val="28"/>
              </w:rPr>
              <w:t xml:space="preserve"> Д.О.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53F1" w:rsidRDefault="001C2C2B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и п</w:t>
            </w:r>
            <w:r w:rsidR="00FA7F2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и</w:t>
            </w:r>
            <w:r w:rsidR="00FA7F27">
              <w:rPr>
                <w:sz w:val="28"/>
                <w:szCs w:val="28"/>
              </w:rPr>
              <w:t>емы формирования коммуникативно-речевых УУД на уроках</w:t>
            </w:r>
            <w:r>
              <w:rPr>
                <w:sz w:val="28"/>
                <w:szCs w:val="28"/>
              </w:rPr>
              <w:t xml:space="preserve"> русского языка и литературы в рамках реализации ФГОС с целью развития </w:t>
            </w:r>
            <w:r>
              <w:rPr>
                <w:sz w:val="28"/>
                <w:szCs w:val="28"/>
              </w:rPr>
              <w:lastRenderedPageBreak/>
              <w:t>высоконравственной, конкурентоспособной личности.</w:t>
            </w:r>
          </w:p>
        </w:tc>
      </w:tr>
      <w:tr w:rsidR="00A753F1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D17F70" w:rsidP="0019617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Оразлиева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53F1" w:rsidRDefault="001A6254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как одна из форм развивающего обучения</w:t>
            </w:r>
          </w:p>
        </w:tc>
      </w:tr>
      <w:tr w:rsidR="00A753F1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D17F70" w:rsidP="0019617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Нукаева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53F1" w:rsidRDefault="0055591B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на уроках истории и обществознания.</w:t>
            </w:r>
          </w:p>
        </w:tc>
      </w:tr>
      <w:tr w:rsidR="00A753F1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D17F70" w:rsidP="0019617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Нурлубаева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53F1" w:rsidRDefault="00FA7F27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декрет</w:t>
            </w:r>
          </w:p>
        </w:tc>
      </w:tr>
      <w:tr w:rsidR="00A753F1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D17F70" w:rsidP="0019617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Шокаева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53F1" w:rsidRDefault="0055591B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проектной деятельности учащихся</w:t>
            </w:r>
          </w:p>
        </w:tc>
      </w:tr>
      <w:tr w:rsidR="00A753F1" w:rsidTr="008F6E09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D17F70" w:rsidP="0019617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Р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53F1" w:rsidRDefault="00B8607A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активных форм и методов работы </w:t>
            </w:r>
            <w:r w:rsidR="00E3292C">
              <w:rPr>
                <w:sz w:val="28"/>
                <w:szCs w:val="28"/>
              </w:rPr>
              <w:t>на уроках химии в целях обучения и воспитания творческой и одаренной личности в условиях внедрения ФГОС.</w:t>
            </w:r>
          </w:p>
        </w:tc>
      </w:tr>
      <w:tr w:rsidR="00A753F1" w:rsidTr="000F5B6F">
        <w:tc>
          <w:tcPr>
            <w:tcW w:w="6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A753F1" w:rsidP="009863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A753F1" w:rsidRDefault="00D17F70" w:rsidP="0019617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Манапова А.К.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753F1" w:rsidRDefault="00F5737B" w:rsidP="00AA3B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инновационных технологий в образовательном процессе для повышения мотивации к предмету повышения качества образования.</w:t>
            </w:r>
          </w:p>
        </w:tc>
      </w:tr>
    </w:tbl>
    <w:p w:rsidR="000F5B6F" w:rsidRDefault="000F5B6F"/>
    <w:sectPr w:rsidR="000F5B6F" w:rsidSect="002E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CF2"/>
    <w:rsid w:val="00003988"/>
    <w:rsid w:val="00064A14"/>
    <w:rsid w:val="000C7E95"/>
    <w:rsid w:val="000F5B6F"/>
    <w:rsid w:val="00161295"/>
    <w:rsid w:val="00196172"/>
    <w:rsid w:val="001A6254"/>
    <w:rsid w:val="001C2C2B"/>
    <w:rsid w:val="00265D88"/>
    <w:rsid w:val="002D7EBD"/>
    <w:rsid w:val="002E6F06"/>
    <w:rsid w:val="004C187F"/>
    <w:rsid w:val="00555199"/>
    <w:rsid w:val="0055591B"/>
    <w:rsid w:val="00566B42"/>
    <w:rsid w:val="00581CE7"/>
    <w:rsid w:val="00602438"/>
    <w:rsid w:val="008E24DA"/>
    <w:rsid w:val="008F313A"/>
    <w:rsid w:val="008F6E09"/>
    <w:rsid w:val="00926F9D"/>
    <w:rsid w:val="00A14452"/>
    <w:rsid w:val="00A248A7"/>
    <w:rsid w:val="00A753F1"/>
    <w:rsid w:val="00AE1E43"/>
    <w:rsid w:val="00B03E5A"/>
    <w:rsid w:val="00B8607A"/>
    <w:rsid w:val="00C65CF2"/>
    <w:rsid w:val="00D14B5B"/>
    <w:rsid w:val="00D17F70"/>
    <w:rsid w:val="00D9214D"/>
    <w:rsid w:val="00DB2082"/>
    <w:rsid w:val="00E021D0"/>
    <w:rsid w:val="00E3292C"/>
    <w:rsid w:val="00EE31C5"/>
    <w:rsid w:val="00F5737B"/>
    <w:rsid w:val="00FA7F27"/>
    <w:rsid w:val="00FE0C48"/>
    <w:rsid w:val="00FE4980"/>
    <w:rsid w:val="00FE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65CF2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FE51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1BC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лщьз</cp:lastModifiedBy>
  <cp:revision>32</cp:revision>
  <cp:lastPrinted>2019-10-02T08:51:00Z</cp:lastPrinted>
  <dcterms:created xsi:type="dcterms:W3CDTF">2019-09-16T04:52:00Z</dcterms:created>
  <dcterms:modified xsi:type="dcterms:W3CDTF">2019-10-07T14:04:00Z</dcterms:modified>
</cp:coreProperties>
</file>