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4A" w:rsidRPr="00D15C2A" w:rsidRDefault="00C8494A">
      <w:pPr>
        <w:rPr>
          <w:rFonts w:ascii="Times New Roman" w:hAnsi="Times New Roman" w:cs="Times New Roman"/>
        </w:rPr>
      </w:pPr>
    </w:p>
    <w:p w:rsidR="0073401F" w:rsidRDefault="0073401F" w:rsidP="0073401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39540" cy="971983"/>
            <wp:effectExtent l="0" t="0" r="0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751" cy="97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C2A" w:rsidRPr="0073401F" w:rsidRDefault="00D15C2A" w:rsidP="00D15C2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401F">
        <w:rPr>
          <w:rFonts w:ascii="Times New Roman" w:hAnsi="Times New Roman" w:cs="Times New Roman"/>
          <w:sz w:val="20"/>
          <w:szCs w:val="20"/>
        </w:rPr>
        <w:t>Учебный план</w:t>
      </w:r>
    </w:p>
    <w:p w:rsidR="00D15C2A" w:rsidRPr="0073401F" w:rsidRDefault="00D15C2A" w:rsidP="00D15C2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401F">
        <w:rPr>
          <w:rFonts w:ascii="Times New Roman" w:hAnsi="Times New Roman" w:cs="Times New Roman"/>
          <w:sz w:val="20"/>
          <w:szCs w:val="20"/>
        </w:rPr>
        <w:t>МКОУ «</w:t>
      </w:r>
      <w:proofErr w:type="gramStart"/>
      <w:r w:rsidRPr="0073401F">
        <w:rPr>
          <w:rFonts w:ascii="Times New Roman" w:hAnsi="Times New Roman" w:cs="Times New Roman"/>
          <w:sz w:val="20"/>
          <w:szCs w:val="20"/>
        </w:rPr>
        <w:t>Ново-Дмитриевская</w:t>
      </w:r>
      <w:proofErr w:type="gramEnd"/>
      <w:r w:rsidRPr="0073401F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D15C2A" w:rsidRPr="0073401F" w:rsidRDefault="00D15C2A" w:rsidP="00F7127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401F">
        <w:rPr>
          <w:rFonts w:ascii="Times New Roman" w:hAnsi="Times New Roman" w:cs="Times New Roman"/>
          <w:sz w:val="20"/>
          <w:szCs w:val="20"/>
        </w:rPr>
        <w:t>на 2019-2020 учебный год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664"/>
        <w:gridCol w:w="1665"/>
        <w:gridCol w:w="359"/>
        <w:gridCol w:w="366"/>
        <w:gridCol w:w="359"/>
        <w:gridCol w:w="366"/>
        <w:gridCol w:w="359"/>
        <w:gridCol w:w="366"/>
        <w:gridCol w:w="461"/>
        <w:gridCol w:w="461"/>
        <w:gridCol w:w="359"/>
        <w:gridCol w:w="366"/>
        <w:gridCol w:w="359"/>
        <w:gridCol w:w="366"/>
        <w:gridCol w:w="359"/>
        <w:gridCol w:w="366"/>
        <w:gridCol w:w="356"/>
        <w:gridCol w:w="356"/>
        <w:gridCol w:w="365"/>
        <w:gridCol w:w="365"/>
        <w:gridCol w:w="554"/>
      </w:tblGrid>
      <w:tr w:rsidR="000D313B" w:rsidRPr="00153013" w:rsidTr="000D313B">
        <w:trPr>
          <w:trHeight w:val="285"/>
        </w:trPr>
        <w:tc>
          <w:tcPr>
            <w:tcW w:w="1801" w:type="dxa"/>
            <w:vMerge w:val="restart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Предметные области</w:t>
            </w:r>
          </w:p>
        </w:tc>
        <w:tc>
          <w:tcPr>
            <w:tcW w:w="1801" w:type="dxa"/>
            <w:vMerge w:val="restart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Учебные предметы</w:t>
            </w:r>
          </w:p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Классы </w:t>
            </w:r>
          </w:p>
        </w:tc>
        <w:tc>
          <w:tcPr>
            <w:tcW w:w="6995" w:type="dxa"/>
            <w:gridSpan w:val="19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Количество часов в неделю</w:t>
            </w:r>
          </w:p>
        </w:tc>
      </w:tr>
      <w:tr w:rsidR="00153013" w:rsidRPr="00153013" w:rsidTr="000D313B">
        <w:trPr>
          <w:trHeight w:val="255"/>
        </w:trPr>
        <w:tc>
          <w:tcPr>
            <w:tcW w:w="1801" w:type="dxa"/>
            <w:vMerge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  <w:vMerge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1а</w:t>
            </w: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1б</w:t>
            </w: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2а</w:t>
            </w: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2б</w:t>
            </w: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3а</w:t>
            </w: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3б</w:t>
            </w: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4а</w:t>
            </w: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4б</w:t>
            </w: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5а</w:t>
            </w: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5б</w:t>
            </w: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6а</w:t>
            </w: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6б</w:t>
            </w: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7а</w:t>
            </w: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7б</w:t>
            </w:r>
          </w:p>
        </w:tc>
        <w:tc>
          <w:tcPr>
            <w:tcW w:w="292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292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369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69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11</w:t>
            </w:r>
          </w:p>
        </w:tc>
        <w:tc>
          <w:tcPr>
            <w:tcW w:w="563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всего</w:t>
            </w:r>
          </w:p>
        </w:tc>
      </w:tr>
      <w:tr w:rsidR="00F71272" w:rsidRPr="00153013" w:rsidTr="000D313B">
        <w:tc>
          <w:tcPr>
            <w:tcW w:w="1801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Обязательная  часть</w:t>
            </w: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3" w:type="dxa"/>
          </w:tcPr>
          <w:p w:rsidR="00D15C2A" w:rsidRPr="00153013" w:rsidRDefault="00D15C2A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71272" w:rsidRPr="00153013" w:rsidTr="00153013">
        <w:trPr>
          <w:trHeight w:val="142"/>
        </w:trPr>
        <w:tc>
          <w:tcPr>
            <w:tcW w:w="1801" w:type="dxa"/>
            <w:vMerge w:val="restart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Русский язык и литература</w:t>
            </w: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Русский язык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5,5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5,5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92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92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69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9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63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91</w:t>
            </w:r>
          </w:p>
        </w:tc>
      </w:tr>
      <w:tr w:rsidR="00F71272" w:rsidRPr="00153013" w:rsidTr="00153013">
        <w:trPr>
          <w:trHeight w:val="92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Литература 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9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9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63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49</w:t>
            </w:r>
          </w:p>
        </w:tc>
      </w:tr>
      <w:tr w:rsidR="00F71272" w:rsidRPr="00153013" w:rsidTr="00153013">
        <w:trPr>
          <w:trHeight w:val="437"/>
        </w:trPr>
        <w:tc>
          <w:tcPr>
            <w:tcW w:w="1801" w:type="dxa"/>
            <w:vMerge w:val="restart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Родной язык и родная литература</w:t>
            </w: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Родной язык и родная литература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2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2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9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9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63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</w:tr>
      <w:tr w:rsidR="00F71272" w:rsidRPr="00153013" w:rsidTr="00153013">
        <w:trPr>
          <w:trHeight w:val="114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Русский родной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2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3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21</w:t>
            </w:r>
          </w:p>
        </w:tc>
      </w:tr>
      <w:tr w:rsidR="00153013" w:rsidRPr="00153013" w:rsidTr="00153013">
        <w:trPr>
          <w:trHeight w:val="219"/>
        </w:trPr>
        <w:tc>
          <w:tcPr>
            <w:tcW w:w="1801" w:type="dxa"/>
            <w:vMerge w:val="restart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Иностранные языки</w:t>
            </w: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Английский язык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2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2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9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9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63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42</w:t>
            </w:r>
          </w:p>
        </w:tc>
      </w:tr>
      <w:tr w:rsidR="00153013" w:rsidRPr="00153013" w:rsidTr="000D313B">
        <w:trPr>
          <w:trHeight w:val="255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900337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Английский язык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2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3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F71272" w:rsidRPr="00153013" w:rsidTr="000D313B">
        <w:trPr>
          <w:trHeight w:val="255"/>
        </w:trPr>
        <w:tc>
          <w:tcPr>
            <w:tcW w:w="1801" w:type="dxa"/>
            <w:vMerge w:val="restart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Математика и информатика</w:t>
            </w: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Математика 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6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70" w:type="dxa"/>
          </w:tcPr>
          <w:p w:rsidR="000D313B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52</w:t>
            </w:r>
          </w:p>
        </w:tc>
      </w:tr>
      <w:tr w:rsidR="00F71272" w:rsidRPr="00153013" w:rsidTr="000D313B">
        <w:trPr>
          <w:trHeight w:val="180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Алгебра 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22</w:t>
            </w:r>
          </w:p>
        </w:tc>
      </w:tr>
      <w:tr w:rsidR="00F71272" w:rsidRPr="00153013" w:rsidTr="000D313B">
        <w:trPr>
          <w:trHeight w:val="195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Геометрия 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12</w:t>
            </w:r>
          </w:p>
        </w:tc>
      </w:tr>
      <w:tr w:rsidR="00F71272" w:rsidRPr="00153013" w:rsidTr="000D313B">
        <w:trPr>
          <w:trHeight w:val="165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Информатика 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F71272" w:rsidRPr="00153013" w:rsidTr="000D313B">
        <w:trPr>
          <w:trHeight w:val="90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Информатика 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71272" w:rsidRPr="00153013" w:rsidTr="00153013">
        <w:trPr>
          <w:trHeight w:val="390"/>
        </w:trPr>
        <w:tc>
          <w:tcPr>
            <w:tcW w:w="1801" w:type="dxa"/>
            <w:vMerge w:val="restart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Общественно-научные предметы</w:t>
            </w: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История России. Всеобщая история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</w:tr>
      <w:tr w:rsidR="00F71272" w:rsidRPr="00153013" w:rsidTr="00153013">
        <w:trPr>
          <w:trHeight w:val="112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МХК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71272" w:rsidRPr="00153013" w:rsidTr="00153013">
        <w:trPr>
          <w:trHeight w:val="70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Обществознание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</w:tr>
      <w:tr w:rsidR="00F71272" w:rsidRPr="00153013" w:rsidTr="00153013">
        <w:trPr>
          <w:trHeight w:val="103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География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</w:tr>
      <w:tr w:rsidR="00F71272" w:rsidRPr="00153013" w:rsidTr="00153013">
        <w:trPr>
          <w:trHeight w:val="164"/>
        </w:trPr>
        <w:tc>
          <w:tcPr>
            <w:tcW w:w="1801" w:type="dxa"/>
            <w:vMerge w:val="restart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153013">
              <w:rPr>
                <w:rFonts w:ascii="Times New Roman" w:hAnsi="Times New Roman" w:cs="Times New Roman"/>
                <w:vertAlign w:val="superscript"/>
              </w:rPr>
              <w:t>Естественно-научные</w:t>
            </w:r>
            <w:proofErr w:type="gramEnd"/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 предметы</w:t>
            </w: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Физика 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13</w:t>
            </w:r>
          </w:p>
        </w:tc>
      </w:tr>
      <w:tr w:rsidR="00F71272" w:rsidRPr="00153013" w:rsidTr="00153013">
        <w:trPr>
          <w:trHeight w:val="168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Химия 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</w:tr>
      <w:tr w:rsidR="00F71272" w:rsidRPr="00153013" w:rsidTr="00153013">
        <w:trPr>
          <w:trHeight w:val="72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Биология 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</w:tr>
      <w:tr w:rsidR="00F71272" w:rsidRPr="00153013" w:rsidTr="000D313B">
        <w:trPr>
          <w:trHeight w:val="222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Окружающий мир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16</w:t>
            </w:r>
          </w:p>
        </w:tc>
      </w:tr>
      <w:tr w:rsidR="00F71272" w:rsidRPr="00153013" w:rsidTr="000D313B"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Астрономия 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F71272" w:rsidRPr="00153013" w:rsidTr="00153013">
        <w:trPr>
          <w:trHeight w:val="154"/>
        </w:trPr>
        <w:tc>
          <w:tcPr>
            <w:tcW w:w="1801" w:type="dxa"/>
            <w:vMerge w:val="restart"/>
          </w:tcPr>
          <w:p w:rsidR="000D313B" w:rsidRPr="00153013" w:rsidRDefault="000D313B" w:rsidP="000D313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Искусство</w:t>
            </w: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Музыка 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92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</w:tr>
      <w:tr w:rsidR="00F71272" w:rsidRPr="00153013" w:rsidTr="000D313B">
        <w:trPr>
          <w:trHeight w:val="225"/>
        </w:trPr>
        <w:tc>
          <w:tcPr>
            <w:tcW w:w="1801" w:type="dxa"/>
            <w:vMerge/>
          </w:tcPr>
          <w:p w:rsidR="000D313B" w:rsidRPr="00153013" w:rsidRDefault="000D313B" w:rsidP="000D313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Изобразительное искусство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92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</w:tr>
      <w:tr w:rsidR="00153013" w:rsidRPr="00153013" w:rsidTr="00153013">
        <w:trPr>
          <w:trHeight w:val="148"/>
        </w:trPr>
        <w:tc>
          <w:tcPr>
            <w:tcW w:w="1801" w:type="dxa"/>
            <w:vMerge w:val="restart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Технология </w:t>
            </w: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 xml:space="preserve">Технология 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23</w:t>
            </w:r>
          </w:p>
        </w:tc>
      </w:tr>
      <w:tr w:rsidR="00153013" w:rsidRPr="00153013" w:rsidTr="00153013">
        <w:trPr>
          <w:trHeight w:val="80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Технология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92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F71272" w:rsidRPr="00153013" w:rsidTr="00153013">
        <w:trPr>
          <w:trHeight w:val="440"/>
        </w:trPr>
        <w:tc>
          <w:tcPr>
            <w:tcW w:w="1801" w:type="dxa"/>
            <w:vMerge w:val="restart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Физическая культура</w:t>
            </w:r>
          </w:p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Основы безопасности жизнедеятельности</w:t>
            </w: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Основы безопасности жизнедеятельности</w:t>
            </w: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</w:tr>
      <w:tr w:rsidR="00F71272" w:rsidRPr="00153013" w:rsidTr="00153013">
        <w:trPr>
          <w:trHeight w:val="150"/>
        </w:trPr>
        <w:tc>
          <w:tcPr>
            <w:tcW w:w="1801" w:type="dxa"/>
            <w:vMerge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0D313B" w:rsidRPr="00153013" w:rsidRDefault="000D313B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Физическая культура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0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2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69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63" w:type="dxa"/>
          </w:tcPr>
          <w:p w:rsidR="000D313B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54</w:t>
            </w:r>
          </w:p>
        </w:tc>
      </w:tr>
      <w:tr w:rsidR="00F71272" w:rsidRPr="00153013" w:rsidTr="00153013">
        <w:trPr>
          <w:trHeight w:val="629"/>
        </w:trPr>
        <w:tc>
          <w:tcPr>
            <w:tcW w:w="1801" w:type="dxa"/>
            <w:vMerge w:val="restart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Основы духовно-нравственной культуры народов России</w:t>
            </w:r>
          </w:p>
        </w:tc>
        <w:tc>
          <w:tcPr>
            <w:tcW w:w="1801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Основы духовно-нравственной культуры народов России</w:t>
            </w: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77392" w:rsidRDefault="00177392" w:rsidP="00177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153013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3" w:type="dxa"/>
          </w:tcPr>
          <w:p w:rsidR="00153013" w:rsidRPr="00153013" w:rsidRDefault="0017739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71272" w:rsidRPr="00153013" w:rsidTr="00153013">
        <w:trPr>
          <w:trHeight w:val="315"/>
        </w:trPr>
        <w:tc>
          <w:tcPr>
            <w:tcW w:w="1801" w:type="dxa"/>
            <w:vMerge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ОРКСЭ</w:t>
            </w: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3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71272" w:rsidRPr="00153013" w:rsidTr="000D313B">
        <w:trPr>
          <w:trHeight w:val="207"/>
        </w:trPr>
        <w:tc>
          <w:tcPr>
            <w:tcW w:w="1801" w:type="dxa"/>
            <w:vMerge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1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Дагестанская литература</w:t>
            </w: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70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92" w:type="dxa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9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9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63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71272" w:rsidRPr="00153013" w:rsidTr="004D0081">
        <w:tc>
          <w:tcPr>
            <w:tcW w:w="3602" w:type="dxa"/>
            <w:gridSpan w:val="2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Итого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21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21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29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26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29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26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26,5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26,5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32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33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36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38</w:t>
            </w:r>
          </w:p>
        </w:tc>
        <w:tc>
          <w:tcPr>
            <w:tcW w:w="292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44</w:t>
            </w:r>
          </w:p>
        </w:tc>
        <w:tc>
          <w:tcPr>
            <w:tcW w:w="292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43</w:t>
            </w:r>
          </w:p>
        </w:tc>
        <w:tc>
          <w:tcPr>
            <w:tcW w:w="369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37</w:t>
            </w:r>
          </w:p>
        </w:tc>
        <w:tc>
          <w:tcPr>
            <w:tcW w:w="369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36</w:t>
            </w:r>
          </w:p>
        </w:tc>
        <w:tc>
          <w:tcPr>
            <w:tcW w:w="563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547</w:t>
            </w:r>
          </w:p>
        </w:tc>
      </w:tr>
      <w:tr w:rsidR="00F71272" w:rsidRPr="00153013" w:rsidTr="00542490">
        <w:tc>
          <w:tcPr>
            <w:tcW w:w="3602" w:type="dxa"/>
            <w:gridSpan w:val="2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Часть, формируемая участниками образовательных отношений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0,5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0,5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2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9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369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563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29</w:t>
            </w:r>
          </w:p>
        </w:tc>
      </w:tr>
      <w:tr w:rsidR="00F71272" w:rsidRPr="00153013" w:rsidTr="00977C8E">
        <w:tc>
          <w:tcPr>
            <w:tcW w:w="3602" w:type="dxa"/>
            <w:gridSpan w:val="2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Внеурочная деятельность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292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292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69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369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563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160</w:t>
            </w:r>
          </w:p>
        </w:tc>
      </w:tr>
      <w:tr w:rsidR="00F71272" w:rsidRPr="00153013" w:rsidTr="00D752C8">
        <w:tc>
          <w:tcPr>
            <w:tcW w:w="3602" w:type="dxa"/>
            <w:gridSpan w:val="2"/>
          </w:tcPr>
          <w:p w:rsidR="00153013" w:rsidRPr="00153013" w:rsidRDefault="00153013" w:rsidP="00D15C2A">
            <w:pPr>
              <w:rPr>
                <w:rFonts w:ascii="Times New Roman" w:hAnsi="Times New Roman" w:cs="Times New Roman"/>
                <w:vertAlign w:val="superscript"/>
              </w:rPr>
            </w:pPr>
            <w:r w:rsidRPr="00153013">
              <w:rPr>
                <w:rFonts w:ascii="Times New Roman" w:hAnsi="Times New Roman" w:cs="Times New Roman"/>
                <w:vertAlign w:val="superscript"/>
              </w:rPr>
              <w:t>Всего к финансированию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31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31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39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36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39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36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36,5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36,5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42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45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43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46</w:t>
            </w:r>
          </w:p>
        </w:tc>
        <w:tc>
          <w:tcPr>
            <w:tcW w:w="36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45</w:t>
            </w:r>
          </w:p>
        </w:tc>
        <w:tc>
          <w:tcPr>
            <w:tcW w:w="370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48</w:t>
            </w:r>
          </w:p>
        </w:tc>
        <w:tc>
          <w:tcPr>
            <w:tcW w:w="292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54</w:t>
            </w:r>
          </w:p>
        </w:tc>
        <w:tc>
          <w:tcPr>
            <w:tcW w:w="292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53</w:t>
            </w:r>
          </w:p>
        </w:tc>
        <w:tc>
          <w:tcPr>
            <w:tcW w:w="369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37</w:t>
            </w:r>
          </w:p>
        </w:tc>
        <w:tc>
          <w:tcPr>
            <w:tcW w:w="369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36</w:t>
            </w:r>
          </w:p>
        </w:tc>
        <w:tc>
          <w:tcPr>
            <w:tcW w:w="563" w:type="dxa"/>
          </w:tcPr>
          <w:p w:rsidR="00153013" w:rsidRPr="00153013" w:rsidRDefault="00F71272" w:rsidP="00D15C2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734</w:t>
            </w:r>
          </w:p>
        </w:tc>
      </w:tr>
    </w:tbl>
    <w:p w:rsidR="00D15C2A" w:rsidRPr="00153013" w:rsidRDefault="00D15C2A" w:rsidP="0073401F">
      <w:pPr>
        <w:rPr>
          <w:rFonts w:ascii="Times New Roman" w:hAnsi="Times New Roman" w:cs="Times New Roman"/>
          <w:vertAlign w:val="superscript"/>
        </w:rPr>
      </w:pPr>
      <w:bookmarkStart w:id="0" w:name="_GoBack"/>
      <w:bookmarkEnd w:id="0"/>
    </w:p>
    <w:sectPr w:rsidR="00D15C2A" w:rsidRPr="00153013" w:rsidSect="00C8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C2A"/>
    <w:rsid w:val="000D313B"/>
    <w:rsid w:val="00153013"/>
    <w:rsid w:val="00177392"/>
    <w:rsid w:val="0073401F"/>
    <w:rsid w:val="00C8494A"/>
    <w:rsid w:val="00D15C2A"/>
    <w:rsid w:val="00F7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2</cp:revision>
  <dcterms:created xsi:type="dcterms:W3CDTF">2019-09-27T08:07:00Z</dcterms:created>
  <dcterms:modified xsi:type="dcterms:W3CDTF">2019-10-07T13:49:00Z</dcterms:modified>
</cp:coreProperties>
</file>