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B23" w:rsidRDefault="003B0B23" w:rsidP="003B0B23"/>
    <w:p w:rsidR="00FF62B2" w:rsidRPr="00A9631A" w:rsidRDefault="00A9631A" w:rsidP="00A9631A">
      <w:pPr>
        <w:jc w:val="right"/>
      </w:pPr>
      <w:r>
        <w:rPr>
          <w:noProof/>
        </w:rPr>
        <w:drawing>
          <wp:inline distT="0" distB="0" distL="0" distR="0">
            <wp:extent cx="9395259" cy="2647507"/>
            <wp:effectExtent l="19050" t="0" r="0" b="0"/>
            <wp:docPr id="1" name="Рисунок 1" descr="C:\Users\User\Desktop\Крышки КТП\нач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 КТП\нач кл 001.jpg"/>
                    <pic:cNvPicPr>
                      <a:picLocks noChangeAspect="1" noChangeArrowheads="1"/>
                    </pic:cNvPicPr>
                  </pic:nvPicPr>
                  <pic:blipFill>
                    <a:blip r:embed="rId7" cstate="print"/>
                    <a:srcRect/>
                    <a:stretch>
                      <a:fillRect/>
                    </a:stretch>
                  </pic:blipFill>
                  <pic:spPr bwMode="auto">
                    <a:xfrm>
                      <a:off x="0" y="0"/>
                      <a:ext cx="9404081" cy="2649993"/>
                    </a:xfrm>
                    <a:prstGeom prst="rect">
                      <a:avLst/>
                    </a:prstGeom>
                    <a:noFill/>
                    <a:ln w="9525">
                      <a:noFill/>
                      <a:miter lim="800000"/>
                      <a:headEnd/>
                      <a:tailEnd/>
                    </a:ln>
                  </pic:spPr>
                </pic:pic>
              </a:graphicData>
            </a:graphic>
          </wp:inline>
        </w:drawing>
      </w:r>
      <w:r w:rsidR="003B0B23">
        <w:tab/>
        <w:t xml:space="preserve">                     </w:t>
      </w:r>
    </w:p>
    <w:p w:rsidR="00A9631A" w:rsidRDefault="00FF62B2" w:rsidP="00FF62B2">
      <w:pPr>
        <w:shd w:val="clear" w:color="auto" w:fill="FFFFFF"/>
        <w:jc w:val="center"/>
        <w:rPr>
          <w:b/>
          <w:sz w:val="48"/>
          <w:szCs w:val="48"/>
        </w:rPr>
      </w:pPr>
      <w:r w:rsidRPr="00A9631A">
        <w:rPr>
          <w:b/>
          <w:sz w:val="48"/>
          <w:szCs w:val="48"/>
        </w:rPr>
        <w:t xml:space="preserve">РАБОЧАЯ ПРОГРАММА </w:t>
      </w:r>
    </w:p>
    <w:p w:rsidR="00FF62B2" w:rsidRPr="00A9631A" w:rsidRDefault="00FF62B2" w:rsidP="00FF62B2">
      <w:pPr>
        <w:shd w:val="clear" w:color="auto" w:fill="FFFFFF"/>
        <w:jc w:val="center"/>
        <w:rPr>
          <w:b/>
          <w:sz w:val="48"/>
          <w:szCs w:val="48"/>
        </w:rPr>
      </w:pPr>
      <w:r w:rsidRPr="00A9631A">
        <w:rPr>
          <w:b/>
          <w:sz w:val="48"/>
          <w:szCs w:val="48"/>
        </w:rPr>
        <w:t>ПО ПРЕДМЕТУ «МАТЕМАТИКА»</w:t>
      </w:r>
    </w:p>
    <w:p w:rsidR="003B0B23" w:rsidRDefault="003B0B23" w:rsidP="00FF62B2">
      <w:pPr>
        <w:shd w:val="clear" w:color="auto" w:fill="FFFFFF"/>
        <w:ind w:hanging="284"/>
        <w:jc w:val="center"/>
        <w:rPr>
          <w:smallCaps/>
          <w:sz w:val="52"/>
          <w:szCs w:val="52"/>
        </w:rPr>
      </w:pPr>
    </w:p>
    <w:p w:rsidR="00FF62B2" w:rsidRPr="00C6303F" w:rsidRDefault="00E227C5" w:rsidP="00FF62B2">
      <w:pPr>
        <w:shd w:val="clear" w:color="auto" w:fill="FFFFFF"/>
        <w:ind w:hanging="284"/>
        <w:jc w:val="center"/>
        <w:rPr>
          <w:smallCaps/>
          <w:sz w:val="52"/>
          <w:szCs w:val="52"/>
        </w:rPr>
      </w:pPr>
      <w:r>
        <w:rPr>
          <w:smallCaps/>
          <w:sz w:val="52"/>
          <w:szCs w:val="52"/>
        </w:rPr>
        <w:t>Класс: 1 б</w:t>
      </w:r>
    </w:p>
    <w:p w:rsidR="00FF62B2" w:rsidRPr="00C6303F" w:rsidRDefault="00F1666F" w:rsidP="00FF62B2">
      <w:pPr>
        <w:shd w:val="clear" w:color="auto" w:fill="FFFFFF"/>
        <w:ind w:hanging="284"/>
        <w:jc w:val="center"/>
        <w:rPr>
          <w:smallCaps/>
          <w:sz w:val="52"/>
          <w:szCs w:val="52"/>
        </w:rPr>
      </w:pPr>
      <w:r>
        <w:rPr>
          <w:smallCaps/>
          <w:sz w:val="52"/>
          <w:szCs w:val="52"/>
        </w:rPr>
        <w:t>Учитель</w:t>
      </w:r>
      <w:r w:rsidR="00E227C5">
        <w:rPr>
          <w:smallCaps/>
          <w:sz w:val="52"/>
          <w:szCs w:val="52"/>
        </w:rPr>
        <w:t xml:space="preserve"> </w:t>
      </w:r>
      <w:proofErr w:type="spellStart"/>
      <w:r w:rsidR="00E227C5">
        <w:rPr>
          <w:smallCaps/>
          <w:sz w:val="52"/>
          <w:szCs w:val="52"/>
        </w:rPr>
        <w:t>Нурманбетова</w:t>
      </w:r>
      <w:proofErr w:type="spellEnd"/>
      <w:r w:rsidR="00E227C5">
        <w:rPr>
          <w:smallCaps/>
          <w:sz w:val="52"/>
          <w:szCs w:val="52"/>
        </w:rPr>
        <w:t xml:space="preserve"> А.С</w:t>
      </w:r>
      <w:r>
        <w:rPr>
          <w:smallCaps/>
          <w:sz w:val="52"/>
          <w:szCs w:val="52"/>
        </w:rPr>
        <w:t>.</w:t>
      </w:r>
    </w:p>
    <w:p w:rsidR="00FF62B2" w:rsidRPr="00C6303F" w:rsidRDefault="00F1666F" w:rsidP="00FF62B2">
      <w:pPr>
        <w:shd w:val="clear" w:color="auto" w:fill="FFFFFF"/>
        <w:ind w:hanging="284"/>
        <w:jc w:val="center"/>
        <w:rPr>
          <w:smallCaps/>
          <w:sz w:val="48"/>
          <w:szCs w:val="48"/>
        </w:rPr>
      </w:pPr>
      <w:r>
        <w:rPr>
          <w:smallCaps/>
          <w:sz w:val="48"/>
          <w:szCs w:val="48"/>
        </w:rPr>
        <w:t>2019-2020</w:t>
      </w:r>
      <w:r w:rsidR="00FF62B2" w:rsidRPr="00C6303F">
        <w:rPr>
          <w:smallCaps/>
          <w:sz w:val="48"/>
          <w:szCs w:val="48"/>
        </w:rPr>
        <w:t xml:space="preserve"> </w:t>
      </w:r>
      <w:proofErr w:type="spellStart"/>
      <w:r w:rsidR="00FF62B2" w:rsidRPr="00C6303F">
        <w:rPr>
          <w:smallCaps/>
          <w:sz w:val="48"/>
          <w:szCs w:val="48"/>
        </w:rPr>
        <w:t>уч.г</w:t>
      </w:r>
      <w:proofErr w:type="spellEnd"/>
      <w:r w:rsidR="00FF62B2" w:rsidRPr="00C6303F">
        <w:rPr>
          <w:smallCaps/>
          <w:sz w:val="48"/>
          <w:szCs w:val="48"/>
        </w:rPr>
        <w:t>.</w:t>
      </w:r>
    </w:p>
    <w:p w:rsidR="00FF62B2" w:rsidRDefault="00FF62B2" w:rsidP="00FF62B2">
      <w:pPr>
        <w:shd w:val="clear" w:color="auto" w:fill="FFFFFF"/>
        <w:ind w:hanging="284"/>
        <w:jc w:val="center"/>
        <w:rPr>
          <w:smallCaps/>
          <w:sz w:val="24"/>
        </w:rPr>
      </w:pPr>
    </w:p>
    <w:p w:rsidR="008307BE" w:rsidRDefault="008307BE" w:rsidP="008307BE">
      <w:pPr>
        <w:shd w:val="clear" w:color="auto" w:fill="FFFFFF"/>
        <w:rPr>
          <w:b/>
          <w:bCs/>
          <w:color w:val="000000"/>
          <w:sz w:val="24"/>
        </w:rPr>
      </w:pPr>
    </w:p>
    <w:p w:rsidR="00A9631A" w:rsidRDefault="00A9631A" w:rsidP="008307BE">
      <w:pPr>
        <w:shd w:val="clear" w:color="auto" w:fill="FFFFFF"/>
        <w:rPr>
          <w:b/>
          <w:bCs/>
          <w:color w:val="000000"/>
          <w:sz w:val="24"/>
        </w:rPr>
      </w:pPr>
    </w:p>
    <w:p w:rsidR="00F91502" w:rsidRPr="00F91502" w:rsidRDefault="00F91502" w:rsidP="00F91502">
      <w:pPr>
        <w:shd w:val="clear" w:color="auto" w:fill="FFFFFF"/>
        <w:ind w:firstLine="540"/>
        <w:jc w:val="center"/>
        <w:rPr>
          <w:rFonts w:ascii="Calibri" w:hAnsi="Calibri"/>
          <w:color w:val="000000"/>
          <w:sz w:val="22"/>
          <w:szCs w:val="22"/>
        </w:rPr>
      </w:pPr>
      <w:r w:rsidRPr="00F91502">
        <w:rPr>
          <w:b/>
          <w:bCs/>
          <w:color w:val="000000"/>
          <w:sz w:val="24"/>
        </w:rPr>
        <w:lastRenderedPageBreak/>
        <w:t>Пояснительная записка</w:t>
      </w:r>
    </w:p>
    <w:p w:rsidR="00F91502" w:rsidRPr="00F91502" w:rsidRDefault="00F91502" w:rsidP="00F91502">
      <w:pPr>
        <w:shd w:val="clear" w:color="auto" w:fill="FFFFFF"/>
        <w:ind w:firstLine="540"/>
        <w:jc w:val="both"/>
        <w:rPr>
          <w:rFonts w:ascii="Calibri" w:hAnsi="Calibri"/>
          <w:color w:val="000000"/>
          <w:sz w:val="22"/>
          <w:szCs w:val="22"/>
        </w:rPr>
      </w:pPr>
      <w:proofErr w:type="gramStart"/>
      <w:r w:rsidRPr="00F91502">
        <w:rPr>
          <w:color w:val="000000"/>
          <w:sz w:val="24"/>
        </w:rPr>
        <w:t>Рабочая программа по предмету «Математика» для первого класса разработана на основе Федерального государственного образовательного стандарта начального общего образования, примерной программы по математике,  программы курса «Математика» авторов Моро М. И., Бантовой М. А. и др. М.: Просвещение, 2014.</w:t>
      </w:r>
      <w:proofErr w:type="gramEnd"/>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xml:space="preserve">Начальное обучение математике закладывает основы для формирования приёмов умственной деятельности: обучающиеся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w:t>
      </w:r>
      <w:proofErr w:type="spellStart"/>
      <w:r w:rsidRPr="00F91502">
        <w:rPr>
          <w:color w:val="000000"/>
          <w:sz w:val="24"/>
        </w:rPr>
        <w:t>познанияспособствуют</w:t>
      </w:r>
      <w:proofErr w:type="spellEnd"/>
      <w:r w:rsidRPr="00F91502">
        <w:rPr>
          <w:color w:val="000000"/>
          <w:sz w:val="24"/>
        </w:rPr>
        <w:t xml:space="preserve"> целостному восприятию мира, позволяют выстраивать модели его отдельных процессов и явлений, а также</w:t>
      </w:r>
      <w:r w:rsidRPr="00F91502">
        <w:rPr>
          <w:color w:val="FF0000"/>
          <w:sz w:val="24"/>
        </w:rPr>
        <w:t> </w:t>
      </w:r>
      <w:r w:rsidRPr="00F91502">
        <w:rPr>
          <w:color w:val="000000"/>
          <w:sz w:val="24"/>
        </w:rPr>
        <w:t>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Усвоенные в начальном курсе математики знания и способы действий необходимы не только</w:t>
      </w:r>
      <w:r w:rsidRPr="00F91502">
        <w:rPr>
          <w:color w:val="FF0000"/>
          <w:sz w:val="24"/>
        </w:rPr>
        <w:t> </w:t>
      </w:r>
      <w:r w:rsidRPr="00F91502">
        <w:rPr>
          <w:color w:val="000000"/>
          <w:sz w:val="24"/>
        </w:rPr>
        <w:t>для дальнейшего успешного изучения математики и других школьных дисциплин, но и для решения многих практических задач во взрослой жизни.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Основными</w:t>
      </w:r>
      <w:r w:rsidRPr="00F91502">
        <w:rPr>
          <w:b/>
          <w:bCs/>
          <w:color w:val="000000"/>
          <w:sz w:val="24"/>
        </w:rPr>
        <w:t> целями</w:t>
      </w:r>
      <w:r w:rsidRPr="00F91502">
        <w:rPr>
          <w:color w:val="000000"/>
          <w:sz w:val="24"/>
        </w:rPr>
        <w:t> начального обучения математике являются:</w:t>
      </w:r>
    </w:p>
    <w:p w:rsidR="00F91502" w:rsidRPr="00F91502" w:rsidRDefault="00F91502" w:rsidP="00F91502">
      <w:pPr>
        <w:numPr>
          <w:ilvl w:val="0"/>
          <w:numId w:val="6"/>
        </w:numPr>
        <w:shd w:val="clear" w:color="auto" w:fill="FFFFFF"/>
        <w:ind w:firstLine="540"/>
        <w:jc w:val="both"/>
        <w:rPr>
          <w:rFonts w:ascii="Calibri" w:hAnsi="Calibri" w:cs="Arial"/>
          <w:color w:val="000000"/>
          <w:sz w:val="22"/>
          <w:szCs w:val="22"/>
        </w:rPr>
      </w:pPr>
      <w:r w:rsidRPr="00F91502">
        <w:rPr>
          <w:color w:val="000000"/>
          <w:sz w:val="24"/>
        </w:rPr>
        <w:t>Математическое развитие младших школьников.</w:t>
      </w:r>
    </w:p>
    <w:p w:rsidR="00F91502" w:rsidRPr="00F91502" w:rsidRDefault="00F91502" w:rsidP="00F91502">
      <w:pPr>
        <w:numPr>
          <w:ilvl w:val="0"/>
          <w:numId w:val="6"/>
        </w:numPr>
        <w:shd w:val="clear" w:color="auto" w:fill="FFFFFF"/>
        <w:ind w:firstLine="540"/>
        <w:jc w:val="both"/>
        <w:rPr>
          <w:rFonts w:ascii="Calibri" w:hAnsi="Calibri" w:cs="Arial"/>
          <w:color w:val="000000"/>
          <w:sz w:val="22"/>
          <w:szCs w:val="22"/>
        </w:rPr>
      </w:pPr>
      <w:r w:rsidRPr="00F91502">
        <w:rPr>
          <w:color w:val="000000"/>
          <w:sz w:val="24"/>
        </w:rPr>
        <w:t>Формирование системы начальных</w:t>
      </w:r>
      <w:r w:rsidRPr="00F91502">
        <w:rPr>
          <w:color w:val="FF0000"/>
          <w:sz w:val="24"/>
        </w:rPr>
        <w:t> </w:t>
      </w:r>
      <w:r w:rsidRPr="00F91502">
        <w:rPr>
          <w:color w:val="000000"/>
          <w:sz w:val="24"/>
        </w:rPr>
        <w:t>математических знаний.</w:t>
      </w:r>
    </w:p>
    <w:p w:rsidR="00F91502" w:rsidRPr="00F91502" w:rsidRDefault="00F91502" w:rsidP="00F91502">
      <w:pPr>
        <w:numPr>
          <w:ilvl w:val="0"/>
          <w:numId w:val="6"/>
        </w:numPr>
        <w:shd w:val="clear" w:color="auto" w:fill="FFFFFF"/>
        <w:ind w:firstLine="540"/>
        <w:jc w:val="both"/>
        <w:rPr>
          <w:rFonts w:ascii="Calibri" w:hAnsi="Calibri" w:cs="Arial"/>
          <w:color w:val="000000"/>
          <w:sz w:val="22"/>
          <w:szCs w:val="22"/>
        </w:rPr>
      </w:pPr>
      <w:r w:rsidRPr="00F91502">
        <w:rPr>
          <w:color w:val="000000"/>
          <w:sz w:val="24"/>
        </w:rPr>
        <w:t> Воспитание интереса к математике, к умственной деятельности.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Программа определяет ряд </w:t>
      </w:r>
      <w:r w:rsidRPr="00F91502">
        <w:rPr>
          <w:b/>
          <w:bCs/>
          <w:color w:val="000000"/>
          <w:sz w:val="24"/>
        </w:rPr>
        <w:t>задач</w:t>
      </w:r>
      <w:r w:rsidRPr="00F91502">
        <w:rPr>
          <w:color w:val="000000"/>
          <w:sz w:val="24"/>
        </w:rPr>
        <w:t>, решение которых направлено на достижение основных целей начального математического образования: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w:t>
      </w:r>
      <w:r w:rsidRPr="00F91502">
        <w:rPr>
          <w:color w:val="FF0000"/>
          <w:sz w:val="24"/>
        </w:rPr>
        <w:t> </w:t>
      </w:r>
      <w:proofErr w:type="spellStart"/>
      <w:r w:rsidRPr="00F91502">
        <w:rPr>
          <w:color w:val="000000"/>
          <w:sz w:val="24"/>
        </w:rPr>
        <w:t>описывать</w:t>
      </w:r>
      <w:proofErr w:type="gramStart"/>
      <w:r w:rsidRPr="00F91502">
        <w:rPr>
          <w:color w:val="000000"/>
          <w:sz w:val="24"/>
        </w:rPr>
        <w:t>,м</w:t>
      </w:r>
      <w:proofErr w:type="gramEnd"/>
      <w:r w:rsidRPr="00F91502">
        <w:rPr>
          <w:color w:val="000000"/>
          <w:sz w:val="24"/>
        </w:rPr>
        <w:t>оделировать</w:t>
      </w:r>
      <w:proofErr w:type="spellEnd"/>
      <w:r w:rsidRPr="00F91502">
        <w:rPr>
          <w:color w:val="000000"/>
          <w:sz w:val="24"/>
        </w:rPr>
        <w:t> и объяснять количественные и пространственные отношения);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основ логического, знаково-символического и алгоритмического мышления;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пространственного воображения;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математической речи;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системы начальных математических знаний и умений их применять для решения учебно-познавательных и практических задач;</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умения вести поиск информации и работать с ней;</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первоначальных представлений о компьютерной грамотности;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познавательных способностей;</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воспитание стремления к расширению математических знаний;</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lastRenderedPageBreak/>
        <w:t>— формирование критичности мышления;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xml:space="preserve">— развитие умений </w:t>
      </w:r>
      <w:proofErr w:type="spellStart"/>
      <w:r w:rsidRPr="00F91502">
        <w:rPr>
          <w:color w:val="000000"/>
          <w:sz w:val="24"/>
        </w:rPr>
        <w:t>аргументированно</w:t>
      </w:r>
      <w:proofErr w:type="spellEnd"/>
      <w:r w:rsidRPr="00F91502">
        <w:rPr>
          <w:color w:val="000000"/>
          <w:sz w:val="24"/>
        </w:rPr>
        <w:t xml:space="preserve"> обосновывать и отстаивать высказанное суждение, оценивать и принимать суждения других.</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 изучение математики отводится  4 ч в неделю.  В 1 классе — 132 ч (33 учебные недели).</w:t>
      </w:r>
    </w:p>
    <w:p w:rsidR="00F91502" w:rsidRPr="00F91502" w:rsidRDefault="00F91502" w:rsidP="00F91502">
      <w:pPr>
        <w:shd w:val="clear" w:color="auto" w:fill="FFFFFF"/>
        <w:ind w:firstLine="540"/>
        <w:jc w:val="center"/>
        <w:rPr>
          <w:rFonts w:ascii="Calibri" w:hAnsi="Calibri"/>
          <w:color w:val="000000"/>
          <w:sz w:val="22"/>
          <w:szCs w:val="22"/>
        </w:rPr>
      </w:pPr>
      <w:r w:rsidRPr="00F91502">
        <w:rPr>
          <w:b/>
          <w:bCs/>
          <w:color w:val="000000"/>
          <w:sz w:val="24"/>
        </w:rPr>
        <w:t>Планируемые результаты изучения курса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      Программа обеспечивает достижение выпускниками начальной школы следующих личностных, </w:t>
      </w:r>
      <w:proofErr w:type="spellStart"/>
      <w:r w:rsidRPr="00F91502">
        <w:rPr>
          <w:color w:val="000000"/>
          <w:sz w:val="24"/>
        </w:rPr>
        <w:t>метапредметных</w:t>
      </w:r>
      <w:proofErr w:type="spellEnd"/>
      <w:r w:rsidRPr="00F91502">
        <w:rPr>
          <w:color w:val="000000"/>
          <w:sz w:val="24"/>
        </w:rPr>
        <w:t xml:space="preserve"> и предметных результатов.</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2"/>
        </w:rPr>
        <w:t>ЛИЧНОСТНЫЕ РЕЗУЛЬТАТЫ</w:t>
      </w:r>
    </w:p>
    <w:p w:rsidR="00F91502" w:rsidRPr="00F91502" w:rsidRDefault="00F91502" w:rsidP="00F91502">
      <w:pPr>
        <w:shd w:val="clear" w:color="auto" w:fill="FFFFFF"/>
        <w:jc w:val="both"/>
        <w:rPr>
          <w:rFonts w:ascii="Calibri" w:hAnsi="Calibri"/>
          <w:color w:val="000000"/>
          <w:sz w:val="22"/>
          <w:szCs w:val="22"/>
        </w:rPr>
      </w:pPr>
      <w:r w:rsidRPr="00F91502">
        <w:rPr>
          <w:i/>
          <w:iCs/>
          <w:color w:val="000000"/>
          <w:sz w:val="24"/>
        </w:rPr>
        <w:t xml:space="preserve">У </w:t>
      </w:r>
      <w:proofErr w:type="gramStart"/>
      <w:r w:rsidRPr="00F91502">
        <w:rPr>
          <w:i/>
          <w:iCs/>
          <w:color w:val="000000"/>
          <w:sz w:val="24"/>
        </w:rPr>
        <w:t>обучающегося</w:t>
      </w:r>
      <w:proofErr w:type="gramEnd"/>
      <w:r w:rsidRPr="00F91502">
        <w:rPr>
          <w:i/>
          <w:iCs/>
          <w:color w:val="000000"/>
          <w:sz w:val="24"/>
        </w:rPr>
        <w:t xml:space="preserve"> будут сформированы:</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(элементарные) представления о самостоятельности и личной ответственности в процессе обучения математике;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представления о математических способах познания мира;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представления о целостности окружающего мира;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понимание смысла выполнения самоконтроля и самооценки результатов своей учебной деятельности (начальный этап) и того, что успех в учебной деятельности в значительной мере зависит от него самого;</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проявление мотивации учебно-познавательной деятельности и личностного смысла учения, которые базируются на необходимости постоянного расширения знаний для решения новых учебных задач и на интересе к учебному предмету математика;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положительный и позитивный стиль общения со сверстниками и взрослыми в школе и дома;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 - понимание и </w:t>
      </w:r>
      <w:proofErr w:type="gramStart"/>
      <w:r w:rsidRPr="00F91502">
        <w:rPr>
          <w:color w:val="000000"/>
          <w:sz w:val="24"/>
        </w:rPr>
        <w:t>принятие</w:t>
      </w:r>
      <w:proofErr w:type="gramEnd"/>
      <w:r w:rsidRPr="00F91502">
        <w:rPr>
          <w:color w:val="000000"/>
          <w:sz w:val="24"/>
        </w:rPr>
        <w:t xml:space="preserve"> элементарные правила работы в группе: проявление доброжелательного отношения к сверстникам, стремление прислушиваться к мнению одноклассников;</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представления об основах гражданской идентичности (через систему определенных заданий и упражнений);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приобщение к семейным ценностям, понимание необходимости бережного отношения к природе, к своему здоровью и здоровью других людей.</w:t>
      </w:r>
      <w:r w:rsidRPr="00F91502">
        <w:rPr>
          <w:color w:val="000000"/>
          <w:sz w:val="24"/>
        </w:rPr>
        <w:br/>
      </w:r>
      <w:proofErr w:type="gramStart"/>
      <w:r w:rsidRPr="00F91502">
        <w:rPr>
          <w:i/>
          <w:iCs/>
          <w:color w:val="000000"/>
          <w:sz w:val="24"/>
        </w:rPr>
        <w:t>Обучающийся</w:t>
      </w:r>
      <w:proofErr w:type="gramEnd"/>
      <w:r w:rsidRPr="00F91502">
        <w:rPr>
          <w:i/>
          <w:iCs/>
          <w:color w:val="000000"/>
          <w:sz w:val="24"/>
        </w:rPr>
        <w:t xml:space="preserve"> получит возможность для формирования:</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основ внутренней позиции школьника с положительным отношением к школе, к учебной деятельности (проявлять положительное отношение к учебному предмету «Математика», отвечать на вопросы учителя (учебника), участвовать в беседах и дискуссиях, различных видах деятельности, осознавать суть новой социальной роли ученика, принимать нормы и правила школьной жизни, ответственно относиться к урокам математики (ежедневно быть готовым к уроку), бережно относиться к учебнику и рабочей</w:t>
      </w:r>
      <w:proofErr w:type="gramEnd"/>
      <w:r w:rsidRPr="00F91502">
        <w:rPr>
          <w:color w:val="000000"/>
          <w:sz w:val="24"/>
        </w:rPr>
        <w:t xml:space="preserve"> тетради);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учебно-познавательного интереса к новому учебному материалу и способам решения новых учебных и практических задач;</w:t>
      </w:r>
    </w:p>
    <w:p w:rsidR="00F91502" w:rsidRDefault="00F91502" w:rsidP="00F91502">
      <w:pPr>
        <w:shd w:val="clear" w:color="auto" w:fill="FFFFFF"/>
        <w:jc w:val="both"/>
        <w:rPr>
          <w:color w:val="000000"/>
          <w:sz w:val="24"/>
        </w:rPr>
      </w:pPr>
      <w:r w:rsidRPr="00F91502">
        <w:rPr>
          <w:color w:val="000000"/>
          <w:sz w:val="24"/>
        </w:rPr>
        <w:t>- способности к самооценке результатов своей учебной деятельности.</w:t>
      </w:r>
    </w:p>
    <w:p w:rsidR="008307BE" w:rsidRDefault="008307BE" w:rsidP="00F91502">
      <w:pPr>
        <w:shd w:val="clear" w:color="auto" w:fill="FFFFFF"/>
        <w:jc w:val="both"/>
        <w:rPr>
          <w:color w:val="000000"/>
          <w:sz w:val="24"/>
        </w:rPr>
      </w:pPr>
    </w:p>
    <w:p w:rsidR="008307BE" w:rsidRPr="00F91502" w:rsidRDefault="008307BE" w:rsidP="00F91502">
      <w:pPr>
        <w:shd w:val="clear" w:color="auto" w:fill="FFFFFF"/>
        <w:jc w:val="both"/>
        <w:rPr>
          <w:rFonts w:ascii="Calibri" w:hAnsi="Calibri"/>
          <w:color w:val="000000"/>
          <w:sz w:val="22"/>
          <w:szCs w:val="22"/>
        </w:rPr>
      </w:pPr>
    </w:p>
    <w:p w:rsidR="00F91502" w:rsidRPr="00F91502" w:rsidRDefault="00F91502" w:rsidP="00F91502">
      <w:pPr>
        <w:shd w:val="clear" w:color="auto" w:fill="FFFFFF"/>
        <w:jc w:val="center"/>
        <w:rPr>
          <w:rFonts w:ascii="Calibri" w:hAnsi="Calibri"/>
          <w:color w:val="000000"/>
          <w:sz w:val="22"/>
          <w:szCs w:val="22"/>
        </w:rPr>
      </w:pPr>
      <w:r w:rsidRPr="00F91502">
        <w:rPr>
          <w:b/>
          <w:bCs/>
          <w:color w:val="000000"/>
          <w:sz w:val="22"/>
        </w:rPr>
        <w:lastRenderedPageBreak/>
        <w:t>МЕТАПРЕДМЕТНЫЕ РЕЗУЛЬТАТЫ</w:t>
      </w:r>
      <w:r w:rsidRPr="00F91502">
        <w:rPr>
          <w:color w:val="000000"/>
          <w:sz w:val="22"/>
          <w:szCs w:val="22"/>
        </w:rPr>
        <w:br/>
      </w:r>
      <w:r w:rsidRPr="00F91502">
        <w:rPr>
          <w:b/>
          <w:bCs/>
          <w:i/>
          <w:iCs/>
          <w:color w:val="000000"/>
          <w:sz w:val="24"/>
        </w:rPr>
        <w:t> Регулятивные</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принимать учебную задачу, поставленную учителем, на разных этапах обучения;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применять предложенные учителем способы решения учебной задачи;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принимать план действий для решения несложных учебных задач и следовать ему;</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под руководством учителя учебные действия в практической и мыслительной форме;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осознавать результат учебных действий, описывать результаты действий, используя математическую терминологию;</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осуществлять пошаговый контроль своих действий под руководством учителя.</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принимать и сохранять различные учебно-познавательные задачи; составлять план действий для решения несложных учебных задач, проговаривая последовательность выполнения действий;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выделять из темы урока известные знания и умения, определять круг неизвестного по изучаемой теме;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фиксировать по ходу урока и в конце его удовлетворенность/ неудовлетворённость своей работой на уроке (с помощью смайликов, разноцветных фишек и прочих средств, предложенных учителем), адекватно относиться к своим успехам и неуспехам, стремиться к улучшению результата на основе познавательной и личностной рефлексии.</w:t>
      </w:r>
    </w:p>
    <w:p w:rsidR="00F91502" w:rsidRPr="00F91502" w:rsidRDefault="00F91502" w:rsidP="00F91502">
      <w:pPr>
        <w:shd w:val="clear" w:color="auto" w:fill="FFFFFF"/>
        <w:jc w:val="center"/>
        <w:rPr>
          <w:rFonts w:ascii="Calibri" w:hAnsi="Calibri"/>
          <w:color w:val="000000"/>
          <w:sz w:val="22"/>
          <w:szCs w:val="22"/>
        </w:rPr>
      </w:pPr>
      <w:r w:rsidRPr="00F91502">
        <w:rPr>
          <w:b/>
          <w:bCs/>
          <w:i/>
          <w:iCs/>
          <w:color w:val="000000"/>
          <w:sz w:val="24"/>
        </w:rPr>
        <w:t>Познавательные</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строить простые модели (в форме схематических рисунков) математических понятий и использовать их при решении текстовых задач;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толковать условные знаки и символы, используемые в учебнике для передачи информации (условные обозначения, выделения цветом, оформление в рамки и пр.);</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проводить сравнение объектов с целью выделения их различных, различать существенные и несущественные признаки;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определять закономерность следования объектов и использовать ее для выполнения задания;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выбирать основания классификации объектов и проводить их классификацию (разбиение объектов на группы) по заданному или установленному признаку;</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осуществлять синтез как составление целого из частей;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иметь начальное представление о базовых </w:t>
      </w:r>
      <w:proofErr w:type="spellStart"/>
      <w:r w:rsidRPr="00F91502">
        <w:rPr>
          <w:color w:val="000000"/>
          <w:sz w:val="24"/>
        </w:rPr>
        <w:t>межпредметных</w:t>
      </w:r>
      <w:proofErr w:type="spellEnd"/>
      <w:r w:rsidRPr="00F91502">
        <w:rPr>
          <w:color w:val="000000"/>
          <w:sz w:val="24"/>
        </w:rPr>
        <w:t xml:space="preserve"> понятиях: число, величина, геометрическая фигура;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и читать информацию, представленную разными способами (учебник, справочник, аудио и видео материалы и др.);</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выделять из предложенного текста (рисунка) информацию по заданному условию, дополнять ею текст задачи с недостающими данными, составлять по ней текстовые задачи с разными вопросами и решать их;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и отбирать из разных источников информацию по заданной теме.</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 понимать и выполнять несложные обобщения и использовать их для получения новых знаний;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устанавливать математические отношения между объектами и группами объектов (практически и мысленно), фиксировать это в устной форме, используя особенности математической речи (точность и краткость) и на построенных моделях;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применять полученные знания в измененных условиях;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объяснять найденные способы действий при решении новых учебных задач и находить способы их решения (в простейших случаях);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выделять из предложенного текста информацию по заданному условию;</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систематизировать собранную в результате расширенного поиска Информацию и представлять ее в предложенной форме.</w:t>
      </w:r>
    </w:p>
    <w:p w:rsidR="00F91502" w:rsidRPr="00F91502" w:rsidRDefault="00F91502" w:rsidP="00F91502">
      <w:pPr>
        <w:shd w:val="clear" w:color="auto" w:fill="FFFFFF"/>
        <w:jc w:val="center"/>
        <w:rPr>
          <w:rFonts w:ascii="Calibri" w:hAnsi="Calibri"/>
          <w:color w:val="000000"/>
          <w:sz w:val="22"/>
          <w:szCs w:val="22"/>
        </w:rPr>
      </w:pPr>
      <w:r w:rsidRPr="00F91502">
        <w:rPr>
          <w:b/>
          <w:bCs/>
          <w:i/>
          <w:iCs/>
          <w:color w:val="000000"/>
          <w:sz w:val="24"/>
        </w:rPr>
        <w:t>Коммуникативные</w:t>
      </w:r>
      <w:r w:rsidRPr="00F91502">
        <w:rPr>
          <w:color w:val="000000"/>
          <w:sz w:val="24"/>
        </w:rPr>
        <w:t> </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задавать вопросы и отвечать на вопросы партнера;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воспринимать и обсуждать различные точки зрения и подходы к выполнению задания, оценивать их;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уважительно вести диалог с товарищами;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принимать участие в работе в паре и в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 под руководством учителя;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принимать элементарные правила работы в группе: проявлять доброжелательное отношение к сверстникам, стремиться прислушиваться к мнению одноклассников;</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осуществлять взаимный контроль и оказывать в сотрудничестве необходимую взаимную помощь.</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применять математические знания и математическую терминологию при изложении своего мнения и предлагаемых способов действий;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включаться в диалог с учителем и сверстниками, в коллективное обсуждение проблем, проявлять инициативу и активности, в стремлении высказываться;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слушать партнёра по общению (деятельности), не перебивать, не обрывать на полуслове, вникать в смысл того, о чём говорит собеседник;</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аргументировано выражать свое мнение;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совместно со сверстниками задачу групповой работы (работы в паре), распределять функции в группе (паре) при выполнении заданий, проекта;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оказывать помощь товарищу в случаях затруднений;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признавать свои ошибки, озвучивать их, соглашаться, если на ошибки указывают другие;</w:t>
      </w:r>
    </w:p>
    <w:p w:rsidR="00F91502" w:rsidRDefault="00F91502" w:rsidP="00F91502">
      <w:pPr>
        <w:shd w:val="clear" w:color="auto" w:fill="FFFFFF"/>
        <w:jc w:val="both"/>
        <w:rPr>
          <w:color w:val="000000"/>
          <w:sz w:val="24"/>
        </w:rPr>
      </w:pPr>
      <w:r w:rsidRPr="00F91502">
        <w:rPr>
          <w:color w:val="000000"/>
          <w:sz w:val="24"/>
        </w:rP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3B0B23" w:rsidRDefault="003B0B23" w:rsidP="00F91502">
      <w:pPr>
        <w:shd w:val="clear" w:color="auto" w:fill="FFFFFF"/>
        <w:jc w:val="both"/>
        <w:rPr>
          <w:color w:val="000000"/>
          <w:sz w:val="24"/>
        </w:rPr>
      </w:pPr>
    </w:p>
    <w:p w:rsidR="003B0B23" w:rsidRPr="00F91502" w:rsidRDefault="003B0B23" w:rsidP="00F91502">
      <w:pPr>
        <w:shd w:val="clear" w:color="auto" w:fill="FFFFFF"/>
        <w:jc w:val="both"/>
        <w:rPr>
          <w:rFonts w:ascii="Calibri" w:hAnsi="Calibri"/>
          <w:color w:val="000000"/>
          <w:sz w:val="22"/>
          <w:szCs w:val="22"/>
        </w:rPr>
      </w:pPr>
    </w:p>
    <w:p w:rsidR="00F91502" w:rsidRPr="00F91502" w:rsidRDefault="00F91502" w:rsidP="00F91502">
      <w:pPr>
        <w:shd w:val="clear" w:color="auto" w:fill="FFFFFF"/>
        <w:jc w:val="center"/>
        <w:rPr>
          <w:rFonts w:ascii="Calibri" w:hAnsi="Calibri"/>
          <w:color w:val="000000"/>
          <w:sz w:val="22"/>
          <w:szCs w:val="22"/>
        </w:rPr>
      </w:pPr>
      <w:r w:rsidRPr="00F91502">
        <w:rPr>
          <w:b/>
          <w:bCs/>
          <w:color w:val="000000"/>
          <w:sz w:val="22"/>
        </w:rPr>
        <w:lastRenderedPageBreak/>
        <w:t>ПРЕДМЕТНЫЕ РЕЗУЛЬТАТЫ</w:t>
      </w:r>
      <w:r w:rsidRPr="00F91502">
        <w:rPr>
          <w:color w:val="000000"/>
          <w:sz w:val="22"/>
          <w:szCs w:val="22"/>
        </w:rPr>
        <w:br/>
        <w:t>ЧИСЛА И ВЕЛИЧИНЫ</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считать различные объекты (предметы, группы предметов, звуки, движения, слоги, слова и т.п.) и устанавливать порядковый номер того или иного предмета при указанном порядке счета;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читать, записывать, сравнивать (используя знаки сравнения</w:t>
      </w:r>
      <w:proofErr w:type="gramStart"/>
      <w:r w:rsidRPr="00F91502">
        <w:rPr>
          <w:color w:val="000000"/>
          <w:sz w:val="24"/>
        </w:rPr>
        <w:t xml:space="preserve"> «&gt;», « &lt;», « =», </w:t>
      </w:r>
      <w:proofErr w:type="gramEnd"/>
      <w:r w:rsidRPr="00F91502">
        <w:rPr>
          <w:color w:val="000000"/>
          <w:sz w:val="24"/>
        </w:rPr>
        <w:t>термины «равенство» и «неравенство») и упорядочивать числа в пределах 20;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объяснять, как образуются числа в числовом ряду, знать место числа 0; объяснять, как образуются числа второго десятка из одного десятка и нескольких единиц, и что обозначает каждая цифра в их записи;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действия нумерационного характера: 15 + 1, 18 – 1, 10 + 6, 12 – 10, 14 – 4;</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распознавать последовательность чисел, составленную по заданному правилу; - устанавливать правило, по которому составлена заданная последовательность чисел (увеличение или уменьшение числа на несколько единиц в пределах 20) и продолжать ее;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выполнять классификацию чисел по заданному или самостоятельно установленному признаку;</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читать и записывать значения величины длины, используя изученные единицы измерения этой величины (сантиметр, дециметр</w:t>
      </w:r>
      <w:proofErr w:type="gramStart"/>
      <w:r w:rsidRPr="00F91502">
        <w:rPr>
          <w:color w:val="000000"/>
          <w:sz w:val="24"/>
        </w:rPr>
        <w:t>)и</w:t>
      </w:r>
      <w:proofErr w:type="gramEnd"/>
      <w:r w:rsidRPr="00F91502">
        <w:rPr>
          <w:color w:val="000000"/>
          <w:sz w:val="24"/>
        </w:rPr>
        <w:t xml:space="preserve"> соотношение между ними: 1 дм = 10 см.</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вести счет десятками;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обобщать и распространять свойства натурального ряда чисел на числа, большие двадцати.</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szCs w:val="22"/>
        </w:rPr>
        <w:t>АРИФМЕТИЧЕСКИЕ ДЕЙСТВИЯ. СЛОЖЕНИЕ И ВЫЧИТАНИЕ</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смысл арифметических действий сложение и вычитание, отражать это на схемах и в математических записях с использованием знаков действий и знака равенства;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выполнять сложение и вычитание, используя общий прием прибавления (вычитания) по частям; выполнять сложение с применением переместительного свойства сложения;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вычитание с использованием знания состава чисел из двух слагаемых и взаимосвязи между сложением и вычитанием (в пределах 10);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объяснять прием сложения (вычитания) с переходом через разряд в пределах 20.</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сложение и вычитание с переходом через десяток в пределах 20;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называть числа и результат при сложении и вычитании, находить в записи сложения и вычитания значение неизвестного компонента;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проверять и исправлять выполненные действия.</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rPr>
        <w:t>РАБОТА С ТЕКСТОВЫМИ ЗАДАЧАМИ</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решать задачи (в 1 действие), в том числе и задачи практического содержания;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 составлять по серии рисунков рассказ с использованием математических терминов;</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отличать текстовую задачу от рассказа; дополнять текст до задачи, вносить нужные изменения;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устанавливать зависимость между данными, представленными в задаче, и искомым, отражать ее на моделях, выбирать и объяснять арифметическое действие для решения задачи;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составлять задачу по рисунку, по схеме, по решению;</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составлять различные задачи по предлагаемым схемам и записям решения;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несколько способов решения одной и той же задачи и объяснять их;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отмечать изменения в решении при изменении вопроса задачи или ее условия и отмечать изменения в задаче при изменении ее решения;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решать задачи в 2 действия;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проверять и исправлять неверное решение задачи.</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szCs w:val="22"/>
        </w:rPr>
        <w:t>ПРОСТРАНСТВЕННЫЕ ОТНОШЕНИЯ. ГЕОМЕТРИЧЕСКИЕ ФИГУРЫ</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смысл слов (слева, справа, вверху, внизу и др.), описывающих положение предмета на плоскости и в пространстве, следовать инструкции, описывающей положение предмета на плоскости;</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описывать взаимное расположение предметов на плоскости и в пространстве: слева, справа (левее – правее), вверху, внизу (выше – ниже), перед, за, между и др.;</w:t>
      </w:r>
      <w:proofErr w:type="gramEnd"/>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находить в окружающем мире предметы (части предметов), имеющие форму многоугольника (треугольника, четырехугольника и т.д., круга);</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распознавать, называть, изображать геометрические фигуры (точка, линии, прямая, отрезок, луч, ломаная, многоугольник, круг);</w:t>
      </w:r>
      <w:proofErr w:type="gramEnd"/>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сходство и различие геометрических фигур (</w:t>
      </w:r>
      <w:proofErr w:type="gramStart"/>
      <w:r w:rsidRPr="00F91502">
        <w:rPr>
          <w:color w:val="000000"/>
          <w:sz w:val="24"/>
        </w:rPr>
        <w:t>прямая</w:t>
      </w:r>
      <w:proofErr w:type="gramEnd"/>
      <w:r w:rsidRPr="00F91502">
        <w:rPr>
          <w:color w:val="000000"/>
          <w:sz w:val="24"/>
        </w:rPr>
        <w:t>, отрезок, луч).</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выделять изученные фигуры в более сложных фигурах (количество отрезков, которые образуются, если на отрезке поставить одну точку (две точки), не совпадающие с его концами.</w:t>
      </w:r>
      <w:proofErr w:type="gramEnd"/>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szCs w:val="22"/>
        </w:rPr>
        <w:t>ГЕОМЕТРИЧЕСКИЕ ВЕЛИЧИНЫ</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измерять (с помощью линейки) и записывать длину (предмета, отрезка), используя изученные единицы длины сантиметр и дециметр и соотношения между ними;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чертить отрезки заданной длины с помощью оцифрованной линейки;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выбирать единицу длины, соответствующую измеряемому предмету.</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получит возможность научиться:</w:t>
      </w:r>
    </w:p>
    <w:p w:rsidR="00F91502" w:rsidRDefault="00F91502" w:rsidP="00F91502">
      <w:pPr>
        <w:shd w:val="clear" w:color="auto" w:fill="FFFFFF"/>
        <w:jc w:val="both"/>
        <w:rPr>
          <w:color w:val="000000"/>
          <w:sz w:val="24"/>
        </w:rPr>
      </w:pPr>
      <w:r w:rsidRPr="00F91502">
        <w:rPr>
          <w:color w:val="000000"/>
          <w:sz w:val="24"/>
        </w:rPr>
        <w:t xml:space="preserve">- соотносить и сравнивать величины (например, расположить в порядке убывания (возрастания) длины: 1 </w:t>
      </w:r>
      <w:proofErr w:type="spellStart"/>
      <w:r w:rsidRPr="00F91502">
        <w:rPr>
          <w:color w:val="000000"/>
          <w:sz w:val="24"/>
        </w:rPr>
        <w:t>д</w:t>
      </w:r>
      <w:proofErr w:type="spellEnd"/>
      <w:r w:rsidRPr="00F91502">
        <w:rPr>
          <w:color w:val="000000"/>
          <w:sz w:val="24"/>
        </w:rPr>
        <w:t>, 8 см, 13 см).</w:t>
      </w:r>
    </w:p>
    <w:p w:rsidR="003B0B23" w:rsidRDefault="003B0B23" w:rsidP="00F91502">
      <w:pPr>
        <w:shd w:val="clear" w:color="auto" w:fill="FFFFFF"/>
        <w:jc w:val="both"/>
        <w:rPr>
          <w:color w:val="000000"/>
          <w:sz w:val="24"/>
        </w:rPr>
      </w:pPr>
    </w:p>
    <w:p w:rsidR="003B0B23" w:rsidRPr="00F91502" w:rsidRDefault="003B0B23" w:rsidP="00F91502">
      <w:pPr>
        <w:shd w:val="clear" w:color="auto" w:fill="FFFFFF"/>
        <w:jc w:val="both"/>
        <w:rPr>
          <w:rFonts w:ascii="Calibri" w:hAnsi="Calibri"/>
          <w:color w:val="000000"/>
          <w:sz w:val="22"/>
          <w:szCs w:val="22"/>
        </w:rPr>
      </w:pP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4"/>
        </w:rPr>
        <w:lastRenderedPageBreak/>
        <w:t>РАБОТА С ИНФОРМАЦИЕЙ</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читать небольшие готовые таблицы;</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строить несложные цепочки логических рассуждений;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определять верные логические высказывания по отношению к конкретному рисунку.</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определять правило составления несложных таблиц и дополнять их недостающими элементами;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 проводить </w:t>
      </w:r>
      <w:proofErr w:type="gramStart"/>
      <w:r w:rsidRPr="00F91502">
        <w:rPr>
          <w:color w:val="000000"/>
          <w:sz w:val="24"/>
        </w:rPr>
        <w:t>логические рассуждения</w:t>
      </w:r>
      <w:proofErr w:type="gramEnd"/>
      <w:r w:rsidRPr="00F91502">
        <w:rPr>
          <w:color w:val="000000"/>
          <w:sz w:val="24"/>
        </w:rPr>
        <w:t>, устанавливая отношения между объектами и формулируя выводы.</w:t>
      </w:r>
    </w:p>
    <w:p w:rsidR="00F91502" w:rsidRPr="00F91502" w:rsidRDefault="00F91502" w:rsidP="00F91502">
      <w:pPr>
        <w:shd w:val="clear" w:color="auto" w:fill="FFFFFF"/>
        <w:jc w:val="center"/>
        <w:rPr>
          <w:rFonts w:ascii="Calibri" w:hAnsi="Calibri"/>
          <w:color w:val="000000"/>
          <w:sz w:val="22"/>
          <w:szCs w:val="22"/>
        </w:rPr>
      </w:pPr>
      <w:r w:rsidRPr="00F91502">
        <w:rPr>
          <w:b/>
          <w:bCs/>
          <w:color w:val="000000"/>
          <w:sz w:val="22"/>
        </w:rPr>
        <w:t>СОДЕРЖАНИЕ КУРСА</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Подготовка к изучению чисел. Пространствен</w:t>
      </w:r>
      <w:r w:rsidR="00981C9B">
        <w:rPr>
          <w:b/>
          <w:bCs/>
          <w:color w:val="000000"/>
          <w:sz w:val="24"/>
        </w:rPr>
        <w:t>ные и временные представления (7</w:t>
      </w:r>
      <w:r w:rsidRPr="00F91502">
        <w:rPr>
          <w:b/>
          <w:bCs/>
          <w:color w:val="000000"/>
          <w:sz w:val="24"/>
        </w:rPr>
        <w:t xml:space="preserve"> 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Роль математики в жизни людей и общества. Счёт предметов (с использованием количественных и порядковых числительных). Сравнение групп предметов. Отношения «столько же», «больше», «меньше», «больше (меньше) на … Пространственные и временные представления. </w:t>
      </w:r>
      <w:proofErr w:type="gramStart"/>
      <w:r w:rsidRPr="00F91502">
        <w:rPr>
          <w:color w:val="000000"/>
          <w:sz w:val="24"/>
        </w:rPr>
        <w:t>Местоположение предметов, взаимное расположение предметов на плоскости и в пространстве: выше — ниже, слева — справа, левее — правее, сверху — снизу, между, за.</w:t>
      </w:r>
      <w:proofErr w:type="gramEnd"/>
      <w:r w:rsidRPr="00F91502">
        <w:rPr>
          <w:color w:val="000000"/>
          <w:sz w:val="24"/>
        </w:rPr>
        <w:t xml:space="preserve"> Направления движения: вверх, вниз, налево, направо. Временные представления: раньше, позже, сначала, потом.</w:t>
      </w:r>
    </w:p>
    <w:p w:rsidR="00F91502" w:rsidRPr="00F91502" w:rsidRDefault="00981C9B" w:rsidP="00F91502">
      <w:pPr>
        <w:shd w:val="clear" w:color="auto" w:fill="FFFFFF"/>
        <w:jc w:val="both"/>
        <w:rPr>
          <w:rFonts w:ascii="Calibri" w:hAnsi="Calibri"/>
          <w:color w:val="000000"/>
          <w:sz w:val="22"/>
          <w:szCs w:val="22"/>
        </w:rPr>
      </w:pPr>
      <w:r>
        <w:rPr>
          <w:b/>
          <w:bCs/>
          <w:color w:val="000000"/>
          <w:sz w:val="22"/>
        </w:rPr>
        <w:t xml:space="preserve">ЧИСЛА ОТ 1 до 10. ЧИСЛО 0.  (27 </w:t>
      </w:r>
      <w:r w:rsidR="00F91502" w:rsidRPr="00F91502">
        <w:rPr>
          <w:b/>
          <w:bCs/>
          <w:color w:val="000000"/>
          <w:sz w:val="22"/>
        </w:rPr>
        <w:t>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Нумерация. Названия, обозначение, последовательность чисел. Прибавление к числу по одному и вычитание из числа по одному. Принцип построения натурального ряда чисел. Чтение, запись и сравнение чисел. Знаки «+»</w:t>
      </w:r>
      <w:proofErr w:type="gramStart"/>
      <w:r w:rsidRPr="00F91502">
        <w:rPr>
          <w:color w:val="000000"/>
          <w:sz w:val="24"/>
        </w:rPr>
        <w:t>, «</w:t>
      </w:r>
      <w:proofErr w:type="gramEnd"/>
      <w:r w:rsidRPr="00F91502">
        <w:rPr>
          <w:color w:val="000000"/>
          <w:sz w:val="24"/>
        </w:rPr>
        <w:t>–», «=». Длина. Отношения «длиннее», «короче», «одинаковые по длине». Точка. Кривая линия. Прямая линия. Отрезок. Луч. Ломаная линия. Многоугольник. Знаки</w:t>
      </w:r>
      <w:proofErr w:type="gramStart"/>
      <w:r w:rsidRPr="00F91502">
        <w:rPr>
          <w:color w:val="000000"/>
          <w:sz w:val="24"/>
        </w:rPr>
        <w:t xml:space="preserve"> «&gt;», «&lt;», «=». </w:t>
      </w:r>
      <w:proofErr w:type="gramEnd"/>
      <w:r w:rsidRPr="00F91502">
        <w:rPr>
          <w:color w:val="000000"/>
          <w:sz w:val="24"/>
        </w:rPr>
        <w:t>Понятия «равенство», «неравенство». Состав чисел от 2 до 5 из двух слагаемых. Состав чисел от 2 до 10 из двух слагаемых. Названия, обозначение, последовательность чисел. Чтение, запись и сравнение чисел.</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Проект:</w:t>
      </w:r>
      <w:r w:rsidRPr="00F91502">
        <w:rPr>
          <w:color w:val="000000"/>
          <w:sz w:val="24"/>
        </w:rPr>
        <w:t> «Математика вокруг нас. Числа в загадках, пословицах и поговорках».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Единица длины сантиметр.</w:t>
      </w:r>
      <w:r w:rsidRPr="00F91502">
        <w:rPr>
          <w:b/>
          <w:bCs/>
          <w:color w:val="000000"/>
          <w:sz w:val="24"/>
        </w:rPr>
        <w:t> </w:t>
      </w:r>
      <w:r w:rsidRPr="00F91502">
        <w:rPr>
          <w:color w:val="000000"/>
          <w:sz w:val="24"/>
        </w:rPr>
        <w:t xml:space="preserve">Измерение отрезков в сантиметрах. Вычерчивание отрезков заданной длины. Понятия «увеличить </w:t>
      </w:r>
      <w:proofErr w:type="gramStart"/>
      <w:r w:rsidRPr="00F91502">
        <w:rPr>
          <w:color w:val="000000"/>
          <w:sz w:val="24"/>
        </w:rPr>
        <w:t>на</w:t>
      </w:r>
      <w:proofErr w:type="gramEnd"/>
      <w:r w:rsidRPr="00F91502">
        <w:rPr>
          <w:color w:val="000000"/>
          <w:sz w:val="24"/>
        </w:rPr>
        <w:t xml:space="preserve"> …, уменьшить на …» </w:t>
      </w:r>
      <w:r w:rsidRPr="00F91502">
        <w:rPr>
          <w:b/>
          <w:bCs/>
          <w:color w:val="000000"/>
          <w:sz w:val="24"/>
        </w:rPr>
        <w:t> </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2"/>
        </w:rPr>
        <w:t>ЧИСЛА ОТ 1 ДО 10. </w:t>
      </w:r>
      <w:r w:rsidRPr="00F91502">
        <w:rPr>
          <w:b/>
          <w:bCs/>
          <w:color w:val="000000"/>
          <w:sz w:val="24"/>
        </w:rPr>
        <w:t>Сло</w:t>
      </w:r>
      <w:r w:rsidR="00981C9B">
        <w:rPr>
          <w:b/>
          <w:bCs/>
          <w:color w:val="000000"/>
          <w:sz w:val="24"/>
        </w:rPr>
        <w:t>жение и вычитание.  (56</w:t>
      </w:r>
      <w:r w:rsidRPr="00F91502">
        <w:rPr>
          <w:b/>
          <w:bCs/>
          <w:color w:val="000000"/>
          <w:sz w:val="24"/>
        </w:rPr>
        <w:t xml:space="preserve"> ч)</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Сложение и вычитание вида</w:t>
      </w:r>
      <w:r w:rsidRPr="00F91502">
        <w:rPr>
          <w:color w:val="000000"/>
          <w:sz w:val="24"/>
        </w:rPr>
        <w:t> </w:t>
      </w:r>
      <w:r w:rsidRPr="00F91502">
        <w:rPr>
          <w:b/>
          <w:bCs/>
          <w:color w:val="000000"/>
        </w:rPr>
        <w:t>□</w:t>
      </w:r>
      <w:r w:rsidRPr="00F91502">
        <w:rPr>
          <w:b/>
          <w:bCs/>
          <w:color w:val="000000"/>
          <w:sz w:val="24"/>
        </w:rPr>
        <w:t> ± 1, </w:t>
      </w:r>
      <w:r w:rsidRPr="00F91502">
        <w:rPr>
          <w:b/>
          <w:bCs/>
          <w:color w:val="000000"/>
        </w:rPr>
        <w:t>□</w:t>
      </w:r>
      <w:r w:rsidRPr="00F91502">
        <w:rPr>
          <w:b/>
          <w:bCs/>
          <w:color w:val="000000"/>
          <w:sz w:val="24"/>
        </w:rPr>
        <w:t> ± 2</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Конкретный смысл и названия действий </w:t>
      </w:r>
      <w:r w:rsidRPr="00F91502">
        <w:rPr>
          <w:i/>
          <w:iCs/>
          <w:color w:val="000000"/>
          <w:sz w:val="24"/>
        </w:rPr>
        <w:t>сложение </w:t>
      </w:r>
      <w:r w:rsidRPr="00F91502">
        <w:rPr>
          <w:color w:val="000000"/>
          <w:sz w:val="24"/>
        </w:rPr>
        <w:t>и </w:t>
      </w:r>
      <w:r w:rsidRPr="00F91502">
        <w:rPr>
          <w:i/>
          <w:iCs/>
          <w:color w:val="000000"/>
          <w:sz w:val="24"/>
        </w:rPr>
        <w:t>вычитание</w:t>
      </w:r>
      <w:r w:rsidRPr="00F91502">
        <w:rPr>
          <w:color w:val="000000"/>
          <w:sz w:val="24"/>
        </w:rPr>
        <w:t>. Названия чисел при сложении (слагаемые, сумма). Использование этих терминов при чтении записей. Сложение и вычитание вида </w:t>
      </w:r>
      <w:r w:rsidRPr="00F91502">
        <w:rPr>
          <w:b/>
          <w:bCs/>
          <w:color w:val="000000"/>
        </w:rPr>
        <w:t>□</w:t>
      </w:r>
      <w:r w:rsidRPr="00F91502">
        <w:rPr>
          <w:color w:val="000000"/>
          <w:sz w:val="24"/>
        </w:rPr>
        <w:t> + 1, </w:t>
      </w:r>
      <w:r w:rsidRPr="00F91502">
        <w:rPr>
          <w:b/>
          <w:bCs/>
          <w:color w:val="000000"/>
        </w:rPr>
        <w:t>□ – </w:t>
      </w:r>
      <w:r w:rsidRPr="00F91502">
        <w:rPr>
          <w:color w:val="000000"/>
          <w:sz w:val="24"/>
        </w:rPr>
        <w:t>1, </w:t>
      </w:r>
      <w:r w:rsidRPr="00F91502">
        <w:rPr>
          <w:b/>
          <w:bCs/>
          <w:color w:val="000000"/>
        </w:rPr>
        <w:t>□</w:t>
      </w:r>
      <w:r w:rsidRPr="00F91502">
        <w:rPr>
          <w:color w:val="000000"/>
          <w:sz w:val="24"/>
        </w:rPr>
        <w:t> + 2, </w:t>
      </w:r>
      <w:r w:rsidRPr="00F91502">
        <w:rPr>
          <w:b/>
          <w:bCs/>
          <w:color w:val="000000"/>
        </w:rPr>
        <w:t>□</w:t>
      </w:r>
      <w:r w:rsidRPr="00F91502">
        <w:rPr>
          <w:color w:val="000000"/>
          <w:sz w:val="24"/>
        </w:rPr>
        <w:t> – 2. Присчитывание и отсчитывание по 1, по 2.</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Задача. Структура задачи (условие, вопрос). Анализ задачи. Запись решения и ответа задачи.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Задачи, раскрывающие смысл арифметических действий </w:t>
      </w:r>
      <w:r w:rsidRPr="00F91502">
        <w:rPr>
          <w:i/>
          <w:iCs/>
          <w:color w:val="000000"/>
          <w:sz w:val="24"/>
        </w:rPr>
        <w:t>сложение </w:t>
      </w:r>
      <w:r w:rsidRPr="00F91502">
        <w:rPr>
          <w:color w:val="000000"/>
          <w:sz w:val="24"/>
        </w:rPr>
        <w:t>и </w:t>
      </w:r>
      <w:r w:rsidRPr="00F91502">
        <w:rPr>
          <w:i/>
          <w:iCs/>
          <w:color w:val="000000"/>
          <w:sz w:val="24"/>
        </w:rPr>
        <w:t>вычитание.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Составление задач на сложение и вычитание по одному и тому же рисунку, по схематическому рисунку, по решению. Решение задач на увеличение (уменьшение) числа на несколько единиц.</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Сложение и вычитание вида </w:t>
      </w:r>
      <w:r w:rsidRPr="00F91502">
        <w:rPr>
          <w:b/>
          <w:bCs/>
          <w:color w:val="000000"/>
        </w:rPr>
        <w:t>□</w:t>
      </w:r>
      <w:r w:rsidRPr="00F91502">
        <w:rPr>
          <w:b/>
          <w:bCs/>
          <w:color w:val="000000"/>
          <w:sz w:val="24"/>
        </w:rPr>
        <w:t> ± 3 </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Приёмы вычислений</w:t>
      </w:r>
      <w:proofErr w:type="gramStart"/>
      <w:r w:rsidRPr="00F91502">
        <w:rPr>
          <w:color w:val="000000"/>
          <w:sz w:val="24"/>
        </w:rPr>
        <w:t> </w:t>
      </w:r>
      <w:r w:rsidRPr="00F91502">
        <w:rPr>
          <w:b/>
          <w:bCs/>
          <w:color w:val="000000"/>
          <w:sz w:val="24"/>
        </w:rPr>
        <w:t>.</w:t>
      </w:r>
      <w:proofErr w:type="gramEnd"/>
      <w:r w:rsidRPr="00F91502">
        <w:rPr>
          <w:b/>
          <w:bCs/>
          <w:color w:val="000000"/>
          <w:sz w:val="24"/>
        </w:rPr>
        <w:t> </w:t>
      </w:r>
      <w:r w:rsidRPr="00F91502">
        <w:rPr>
          <w:color w:val="000000"/>
          <w:sz w:val="24"/>
        </w:rPr>
        <w:t>Текстовая задача: дополнение условия недостающими данными или вопросом, решение задач.</w:t>
      </w:r>
    </w:p>
    <w:p w:rsidR="00F91502" w:rsidRPr="00F91502" w:rsidRDefault="00F91502" w:rsidP="00F91502">
      <w:pPr>
        <w:shd w:val="clear" w:color="auto" w:fill="FFFFFF"/>
        <w:rPr>
          <w:rFonts w:ascii="Calibri" w:hAnsi="Calibri"/>
          <w:color w:val="000000"/>
          <w:sz w:val="22"/>
          <w:szCs w:val="22"/>
        </w:rPr>
      </w:pPr>
      <w:r w:rsidRPr="00F91502">
        <w:rPr>
          <w:b/>
          <w:bCs/>
          <w:color w:val="000000"/>
          <w:sz w:val="24"/>
        </w:rPr>
        <w:t>Сложение и вычитание вида </w:t>
      </w:r>
      <w:r w:rsidRPr="00F91502">
        <w:rPr>
          <w:b/>
          <w:bCs/>
          <w:color w:val="000000"/>
        </w:rPr>
        <w:t>□</w:t>
      </w:r>
      <w:r w:rsidRPr="00F91502">
        <w:rPr>
          <w:b/>
          <w:bCs/>
          <w:color w:val="000000"/>
          <w:sz w:val="24"/>
        </w:rPr>
        <w:t> ± 4</w:t>
      </w:r>
      <w:r w:rsidRPr="00F91502">
        <w:rPr>
          <w:color w:val="000000"/>
          <w:sz w:val="24"/>
        </w:rPr>
        <w:t> </w:t>
      </w:r>
      <w:r w:rsidRPr="00F91502">
        <w:rPr>
          <w:b/>
          <w:bCs/>
          <w:color w:val="000000"/>
          <w:sz w:val="24"/>
        </w:rPr>
        <w:br/>
      </w:r>
      <w:r w:rsidRPr="00F91502">
        <w:rPr>
          <w:color w:val="000000"/>
          <w:sz w:val="24"/>
        </w:rPr>
        <w:t>Решение задач на разностное сравнение чисел </w:t>
      </w:r>
      <w:r w:rsidRPr="00F91502">
        <w:rPr>
          <w:b/>
          <w:bCs/>
          <w:color w:val="000000"/>
          <w:sz w:val="24"/>
        </w:rPr>
        <w:br/>
        <w:t>Переместительное свойство сложения </w:t>
      </w:r>
      <w:r w:rsidRPr="00F91502">
        <w:rPr>
          <w:color w:val="000000"/>
          <w:sz w:val="24"/>
        </w:rPr>
        <w:br/>
        <w:t>Применение переместительного свойства сложения для случаев вида </w:t>
      </w:r>
      <w:r w:rsidRPr="00F91502">
        <w:rPr>
          <w:b/>
          <w:bCs/>
          <w:color w:val="000000"/>
        </w:rPr>
        <w:t>□</w:t>
      </w:r>
      <w:r w:rsidRPr="00F91502">
        <w:rPr>
          <w:color w:val="000000"/>
          <w:sz w:val="24"/>
        </w:rPr>
        <w:t> + 5, </w:t>
      </w:r>
      <w:r w:rsidRPr="00F91502">
        <w:rPr>
          <w:b/>
          <w:bCs/>
          <w:color w:val="000000"/>
        </w:rPr>
        <w:t>□</w:t>
      </w:r>
      <w:r w:rsidRPr="00F91502">
        <w:rPr>
          <w:color w:val="000000"/>
          <w:sz w:val="24"/>
        </w:rPr>
        <w:t> + 6, </w:t>
      </w:r>
      <w:r w:rsidRPr="00F91502">
        <w:rPr>
          <w:b/>
          <w:bCs/>
          <w:color w:val="000000"/>
        </w:rPr>
        <w:t>□</w:t>
      </w:r>
      <w:r w:rsidRPr="00F91502">
        <w:rPr>
          <w:color w:val="000000"/>
          <w:sz w:val="24"/>
        </w:rPr>
        <w:t> + 7, </w:t>
      </w:r>
      <w:r w:rsidRPr="00F91502">
        <w:rPr>
          <w:b/>
          <w:bCs/>
          <w:color w:val="000000"/>
        </w:rPr>
        <w:t>□</w:t>
      </w:r>
      <w:r w:rsidRPr="00F91502">
        <w:rPr>
          <w:color w:val="000000"/>
          <w:sz w:val="24"/>
        </w:rPr>
        <w:t> + 8, </w:t>
      </w:r>
      <w:r w:rsidRPr="00F91502">
        <w:rPr>
          <w:b/>
          <w:bCs/>
          <w:color w:val="000000"/>
        </w:rPr>
        <w:t>□</w:t>
      </w:r>
      <w:r w:rsidRPr="00F91502">
        <w:rPr>
          <w:color w:val="000000"/>
          <w:sz w:val="24"/>
        </w:rPr>
        <w:t> + 9</w:t>
      </w:r>
    </w:p>
    <w:p w:rsidR="00F91502" w:rsidRPr="00F91502" w:rsidRDefault="00F91502" w:rsidP="00F91502">
      <w:pPr>
        <w:shd w:val="clear" w:color="auto" w:fill="FFFFFF"/>
        <w:rPr>
          <w:rFonts w:ascii="Calibri" w:hAnsi="Calibri"/>
          <w:color w:val="000000"/>
          <w:sz w:val="22"/>
          <w:szCs w:val="22"/>
        </w:rPr>
      </w:pPr>
      <w:r w:rsidRPr="00F91502">
        <w:rPr>
          <w:b/>
          <w:bCs/>
          <w:color w:val="000000"/>
          <w:sz w:val="24"/>
        </w:rPr>
        <w:t>Связь между суммой и слагаемыми </w:t>
      </w:r>
      <w:r w:rsidRPr="00F91502">
        <w:rPr>
          <w:b/>
          <w:bCs/>
          <w:color w:val="000000"/>
          <w:sz w:val="24"/>
        </w:rPr>
        <w:br/>
      </w:r>
      <w:r w:rsidRPr="00F91502">
        <w:rPr>
          <w:color w:val="000000"/>
          <w:sz w:val="24"/>
        </w:rPr>
        <w:t>Названия чисел при вычитании (уменьшаемое, вычитаемое, разность). Использование этих терминов при чтении записей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Вычитание в случаях вида 6 – </w:t>
      </w:r>
      <w:r w:rsidRPr="00F91502">
        <w:rPr>
          <w:b/>
          <w:bCs/>
          <w:color w:val="000000"/>
        </w:rPr>
        <w:t>□</w:t>
      </w:r>
      <w:r w:rsidRPr="00F91502">
        <w:rPr>
          <w:color w:val="000000"/>
        </w:rPr>
        <w:t>,</w:t>
      </w:r>
      <w:r w:rsidRPr="00F91502">
        <w:rPr>
          <w:color w:val="000000"/>
          <w:sz w:val="24"/>
        </w:rPr>
        <w:t> 7 – </w:t>
      </w:r>
      <w:r w:rsidRPr="00F91502">
        <w:rPr>
          <w:b/>
          <w:bCs/>
          <w:color w:val="000000"/>
        </w:rPr>
        <w:t>□</w:t>
      </w:r>
      <w:r w:rsidRPr="00F91502">
        <w:rPr>
          <w:color w:val="000000"/>
        </w:rPr>
        <w:t>,</w:t>
      </w:r>
      <w:r w:rsidRPr="00F91502">
        <w:rPr>
          <w:b/>
          <w:bCs/>
          <w:color w:val="000000"/>
        </w:rPr>
        <w:t> </w:t>
      </w:r>
      <w:r w:rsidRPr="00F91502">
        <w:rPr>
          <w:color w:val="000000"/>
          <w:sz w:val="24"/>
        </w:rPr>
        <w:t>8 – </w:t>
      </w:r>
      <w:r w:rsidRPr="00F91502">
        <w:rPr>
          <w:b/>
          <w:bCs/>
          <w:color w:val="000000"/>
        </w:rPr>
        <w:t>□</w:t>
      </w:r>
      <w:r w:rsidRPr="00F91502">
        <w:rPr>
          <w:color w:val="000000"/>
          <w:sz w:val="24"/>
        </w:rPr>
        <w:t>, 9 – </w:t>
      </w:r>
      <w:r w:rsidRPr="00F91502">
        <w:rPr>
          <w:b/>
          <w:bCs/>
          <w:color w:val="000000"/>
        </w:rPr>
        <w:t>□</w:t>
      </w:r>
      <w:r w:rsidRPr="00F91502">
        <w:rPr>
          <w:color w:val="000000"/>
          <w:sz w:val="24"/>
        </w:rPr>
        <w:t>, 10 – </w:t>
      </w:r>
      <w:r w:rsidRPr="00F91502">
        <w:rPr>
          <w:b/>
          <w:bCs/>
          <w:color w:val="000000"/>
        </w:rPr>
        <w:t>□</w:t>
      </w:r>
      <w:r w:rsidRPr="00F91502">
        <w:rPr>
          <w:color w:val="000000"/>
          <w:sz w:val="24"/>
        </w:rPr>
        <w:t>. Состав чисел 6, 7, 8, 9, 10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Таблица сложения и соответствующие случаи вычитания — обобщение изученного.</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Подготовка к решению задач в два действия — решение цепочки задач. </w:t>
      </w:r>
      <w:r w:rsidRPr="00F91502">
        <w:rPr>
          <w:color w:val="000000"/>
          <w:sz w:val="24"/>
        </w:rPr>
        <w:br/>
        <w:t>Единица массы — килограмм. Определения массы предметов с помощью весов, взвешиванием. Единица вместимости литр.</w:t>
      </w:r>
    </w:p>
    <w:p w:rsidR="00981C9B" w:rsidRPr="0094777E" w:rsidRDefault="00F91502" w:rsidP="0094777E">
      <w:pPr>
        <w:shd w:val="clear" w:color="auto" w:fill="FFFFFF"/>
        <w:jc w:val="center"/>
        <w:rPr>
          <w:rFonts w:ascii="Calibri" w:hAnsi="Calibri"/>
          <w:color w:val="000000"/>
          <w:sz w:val="22"/>
          <w:szCs w:val="22"/>
        </w:rPr>
      </w:pPr>
      <w:r w:rsidRPr="00F91502">
        <w:rPr>
          <w:b/>
          <w:bCs/>
          <w:color w:val="000000"/>
          <w:sz w:val="22"/>
        </w:rPr>
        <w:t>ЧИСЛА ОТ 1 ДО 20.</w:t>
      </w:r>
      <w:r w:rsidR="0094777E">
        <w:rPr>
          <w:b/>
          <w:bCs/>
          <w:color w:val="000000"/>
          <w:sz w:val="22"/>
        </w:rPr>
        <w:t xml:space="preserve">  </w:t>
      </w:r>
      <w:r w:rsidRPr="00F91502">
        <w:rPr>
          <w:b/>
          <w:bCs/>
          <w:color w:val="000000"/>
          <w:sz w:val="24"/>
        </w:rPr>
        <w:t>Нумерация</w:t>
      </w:r>
      <w:r w:rsidR="00981C9B">
        <w:rPr>
          <w:b/>
          <w:bCs/>
          <w:color w:val="000000"/>
          <w:sz w:val="24"/>
        </w:rPr>
        <w:t xml:space="preserve"> 13 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Числа от 1 до 20. Названия и последовательность чисел. Образование чисел второго десятка из одного десятка и нескольких единиц. Запись и чтение чисел второго десятка. Единица длины дециметр. Соотношение между дециметром и сантиметром. Случаи сложения и вычитания, основанные на знаниях по нумерации: 10 + 7, 17 – 7, 17 – 10. Текстовые задачи в два действия. План решения задачи. Запись решения.</w:t>
      </w:r>
    </w:p>
    <w:p w:rsidR="00981C9B" w:rsidRDefault="00981C9B" w:rsidP="00F91502">
      <w:pPr>
        <w:shd w:val="clear" w:color="auto" w:fill="FFFFFF"/>
        <w:jc w:val="both"/>
        <w:rPr>
          <w:b/>
          <w:bCs/>
          <w:color w:val="000000"/>
          <w:sz w:val="24"/>
        </w:rPr>
      </w:pPr>
    </w:p>
    <w:p w:rsidR="00F91502" w:rsidRDefault="0094777E" w:rsidP="00F91502">
      <w:pPr>
        <w:shd w:val="clear" w:color="auto" w:fill="FFFFFF"/>
        <w:jc w:val="both"/>
        <w:rPr>
          <w:b/>
          <w:bCs/>
          <w:color w:val="000000"/>
          <w:sz w:val="24"/>
        </w:rPr>
      </w:pPr>
      <w:r>
        <w:rPr>
          <w:b/>
          <w:bCs/>
          <w:color w:val="000000"/>
          <w:sz w:val="24"/>
        </w:rPr>
        <w:t>Числа от 1 до 20. С</w:t>
      </w:r>
      <w:r w:rsidR="00F91502" w:rsidRPr="00F91502">
        <w:rPr>
          <w:b/>
          <w:bCs/>
          <w:color w:val="000000"/>
          <w:sz w:val="24"/>
        </w:rPr>
        <w:t>ложение  </w:t>
      </w:r>
      <w:r w:rsidR="00981C9B">
        <w:rPr>
          <w:b/>
          <w:bCs/>
          <w:color w:val="000000"/>
          <w:sz w:val="24"/>
        </w:rPr>
        <w:t>и вычитание 24 ч.</w:t>
      </w:r>
    </w:p>
    <w:p w:rsidR="00981C9B" w:rsidRPr="00F91502" w:rsidRDefault="00981C9B" w:rsidP="00F91502">
      <w:pPr>
        <w:shd w:val="clear" w:color="auto" w:fill="FFFFFF"/>
        <w:jc w:val="both"/>
        <w:rPr>
          <w:rFonts w:ascii="Calibri" w:hAnsi="Calibri"/>
          <w:color w:val="000000"/>
          <w:sz w:val="22"/>
          <w:szCs w:val="22"/>
        </w:rPr>
      </w:pPr>
      <w:r w:rsidRPr="00F91502">
        <w:rPr>
          <w:b/>
          <w:bCs/>
          <w:color w:val="000000"/>
          <w:sz w:val="24"/>
        </w:rPr>
        <w:t>Табличное сложение</w:t>
      </w:r>
    </w:p>
    <w:p w:rsidR="00981C9B" w:rsidRPr="00981C9B" w:rsidRDefault="00F91502" w:rsidP="00F91502">
      <w:pPr>
        <w:shd w:val="clear" w:color="auto" w:fill="FFFFFF"/>
        <w:jc w:val="both"/>
        <w:rPr>
          <w:color w:val="000000"/>
          <w:sz w:val="24"/>
        </w:rPr>
      </w:pPr>
      <w:r w:rsidRPr="00F91502">
        <w:rPr>
          <w:color w:val="000000"/>
          <w:sz w:val="24"/>
        </w:rPr>
        <w:t>Общий приём сложения однозначных чисел с переходом через десяток. Рассмотрение каждого случая в порядке постепенного увеличения второго слагаемого (</w:t>
      </w:r>
      <w:r w:rsidRPr="00F91502">
        <w:rPr>
          <w:b/>
          <w:bCs/>
          <w:color w:val="000000"/>
        </w:rPr>
        <w:t>□</w:t>
      </w:r>
      <w:r w:rsidRPr="00F91502">
        <w:rPr>
          <w:color w:val="000000"/>
          <w:sz w:val="24"/>
        </w:rPr>
        <w:t> + 2, </w:t>
      </w:r>
      <w:r w:rsidRPr="00F91502">
        <w:rPr>
          <w:b/>
          <w:bCs/>
          <w:color w:val="000000"/>
        </w:rPr>
        <w:t>□</w:t>
      </w:r>
      <w:r w:rsidRPr="00F91502">
        <w:rPr>
          <w:color w:val="000000"/>
          <w:sz w:val="24"/>
        </w:rPr>
        <w:t> + 3, </w:t>
      </w:r>
      <w:r w:rsidRPr="00F91502">
        <w:rPr>
          <w:b/>
          <w:bCs/>
          <w:color w:val="000000"/>
        </w:rPr>
        <w:t>□</w:t>
      </w:r>
      <w:r w:rsidRPr="00F91502">
        <w:rPr>
          <w:color w:val="000000"/>
          <w:sz w:val="24"/>
        </w:rPr>
        <w:t> + 4, </w:t>
      </w:r>
      <w:r w:rsidRPr="00F91502">
        <w:rPr>
          <w:b/>
          <w:bCs/>
          <w:color w:val="000000"/>
        </w:rPr>
        <w:t>□</w:t>
      </w:r>
      <w:r w:rsidRPr="00F91502">
        <w:rPr>
          <w:color w:val="000000"/>
          <w:sz w:val="24"/>
        </w:rPr>
        <w:t> + 5, </w:t>
      </w:r>
      <w:r w:rsidRPr="00F91502">
        <w:rPr>
          <w:b/>
          <w:bCs/>
          <w:color w:val="000000"/>
        </w:rPr>
        <w:t>□</w:t>
      </w:r>
      <w:r w:rsidRPr="00F91502">
        <w:rPr>
          <w:color w:val="000000"/>
          <w:sz w:val="24"/>
        </w:rPr>
        <w:t> + 6, </w:t>
      </w:r>
      <w:r w:rsidRPr="00F91502">
        <w:rPr>
          <w:b/>
          <w:bCs/>
          <w:color w:val="000000"/>
        </w:rPr>
        <w:t>□</w:t>
      </w:r>
      <w:r w:rsidRPr="00F91502">
        <w:rPr>
          <w:color w:val="000000"/>
          <w:sz w:val="24"/>
        </w:rPr>
        <w:t> + 7, </w:t>
      </w:r>
      <w:r w:rsidRPr="00F91502">
        <w:rPr>
          <w:b/>
          <w:bCs/>
          <w:color w:val="000000"/>
        </w:rPr>
        <w:t>□</w:t>
      </w:r>
      <w:r w:rsidRPr="00F91502">
        <w:rPr>
          <w:color w:val="000000"/>
          <w:sz w:val="24"/>
        </w:rPr>
        <w:t> + 8, </w:t>
      </w:r>
      <w:r w:rsidRPr="00F91502">
        <w:rPr>
          <w:b/>
          <w:bCs/>
          <w:color w:val="000000"/>
        </w:rPr>
        <w:t>□</w:t>
      </w:r>
      <w:r w:rsidRPr="00F91502">
        <w:rPr>
          <w:color w:val="000000"/>
          <w:sz w:val="24"/>
        </w:rPr>
        <w:t> + 9). Состав чисел второго десятка. Таблица сложения.</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Табличное вычитание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Общие приёмы вычитания с переходом через десяток:</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1) приём вычитания по частям (15 – 7 = 15 – 5 – 2);</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2) приём, который основывается на знании состава числа и связи между суммой и слагаемыми </w:t>
      </w:r>
      <w:r w:rsidRPr="00F91502">
        <w:rPr>
          <w:color w:val="000000"/>
          <w:sz w:val="24"/>
        </w:rPr>
        <w:br/>
        <w:t>Решение текстовых задач включается в каждый урок. </w:t>
      </w:r>
      <w:r w:rsidRPr="00F91502">
        <w:rPr>
          <w:b/>
          <w:bCs/>
          <w:color w:val="000000"/>
          <w:sz w:val="24"/>
        </w:rPr>
        <w:t>Проект:</w:t>
      </w:r>
      <w:r w:rsidRPr="00F91502">
        <w:rPr>
          <w:color w:val="000000"/>
          <w:sz w:val="24"/>
        </w:rPr>
        <w:t> «Математика вокруг нас. Форма, размер, цвет. Узоры и орнаменты».</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Итоговое повторение «Что узнал</w:t>
      </w:r>
      <w:r w:rsidR="0094777E">
        <w:rPr>
          <w:b/>
          <w:bCs/>
          <w:color w:val="000000"/>
          <w:sz w:val="24"/>
        </w:rPr>
        <w:t>и, чему научились в 1 классе» (5</w:t>
      </w:r>
      <w:r w:rsidRPr="00F91502">
        <w:rPr>
          <w:b/>
          <w:bCs/>
          <w:color w:val="000000"/>
          <w:sz w:val="24"/>
        </w:rPr>
        <w:t xml:space="preserve"> ч)</w:t>
      </w:r>
    </w:p>
    <w:p w:rsidR="00F91502" w:rsidRDefault="00F91502" w:rsidP="00F91502">
      <w:pPr>
        <w:shd w:val="clear" w:color="auto" w:fill="FFFFFF"/>
        <w:rPr>
          <w:b/>
          <w:bCs/>
          <w:color w:val="000000"/>
          <w:sz w:val="24"/>
        </w:rPr>
      </w:pPr>
      <w:r w:rsidRPr="00F91502">
        <w:rPr>
          <w:b/>
          <w:bCs/>
          <w:color w:val="000000"/>
          <w:sz w:val="24"/>
        </w:rPr>
        <w:t>Проверка знаний. (1 ч)</w:t>
      </w: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3B0B23" w:rsidRDefault="003B0B23"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Pr="00F91502" w:rsidRDefault="00F91502" w:rsidP="00F91502">
      <w:pPr>
        <w:shd w:val="clear" w:color="auto" w:fill="FFFFFF"/>
        <w:rPr>
          <w:rFonts w:ascii="Calibri" w:hAnsi="Calibri"/>
          <w:color w:val="000000"/>
          <w:sz w:val="22"/>
          <w:szCs w:val="22"/>
        </w:rPr>
      </w:pPr>
      <w:r w:rsidRPr="00F91502">
        <w:rPr>
          <w:color w:val="000000"/>
          <w:sz w:val="24"/>
        </w:rPr>
        <w:br/>
      </w:r>
      <w:r w:rsidRPr="00F91502">
        <w:rPr>
          <w:b/>
          <w:bCs/>
          <w:color w:val="000000"/>
          <w:sz w:val="24"/>
        </w:rPr>
        <w:t>                                 </w:t>
      </w: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
        <w:gridCol w:w="700"/>
        <w:gridCol w:w="10"/>
        <w:gridCol w:w="15"/>
        <w:gridCol w:w="66"/>
        <w:gridCol w:w="990"/>
        <w:gridCol w:w="13"/>
        <w:gridCol w:w="1097"/>
        <w:gridCol w:w="26"/>
        <w:gridCol w:w="337"/>
        <w:gridCol w:w="1646"/>
        <w:gridCol w:w="144"/>
        <w:gridCol w:w="884"/>
        <w:gridCol w:w="65"/>
        <w:gridCol w:w="22"/>
        <w:gridCol w:w="19"/>
        <w:gridCol w:w="356"/>
        <w:gridCol w:w="1853"/>
        <w:gridCol w:w="58"/>
        <w:gridCol w:w="317"/>
        <w:gridCol w:w="1809"/>
      </w:tblGrid>
      <w:tr w:rsidR="00F91502" w:rsidRPr="00222491" w:rsidTr="008307BE">
        <w:trPr>
          <w:gridBefore w:val="1"/>
          <w:gridAfter w:val="3"/>
          <w:wBefore w:w="64" w:type="dxa"/>
          <w:wAfter w:w="2184" w:type="dxa"/>
          <w:trHeight w:val="90"/>
        </w:trPr>
        <w:tc>
          <w:tcPr>
            <w:tcW w:w="700" w:type="dxa"/>
            <w:vMerge w:val="restart"/>
            <w:vAlign w:val="center"/>
          </w:tcPr>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lastRenderedPageBreak/>
              <w:t xml:space="preserve">№ </w:t>
            </w:r>
            <w:proofErr w:type="spellStart"/>
            <w:proofErr w:type="gramStart"/>
            <w:r w:rsidRPr="00222491">
              <w:rPr>
                <w:rFonts w:ascii="Arial" w:eastAsia="Calibri" w:hAnsi="Arial" w:cs="Arial"/>
                <w:b/>
                <w:sz w:val="20"/>
                <w:szCs w:val="20"/>
              </w:rPr>
              <w:t>п</w:t>
            </w:r>
            <w:proofErr w:type="spellEnd"/>
            <w:proofErr w:type="gramEnd"/>
            <w:r w:rsidRPr="00222491">
              <w:rPr>
                <w:rFonts w:ascii="Arial" w:eastAsia="Calibri" w:hAnsi="Arial" w:cs="Arial"/>
                <w:b/>
                <w:sz w:val="20"/>
                <w:szCs w:val="20"/>
              </w:rPr>
              <w:t>/</w:t>
            </w:r>
            <w:proofErr w:type="spellStart"/>
            <w:r w:rsidRPr="00222491">
              <w:rPr>
                <w:rFonts w:ascii="Arial" w:eastAsia="Calibri" w:hAnsi="Arial" w:cs="Arial"/>
                <w:b/>
                <w:sz w:val="20"/>
                <w:szCs w:val="20"/>
              </w:rPr>
              <w:t>п</w:t>
            </w:r>
            <w:proofErr w:type="spellEnd"/>
          </w:p>
        </w:tc>
        <w:tc>
          <w:tcPr>
            <w:tcW w:w="2191" w:type="dxa"/>
            <w:gridSpan w:val="6"/>
            <w:tcBorders>
              <w:bottom w:val="single" w:sz="4" w:space="0" w:color="auto"/>
            </w:tcBorders>
            <w:vAlign w:val="center"/>
          </w:tcPr>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Дата</w:t>
            </w:r>
          </w:p>
        </w:tc>
        <w:tc>
          <w:tcPr>
            <w:tcW w:w="2009" w:type="dxa"/>
            <w:gridSpan w:val="3"/>
            <w:vMerge w:val="restart"/>
            <w:vAlign w:val="center"/>
          </w:tcPr>
          <w:p w:rsidR="00F91502" w:rsidRPr="00222491" w:rsidRDefault="00F91502" w:rsidP="00F91502">
            <w:pPr>
              <w:jc w:val="center"/>
              <w:rPr>
                <w:rFonts w:ascii="Arial" w:eastAsia="Calibri" w:hAnsi="Arial" w:cs="Arial"/>
                <w:b/>
                <w:sz w:val="20"/>
                <w:szCs w:val="20"/>
                <w:lang w:val="en-US"/>
              </w:rPr>
            </w:pPr>
            <w:r w:rsidRPr="00222491">
              <w:rPr>
                <w:rFonts w:ascii="Arial" w:eastAsia="Calibri" w:hAnsi="Arial" w:cs="Arial"/>
                <w:b/>
                <w:sz w:val="20"/>
                <w:szCs w:val="20"/>
              </w:rPr>
              <w:t xml:space="preserve">Тема </w:t>
            </w:r>
          </w:p>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урока</w:t>
            </w:r>
          </w:p>
        </w:tc>
        <w:tc>
          <w:tcPr>
            <w:tcW w:w="1028" w:type="dxa"/>
            <w:gridSpan w:val="2"/>
            <w:vMerge w:val="restart"/>
            <w:vAlign w:val="center"/>
          </w:tcPr>
          <w:p w:rsidR="00F91502" w:rsidRPr="00222491" w:rsidRDefault="00F91502" w:rsidP="00F91502">
            <w:pPr>
              <w:rPr>
                <w:rFonts w:ascii="Arial" w:eastAsia="Calibri" w:hAnsi="Arial" w:cs="Arial"/>
                <w:b/>
                <w:sz w:val="20"/>
                <w:szCs w:val="20"/>
              </w:rPr>
            </w:pPr>
            <w:r>
              <w:rPr>
                <w:rFonts w:ascii="Arial" w:eastAsia="Calibri" w:hAnsi="Arial" w:cs="Arial"/>
                <w:b/>
                <w:sz w:val="20"/>
                <w:szCs w:val="20"/>
              </w:rPr>
              <w:t>Кол-во часов</w:t>
            </w:r>
          </w:p>
        </w:tc>
        <w:tc>
          <w:tcPr>
            <w:tcW w:w="2315" w:type="dxa"/>
            <w:gridSpan w:val="5"/>
            <w:vMerge w:val="restart"/>
            <w:vAlign w:val="center"/>
          </w:tcPr>
          <w:p w:rsidR="00F91502" w:rsidRPr="00222491" w:rsidRDefault="00F91502" w:rsidP="00F91502">
            <w:pPr>
              <w:rPr>
                <w:rFonts w:ascii="Arial" w:eastAsia="Calibri" w:hAnsi="Arial" w:cs="Arial"/>
                <w:b/>
                <w:sz w:val="20"/>
                <w:szCs w:val="20"/>
              </w:rPr>
            </w:pPr>
            <w:r>
              <w:rPr>
                <w:rFonts w:ascii="Arial" w:eastAsia="Calibri" w:hAnsi="Arial" w:cs="Arial"/>
                <w:b/>
                <w:sz w:val="20"/>
                <w:szCs w:val="20"/>
              </w:rPr>
              <w:t>Форма занятий</w:t>
            </w:r>
          </w:p>
        </w:tc>
      </w:tr>
      <w:tr w:rsidR="00F91502" w:rsidRPr="00222491" w:rsidTr="008307BE">
        <w:trPr>
          <w:gridBefore w:val="1"/>
          <w:wBefore w:w="64" w:type="dxa"/>
        </w:trPr>
        <w:tc>
          <w:tcPr>
            <w:tcW w:w="700" w:type="dxa"/>
            <w:vMerge/>
          </w:tcPr>
          <w:p w:rsidR="00F91502" w:rsidRPr="00222491" w:rsidRDefault="00F91502" w:rsidP="00F91502">
            <w:pPr>
              <w:jc w:val="center"/>
              <w:rPr>
                <w:rFonts w:ascii="Arial" w:eastAsia="Calibri" w:hAnsi="Arial" w:cs="Arial"/>
                <w:b/>
                <w:sz w:val="20"/>
                <w:szCs w:val="20"/>
              </w:rPr>
            </w:pPr>
          </w:p>
        </w:tc>
        <w:tc>
          <w:tcPr>
            <w:tcW w:w="1081" w:type="dxa"/>
            <w:gridSpan w:val="4"/>
            <w:tcBorders>
              <w:top w:val="single" w:sz="4" w:space="0" w:color="auto"/>
              <w:right w:val="single" w:sz="4" w:space="0" w:color="auto"/>
            </w:tcBorders>
          </w:tcPr>
          <w:p w:rsidR="00F91502" w:rsidRPr="00222491" w:rsidRDefault="00F91502" w:rsidP="00F91502">
            <w:pPr>
              <w:spacing w:after="108" w:line="276" w:lineRule="auto"/>
              <w:jc w:val="center"/>
              <w:rPr>
                <w:rFonts w:ascii="Arial" w:eastAsia="Calibri" w:hAnsi="Arial" w:cs="Arial"/>
                <w:b/>
                <w:sz w:val="20"/>
                <w:szCs w:val="20"/>
              </w:rPr>
            </w:pPr>
            <w:r w:rsidRPr="00222491">
              <w:rPr>
                <w:rFonts w:ascii="Arial" w:eastAsia="Calibri" w:hAnsi="Arial" w:cs="Arial"/>
                <w:b/>
                <w:sz w:val="20"/>
                <w:szCs w:val="20"/>
              </w:rPr>
              <w:t>план</w:t>
            </w:r>
          </w:p>
        </w:tc>
        <w:tc>
          <w:tcPr>
            <w:tcW w:w="1110" w:type="dxa"/>
            <w:gridSpan w:val="2"/>
            <w:tcBorders>
              <w:top w:val="single" w:sz="4" w:space="0" w:color="auto"/>
              <w:left w:val="single" w:sz="4" w:space="0" w:color="auto"/>
            </w:tcBorders>
          </w:tcPr>
          <w:p w:rsidR="00F91502" w:rsidRPr="00222491" w:rsidRDefault="00F91502" w:rsidP="00F91502">
            <w:pPr>
              <w:spacing w:after="108" w:line="276" w:lineRule="auto"/>
              <w:jc w:val="center"/>
              <w:rPr>
                <w:rFonts w:ascii="Arial" w:eastAsia="Calibri" w:hAnsi="Arial" w:cs="Arial"/>
                <w:b/>
                <w:sz w:val="20"/>
                <w:szCs w:val="20"/>
              </w:rPr>
            </w:pPr>
            <w:r w:rsidRPr="00222491">
              <w:rPr>
                <w:rFonts w:ascii="Arial" w:eastAsia="Calibri" w:hAnsi="Arial" w:cs="Arial"/>
                <w:b/>
                <w:sz w:val="20"/>
                <w:szCs w:val="20"/>
              </w:rPr>
              <w:t>факт</w:t>
            </w:r>
          </w:p>
        </w:tc>
        <w:tc>
          <w:tcPr>
            <w:tcW w:w="2009" w:type="dxa"/>
            <w:gridSpan w:val="3"/>
            <w:vMerge/>
          </w:tcPr>
          <w:p w:rsidR="00F91502" w:rsidRPr="00222491" w:rsidRDefault="00F91502" w:rsidP="00F91502">
            <w:pPr>
              <w:jc w:val="center"/>
              <w:rPr>
                <w:rFonts w:ascii="Arial" w:eastAsia="Calibri" w:hAnsi="Arial" w:cs="Arial"/>
                <w:b/>
                <w:sz w:val="20"/>
                <w:szCs w:val="20"/>
              </w:rPr>
            </w:pPr>
          </w:p>
        </w:tc>
        <w:tc>
          <w:tcPr>
            <w:tcW w:w="1028" w:type="dxa"/>
            <w:gridSpan w:val="2"/>
            <w:vMerge/>
          </w:tcPr>
          <w:p w:rsidR="00F91502" w:rsidRPr="00222491" w:rsidRDefault="00F91502" w:rsidP="00F91502">
            <w:pPr>
              <w:jc w:val="center"/>
              <w:rPr>
                <w:rFonts w:ascii="Arial" w:eastAsia="Calibri" w:hAnsi="Arial" w:cs="Arial"/>
                <w:b/>
                <w:sz w:val="20"/>
                <w:szCs w:val="20"/>
              </w:rPr>
            </w:pPr>
          </w:p>
        </w:tc>
        <w:tc>
          <w:tcPr>
            <w:tcW w:w="2315" w:type="dxa"/>
            <w:gridSpan w:val="5"/>
            <w:vMerge/>
          </w:tcPr>
          <w:p w:rsidR="00F91502" w:rsidRPr="00222491" w:rsidRDefault="00F91502" w:rsidP="00F91502">
            <w:pPr>
              <w:jc w:val="center"/>
              <w:rPr>
                <w:rFonts w:ascii="Arial" w:eastAsia="Calibri" w:hAnsi="Arial" w:cs="Arial"/>
                <w:b/>
                <w:sz w:val="20"/>
                <w:szCs w:val="20"/>
              </w:rPr>
            </w:pPr>
          </w:p>
        </w:tc>
        <w:tc>
          <w:tcPr>
            <w:tcW w:w="2184" w:type="dxa"/>
            <w:gridSpan w:val="3"/>
            <w:vAlign w:val="center"/>
          </w:tcPr>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Планируемые предметные результаты</w:t>
            </w:r>
          </w:p>
          <w:p w:rsidR="00F91502" w:rsidRPr="00222491" w:rsidRDefault="00F91502" w:rsidP="00F91502">
            <w:pPr>
              <w:rPr>
                <w:rFonts w:ascii="Arial" w:eastAsia="Calibri" w:hAnsi="Arial" w:cs="Arial"/>
                <w:b/>
                <w:sz w:val="20"/>
                <w:szCs w:val="20"/>
              </w:rPr>
            </w:pPr>
          </w:p>
        </w:tc>
      </w:tr>
      <w:tr w:rsidR="00F91502" w:rsidRPr="00222491" w:rsidTr="008307BE">
        <w:trPr>
          <w:gridBefore w:val="1"/>
          <w:wBefore w:w="64" w:type="dxa"/>
        </w:trPr>
        <w:tc>
          <w:tcPr>
            <w:tcW w:w="700" w:type="dxa"/>
          </w:tcPr>
          <w:p w:rsidR="00F91502" w:rsidRPr="00222491" w:rsidRDefault="00F91502" w:rsidP="00F91502">
            <w:pPr>
              <w:jc w:val="center"/>
              <w:rPr>
                <w:rFonts w:ascii="Arial" w:eastAsia="Calibri" w:hAnsi="Arial" w:cs="Arial"/>
                <w:sz w:val="20"/>
                <w:szCs w:val="20"/>
              </w:rPr>
            </w:pPr>
          </w:p>
        </w:tc>
        <w:tc>
          <w:tcPr>
            <w:tcW w:w="1081" w:type="dxa"/>
            <w:gridSpan w:val="4"/>
            <w:tcBorders>
              <w:right w:val="single" w:sz="4" w:space="0" w:color="auto"/>
            </w:tcBorders>
          </w:tcPr>
          <w:p w:rsidR="00F91502" w:rsidRPr="00222491" w:rsidRDefault="00F91502" w:rsidP="00F91502">
            <w:pPr>
              <w:jc w:val="center"/>
              <w:rPr>
                <w:rFonts w:ascii="Arial" w:eastAsia="Calibri" w:hAnsi="Arial" w:cs="Arial"/>
                <w:b/>
                <w:sz w:val="20"/>
                <w:szCs w:val="20"/>
              </w:rPr>
            </w:pPr>
          </w:p>
        </w:tc>
        <w:tc>
          <w:tcPr>
            <w:tcW w:w="1110" w:type="dxa"/>
            <w:gridSpan w:val="2"/>
            <w:tcBorders>
              <w:left w:val="single" w:sz="4" w:space="0" w:color="auto"/>
            </w:tcBorders>
          </w:tcPr>
          <w:p w:rsidR="00F91502" w:rsidRPr="00222491" w:rsidRDefault="00F91502" w:rsidP="00F91502">
            <w:pPr>
              <w:jc w:val="cente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b/>
                <w:sz w:val="24"/>
              </w:rPr>
              <w:t>Подготовка к изучению чисел. Пространственные и временные представления</w:t>
            </w:r>
          </w:p>
        </w:tc>
        <w:tc>
          <w:tcPr>
            <w:tcW w:w="1115" w:type="dxa"/>
            <w:gridSpan w:val="4"/>
          </w:tcPr>
          <w:p w:rsidR="00F91502" w:rsidRDefault="00F91502" w:rsidP="00F91502">
            <w:pPr>
              <w:jc w:val="center"/>
              <w:rPr>
                <w:rFonts w:ascii="Arial" w:eastAsia="Calibri" w:hAnsi="Arial" w:cs="Arial"/>
                <w:sz w:val="20"/>
                <w:szCs w:val="20"/>
              </w:rPr>
            </w:pPr>
          </w:p>
          <w:p w:rsidR="00F91502" w:rsidRDefault="00F91502" w:rsidP="00F91502">
            <w:pPr>
              <w:jc w:val="center"/>
              <w:rPr>
                <w:rFonts w:ascii="Arial" w:eastAsia="Calibri" w:hAnsi="Arial" w:cs="Arial"/>
                <w:sz w:val="20"/>
                <w:szCs w:val="20"/>
              </w:rPr>
            </w:pPr>
          </w:p>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7</w:t>
            </w:r>
          </w:p>
        </w:tc>
        <w:tc>
          <w:tcPr>
            <w:tcW w:w="2228" w:type="dxa"/>
            <w:gridSpan w:val="3"/>
          </w:tcPr>
          <w:p w:rsidR="00F91502" w:rsidRPr="00222491" w:rsidRDefault="00F91502" w:rsidP="00F91502">
            <w:pPr>
              <w:keepNext/>
              <w:keepLines/>
              <w:rPr>
                <w:rFonts w:ascii="Arial" w:eastAsia="Calibri" w:hAnsi="Arial" w:cs="Arial"/>
                <w:sz w:val="20"/>
                <w:szCs w:val="20"/>
              </w:rPr>
            </w:pPr>
          </w:p>
        </w:tc>
        <w:tc>
          <w:tcPr>
            <w:tcW w:w="2184" w:type="dxa"/>
            <w:gridSpan w:val="3"/>
          </w:tcPr>
          <w:p w:rsidR="00F91502" w:rsidRPr="00222491" w:rsidRDefault="00F91502" w:rsidP="00F91502">
            <w:pPr>
              <w:keepNext/>
              <w:keepLines/>
              <w:rPr>
                <w:rFonts w:ascii="Arial" w:eastAsia="Calibri" w:hAnsi="Arial"/>
                <w:sz w:val="20"/>
                <w:szCs w:val="20"/>
              </w:rPr>
            </w:pP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w:t>
            </w:r>
          </w:p>
        </w:tc>
        <w:tc>
          <w:tcPr>
            <w:tcW w:w="1081" w:type="dxa"/>
            <w:gridSpan w:val="4"/>
            <w:tcBorders>
              <w:right w:val="single" w:sz="4" w:space="0" w:color="auto"/>
            </w:tcBorders>
          </w:tcPr>
          <w:p w:rsidR="00BF562D" w:rsidRPr="00222491" w:rsidRDefault="00763C5A" w:rsidP="00F91502">
            <w:pPr>
              <w:jc w:val="center"/>
              <w:rPr>
                <w:rFonts w:ascii="Arial" w:eastAsia="Calibri" w:hAnsi="Arial" w:cs="Arial"/>
                <w:b/>
                <w:sz w:val="20"/>
                <w:szCs w:val="20"/>
              </w:rPr>
            </w:pPr>
            <w:r>
              <w:rPr>
                <w:rFonts w:ascii="Arial" w:eastAsia="Calibri" w:hAnsi="Arial" w:cs="Arial"/>
                <w:b/>
                <w:sz w:val="20"/>
                <w:szCs w:val="20"/>
              </w:rPr>
              <w:t>03.09</w:t>
            </w:r>
          </w:p>
        </w:tc>
        <w:tc>
          <w:tcPr>
            <w:tcW w:w="1110" w:type="dxa"/>
            <w:gridSpan w:val="2"/>
            <w:tcBorders>
              <w:left w:val="single" w:sz="4" w:space="0" w:color="auto"/>
            </w:tcBorders>
          </w:tcPr>
          <w:p w:rsidR="00BF562D" w:rsidRPr="00222491" w:rsidRDefault="00BF562D" w:rsidP="00F91502">
            <w:pPr>
              <w:jc w:val="cente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Счет предметов.</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8" w:type="dxa"/>
            <w:gridSpan w:val="3"/>
            <w:vMerge w:val="restart"/>
          </w:tcPr>
          <w:p w:rsidR="00BF562D" w:rsidRDefault="00BF562D" w:rsidP="00F91502">
            <w:pPr>
              <w:keepNext/>
              <w:keepLines/>
              <w:rPr>
                <w:rFonts w:ascii="Arial" w:eastAsia="Calibri" w:hAnsi="Arial" w:cs="Arial"/>
                <w:sz w:val="20"/>
                <w:szCs w:val="20"/>
              </w:rPr>
            </w:pPr>
          </w:p>
          <w:p w:rsidR="00BF562D" w:rsidRPr="00222491" w:rsidRDefault="00BF562D" w:rsidP="00F91502">
            <w:pPr>
              <w:keepNext/>
              <w:keepLines/>
              <w:rPr>
                <w:rFonts w:ascii="Arial" w:eastAsia="Calibri" w:hAnsi="Arial" w:cs="Arial"/>
                <w:sz w:val="20"/>
                <w:szCs w:val="20"/>
              </w:rPr>
            </w:pPr>
            <w:r>
              <w:rPr>
                <w:rFonts w:ascii="Arial" w:eastAsia="Calibri" w:hAnsi="Arial" w:cs="Arial"/>
                <w:sz w:val="20"/>
                <w:szCs w:val="20"/>
              </w:rPr>
              <w:t>Познавательная игра</w:t>
            </w:r>
          </w:p>
        </w:tc>
        <w:tc>
          <w:tcPr>
            <w:tcW w:w="2184" w:type="dxa"/>
            <w:gridSpan w:val="3"/>
          </w:tcPr>
          <w:p w:rsidR="00BF562D" w:rsidRPr="00222491" w:rsidRDefault="00BF562D" w:rsidP="00F91502">
            <w:pPr>
              <w:keepNext/>
              <w:keepLines/>
              <w:rPr>
                <w:rFonts w:ascii="Arial" w:eastAsia="Calibri" w:hAnsi="Arial"/>
                <w:sz w:val="20"/>
                <w:szCs w:val="20"/>
              </w:rPr>
            </w:pPr>
            <w:r w:rsidRPr="00222491">
              <w:rPr>
                <w:rFonts w:ascii="Arial" w:eastAsia="Calibri" w:hAnsi="Arial"/>
                <w:sz w:val="20"/>
                <w:szCs w:val="20"/>
              </w:rPr>
              <w:t>Пересчитывать предметы; выражать результат натуральным числом; сравнивать числа.</w:t>
            </w:r>
          </w:p>
          <w:p w:rsidR="00BF562D" w:rsidRPr="00222491" w:rsidRDefault="00BF562D" w:rsidP="00F91502">
            <w:pPr>
              <w:keepNext/>
              <w:keepLines/>
              <w:jc w:val="center"/>
              <w:rPr>
                <w:rFonts w:ascii="Arial" w:eastAsia="Calibri" w:hAnsi="Arial" w:cs="Arial"/>
                <w:b/>
                <w:sz w:val="20"/>
                <w:szCs w:val="20"/>
              </w:rPr>
            </w:pPr>
          </w:p>
        </w:tc>
      </w:tr>
      <w:tr w:rsidR="00BF562D" w:rsidRPr="00222491" w:rsidTr="008307BE">
        <w:trPr>
          <w:gridBefore w:val="1"/>
          <w:wBefore w:w="64" w:type="dxa"/>
        </w:trPr>
        <w:tc>
          <w:tcPr>
            <w:tcW w:w="700" w:type="dxa"/>
            <w:tcBorders>
              <w:left w:val="single" w:sz="4" w:space="0" w:color="auto"/>
            </w:tcBorders>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w:t>
            </w:r>
          </w:p>
        </w:tc>
        <w:tc>
          <w:tcPr>
            <w:tcW w:w="1081" w:type="dxa"/>
            <w:gridSpan w:val="4"/>
            <w:tcBorders>
              <w:right w:val="single" w:sz="4" w:space="0" w:color="auto"/>
            </w:tcBorders>
          </w:tcPr>
          <w:p w:rsidR="00BF562D" w:rsidRPr="00222491" w:rsidRDefault="00763C5A"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04..09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Пространственные представления.</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8" w:type="dxa"/>
            <w:gridSpan w:val="3"/>
            <w:vMerge/>
          </w:tcPr>
          <w:p w:rsidR="00BF562D" w:rsidRPr="00222491" w:rsidRDefault="00BF562D" w:rsidP="00F91502">
            <w:pPr>
              <w:rPr>
                <w:rFonts w:ascii="Arial" w:eastAsia="Calibri" w:hAnsi="Arial" w:cs="Arial"/>
                <w:b/>
                <w:sz w:val="20"/>
                <w:szCs w:val="20"/>
              </w:rPr>
            </w:pPr>
          </w:p>
        </w:tc>
        <w:tc>
          <w:tcPr>
            <w:tcW w:w="2184" w:type="dxa"/>
            <w:gridSpan w:val="3"/>
            <w:tcBorders>
              <w:right w:val="single" w:sz="4" w:space="0" w:color="auto"/>
            </w:tcBorders>
          </w:tcPr>
          <w:p w:rsidR="00BF562D" w:rsidRPr="00222491" w:rsidRDefault="00BF562D" w:rsidP="00F91502">
            <w:pPr>
              <w:rPr>
                <w:rFonts w:ascii="Arial" w:eastAsia="Calibri" w:hAnsi="Arial" w:cs="Arial"/>
                <w:b/>
                <w:spacing w:val="-4"/>
                <w:sz w:val="20"/>
                <w:szCs w:val="20"/>
              </w:rPr>
            </w:pPr>
            <w:r w:rsidRPr="00222491">
              <w:rPr>
                <w:rFonts w:ascii="Arial" w:eastAsia="Calibri" w:hAnsi="Arial" w:cs="Arial"/>
                <w:spacing w:val="-4"/>
                <w:sz w:val="20"/>
                <w:szCs w:val="20"/>
              </w:rPr>
              <w:t>Считать предметы. Оперирование понятиями «больше», «меньше», «столько же», «раньше», «потом», «дальше», «ближе».</w:t>
            </w:r>
          </w:p>
        </w:tc>
      </w:tr>
      <w:tr w:rsidR="00F91502" w:rsidRPr="00222491" w:rsidTr="008307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809" w:type="dxa"/>
          <w:trHeight w:val="1410"/>
        </w:trPr>
        <w:tc>
          <w:tcPr>
            <w:tcW w:w="764" w:type="dxa"/>
            <w:gridSpan w:val="2"/>
            <w:tcBorders>
              <w:top w:val="single" w:sz="4" w:space="0" w:color="auto"/>
              <w:left w:val="single" w:sz="4" w:space="0" w:color="auto"/>
              <w:bottom w:val="single" w:sz="4" w:space="0" w:color="auto"/>
            </w:tcBorders>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3</w:t>
            </w:r>
          </w:p>
        </w:tc>
        <w:tc>
          <w:tcPr>
            <w:tcW w:w="25" w:type="dxa"/>
            <w:gridSpan w:val="2"/>
            <w:tcBorders>
              <w:top w:val="single" w:sz="4" w:space="0" w:color="auto"/>
              <w:left w:val="single" w:sz="4" w:space="0" w:color="auto"/>
              <w:bottom w:val="single" w:sz="4" w:space="0" w:color="auto"/>
            </w:tcBorders>
          </w:tcPr>
          <w:p w:rsidR="00F91502" w:rsidRPr="00222491" w:rsidRDefault="00F91502" w:rsidP="00F91502">
            <w:pPr>
              <w:jc w:val="center"/>
              <w:rPr>
                <w:rFonts w:ascii="Arial" w:eastAsia="Calibri" w:hAnsi="Arial" w:cs="Arial"/>
                <w:sz w:val="20"/>
                <w:szCs w:val="20"/>
              </w:rPr>
            </w:pPr>
          </w:p>
        </w:tc>
        <w:tc>
          <w:tcPr>
            <w:tcW w:w="1056" w:type="dxa"/>
            <w:gridSpan w:val="2"/>
            <w:tcBorders>
              <w:top w:val="single" w:sz="4" w:space="0" w:color="auto"/>
              <w:bottom w:val="single" w:sz="4" w:space="0" w:color="auto"/>
              <w:right w:val="single" w:sz="4" w:space="0" w:color="auto"/>
            </w:tcBorders>
          </w:tcPr>
          <w:p w:rsidR="00F91502" w:rsidRPr="00222491" w:rsidRDefault="00763C5A"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06.09</w:t>
            </w:r>
          </w:p>
        </w:tc>
        <w:tc>
          <w:tcPr>
            <w:tcW w:w="1136" w:type="dxa"/>
            <w:gridSpan w:val="3"/>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b/>
                <w:sz w:val="20"/>
                <w:szCs w:val="20"/>
              </w:rPr>
            </w:pPr>
          </w:p>
        </w:tc>
        <w:tc>
          <w:tcPr>
            <w:tcW w:w="337" w:type="dxa"/>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b/>
                <w:sz w:val="20"/>
                <w:szCs w:val="20"/>
              </w:rPr>
            </w:pPr>
          </w:p>
        </w:tc>
        <w:tc>
          <w:tcPr>
            <w:tcW w:w="1646" w:type="dxa"/>
            <w:tcBorders>
              <w:top w:val="single" w:sz="4" w:space="0" w:color="auto"/>
              <w:bottom w:val="single" w:sz="4" w:space="0" w:color="auto"/>
              <w:right w:val="single" w:sz="4" w:space="0" w:color="auto"/>
            </w:tcBorders>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Временные представления.</w:t>
            </w:r>
          </w:p>
        </w:tc>
        <w:tc>
          <w:tcPr>
            <w:tcW w:w="144" w:type="dxa"/>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sz w:val="20"/>
                <w:szCs w:val="20"/>
              </w:rPr>
            </w:pPr>
          </w:p>
          <w:p w:rsidR="00F91502" w:rsidRPr="00222491" w:rsidRDefault="00F91502" w:rsidP="00F91502">
            <w:pPr>
              <w:rPr>
                <w:rFonts w:ascii="Arial" w:eastAsia="Calibri" w:hAnsi="Arial" w:cs="Arial"/>
                <w:sz w:val="20"/>
                <w:szCs w:val="20"/>
              </w:rPr>
            </w:pPr>
          </w:p>
        </w:tc>
        <w:tc>
          <w:tcPr>
            <w:tcW w:w="990" w:type="dxa"/>
            <w:gridSpan w:val="4"/>
            <w:tcBorders>
              <w:top w:val="single" w:sz="4" w:space="0" w:color="auto"/>
              <w:bottom w:val="single" w:sz="4" w:space="0" w:color="auto"/>
              <w:right w:val="single" w:sz="4" w:space="0" w:color="auto"/>
            </w:tcBorders>
          </w:tcPr>
          <w:p w:rsidR="00F91502" w:rsidRPr="00222491" w:rsidRDefault="00F91502" w:rsidP="00F91502">
            <w:pPr>
              <w:rPr>
                <w:rFonts w:ascii="Arial" w:eastAsia="Calibri" w:hAnsi="Arial" w:cs="Arial"/>
                <w:sz w:val="20"/>
                <w:szCs w:val="20"/>
              </w:rPr>
            </w:pPr>
          </w:p>
        </w:tc>
        <w:tc>
          <w:tcPr>
            <w:tcW w:w="356" w:type="dxa"/>
            <w:tcBorders>
              <w:top w:val="single" w:sz="4" w:space="0" w:color="auto"/>
              <w:left w:val="single" w:sz="4" w:space="0" w:color="auto"/>
              <w:bottom w:val="single" w:sz="4" w:space="0" w:color="auto"/>
            </w:tcBorders>
          </w:tcPr>
          <w:p w:rsidR="00F91502" w:rsidRPr="00222491" w:rsidRDefault="00F91502" w:rsidP="00F91502">
            <w:pPr>
              <w:jc w:val="center"/>
              <w:rPr>
                <w:rFonts w:ascii="Arial" w:eastAsia="Calibri" w:hAnsi="Arial" w:cs="Arial"/>
                <w:sz w:val="20"/>
                <w:szCs w:val="20"/>
              </w:rPr>
            </w:pPr>
          </w:p>
        </w:tc>
        <w:tc>
          <w:tcPr>
            <w:tcW w:w="1911" w:type="dxa"/>
            <w:gridSpan w:val="2"/>
            <w:tcBorders>
              <w:top w:val="single" w:sz="4" w:space="0" w:color="auto"/>
              <w:bottom w:val="single" w:sz="4" w:space="0" w:color="auto"/>
              <w:right w:val="single" w:sz="4" w:space="0" w:color="auto"/>
            </w:tcBorders>
          </w:tcPr>
          <w:p w:rsidR="00F91502" w:rsidRPr="00222491" w:rsidRDefault="00BF562D" w:rsidP="00F91502">
            <w:pPr>
              <w:rPr>
                <w:rFonts w:ascii="Arial" w:eastAsia="Calibri" w:hAnsi="Arial" w:cs="Arial"/>
                <w:b/>
                <w:sz w:val="20"/>
                <w:szCs w:val="20"/>
              </w:rPr>
            </w:pPr>
            <w:r>
              <w:rPr>
                <w:rFonts w:ascii="Arial" w:eastAsia="Calibri" w:hAnsi="Arial" w:cs="Arial"/>
                <w:sz w:val="20"/>
                <w:szCs w:val="20"/>
              </w:rPr>
              <w:t>Познавательная игра</w:t>
            </w:r>
          </w:p>
        </w:tc>
        <w:tc>
          <w:tcPr>
            <w:tcW w:w="317" w:type="dxa"/>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b/>
                <w:sz w:val="20"/>
                <w:szCs w:val="20"/>
              </w:rPr>
            </w:pP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w:t>
            </w:r>
          </w:p>
        </w:tc>
        <w:tc>
          <w:tcPr>
            <w:tcW w:w="1081" w:type="dxa"/>
            <w:gridSpan w:val="4"/>
            <w:tcBorders>
              <w:right w:val="single" w:sz="4" w:space="0" w:color="auto"/>
            </w:tcBorders>
          </w:tcPr>
          <w:p w:rsidR="00BF562D" w:rsidRPr="00222491" w:rsidRDefault="00763C5A"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09..09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Столько же. Больше. Меньше.</w:t>
            </w:r>
          </w:p>
        </w:tc>
        <w:tc>
          <w:tcPr>
            <w:tcW w:w="1115" w:type="dxa"/>
            <w:gridSpan w:val="4"/>
          </w:tcPr>
          <w:p w:rsidR="00BF562D" w:rsidRPr="00222491" w:rsidRDefault="00BF562D" w:rsidP="00F91502">
            <w:pPr>
              <w:rPr>
                <w:rFonts w:ascii="Arial" w:eastAsia="Calibri" w:hAnsi="Arial" w:cs="Arial"/>
                <w:sz w:val="20"/>
                <w:szCs w:val="20"/>
              </w:rPr>
            </w:pPr>
          </w:p>
        </w:tc>
        <w:tc>
          <w:tcPr>
            <w:tcW w:w="2228" w:type="dxa"/>
            <w:gridSpan w:val="3"/>
            <w:vMerge w:val="restart"/>
          </w:tcPr>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BF562D" w:rsidRPr="00222491" w:rsidRDefault="00BF562D" w:rsidP="00F91502">
            <w:pPr>
              <w:rPr>
                <w:rFonts w:ascii="Arial" w:eastAsia="Calibri" w:hAnsi="Arial" w:cs="Arial"/>
                <w:sz w:val="20"/>
                <w:szCs w:val="20"/>
              </w:rPr>
            </w:pPr>
            <w:r>
              <w:rPr>
                <w:rFonts w:ascii="Arial" w:eastAsia="Calibri" w:hAnsi="Arial" w:cs="Arial"/>
                <w:sz w:val="20"/>
                <w:szCs w:val="20"/>
              </w:rPr>
              <w:t>Познавательная игра</w:t>
            </w:r>
          </w:p>
        </w:tc>
        <w:tc>
          <w:tcPr>
            <w:tcW w:w="2184" w:type="dxa"/>
            <w:gridSpan w:val="3"/>
          </w:tcPr>
          <w:p w:rsidR="00BF562D" w:rsidRPr="00222491" w:rsidRDefault="00BF562D" w:rsidP="00F91502">
            <w:pPr>
              <w:rPr>
                <w:rFonts w:ascii="Arial" w:eastAsia="Calibri" w:hAnsi="Arial" w:cs="Arial"/>
                <w:b/>
                <w:spacing w:val="-4"/>
                <w:sz w:val="20"/>
                <w:szCs w:val="20"/>
              </w:rPr>
            </w:pPr>
            <w:r w:rsidRPr="00222491">
              <w:rPr>
                <w:rFonts w:ascii="Arial" w:eastAsia="Calibri" w:hAnsi="Arial" w:cs="Arial"/>
                <w:spacing w:val="-4"/>
                <w:sz w:val="20"/>
                <w:szCs w:val="20"/>
              </w:rPr>
              <w:t xml:space="preserve">Сравнивать группы предметов путем установления взаимно </w:t>
            </w:r>
            <w:r w:rsidRPr="00222491">
              <w:rPr>
                <w:rFonts w:ascii="Arial" w:eastAsia="Calibri" w:hAnsi="Arial" w:cs="Arial"/>
                <w:spacing w:val="-4"/>
                <w:sz w:val="20"/>
                <w:szCs w:val="20"/>
              </w:rPr>
              <w:lastRenderedPageBreak/>
              <w:t>однозначного соответствия.</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5</w:t>
            </w:r>
          </w:p>
        </w:tc>
        <w:tc>
          <w:tcPr>
            <w:tcW w:w="1081" w:type="dxa"/>
            <w:gridSpan w:val="4"/>
            <w:tcBorders>
              <w:right w:val="single" w:sz="4" w:space="0" w:color="auto"/>
            </w:tcBorders>
          </w:tcPr>
          <w:p w:rsidR="00BF562D" w:rsidRPr="00222491" w:rsidRDefault="00763C5A" w:rsidP="00F91502">
            <w:pPr>
              <w:rPr>
                <w:rFonts w:ascii="Arial" w:eastAsia="Calibri" w:hAnsi="Arial" w:cs="Arial"/>
                <w:b/>
                <w:sz w:val="20"/>
                <w:szCs w:val="20"/>
              </w:rPr>
            </w:pPr>
            <w:r>
              <w:rPr>
                <w:rFonts w:ascii="Arial" w:eastAsia="Calibri" w:hAnsi="Arial" w:cs="Arial"/>
                <w:b/>
                <w:sz w:val="20"/>
                <w:szCs w:val="20"/>
              </w:rPr>
              <w:t>10.09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Default="00BF562D" w:rsidP="00F91502">
            <w:pPr>
              <w:rPr>
                <w:rFonts w:ascii="Arial" w:eastAsia="Calibri" w:hAnsi="Arial" w:cs="Arial"/>
                <w:sz w:val="20"/>
                <w:szCs w:val="20"/>
              </w:rPr>
            </w:pP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больше?</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 </w:t>
            </w: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меньше</w:t>
            </w:r>
            <w:r w:rsidRPr="00222491">
              <w:rPr>
                <w:rFonts w:ascii="Arial" w:eastAsia="Calibri" w:hAnsi="Arial" w:cs="Arial"/>
                <w:sz w:val="20"/>
                <w:szCs w:val="20"/>
              </w:rPr>
              <w:t>?</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8" w:type="dxa"/>
            <w:gridSpan w:val="3"/>
            <w:vMerge/>
          </w:tcPr>
          <w:p w:rsidR="00BF562D" w:rsidRPr="00222491" w:rsidRDefault="00BF562D" w:rsidP="00F91502">
            <w:pPr>
              <w:shd w:val="clear" w:color="auto" w:fill="FFFFFF"/>
              <w:rPr>
                <w:rFonts w:ascii="Arial" w:eastAsia="Calibri" w:hAnsi="Arial" w:cs="Arial"/>
                <w:b/>
                <w:sz w:val="20"/>
                <w:szCs w:val="20"/>
              </w:rPr>
            </w:pPr>
          </w:p>
        </w:tc>
        <w:tc>
          <w:tcPr>
            <w:tcW w:w="2184" w:type="dxa"/>
            <w:gridSpan w:val="3"/>
          </w:tcPr>
          <w:p w:rsidR="00BF562D" w:rsidRPr="00222491" w:rsidRDefault="00BF562D" w:rsidP="00F91502">
            <w:pPr>
              <w:shd w:val="clear" w:color="auto" w:fill="FFFFFF"/>
              <w:rPr>
                <w:rFonts w:ascii="Arial" w:eastAsia="Calibri" w:hAnsi="Arial" w:cs="Arial"/>
                <w:b/>
                <w:sz w:val="20"/>
                <w:szCs w:val="20"/>
              </w:rPr>
            </w:pPr>
            <w:r w:rsidRPr="00222491">
              <w:rPr>
                <w:rFonts w:ascii="Arial" w:eastAsia="Calibri" w:hAnsi="Arial" w:cs="Arial"/>
                <w:sz w:val="20"/>
                <w:szCs w:val="20"/>
              </w:rPr>
              <w:t>Пересчитывать предметы, сравнивать группы предметов; выявлять существенные признаки в группе предметов.</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6</w:t>
            </w:r>
          </w:p>
        </w:tc>
        <w:tc>
          <w:tcPr>
            <w:tcW w:w="1081" w:type="dxa"/>
            <w:gridSpan w:val="4"/>
            <w:tcBorders>
              <w:right w:val="single" w:sz="4" w:space="0" w:color="auto"/>
            </w:tcBorders>
          </w:tcPr>
          <w:p w:rsidR="00BF562D" w:rsidRPr="00222491" w:rsidRDefault="00763C5A" w:rsidP="00F91502">
            <w:pPr>
              <w:rPr>
                <w:rFonts w:ascii="Arial" w:eastAsia="Calibri" w:hAnsi="Arial" w:cs="Arial"/>
                <w:b/>
                <w:sz w:val="20"/>
                <w:szCs w:val="20"/>
              </w:rPr>
            </w:pPr>
            <w:r>
              <w:rPr>
                <w:rFonts w:ascii="Arial" w:eastAsia="Calibri" w:hAnsi="Arial" w:cs="Arial"/>
                <w:b/>
                <w:sz w:val="20"/>
                <w:szCs w:val="20"/>
              </w:rPr>
              <w:t>11.09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Default="00BF562D" w:rsidP="00F91502">
            <w:pPr>
              <w:rPr>
                <w:rFonts w:ascii="Arial" w:eastAsia="Calibri" w:hAnsi="Arial" w:cs="Arial"/>
                <w:sz w:val="20"/>
                <w:szCs w:val="20"/>
              </w:rPr>
            </w:pP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больше?</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 </w:t>
            </w: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меньше</w:t>
            </w:r>
            <w:r w:rsidRPr="00222491">
              <w:rPr>
                <w:rFonts w:ascii="Arial" w:eastAsia="Calibri" w:hAnsi="Arial" w:cs="Arial"/>
                <w:sz w:val="20"/>
                <w:szCs w:val="20"/>
              </w:rPr>
              <w:t>?</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8" w:type="dxa"/>
            <w:gridSpan w:val="3"/>
            <w:vMerge/>
          </w:tcPr>
          <w:p w:rsidR="00BF562D" w:rsidRPr="00222491" w:rsidRDefault="00BF562D" w:rsidP="00F91502">
            <w:pPr>
              <w:shd w:val="clear" w:color="auto" w:fill="FFFFFF"/>
              <w:rPr>
                <w:rFonts w:ascii="Arial" w:eastAsia="Calibri" w:hAnsi="Arial" w:cs="Arial"/>
                <w:sz w:val="20"/>
                <w:szCs w:val="20"/>
              </w:rPr>
            </w:pPr>
          </w:p>
        </w:tc>
        <w:tc>
          <w:tcPr>
            <w:tcW w:w="2184" w:type="dxa"/>
            <w:gridSpan w:val="3"/>
          </w:tcPr>
          <w:p w:rsidR="00BF562D" w:rsidRPr="00222491" w:rsidRDefault="00BF562D" w:rsidP="00F91502">
            <w:pPr>
              <w:shd w:val="clear" w:color="auto" w:fill="FFFFFF"/>
              <w:rPr>
                <w:rFonts w:ascii="Arial" w:eastAsia="Calibri" w:hAnsi="Arial" w:cs="Arial"/>
                <w:spacing w:val="-4"/>
                <w:sz w:val="20"/>
                <w:szCs w:val="20"/>
              </w:rPr>
            </w:pPr>
            <w:r w:rsidRPr="00222491">
              <w:rPr>
                <w:rFonts w:ascii="Arial" w:eastAsia="Calibri" w:hAnsi="Arial" w:cs="Arial"/>
                <w:spacing w:val="-4"/>
                <w:sz w:val="20"/>
                <w:szCs w:val="20"/>
              </w:rPr>
              <w:t xml:space="preserve">Выяснять, </w:t>
            </w:r>
            <w:proofErr w:type="gramStart"/>
            <w:r w:rsidRPr="00222491">
              <w:rPr>
                <w:rFonts w:ascii="Arial" w:eastAsia="Calibri" w:hAnsi="Arial" w:cs="Arial"/>
                <w:spacing w:val="-4"/>
                <w:sz w:val="20"/>
                <w:szCs w:val="20"/>
              </w:rPr>
              <w:t>на сколько</w:t>
            </w:r>
            <w:proofErr w:type="gramEnd"/>
            <w:r w:rsidRPr="00222491">
              <w:rPr>
                <w:rFonts w:ascii="Arial" w:eastAsia="Calibri" w:hAnsi="Arial" w:cs="Arial"/>
                <w:spacing w:val="-4"/>
                <w:sz w:val="20"/>
                <w:szCs w:val="20"/>
              </w:rPr>
              <w:t xml:space="preserve"> в одной из сравниваемых групп предметов больше (меньше), чем в другой.</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7</w:t>
            </w:r>
          </w:p>
        </w:tc>
        <w:tc>
          <w:tcPr>
            <w:tcW w:w="1081" w:type="dxa"/>
            <w:gridSpan w:val="4"/>
            <w:tcBorders>
              <w:right w:val="single" w:sz="4" w:space="0" w:color="auto"/>
            </w:tcBorders>
          </w:tcPr>
          <w:p w:rsidR="00BF562D" w:rsidRPr="00222491" w:rsidRDefault="00763C5A"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13.09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Повторение </w:t>
            </w:r>
            <w:proofErr w:type="gramStart"/>
            <w:r>
              <w:rPr>
                <w:rFonts w:ascii="Arial" w:eastAsia="Calibri" w:hAnsi="Arial" w:cs="Arial"/>
                <w:sz w:val="20"/>
                <w:szCs w:val="20"/>
              </w:rPr>
              <w:t>изученного</w:t>
            </w:r>
            <w:proofErr w:type="gramEnd"/>
            <w:r>
              <w:rPr>
                <w:rFonts w:ascii="Arial" w:eastAsia="Calibri" w:hAnsi="Arial" w:cs="Arial"/>
                <w:sz w:val="20"/>
                <w:szCs w:val="20"/>
              </w:rPr>
              <w:t>.</w:t>
            </w:r>
          </w:p>
        </w:tc>
        <w:tc>
          <w:tcPr>
            <w:tcW w:w="1115" w:type="dxa"/>
            <w:gridSpan w:val="4"/>
          </w:tcPr>
          <w:p w:rsidR="00BF562D" w:rsidRPr="00222491" w:rsidRDefault="00BF562D" w:rsidP="00F91502">
            <w:pPr>
              <w:rPr>
                <w:rFonts w:ascii="Arial" w:eastAsia="Calibri" w:hAnsi="Arial" w:cs="Arial"/>
                <w:sz w:val="20"/>
                <w:szCs w:val="20"/>
              </w:rPr>
            </w:pPr>
          </w:p>
        </w:tc>
        <w:tc>
          <w:tcPr>
            <w:tcW w:w="2228" w:type="dxa"/>
            <w:gridSpan w:val="3"/>
            <w:vMerge/>
          </w:tcPr>
          <w:p w:rsidR="00BF562D" w:rsidRPr="00222491" w:rsidRDefault="00BF562D" w:rsidP="00F91502">
            <w:pPr>
              <w:shd w:val="clear" w:color="auto" w:fill="FFFFFF"/>
              <w:rPr>
                <w:rFonts w:ascii="Arial" w:eastAsia="Calibri" w:hAnsi="Arial" w:cs="Arial"/>
                <w:sz w:val="20"/>
                <w:szCs w:val="20"/>
              </w:rPr>
            </w:pPr>
          </w:p>
        </w:tc>
        <w:tc>
          <w:tcPr>
            <w:tcW w:w="2184" w:type="dxa"/>
            <w:gridSpan w:val="3"/>
          </w:tcPr>
          <w:p w:rsidR="00BF562D" w:rsidRPr="00222491" w:rsidRDefault="00BF562D" w:rsidP="00F91502">
            <w:pPr>
              <w:shd w:val="clear" w:color="auto" w:fill="FFFFFF"/>
              <w:rPr>
                <w:rFonts w:ascii="Arial" w:eastAsia="Calibri" w:hAnsi="Arial" w:cs="Arial"/>
                <w:sz w:val="20"/>
                <w:szCs w:val="20"/>
              </w:rPr>
            </w:pPr>
            <w:r w:rsidRPr="00222491">
              <w:rPr>
                <w:rFonts w:ascii="Arial" w:eastAsia="Calibri" w:hAnsi="Arial" w:cs="Arial"/>
                <w:sz w:val="20"/>
                <w:szCs w:val="20"/>
              </w:rPr>
              <w:t>Объединять предметы по общему признаку, выделять части совокупности, разбивать предметы на группы по заданному признаку.</w:t>
            </w:r>
          </w:p>
        </w:tc>
      </w:tr>
      <w:tr w:rsidR="00F91502" w:rsidRPr="00222491" w:rsidTr="008307BE">
        <w:trPr>
          <w:gridBefore w:val="1"/>
          <w:wBefore w:w="64" w:type="dxa"/>
        </w:trPr>
        <w:tc>
          <w:tcPr>
            <w:tcW w:w="700" w:type="dxa"/>
          </w:tcPr>
          <w:p w:rsidR="00F91502" w:rsidRPr="00222491" w:rsidRDefault="00F91502" w:rsidP="00F91502">
            <w:pPr>
              <w:jc w:val="center"/>
              <w:rPr>
                <w:rFonts w:ascii="Arial" w:eastAsia="Calibri" w:hAnsi="Arial" w:cs="Arial"/>
                <w:sz w:val="20"/>
                <w:szCs w:val="20"/>
              </w:rPr>
            </w:pPr>
          </w:p>
        </w:tc>
        <w:tc>
          <w:tcPr>
            <w:tcW w:w="1081"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b/>
                <w:sz w:val="20"/>
                <w:szCs w:val="20"/>
              </w:rPr>
              <w:t>Числа от 1 до 10. Число 0. Нумерация</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27</w:t>
            </w:r>
          </w:p>
        </w:tc>
        <w:tc>
          <w:tcPr>
            <w:tcW w:w="2250" w:type="dxa"/>
            <w:gridSpan w:val="4"/>
          </w:tcPr>
          <w:p w:rsidR="00F91502" w:rsidRPr="00222491" w:rsidRDefault="00F91502" w:rsidP="00F91502">
            <w:pPr>
              <w:shd w:val="clear" w:color="auto" w:fill="FFFFFF"/>
              <w:rPr>
                <w:rFonts w:ascii="Arial" w:eastAsia="Calibri" w:hAnsi="Arial" w:cs="Arial"/>
                <w:color w:val="000000"/>
                <w:sz w:val="20"/>
                <w:szCs w:val="20"/>
              </w:rPr>
            </w:pPr>
          </w:p>
        </w:tc>
        <w:tc>
          <w:tcPr>
            <w:tcW w:w="2184" w:type="dxa"/>
            <w:gridSpan w:val="3"/>
          </w:tcPr>
          <w:p w:rsidR="00F91502" w:rsidRPr="00222491" w:rsidRDefault="00F91502" w:rsidP="00F91502">
            <w:pPr>
              <w:shd w:val="clear" w:color="auto" w:fill="FFFFFF"/>
              <w:rPr>
                <w:rFonts w:ascii="Arial" w:eastAsia="Calibri" w:hAnsi="Arial" w:cs="Arial"/>
                <w:color w:val="000000"/>
                <w:sz w:val="20"/>
                <w:szCs w:val="20"/>
              </w:rPr>
            </w:pP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8</w:t>
            </w:r>
          </w:p>
        </w:tc>
        <w:tc>
          <w:tcPr>
            <w:tcW w:w="1081" w:type="dxa"/>
            <w:gridSpan w:val="4"/>
            <w:tcBorders>
              <w:right w:val="single" w:sz="4" w:space="0" w:color="auto"/>
            </w:tcBorders>
          </w:tcPr>
          <w:p w:rsidR="00BF562D" w:rsidRPr="00222491" w:rsidRDefault="00763C5A"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16.09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Много. Один. Письмо цифры 1.</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val="restart"/>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 </w:t>
            </w:r>
          </w:p>
          <w:p w:rsidR="00BF562D"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 xml:space="preserve"> </w:t>
            </w: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предметы по цвету, форме и размеру, по заданию учителя менять цвет, форму и размер предметов. Оперировать понятиями «один – много», соотносить цифру с числом 1.</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9</w:t>
            </w:r>
          </w:p>
        </w:tc>
        <w:tc>
          <w:tcPr>
            <w:tcW w:w="1081" w:type="dxa"/>
            <w:gridSpan w:val="4"/>
            <w:tcBorders>
              <w:right w:val="single" w:sz="4" w:space="0" w:color="auto"/>
            </w:tcBorders>
          </w:tcPr>
          <w:p w:rsidR="00BF562D" w:rsidRPr="00222491" w:rsidRDefault="00763C5A"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17.09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Числа и цифра</w:t>
            </w:r>
            <w:r w:rsidRPr="00222491">
              <w:rPr>
                <w:rFonts w:ascii="Arial" w:eastAsia="Calibri" w:hAnsi="Arial" w:cs="Arial"/>
                <w:sz w:val="20"/>
                <w:szCs w:val="20"/>
              </w:rPr>
              <w:t xml:space="preserve"> 2.</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pacing w:val="-4"/>
                <w:sz w:val="20"/>
                <w:szCs w:val="20"/>
              </w:rPr>
            </w:pPr>
            <w:r w:rsidRPr="00222491">
              <w:rPr>
                <w:rFonts w:ascii="Arial" w:eastAsia="Calibri" w:hAnsi="Arial" w:cs="Arial"/>
                <w:color w:val="000000"/>
                <w:spacing w:val="-4"/>
                <w:sz w:val="20"/>
                <w:szCs w:val="20"/>
              </w:rPr>
              <w:t xml:space="preserve">Сравнивать геометрические фигуры по </w:t>
            </w:r>
            <w:r w:rsidRPr="00222491">
              <w:rPr>
                <w:rFonts w:ascii="Arial" w:eastAsia="Calibri" w:hAnsi="Arial" w:cs="Arial"/>
                <w:color w:val="000000"/>
                <w:spacing w:val="-4"/>
                <w:sz w:val="20"/>
                <w:szCs w:val="20"/>
              </w:rPr>
              <w:lastRenderedPageBreak/>
              <w:t>различным основаниям, классифицировать фигуры, писать цифры 1, 2.</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10</w:t>
            </w:r>
          </w:p>
        </w:tc>
        <w:tc>
          <w:tcPr>
            <w:tcW w:w="1081" w:type="dxa"/>
            <w:gridSpan w:val="4"/>
            <w:tcBorders>
              <w:right w:val="single" w:sz="4" w:space="0" w:color="auto"/>
            </w:tcBorders>
          </w:tcPr>
          <w:p w:rsidR="00BF562D" w:rsidRPr="00222491" w:rsidRDefault="00B315FF" w:rsidP="00F91502">
            <w:pPr>
              <w:rPr>
                <w:rFonts w:ascii="Arial" w:eastAsia="Calibri" w:hAnsi="Arial" w:cs="Arial"/>
                <w:b/>
                <w:sz w:val="20"/>
                <w:szCs w:val="20"/>
              </w:rPr>
            </w:pPr>
            <w:r>
              <w:rPr>
                <w:rFonts w:ascii="Arial" w:eastAsia="Calibri" w:hAnsi="Arial" w:cs="Arial"/>
                <w:b/>
                <w:sz w:val="20"/>
                <w:szCs w:val="20"/>
              </w:rPr>
              <w:t>18.09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6527C9" w:rsidRDefault="00BF562D" w:rsidP="00F91502">
            <w:pPr>
              <w:rPr>
                <w:rFonts w:ascii="Arial" w:eastAsia="Calibri" w:hAnsi="Arial" w:cs="Arial"/>
                <w:sz w:val="20"/>
                <w:szCs w:val="20"/>
              </w:rPr>
            </w:pPr>
            <w:r w:rsidRPr="00222491">
              <w:rPr>
                <w:rFonts w:ascii="Arial" w:eastAsia="Calibri" w:hAnsi="Arial" w:cs="Arial"/>
                <w:sz w:val="20"/>
                <w:szCs w:val="20"/>
              </w:rPr>
              <w:t xml:space="preserve">Число </w:t>
            </w:r>
            <w:r>
              <w:rPr>
                <w:rFonts w:ascii="Arial" w:eastAsia="Calibri" w:hAnsi="Arial" w:cs="Arial"/>
                <w:sz w:val="20"/>
                <w:szCs w:val="20"/>
              </w:rPr>
              <w:t>и цифра</w:t>
            </w:r>
            <w:r w:rsidRPr="00222491">
              <w:rPr>
                <w:rFonts w:ascii="Arial" w:eastAsia="Calibri" w:hAnsi="Arial" w:cs="Arial"/>
                <w:sz w:val="20"/>
                <w:szCs w:val="20"/>
              </w:rPr>
              <w:t xml:space="preserve"> 3.</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Знание состава числа 3. Соотносить цифры с числом предметов, писать цифры 1, 2, 3.</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11</w:t>
            </w:r>
          </w:p>
        </w:tc>
        <w:tc>
          <w:tcPr>
            <w:tcW w:w="1081" w:type="dxa"/>
            <w:gridSpan w:val="4"/>
            <w:tcBorders>
              <w:right w:val="single" w:sz="4" w:space="0" w:color="auto"/>
            </w:tcBorders>
          </w:tcPr>
          <w:p w:rsidR="00BF562D" w:rsidRPr="00222491" w:rsidRDefault="00B315FF" w:rsidP="00F91502">
            <w:pPr>
              <w:rPr>
                <w:rFonts w:ascii="Arial" w:eastAsia="Calibri" w:hAnsi="Arial" w:cs="Arial"/>
                <w:b/>
                <w:sz w:val="20"/>
                <w:szCs w:val="20"/>
              </w:rPr>
            </w:pPr>
            <w:r>
              <w:rPr>
                <w:rFonts w:ascii="Arial" w:eastAsia="Calibri" w:hAnsi="Arial" w:cs="Arial"/>
                <w:b/>
                <w:sz w:val="20"/>
                <w:szCs w:val="20"/>
              </w:rPr>
              <w:t>20.09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Знаки +, –, =. </w:t>
            </w:r>
          </w:p>
          <w:p w:rsidR="00BF562D" w:rsidRPr="00222491" w:rsidRDefault="00BF562D" w:rsidP="00F91502">
            <w:pPr>
              <w:rPr>
                <w:rFonts w:ascii="Arial" w:eastAsia="Calibri" w:hAnsi="Arial" w:cs="Arial"/>
                <w:sz w:val="20"/>
                <w:szCs w:val="20"/>
              </w:rPr>
            </w:pP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pacing w:val="-4"/>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и фиксировать одинаковые и различные группы предметов. Пользоваться математической терминологией.</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12</w:t>
            </w:r>
          </w:p>
        </w:tc>
        <w:tc>
          <w:tcPr>
            <w:tcW w:w="1081" w:type="dxa"/>
            <w:gridSpan w:val="4"/>
            <w:tcBorders>
              <w:right w:val="single" w:sz="4" w:space="0" w:color="auto"/>
            </w:tcBorders>
          </w:tcPr>
          <w:p w:rsidR="00BF562D" w:rsidRPr="00222491" w:rsidRDefault="00B315FF" w:rsidP="00F91502">
            <w:pPr>
              <w:rPr>
                <w:rFonts w:ascii="Arial" w:eastAsia="Calibri" w:hAnsi="Arial" w:cs="Arial"/>
                <w:b/>
                <w:sz w:val="20"/>
                <w:szCs w:val="20"/>
              </w:rPr>
            </w:pPr>
            <w:r>
              <w:rPr>
                <w:rFonts w:ascii="Arial" w:eastAsia="Calibri" w:hAnsi="Arial" w:cs="Arial"/>
                <w:b/>
                <w:sz w:val="20"/>
                <w:szCs w:val="20"/>
              </w:rPr>
              <w:t>23.09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Число и цифра</w:t>
            </w:r>
            <w:r w:rsidRPr="00222491">
              <w:rPr>
                <w:rFonts w:ascii="Arial" w:eastAsia="Calibri" w:hAnsi="Arial" w:cs="Arial"/>
                <w:sz w:val="20"/>
                <w:szCs w:val="20"/>
              </w:rPr>
              <w:t xml:space="preserve"> 4.</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color w:val="000000"/>
                <w:sz w:val="20"/>
                <w:szCs w:val="20"/>
              </w:rPr>
              <w:t>Знание состава чисел 3 и 4.</w:t>
            </w:r>
            <w:r w:rsidRPr="00222491">
              <w:rPr>
                <w:rFonts w:ascii="Calibri" w:eastAsia="Calibri" w:hAnsi="Calibri"/>
                <w:sz w:val="20"/>
                <w:szCs w:val="20"/>
              </w:rPr>
              <w:t xml:space="preserve"> </w:t>
            </w:r>
            <w:r w:rsidRPr="00222491">
              <w:rPr>
                <w:rFonts w:ascii="Arial" w:eastAsia="Calibri" w:hAnsi="Arial" w:cs="Arial"/>
                <w:sz w:val="20"/>
                <w:szCs w:val="20"/>
              </w:rPr>
              <w:t>Понимание отличия понятий «число» и «цифра».</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13</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24.09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Длиннее. Короче. </w:t>
            </w:r>
            <w:proofErr w:type="gramStart"/>
            <w:r w:rsidRPr="00222491">
              <w:rPr>
                <w:rFonts w:ascii="Arial" w:eastAsia="Calibri" w:hAnsi="Arial" w:cs="Arial"/>
                <w:sz w:val="20"/>
                <w:szCs w:val="20"/>
              </w:rPr>
              <w:t>Одинаковые</w:t>
            </w:r>
            <w:proofErr w:type="gramEnd"/>
            <w:r w:rsidRPr="00222491">
              <w:rPr>
                <w:rFonts w:ascii="Arial" w:eastAsia="Calibri" w:hAnsi="Arial" w:cs="Arial"/>
                <w:sz w:val="20"/>
                <w:szCs w:val="20"/>
              </w:rPr>
              <w:t xml:space="preserve"> по длине.</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объекты по длине. Пользоваться математической терминологией.</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14</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25.09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Число и цифра</w:t>
            </w:r>
            <w:r w:rsidRPr="00222491">
              <w:rPr>
                <w:rFonts w:ascii="Arial" w:eastAsia="Calibri" w:hAnsi="Arial" w:cs="Arial"/>
                <w:sz w:val="20"/>
                <w:szCs w:val="20"/>
              </w:rPr>
              <w:t xml:space="preserve"> 5.</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Наличие представления о числе 5. Знание состава числа 5. Наличие представлений о пятиугольнике, различать изученные фигуры.</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15</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27.09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Числа от 1 до 5: получение, сравнение, запись, </w:t>
            </w:r>
            <w:r w:rsidRPr="00222491">
              <w:rPr>
                <w:rFonts w:ascii="Arial" w:eastAsia="Calibri" w:hAnsi="Arial" w:cs="Arial"/>
                <w:sz w:val="20"/>
                <w:szCs w:val="20"/>
              </w:rPr>
              <w:lastRenderedPageBreak/>
              <w:t>соотнесение числа и цифры. Состав числа 5 из двух слагаемых.</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Сравнивать группы предметов по количеству на </w:t>
            </w:r>
            <w:r w:rsidRPr="00222491">
              <w:rPr>
                <w:rFonts w:ascii="Arial" w:eastAsia="Calibri" w:hAnsi="Arial" w:cs="Arial"/>
                <w:color w:val="000000"/>
                <w:sz w:val="20"/>
                <w:szCs w:val="20"/>
              </w:rPr>
              <w:lastRenderedPageBreak/>
              <w:t>основе составления пар, складывать и вычитать в пределах 5 разными способами присчитывания и отсчитывания нескольких единиц на числовом отрезке.</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16</w:t>
            </w:r>
          </w:p>
        </w:tc>
        <w:tc>
          <w:tcPr>
            <w:tcW w:w="1081" w:type="dxa"/>
            <w:gridSpan w:val="4"/>
            <w:tcBorders>
              <w:right w:val="single" w:sz="4" w:space="0" w:color="auto"/>
            </w:tcBorders>
          </w:tcPr>
          <w:p w:rsidR="00BF562D" w:rsidRPr="00222491" w:rsidRDefault="00B315FF" w:rsidP="00F91502">
            <w:pPr>
              <w:rPr>
                <w:rFonts w:ascii="Arial" w:eastAsia="Calibri" w:hAnsi="Arial" w:cs="Arial"/>
                <w:b/>
                <w:sz w:val="20"/>
                <w:szCs w:val="20"/>
              </w:rPr>
            </w:pPr>
            <w:r>
              <w:rPr>
                <w:rFonts w:ascii="Arial" w:eastAsia="Calibri" w:hAnsi="Arial" w:cs="Arial"/>
                <w:b/>
                <w:sz w:val="20"/>
                <w:szCs w:val="20"/>
              </w:rPr>
              <w:t>30.09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val="restart"/>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 </w:t>
            </w:r>
          </w:p>
          <w:p w:rsidR="00BF562D"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w:t>
            </w: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Пересчитывать предметы; выражать результат натуральным числом; сравнивать числа.</w:t>
            </w:r>
          </w:p>
          <w:p w:rsidR="00BF562D" w:rsidRPr="00222491" w:rsidRDefault="00BF562D" w:rsidP="00F91502">
            <w:pPr>
              <w:shd w:val="clear" w:color="auto" w:fill="FFFFFF"/>
              <w:rPr>
                <w:rFonts w:ascii="Arial" w:eastAsia="Calibri" w:hAnsi="Arial" w:cs="Arial"/>
                <w:color w:val="000000"/>
                <w:sz w:val="20"/>
                <w:szCs w:val="20"/>
              </w:rPr>
            </w:pP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17</w:t>
            </w:r>
          </w:p>
        </w:tc>
        <w:tc>
          <w:tcPr>
            <w:tcW w:w="1081" w:type="dxa"/>
            <w:gridSpan w:val="4"/>
            <w:tcBorders>
              <w:right w:val="single" w:sz="4" w:space="0" w:color="auto"/>
            </w:tcBorders>
          </w:tcPr>
          <w:p w:rsidR="00BF562D" w:rsidRPr="00222491" w:rsidRDefault="00B315FF" w:rsidP="00F91502">
            <w:pPr>
              <w:rPr>
                <w:rFonts w:ascii="Arial" w:eastAsia="Calibri" w:hAnsi="Arial" w:cs="Arial"/>
                <w:b/>
                <w:sz w:val="20"/>
                <w:szCs w:val="20"/>
              </w:rPr>
            </w:pPr>
            <w:r>
              <w:rPr>
                <w:rFonts w:ascii="Arial" w:eastAsia="Calibri" w:hAnsi="Arial" w:cs="Arial"/>
                <w:b/>
                <w:sz w:val="20"/>
                <w:szCs w:val="20"/>
              </w:rPr>
              <w:t>01.10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Точка. Линия: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кривая, прямая. </w:t>
            </w:r>
            <w:proofErr w:type="spellStart"/>
            <w:r w:rsidRPr="00222491">
              <w:rPr>
                <w:rFonts w:ascii="Arial" w:eastAsia="Calibri" w:hAnsi="Arial" w:cs="Arial"/>
                <w:sz w:val="20"/>
                <w:szCs w:val="20"/>
              </w:rPr>
              <w:t>Отрезок</w:t>
            </w:r>
            <w:proofErr w:type="gramStart"/>
            <w:r w:rsidRPr="00222491">
              <w:rPr>
                <w:rFonts w:ascii="Arial" w:eastAsia="Calibri" w:hAnsi="Arial" w:cs="Arial"/>
                <w:sz w:val="20"/>
                <w:szCs w:val="20"/>
              </w:rPr>
              <w:t>.</w:t>
            </w:r>
            <w:r>
              <w:rPr>
                <w:rFonts w:ascii="Arial" w:eastAsia="Calibri" w:hAnsi="Arial" w:cs="Arial"/>
                <w:sz w:val="20"/>
                <w:szCs w:val="20"/>
              </w:rPr>
              <w:t>Л</w:t>
            </w:r>
            <w:proofErr w:type="gramEnd"/>
            <w:r>
              <w:rPr>
                <w:rFonts w:ascii="Arial" w:eastAsia="Calibri" w:hAnsi="Arial" w:cs="Arial"/>
                <w:sz w:val="20"/>
                <w:szCs w:val="20"/>
              </w:rPr>
              <w:t>уч</w:t>
            </w:r>
            <w:proofErr w:type="spellEnd"/>
            <w:r>
              <w:rPr>
                <w:rFonts w:ascii="Arial" w:eastAsia="Calibri" w:hAnsi="Arial" w:cs="Arial"/>
                <w:sz w:val="20"/>
                <w:szCs w:val="20"/>
              </w:rPr>
              <w:t>.</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Наличие представлений о понятиях «точка», «кривая линия», «прямая», «отрезок».</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18</w:t>
            </w:r>
          </w:p>
        </w:tc>
        <w:tc>
          <w:tcPr>
            <w:tcW w:w="1081" w:type="dxa"/>
            <w:gridSpan w:val="4"/>
            <w:tcBorders>
              <w:right w:val="single" w:sz="4" w:space="0" w:color="auto"/>
            </w:tcBorders>
          </w:tcPr>
          <w:p w:rsidR="00BF562D" w:rsidRPr="00222491" w:rsidRDefault="00B315FF" w:rsidP="00F91502">
            <w:pPr>
              <w:rPr>
                <w:rFonts w:ascii="Arial" w:eastAsia="Calibri" w:hAnsi="Arial" w:cs="Arial"/>
                <w:b/>
                <w:sz w:val="20"/>
                <w:szCs w:val="20"/>
              </w:rPr>
            </w:pPr>
            <w:r>
              <w:rPr>
                <w:rFonts w:ascii="Arial" w:eastAsia="Calibri" w:hAnsi="Arial" w:cs="Arial"/>
                <w:b/>
                <w:sz w:val="20"/>
                <w:szCs w:val="20"/>
              </w:rPr>
              <w:t>02.10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Ломаная линия. Звено ломаной, вершины.</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proofErr w:type="gramStart"/>
            <w:r w:rsidRPr="00222491">
              <w:rPr>
                <w:rFonts w:ascii="Arial" w:eastAsia="Calibri" w:hAnsi="Arial" w:cs="Arial"/>
                <w:color w:val="000000"/>
                <w:sz w:val="20"/>
                <w:szCs w:val="20"/>
              </w:rPr>
              <w:t>Выделять ломаную линию среди других фигур, отличать замкнутые линии от незамкнутых, выполнять простейшие геометрические построения.</w:t>
            </w:r>
            <w:proofErr w:type="gramEnd"/>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19</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04.10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Выполнять простейшие геометрические построения (строить замкнутые и незамкнутые ломаные линии с заданным </w:t>
            </w:r>
            <w:r w:rsidRPr="00222491">
              <w:rPr>
                <w:rFonts w:ascii="Arial" w:eastAsia="Calibri" w:hAnsi="Arial" w:cs="Arial"/>
                <w:color w:val="000000"/>
                <w:sz w:val="20"/>
                <w:szCs w:val="20"/>
              </w:rPr>
              <w:lastRenderedPageBreak/>
              <w:t>количеством звеньев).</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20</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07.10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Знаки «больше», «меньше»,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«равно».</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группы предметов по количеству на основе составления пар и фиксировать результаты сравнения с помощью знаков.</w:t>
            </w:r>
          </w:p>
          <w:p w:rsidR="00BF562D" w:rsidRPr="00222491" w:rsidRDefault="00BF562D" w:rsidP="00F91502">
            <w:pPr>
              <w:shd w:val="clear" w:color="auto" w:fill="FFFFFF"/>
              <w:rPr>
                <w:rFonts w:ascii="Arial" w:eastAsia="Calibri" w:hAnsi="Arial" w:cs="Arial"/>
                <w:color w:val="000000"/>
                <w:sz w:val="20"/>
                <w:szCs w:val="20"/>
              </w:rPr>
            </w:pP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21</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08.10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Равенство.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Неравенство.</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группы предметов по количеству на основе составления пар и фиксировать результаты сравнения с помощью знаков.</w:t>
            </w:r>
          </w:p>
        </w:tc>
      </w:tr>
      <w:tr w:rsidR="00F91502" w:rsidRPr="00222491" w:rsidTr="008307BE">
        <w:trPr>
          <w:gridBefore w:val="1"/>
          <w:wBefore w:w="64" w:type="dxa"/>
        </w:trPr>
        <w:tc>
          <w:tcPr>
            <w:tcW w:w="700" w:type="dxa"/>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22</w:t>
            </w:r>
          </w:p>
        </w:tc>
        <w:tc>
          <w:tcPr>
            <w:tcW w:w="1081" w:type="dxa"/>
            <w:gridSpan w:val="4"/>
            <w:tcBorders>
              <w:right w:val="single" w:sz="4" w:space="0" w:color="auto"/>
            </w:tcBorders>
          </w:tcPr>
          <w:p w:rsidR="00F91502"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09.10</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Многоугольник.</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shd w:val="clear" w:color="auto" w:fill="FFFFFF"/>
              <w:rPr>
                <w:rFonts w:ascii="Arial" w:eastAsia="Calibri" w:hAnsi="Arial" w:cs="Arial"/>
                <w:color w:val="000000"/>
                <w:spacing w:val="-4"/>
                <w:sz w:val="20"/>
                <w:szCs w:val="20"/>
              </w:rPr>
            </w:pPr>
          </w:p>
        </w:tc>
        <w:tc>
          <w:tcPr>
            <w:tcW w:w="2184" w:type="dxa"/>
            <w:gridSpan w:val="3"/>
          </w:tcPr>
          <w:p w:rsidR="00F91502" w:rsidRPr="00222491" w:rsidRDefault="00F91502" w:rsidP="00F91502">
            <w:pPr>
              <w:shd w:val="clear" w:color="auto" w:fill="FFFFFF"/>
              <w:rPr>
                <w:rFonts w:ascii="Arial" w:eastAsia="Calibri" w:hAnsi="Arial" w:cs="Arial"/>
                <w:color w:val="000000"/>
                <w:spacing w:val="-4"/>
                <w:sz w:val="20"/>
                <w:szCs w:val="20"/>
              </w:rPr>
            </w:pPr>
            <w:r w:rsidRPr="00222491">
              <w:rPr>
                <w:rFonts w:ascii="Arial" w:eastAsia="Calibri" w:hAnsi="Arial" w:cs="Arial"/>
                <w:color w:val="000000"/>
                <w:spacing w:val="-4"/>
                <w:sz w:val="20"/>
                <w:szCs w:val="20"/>
              </w:rPr>
              <w:t>Наличие представлений о ломаной линии и многоугольнике, умение их различать. Знание состава чисел 3, 4, 5, 6, 7. Пользоваться математической терминологией.</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23</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11.10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Числа 6, 7.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Письмо цифры 6.</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val="restart"/>
          </w:tcPr>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4" w:type="dxa"/>
            <w:gridSpan w:val="3"/>
          </w:tcPr>
          <w:p w:rsidR="00BF562D" w:rsidRPr="00222491" w:rsidRDefault="00BF562D" w:rsidP="00F91502">
            <w:pPr>
              <w:shd w:val="clear" w:color="auto" w:fill="FFFFFF"/>
              <w:rPr>
                <w:rFonts w:ascii="Arial" w:eastAsia="Calibri" w:hAnsi="Arial" w:cs="Arial"/>
                <w:sz w:val="20"/>
                <w:szCs w:val="20"/>
              </w:rPr>
            </w:pPr>
            <w:r w:rsidRPr="00222491">
              <w:rPr>
                <w:rFonts w:ascii="Arial" w:eastAsia="Calibri" w:hAnsi="Arial" w:cs="Arial"/>
                <w:sz w:val="20"/>
                <w:szCs w:val="20"/>
              </w:rPr>
              <w:t>Знать состав чисел 6, 7. Выполнять сложение и вычитание чисел в пределах 6, 7 на основе знания состава чисел, а также с помощью числового отрезка.</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24</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14.10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 Письмо цифры 7.</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sz w:val="20"/>
                <w:szCs w:val="20"/>
              </w:rPr>
              <w:t xml:space="preserve">Составлять рассказ с вопросом по схеме </w:t>
            </w:r>
            <w:r w:rsidRPr="00222491">
              <w:rPr>
                <w:rFonts w:ascii="Arial" w:eastAsia="Calibri" w:hAnsi="Arial" w:cs="Arial"/>
                <w:sz w:val="20"/>
                <w:szCs w:val="20"/>
              </w:rPr>
              <w:lastRenderedPageBreak/>
              <w:t>и записи; повторение состава чисел 3, 4, 5, 6, 7.</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25</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15.10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Числа 8, 9.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Письмо цифры 8.</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ind w:right="-58"/>
              <w:rPr>
                <w:rFonts w:ascii="Arial" w:eastAsia="Calibri" w:hAnsi="Arial" w:cs="Arial"/>
                <w:color w:val="000000"/>
                <w:spacing w:val="-8"/>
                <w:sz w:val="20"/>
                <w:szCs w:val="20"/>
              </w:rPr>
            </w:pPr>
            <w:r w:rsidRPr="00222491">
              <w:rPr>
                <w:rFonts w:ascii="Arial" w:eastAsia="Calibri" w:hAnsi="Arial" w:cs="Arial"/>
                <w:spacing w:val="-8"/>
                <w:sz w:val="20"/>
                <w:szCs w:val="20"/>
              </w:rPr>
              <w:t>Знание состава чисел 8, 9. Выполнять сложение и вычитание чисел в пределах 9 на основе знания состава чисел, а также с помощью числового отрезка.</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26</w:t>
            </w:r>
          </w:p>
        </w:tc>
        <w:tc>
          <w:tcPr>
            <w:tcW w:w="1081" w:type="dxa"/>
            <w:gridSpan w:val="4"/>
            <w:tcBorders>
              <w:right w:val="single" w:sz="4" w:space="0" w:color="auto"/>
            </w:tcBorders>
          </w:tcPr>
          <w:p w:rsidR="00BF562D" w:rsidRPr="00222491" w:rsidRDefault="00B315FF" w:rsidP="00F91502">
            <w:pPr>
              <w:rPr>
                <w:rFonts w:ascii="Arial" w:eastAsia="Calibri" w:hAnsi="Arial" w:cs="Arial"/>
                <w:b/>
                <w:sz w:val="20"/>
                <w:szCs w:val="20"/>
              </w:rPr>
            </w:pPr>
            <w:r>
              <w:rPr>
                <w:rFonts w:ascii="Arial" w:eastAsia="Calibri" w:hAnsi="Arial" w:cs="Arial"/>
                <w:b/>
                <w:sz w:val="20"/>
                <w:szCs w:val="20"/>
              </w:rPr>
              <w:t>16.10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 Письмо цифры 9.</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sz w:val="20"/>
                <w:szCs w:val="20"/>
              </w:rPr>
              <w:t>Знание состава чисел от 2 до 9. Выполнять сложение и вычитание чисел в пределах 9 на основе знания состава чисел, а также с помощью числового отрезка.</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27</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18.10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Число 10. Запись числа 10.</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pacing w:val="-4"/>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pacing w:val="-4"/>
                <w:sz w:val="20"/>
                <w:szCs w:val="20"/>
              </w:rPr>
            </w:pPr>
            <w:r w:rsidRPr="00222491">
              <w:rPr>
                <w:rFonts w:ascii="Arial" w:eastAsia="Calibri" w:hAnsi="Arial" w:cs="Arial"/>
                <w:color w:val="000000"/>
                <w:spacing w:val="-4"/>
                <w:sz w:val="20"/>
                <w:szCs w:val="20"/>
              </w:rPr>
              <w:t>Выполнять сложение и вычитание в пределах 10, называть и записывать числа первого десятка, соотносить число и цифру.</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28</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21.10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Числа от 1 до 10. Закрепление.</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Выполнять сложение и вычитание в пределах 10, называть и записывать числа первого десятка, соотносить число и цифру.</w:t>
            </w: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29</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22.10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tabs>
                <w:tab w:val="center" w:pos="2525"/>
                <w:tab w:val="right" w:pos="5051"/>
              </w:tabs>
              <w:contextualSpacing/>
              <w:rPr>
                <w:rFonts w:ascii="Arial" w:eastAsia="Calibri" w:hAnsi="Arial" w:cs="Arial"/>
                <w:sz w:val="20"/>
                <w:szCs w:val="20"/>
                <w:lang w:eastAsia="ar-SA"/>
              </w:rPr>
            </w:pPr>
            <w:r w:rsidRPr="00222491">
              <w:rPr>
                <w:rFonts w:ascii="Arial" w:eastAsia="Calibri" w:hAnsi="Arial" w:cs="Arial"/>
                <w:sz w:val="20"/>
                <w:szCs w:val="20"/>
                <w:lang w:eastAsia="ar-SA"/>
              </w:rPr>
              <w:t xml:space="preserve">Числа от 1 до 10.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lang w:eastAsia="ar-SA"/>
              </w:rPr>
              <w:t xml:space="preserve">Знакомство с </w:t>
            </w:r>
            <w:r w:rsidRPr="00222491">
              <w:rPr>
                <w:rFonts w:ascii="Arial" w:eastAsia="Calibri" w:hAnsi="Arial" w:cs="Arial"/>
                <w:sz w:val="20"/>
                <w:szCs w:val="20"/>
                <w:lang w:eastAsia="ar-SA"/>
              </w:rPr>
              <w:lastRenderedPageBreak/>
              <w:t>проектом «Числа в загадках, пословицах и поговорках».</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pacing w:val="-4"/>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Выполнять сложение и </w:t>
            </w:r>
            <w:r w:rsidRPr="00222491">
              <w:rPr>
                <w:rFonts w:ascii="Arial" w:eastAsia="Calibri" w:hAnsi="Arial" w:cs="Arial"/>
                <w:color w:val="000000"/>
                <w:sz w:val="20"/>
                <w:szCs w:val="20"/>
              </w:rPr>
              <w:lastRenderedPageBreak/>
              <w:t>вычитание в пределах 10, называть и записывать числа первого десятка, соотносить число и цифру.</w:t>
            </w:r>
          </w:p>
        </w:tc>
      </w:tr>
      <w:tr w:rsidR="00BF562D" w:rsidRPr="00222491" w:rsidTr="008307BE">
        <w:trPr>
          <w:gridBefore w:val="1"/>
          <w:wBefore w:w="64" w:type="dxa"/>
          <w:trHeight w:val="1380"/>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30</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23.10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Default="00BF562D" w:rsidP="00F91502">
            <w:pPr>
              <w:rPr>
                <w:rFonts w:ascii="Arial" w:eastAsia="Calibri" w:hAnsi="Arial" w:cs="Arial"/>
                <w:sz w:val="20"/>
                <w:szCs w:val="20"/>
                <w:lang w:eastAsia="ar-SA"/>
              </w:rPr>
            </w:pPr>
            <w:r w:rsidRPr="00222491">
              <w:rPr>
                <w:rFonts w:ascii="Arial" w:eastAsia="Calibri" w:hAnsi="Arial" w:cs="Arial"/>
                <w:sz w:val="20"/>
                <w:szCs w:val="20"/>
              </w:rPr>
              <w:t xml:space="preserve">Сантиметр. </w:t>
            </w:r>
            <w:r w:rsidRPr="00222491">
              <w:rPr>
                <w:rFonts w:ascii="Arial" w:eastAsia="Calibri" w:hAnsi="Arial" w:cs="Arial"/>
                <w:sz w:val="20"/>
                <w:szCs w:val="20"/>
                <w:lang w:eastAsia="ar-SA"/>
              </w:rPr>
              <w:t>Измерение отрезков в сантиметрах.</w:t>
            </w: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Pr="00222491" w:rsidRDefault="00BF562D" w:rsidP="00F91502">
            <w:pPr>
              <w:rPr>
                <w:rFonts w:ascii="Arial" w:eastAsia="Calibri" w:hAnsi="Arial" w:cs="Arial"/>
                <w:sz w:val="20"/>
                <w:szCs w:val="20"/>
              </w:rPr>
            </w:pPr>
          </w:p>
        </w:tc>
        <w:tc>
          <w:tcPr>
            <w:tcW w:w="1093" w:type="dxa"/>
            <w:gridSpan w:val="3"/>
            <w:vMerge w:val="restart"/>
          </w:tcPr>
          <w:p w:rsidR="00BF562D" w:rsidRPr="00222491" w:rsidRDefault="00BF562D" w:rsidP="00F91502">
            <w:pPr>
              <w:jc w:val="center"/>
              <w:rPr>
                <w:rFonts w:ascii="Arial" w:eastAsia="Calibri" w:hAnsi="Arial" w:cs="Arial"/>
                <w:sz w:val="20"/>
                <w:szCs w:val="20"/>
              </w:rPr>
            </w:pPr>
          </w:p>
        </w:tc>
        <w:tc>
          <w:tcPr>
            <w:tcW w:w="2250" w:type="dxa"/>
            <w:gridSpan w:val="4"/>
            <w:vMerge w:val="restart"/>
          </w:tcPr>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4" w:type="dxa"/>
            <w:gridSpan w:val="3"/>
            <w:vMerge w:val="restart"/>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Пользоваться линейкой для построения, измерения отрезков заданной длины, записывать результаты проведенных измерений.</w:t>
            </w:r>
          </w:p>
        </w:tc>
      </w:tr>
      <w:tr w:rsidR="00BF562D" w:rsidRPr="00222491" w:rsidTr="008307BE">
        <w:trPr>
          <w:gridBefore w:val="1"/>
          <w:wBefore w:w="64" w:type="dxa"/>
          <w:trHeight w:val="1380"/>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31</w:t>
            </w:r>
          </w:p>
        </w:tc>
        <w:tc>
          <w:tcPr>
            <w:tcW w:w="1081" w:type="dxa"/>
            <w:gridSpan w:val="4"/>
            <w:tcBorders>
              <w:right w:val="single" w:sz="4" w:space="0" w:color="auto"/>
            </w:tcBorders>
          </w:tcPr>
          <w:p w:rsidR="00BF562D"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25.10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Увеличить на</w:t>
            </w:r>
            <w:proofErr w:type="gramStart"/>
            <w:r>
              <w:rPr>
                <w:rFonts w:ascii="Arial" w:eastAsia="Calibri" w:hAnsi="Arial" w:cs="Arial"/>
                <w:sz w:val="20"/>
                <w:szCs w:val="20"/>
                <w:lang w:eastAsia="ar-SA"/>
              </w:rPr>
              <w:t xml:space="preserve"> (__)</w:t>
            </w:r>
            <w:proofErr w:type="gramEnd"/>
          </w:p>
          <w:p w:rsidR="00BF562D" w:rsidRPr="00222491" w:rsidRDefault="00BF562D" w:rsidP="00F91502">
            <w:pPr>
              <w:rPr>
                <w:rFonts w:ascii="Arial" w:eastAsia="Calibri" w:hAnsi="Arial" w:cs="Arial"/>
                <w:sz w:val="20"/>
                <w:szCs w:val="20"/>
              </w:rPr>
            </w:pPr>
            <w:r>
              <w:rPr>
                <w:rFonts w:ascii="Arial" w:eastAsia="Calibri" w:hAnsi="Arial" w:cs="Arial"/>
                <w:sz w:val="20"/>
                <w:szCs w:val="20"/>
                <w:lang w:eastAsia="ar-SA"/>
              </w:rPr>
              <w:t>Уменьшить на</w:t>
            </w:r>
            <w:proofErr w:type="gramStart"/>
            <w:r>
              <w:rPr>
                <w:rFonts w:ascii="Arial" w:eastAsia="Calibri" w:hAnsi="Arial" w:cs="Arial"/>
                <w:sz w:val="20"/>
                <w:szCs w:val="20"/>
                <w:lang w:eastAsia="ar-SA"/>
              </w:rPr>
              <w:t xml:space="preserve"> (__)</w:t>
            </w:r>
            <w:proofErr w:type="gramEnd"/>
          </w:p>
        </w:tc>
        <w:tc>
          <w:tcPr>
            <w:tcW w:w="1093" w:type="dxa"/>
            <w:gridSpan w:val="3"/>
            <w:vMerge/>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vMerge/>
          </w:tcPr>
          <w:p w:rsidR="00BF562D" w:rsidRPr="00222491" w:rsidRDefault="00BF562D" w:rsidP="00F91502">
            <w:pPr>
              <w:shd w:val="clear" w:color="auto" w:fill="FFFFFF"/>
              <w:rPr>
                <w:rFonts w:ascii="Arial" w:eastAsia="Calibri" w:hAnsi="Arial" w:cs="Arial"/>
                <w:color w:val="000000"/>
                <w:sz w:val="20"/>
                <w:szCs w:val="20"/>
              </w:rPr>
            </w:pPr>
          </w:p>
        </w:tc>
      </w:tr>
      <w:tr w:rsidR="00BF562D" w:rsidRPr="00222491" w:rsidTr="008307BE">
        <w:trPr>
          <w:gridBefore w:val="1"/>
          <w:wBefore w:w="64" w:type="dxa"/>
        </w:trPr>
        <w:tc>
          <w:tcPr>
            <w:tcW w:w="700"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32</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28.10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lang w:eastAsia="ar-SA"/>
              </w:rPr>
              <w:t>Число и цифра 0. Свойства 0.</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Наличие представлений о числе 0, о его свойствах. Изображать 0 на числовом отрезке. Составлять и сравнивать простые задачи и выражения по рисункам.</w:t>
            </w:r>
          </w:p>
        </w:tc>
      </w:tr>
      <w:tr w:rsidR="00BF562D" w:rsidRPr="00222491" w:rsidTr="008307BE">
        <w:trPr>
          <w:gridBefore w:val="1"/>
          <w:wBefore w:w="64" w:type="dxa"/>
          <w:trHeight w:val="1530"/>
        </w:trPr>
        <w:tc>
          <w:tcPr>
            <w:tcW w:w="700" w:type="dxa"/>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33</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29.10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Сложение и вычитание с числом 0.</w:t>
            </w:r>
          </w:p>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 xml:space="preserve">Странички для </w:t>
            </w:r>
            <w:proofErr w:type="gramStart"/>
            <w:r>
              <w:rPr>
                <w:rFonts w:ascii="Arial" w:eastAsia="Calibri" w:hAnsi="Arial" w:cs="Arial"/>
                <w:sz w:val="20"/>
                <w:szCs w:val="20"/>
                <w:lang w:eastAsia="ar-SA"/>
              </w:rPr>
              <w:t>любознательных</w:t>
            </w:r>
            <w:proofErr w:type="gramEnd"/>
            <w:r>
              <w:rPr>
                <w:rFonts w:ascii="Arial" w:eastAsia="Calibri" w:hAnsi="Arial" w:cs="Arial"/>
                <w:sz w:val="20"/>
                <w:szCs w:val="20"/>
                <w:lang w:eastAsia="ar-SA"/>
              </w:rPr>
              <w:t>.</w:t>
            </w: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Pr="00222491" w:rsidRDefault="00BF562D" w:rsidP="00F91502">
            <w:pPr>
              <w:rPr>
                <w:rFonts w:ascii="Arial" w:eastAsia="Calibri" w:hAnsi="Arial" w:cs="Arial"/>
                <w:sz w:val="20"/>
                <w:szCs w:val="20"/>
              </w:rPr>
            </w:pPr>
          </w:p>
        </w:tc>
        <w:tc>
          <w:tcPr>
            <w:tcW w:w="1093" w:type="dxa"/>
            <w:gridSpan w:val="3"/>
            <w:vMerge w:val="restart"/>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vMerge w:val="restart"/>
          </w:tcPr>
          <w:p w:rsidR="00BF562D" w:rsidRPr="00222491" w:rsidRDefault="00BF562D" w:rsidP="00F91502">
            <w:pPr>
              <w:shd w:val="clear" w:color="auto" w:fill="FFFFFF"/>
              <w:ind w:right="-58"/>
              <w:rPr>
                <w:rFonts w:ascii="Arial" w:eastAsia="Calibri" w:hAnsi="Arial" w:cs="Arial"/>
                <w:color w:val="000000"/>
                <w:spacing w:val="-6"/>
                <w:sz w:val="20"/>
                <w:szCs w:val="20"/>
              </w:rPr>
            </w:pPr>
            <w:r w:rsidRPr="00222491">
              <w:rPr>
                <w:rFonts w:ascii="Arial" w:eastAsia="Calibri" w:hAnsi="Arial" w:cs="Arial"/>
                <w:spacing w:val="-6"/>
                <w:sz w:val="20"/>
                <w:szCs w:val="20"/>
              </w:rPr>
              <w:t>Наличие представлений о числе 0 как количественной характеристике отсутствующих предметов. Уметь сравнивать с 0.</w:t>
            </w:r>
          </w:p>
        </w:tc>
      </w:tr>
      <w:tr w:rsidR="00BF562D" w:rsidRPr="00222491" w:rsidTr="008307BE">
        <w:trPr>
          <w:gridBefore w:val="1"/>
          <w:wBefore w:w="64" w:type="dxa"/>
          <w:trHeight w:val="1530"/>
        </w:trPr>
        <w:tc>
          <w:tcPr>
            <w:tcW w:w="700" w:type="dxa"/>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lastRenderedPageBreak/>
              <w:t>34</w:t>
            </w:r>
          </w:p>
        </w:tc>
        <w:tc>
          <w:tcPr>
            <w:tcW w:w="1081" w:type="dxa"/>
            <w:gridSpan w:val="4"/>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30.10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Что узнали. Чему научились.</w:t>
            </w:r>
          </w:p>
        </w:tc>
        <w:tc>
          <w:tcPr>
            <w:tcW w:w="1093" w:type="dxa"/>
            <w:gridSpan w:val="3"/>
            <w:vMerge/>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4" w:type="dxa"/>
            <w:gridSpan w:val="3"/>
            <w:vMerge/>
          </w:tcPr>
          <w:p w:rsidR="00BF562D" w:rsidRPr="00222491" w:rsidRDefault="00BF562D" w:rsidP="00F91502">
            <w:pPr>
              <w:shd w:val="clear" w:color="auto" w:fill="FFFFFF"/>
              <w:ind w:right="-58"/>
              <w:rPr>
                <w:rFonts w:ascii="Arial" w:eastAsia="Calibri" w:hAnsi="Arial" w:cs="Arial"/>
                <w:spacing w:val="-6"/>
                <w:sz w:val="20"/>
                <w:szCs w:val="20"/>
              </w:rPr>
            </w:pP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p>
        </w:tc>
        <w:tc>
          <w:tcPr>
            <w:tcW w:w="990" w:type="dxa"/>
            <w:tcBorders>
              <w:right w:val="single" w:sz="4" w:space="0" w:color="auto"/>
            </w:tcBorders>
          </w:tcPr>
          <w:p w:rsidR="00BF562D" w:rsidRPr="00222491" w:rsidRDefault="00BF562D" w:rsidP="00F91502">
            <w:pPr>
              <w:spacing w:after="108" w:line="276" w:lineRule="auto"/>
              <w:rPr>
                <w:rFonts w:ascii="Arial" w:eastAsia="Calibri" w:hAnsi="Arial" w:cs="Arial"/>
                <w:b/>
                <w:sz w:val="20"/>
                <w:szCs w:val="20"/>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b/>
                <w:sz w:val="20"/>
                <w:szCs w:val="20"/>
              </w:rPr>
              <w:t xml:space="preserve">Числа от 1 до 10. </w:t>
            </w:r>
            <w:r w:rsidRPr="00222491">
              <w:rPr>
                <w:rFonts w:ascii="Arial" w:eastAsia="Calibri" w:hAnsi="Arial" w:cs="Arial"/>
                <w:b/>
                <w:sz w:val="20"/>
                <w:szCs w:val="20"/>
              </w:rPr>
              <w:t>Сложение и вычитание</w:t>
            </w:r>
          </w:p>
        </w:tc>
        <w:tc>
          <w:tcPr>
            <w:tcW w:w="1093" w:type="dxa"/>
            <w:gridSpan w:val="3"/>
          </w:tcPr>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Pr="00222491" w:rsidRDefault="00BF562D" w:rsidP="00F91502">
            <w:pPr>
              <w:rPr>
                <w:rFonts w:ascii="Arial" w:eastAsia="Calibri" w:hAnsi="Arial" w:cs="Arial"/>
                <w:sz w:val="20"/>
                <w:szCs w:val="20"/>
              </w:rPr>
            </w:pPr>
            <w:r>
              <w:rPr>
                <w:rFonts w:ascii="Arial" w:eastAsia="Calibri" w:hAnsi="Arial" w:cs="Arial"/>
                <w:sz w:val="20"/>
                <w:szCs w:val="20"/>
              </w:rPr>
              <w:t>56</w:t>
            </w: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sz w:val="20"/>
                <w:szCs w:val="20"/>
              </w:rPr>
            </w:pP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35.</w:t>
            </w:r>
          </w:p>
        </w:tc>
        <w:tc>
          <w:tcPr>
            <w:tcW w:w="990" w:type="dxa"/>
            <w:tcBorders>
              <w:right w:val="single" w:sz="4" w:space="0" w:color="auto"/>
            </w:tcBorders>
          </w:tcPr>
          <w:p w:rsidR="00BF562D"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11.11</w:t>
            </w:r>
          </w:p>
          <w:p w:rsidR="00BF562D" w:rsidRDefault="00BF562D" w:rsidP="00F91502">
            <w:pPr>
              <w:spacing w:after="108" w:line="276" w:lineRule="auto"/>
              <w:rPr>
                <w:rFonts w:ascii="Calibri" w:eastAsia="Calibri" w:hAnsi="Calibri"/>
                <w:sz w:val="20"/>
                <w:szCs w:val="20"/>
                <w:lang w:eastAsia="en-US"/>
              </w:rPr>
            </w:pPr>
          </w:p>
          <w:p w:rsidR="00BF562D" w:rsidRDefault="00BF562D" w:rsidP="00F91502">
            <w:pPr>
              <w:spacing w:after="108" w:line="276" w:lineRule="auto"/>
              <w:rPr>
                <w:rFonts w:ascii="Calibri" w:eastAsia="Calibri" w:hAnsi="Calibri"/>
                <w:sz w:val="20"/>
                <w:szCs w:val="20"/>
                <w:lang w:eastAsia="en-US"/>
              </w:rPr>
            </w:pPr>
          </w:p>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r w:rsidRPr="00222491">
              <w:rPr>
                <w:rFonts w:ascii="Arial" w:eastAsia="Calibri" w:hAnsi="Arial" w:cs="Arial"/>
                <w:sz w:val="20"/>
                <w:szCs w:val="20"/>
              </w:rPr>
              <w:t>+1, – 1. Знаки +, –, =.</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Знание правила сложения и вычитания с единицей. Прибавлять и вычитать по единице, читать и составлять математические предложения.</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36.</w:t>
            </w:r>
          </w:p>
        </w:tc>
        <w:tc>
          <w:tcPr>
            <w:tcW w:w="990" w:type="dxa"/>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12.11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1 –1, +1+1.</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Знание правила сложения и вычитания с единицей. Прибавлять и вычитать по единице, читать и составлять математические предложения.</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37</w:t>
            </w:r>
            <w:r w:rsidRPr="00222491">
              <w:rPr>
                <w:rFonts w:ascii="Arial" w:eastAsia="Calibri" w:hAnsi="Arial" w:cs="Arial"/>
                <w:sz w:val="20"/>
                <w:szCs w:val="20"/>
              </w:rPr>
              <w:t>.</w:t>
            </w:r>
          </w:p>
        </w:tc>
        <w:tc>
          <w:tcPr>
            <w:tcW w:w="990" w:type="dxa"/>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13.11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r w:rsidRPr="00222491">
              <w:rPr>
                <w:rFonts w:ascii="Arial" w:eastAsia="Calibri" w:hAnsi="Arial" w:cs="Arial"/>
                <w:sz w:val="20"/>
                <w:szCs w:val="20"/>
              </w:rPr>
              <w:t>+2, –2.</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val="restart"/>
          </w:tcPr>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Pr="00222491" w:rsidRDefault="00BF562D" w:rsidP="00F91502">
            <w:pPr>
              <w:rPr>
                <w:rFonts w:ascii="Arial" w:eastAsia="Calibri" w:hAnsi="Arial" w:cs="Arial"/>
                <w:sz w:val="20"/>
                <w:szCs w:val="20"/>
              </w:rPr>
            </w:pPr>
            <w:r>
              <w:rPr>
                <w:rFonts w:ascii="Arial" w:eastAsia="Calibri" w:hAnsi="Arial" w:cs="Arial"/>
                <w:color w:val="000000"/>
                <w:sz w:val="20"/>
                <w:szCs w:val="20"/>
              </w:rPr>
              <w:t>практикум с элементами игры</w:t>
            </w: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Знание правила сложения и вычитания с 2. Прибавлять и вычитать по 2, читать и составлять математические предложения.</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38</w:t>
            </w:r>
            <w:r w:rsidRPr="00222491">
              <w:rPr>
                <w:rFonts w:ascii="Arial" w:eastAsia="Calibri" w:hAnsi="Arial" w:cs="Arial"/>
                <w:sz w:val="20"/>
                <w:szCs w:val="20"/>
              </w:rPr>
              <w:t>.</w:t>
            </w:r>
          </w:p>
        </w:tc>
        <w:tc>
          <w:tcPr>
            <w:tcW w:w="990" w:type="dxa"/>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15.11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Слагаемые.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Сумма.</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Использовать термины </w:t>
            </w:r>
            <w:r w:rsidRPr="00222491">
              <w:rPr>
                <w:rFonts w:ascii="Arial" w:eastAsia="Calibri" w:hAnsi="Arial" w:cs="Arial"/>
                <w:sz w:val="20"/>
                <w:szCs w:val="20"/>
              </w:rPr>
              <w:lastRenderedPageBreak/>
              <w:t>«слагаемое», «сумма» при чтении примеров.</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lastRenderedPageBreak/>
              <w:t>39</w:t>
            </w:r>
            <w:r w:rsidRPr="00222491">
              <w:rPr>
                <w:rFonts w:ascii="Arial" w:eastAsia="Calibri" w:hAnsi="Arial" w:cs="Arial"/>
                <w:sz w:val="20"/>
                <w:szCs w:val="20"/>
              </w:rPr>
              <w:t>.</w:t>
            </w:r>
          </w:p>
        </w:tc>
        <w:tc>
          <w:tcPr>
            <w:tcW w:w="990" w:type="dxa"/>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18.11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Задача.</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40</w:t>
            </w:r>
            <w:r w:rsidRPr="00222491">
              <w:rPr>
                <w:rFonts w:ascii="Arial" w:eastAsia="Calibri" w:hAnsi="Arial" w:cs="Arial"/>
                <w:sz w:val="20"/>
                <w:szCs w:val="20"/>
              </w:rPr>
              <w:t>.</w:t>
            </w:r>
          </w:p>
        </w:tc>
        <w:tc>
          <w:tcPr>
            <w:tcW w:w="990" w:type="dxa"/>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19.11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Составление задач на сложение и вычитание по одному рисунку.</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Наличие представлений о задаче, её логических частях (условие, вопрос, выражение, решение, ответ), выделять их </w:t>
            </w:r>
            <w:proofErr w:type="gramStart"/>
            <w:r w:rsidRPr="00222491">
              <w:rPr>
                <w:rFonts w:ascii="Arial" w:eastAsia="Calibri" w:hAnsi="Arial" w:cs="Arial"/>
                <w:sz w:val="20"/>
                <w:szCs w:val="20"/>
              </w:rPr>
              <w:t>из</w:t>
            </w:r>
            <w:proofErr w:type="gramEnd"/>
            <w:r w:rsidRPr="00222491">
              <w:rPr>
                <w:rFonts w:ascii="Arial" w:eastAsia="Calibri" w:hAnsi="Arial" w:cs="Arial"/>
                <w:sz w:val="20"/>
                <w:szCs w:val="20"/>
              </w:rPr>
              <w:t xml:space="preserve"> произвольных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текстов.</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41</w:t>
            </w:r>
            <w:r w:rsidRPr="00222491">
              <w:rPr>
                <w:rFonts w:ascii="Arial" w:eastAsia="Calibri" w:hAnsi="Arial" w:cs="Arial"/>
                <w:sz w:val="20"/>
                <w:szCs w:val="20"/>
              </w:rPr>
              <w:t>.</w:t>
            </w:r>
          </w:p>
        </w:tc>
        <w:tc>
          <w:tcPr>
            <w:tcW w:w="990" w:type="dxa"/>
            <w:tcBorders>
              <w:right w:val="single" w:sz="4" w:space="0" w:color="auto"/>
            </w:tcBorders>
          </w:tcPr>
          <w:p w:rsidR="00BF562D" w:rsidRPr="00222491" w:rsidRDefault="00B315F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20.11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Таблицы сложения и вычитания с числом 2.</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Знание таблицы сложения и вычитания с числом 2. Использовать термины «слагаемое», «сумма» при чтении примеров.</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42</w:t>
            </w:r>
            <w:r w:rsidRPr="00222491">
              <w:rPr>
                <w:rFonts w:ascii="Arial" w:eastAsia="Calibri" w:hAnsi="Arial" w:cs="Arial"/>
                <w:sz w:val="20"/>
                <w:szCs w:val="20"/>
              </w:rPr>
              <w:t>.</w:t>
            </w:r>
          </w:p>
        </w:tc>
        <w:tc>
          <w:tcPr>
            <w:tcW w:w="990" w:type="dxa"/>
            <w:tcBorders>
              <w:right w:val="single" w:sz="4" w:space="0" w:color="auto"/>
            </w:tcBorders>
          </w:tcPr>
          <w:p w:rsidR="00B62860"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22.11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Присчитывание и отсчитывание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по 2.</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Знание таблицы сложения и вычитания с числом 2. Использовать термины «слагаемое», «сумма» при чтении примеров.</w:t>
            </w:r>
          </w:p>
          <w:p w:rsidR="00BF562D" w:rsidRPr="00222491" w:rsidRDefault="00BF562D" w:rsidP="00F91502">
            <w:pPr>
              <w:rPr>
                <w:rFonts w:ascii="Arial" w:eastAsia="Calibri" w:hAnsi="Arial" w:cs="Arial"/>
                <w:sz w:val="20"/>
                <w:szCs w:val="20"/>
              </w:rPr>
            </w:pP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lastRenderedPageBreak/>
              <w:t>43.</w:t>
            </w:r>
          </w:p>
          <w:p w:rsidR="00BF562D" w:rsidRPr="00222491" w:rsidRDefault="00BF562D" w:rsidP="00F91502">
            <w:pPr>
              <w:jc w:val="center"/>
              <w:rPr>
                <w:rFonts w:ascii="Arial" w:eastAsia="Calibri" w:hAnsi="Arial" w:cs="Arial"/>
                <w:sz w:val="20"/>
                <w:szCs w:val="20"/>
              </w:rPr>
            </w:pP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25.11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увеличение (уменьшение)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p w:rsidR="00BF562D" w:rsidRPr="00222491" w:rsidRDefault="00BF562D" w:rsidP="00F91502">
            <w:pPr>
              <w:rPr>
                <w:rFonts w:ascii="Arial" w:eastAsia="Calibri" w:hAnsi="Arial" w:cs="Arial"/>
                <w:b/>
                <w:sz w:val="20"/>
                <w:szCs w:val="20"/>
              </w:rPr>
            </w:pP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44</w:t>
            </w:r>
            <w:r w:rsidRPr="00222491">
              <w:rPr>
                <w:rFonts w:ascii="Arial" w:eastAsia="Calibri" w:hAnsi="Arial" w:cs="Arial"/>
                <w:sz w:val="20"/>
                <w:szCs w:val="20"/>
              </w:rPr>
              <w:t>.</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26.11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 Решение задач.</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val="restart"/>
          </w:tcPr>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Pr="00222491" w:rsidRDefault="00BF562D" w:rsidP="00F91502">
            <w:pPr>
              <w:rPr>
                <w:rFonts w:ascii="Arial" w:eastAsia="Calibri" w:hAnsi="Arial" w:cs="Arial"/>
                <w:b/>
                <w:sz w:val="20"/>
                <w:szCs w:val="20"/>
              </w:rPr>
            </w:pPr>
            <w:r>
              <w:rPr>
                <w:rFonts w:ascii="Arial" w:eastAsia="Calibri" w:hAnsi="Arial" w:cs="Arial"/>
                <w:color w:val="000000"/>
                <w:sz w:val="20"/>
                <w:szCs w:val="20"/>
              </w:rPr>
              <w:t>практикум с элементами игры</w:t>
            </w: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Решать задачи изученных видов, знание таблиц сложения и вычитания с 1, 2.</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45</w:t>
            </w:r>
            <w:r w:rsidRPr="00222491">
              <w:rPr>
                <w:rFonts w:ascii="Arial" w:eastAsia="Calibri" w:hAnsi="Arial" w:cs="Arial"/>
                <w:sz w:val="20"/>
                <w:szCs w:val="20"/>
              </w:rPr>
              <w:t>.</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27.11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Что узнали. Чему научились».</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Решать задачи изученных видов, знать таблицы сложения и вычитания с 1, 2. Сравнивать группы предметов и записывать результат с помощью математических знаков.</w:t>
            </w:r>
          </w:p>
          <w:p w:rsidR="00BF562D" w:rsidRPr="00222491" w:rsidRDefault="00BF562D" w:rsidP="00F91502">
            <w:pPr>
              <w:rPr>
                <w:rFonts w:ascii="Arial" w:eastAsia="Calibri" w:hAnsi="Arial" w:cs="Arial"/>
                <w:b/>
                <w:sz w:val="20"/>
                <w:szCs w:val="20"/>
              </w:rPr>
            </w:pP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46.</w:t>
            </w:r>
          </w:p>
        </w:tc>
        <w:tc>
          <w:tcPr>
            <w:tcW w:w="990" w:type="dxa"/>
            <w:tcBorders>
              <w:right w:val="single" w:sz="4" w:space="0" w:color="auto"/>
            </w:tcBorders>
          </w:tcPr>
          <w:p w:rsidR="00BF562D" w:rsidRPr="00222491" w:rsidRDefault="00B62860" w:rsidP="00F91502">
            <w:pPr>
              <w:rPr>
                <w:rFonts w:ascii="Arial" w:eastAsia="Calibri" w:hAnsi="Arial" w:cs="Arial"/>
                <w:b/>
                <w:sz w:val="20"/>
                <w:szCs w:val="20"/>
              </w:rPr>
            </w:pPr>
            <w:r>
              <w:rPr>
                <w:rFonts w:ascii="Arial" w:eastAsia="Calibri" w:hAnsi="Arial" w:cs="Arial"/>
                <w:b/>
                <w:sz w:val="20"/>
                <w:szCs w:val="20"/>
              </w:rPr>
              <w:t>29.11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Сравнивать группы предметов и записывать результат сравнения с помощью математических знаков.</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47.</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02.12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r w:rsidRPr="00222491">
              <w:rPr>
                <w:rFonts w:ascii="Arial" w:eastAsia="Calibri" w:hAnsi="Arial" w:cs="Arial"/>
                <w:sz w:val="20"/>
                <w:szCs w:val="20"/>
              </w:rPr>
              <w:t xml:space="preserve">+3, –3. </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 xml:space="preserve">Решать задачи изученных видов, знать таблицы сложения и </w:t>
            </w:r>
            <w:r w:rsidRPr="00222491">
              <w:rPr>
                <w:rFonts w:ascii="Arial" w:eastAsia="Calibri" w:hAnsi="Arial" w:cs="Arial"/>
                <w:sz w:val="20"/>
                <w:szCs w:val="20"/>
              </w:rPr>
              <w:lastRenderedPageBreak/>
              <w:t>вычитания с 1, 2, 3.</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48.</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03.12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D54323" w:rsidRDefault="00BF562D" w:rsidP="00F91502">
            <w:pPr>
              <w:rPr>
                <w:rFonts w:ascii="Arial" w:eastAsia="Calibri" w:hAnsi="Arial" w:cs="Arial"/>
                <w:sz w:val="20"/>
                <w:szCs w:val="20"/>
              </w:rPr>
            </w:pPr>
            <w:r>
              <w:rPr>
                <w:rFonts w:ascii="Arial" w:eastAsia="Calibri" w:hAnsi="Arial" w:cs="Arial"/>
                <w:sz w:val="20"/>
                <w:szCs w:val="20"/>
              </w:rPr>
              <w:t>Прибавление и вычитание числа 3</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Выделять в задаче условие, вопрос; самостоятельно анализировать задачу, находить ход ее решения. Правильно оформлять задачу в рабочей тетради.</w:t>
            </w:r>
          </w:p>
        </w:tc>
      </w:tr>
      <w:tr w:rsidR="00BF562D" w:rsidRPr="00D54323"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49.</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04.11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Закрепление. </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Сравнение длин отрезков</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D54323" w:rsidRDefault="00BF562D" w:rsidP="00F91502">
            <w:pPr>
              <w:rPr>
                <w:rFonts w:ascii="Arial" w:eastAsia="Calibri" w:hAnsi="Arial" w:cs="Arial"/>
                <w:sz w:val="20"/>
                <w:szCs w:val="20"/>
              </w:rPr>
            </w:pPr>
            <w:r w:rsidRPr="00222491">
              <w:rPr>
                <w:rFonts w:ascii="Arial" w:eastAsia="Calibri" w:hAnsi="Arial" w:cs="Arial"/>
                <w:sz w:val="20"/>
                <w:szCs w:val="20"/>
              </w:rPr>
              <w:t>Выделять в задаче условие, вопрос; самостоятельно анализировать задачу, находить ход ее решения. Правильно оформлять задачу в рабочей тетради.</w:t>
            </w:r>
          </w:p>
          <w:p w:rsidR="00BF562D" w:rsidRPr="00D54323" w:rsidRDefault="00BF562D" w:rsidP="00F91502">
            <w:pPr>
              <w:rPr>
                <w:rFonts w:ascii="Arial" w:eastAsia="Calibri" w:hAnsi="Arial" w:cs="Arial"/>
                <w:b/>
                <w:sz w:val="20"/>
                <w:szCs w:val="20"/>
              </w:rPr>
            </w:pP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50.</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06.11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7967ED" w:rsidRDefault="00BF562D" w:rsidP="00F91502">
            <w:pPr>
              <w:rPr>
                <w:rFonts w:ascii="Arial" w:eastAsia="Calibri" w:hAnsi="Arial" w:cs="Arial"/>
                <w:sz w:val="20"/>
                <w:szCs w:val="20"/>
              </w:rPr>
            </w:pPr>
            <w:r w:rsidRPr="007967ED">
              <w:rPr>
                <w:rFonts w:ascii="Arial" w:eastAsia="Calibri" w:hAnsi="Arial" w:cs="Arial"/>
                <w:sz w:val="20"/>
                <w:szCs w:val="20"/>
              </w:rPr>
              <w:t>Таблицы сложения и вычитания с числом 3.</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Знание таблиц сложения и вычитания с 1, 2, 3. Решать примеры на вычитание на основе знания состава чисел.</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51.</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09.11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Присчитывание и отсчитывание по 3</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Знание таблиц сложения и вычитания с числами 1, 2, 3. Решать примеры изученных видов с опорой на таблицу сложения. Читать примеры на сложение и вычитание различными способами.</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52.</w:t>
            </w:r>
          </w:p>
        </w:tc>
        <w:tc>
          <w:tcPr>
            <w:tcW w:w="990" w:type="dxa"/>
            <w:tcBorders>
              <w:right w:val="single" w:sz="4" w:space="0" w:color="auto"/>
            </w:tcBorders>
          </w:tcPr>
          <w:p w:rsidR="00AE0CB0"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10.12</w:t>
            </w:r>
          </w:p>
          <w:p w:rsidR="00BF562D" w:rsidRPr="00AE0CB0" w:rsidRDefault="00BF562D" w:rsidP="00AE0CB0">
            <w:pPr>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val="restart"/>
          </w:tcPr>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Pr="00222491" w:rsidRDefault="00BF562D" w:rsidP="00F91502">
            <w:pPr>
              <w:rPr>
                <w:rFonts w:ascii="Arial" w:eastAsia="Calibri" w:hAnsi="Arial" w:cs="Arial"/>
                <w:b/>
                <w:sz w:val="20"/>
                <w:szCs w:val="20"/>
              </w:rPr>
            </w:pPr>
            <w:r>
              <w:rPr>
                <w:rFonts w:ascii="Arial" w:eastAsia="Calibri" w:hAnsi="Arial" w:cs="Arial"/>
                <w:color w:val="000000"/>
                <w:sz w:val="20"/>
                <w:szCs w:val="20"/>
              </w:rPr>
              <w:t>практикум с элементами игры</w:t>
            </w:r>
          </w:p>
        </w:tc>
        <w:tc>
          <w:tcPr>
            <w:tcW w:w="2184" w:type="dxa"/>
            <w:gridSpan w:val="3"/>
          </w:tcPr>
          <w:p w:rsidR="00BF562D" w:rsidRPr="00222491" w:rsidRDefault="00BF562D"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53.</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11.12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Решение задач</w:t>
            </w:r>
            <w:r w:rsidRPr="00222491">
              <w:rPr>
                <w:rFonts w:ascii="Arial" w:eastAsia="Calibri" w:hAnsi="Arial" w:cs="Arial"/>
                <w:sz w:val="20"/>
                <w:szCs w:val="20"/>
              </w:rPr>
              <w:t>.</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DA3A39"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Выделять в задаче условие, вопрос; самостоятельно анализировать задачу, находить ход ее решения. Правильно оформлять задачу в рабочей тетради.</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54.</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13.12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Сравнивать группы предметов и записывать результат сравнения с помощью математических знаков.</w:t>
            </w:r>
          </w:p>
        </w:tc>
      </w:tr>
      <w:tr w:rsidR="00BF562D" w:rsidRPr="00222491" w:rsidTr="008307BE">
        <w:trPr>
          <w:gridBefore w:val="1"/>
          <w:wBefore w:w="64" w:type="dxa"/>
          <w:trHeight w:val="1997"/>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55</w:t>
            </w:r>
            <w:r w:rsidRPr="00222491">
              <w:rPr>
                <w:rFonts w:ascii="Arial" w:eastAsia="Calibri" w:hAnsi="Arial" w:cs="Arial"/>
                <w:sz w:val="20"/>
                <w:szCs w:val="20"/>
              </w:rPr>
              <w:t>.</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16.12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BF562D" w:rsidRPr="00222491" w:rsidRDefault="00BF562D"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E2316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Использовать термины «слагаемое», «сумма» при чтении примеров. Решать задачи изученных видов, правильно оформлять решение в рабочей тетради.</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56</w:t>
            </w:r>
            <w:r w:rsidRPr="00222491">
              <w:rPr>
                <w:rFonts w:ascii="Arial" w:eastAsia="Calibri" w:hAnsi="Arial" w:cs="Arial"/>
                <w:sz w:val="20"/>
                <w:szCs w:val="20"/>
              </w:rPr>
              <w:t>.</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17.12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BF562D" w:rsidRPr="00222491" w:rsidRDefault="00BF562D"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BF562D" w:rsidRPr="00222491" w:rsidRDefault="00BF562D" w:rsidP="00F91502">
            <w:pP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 xml:space="preserve">Использовать термины «слагаемое», «сумма» при чтении примеров. Решать </w:t>
            </w:r>
            <w:r w:rsidRPr="00222491">
              <w:rPr>
                <w:rFonts w:ascii="Arial" w:eastAsia="Calibri" w:hAnsi="Arial" w:cs="Arial"/>
                <w:sz w:val="20"/>
                <w:szCs w:val="20"/>
              </w:rPr>
              <w:lastRenderedPageBreak/>
              <w:t>задачи изученных видов, правильно оформлять решение в рабочей тетради.</w:t>
            </w:r>
          </w:p>
        </w:tc>
      </w:tr>
      <w:tr w:rsidR="00F91502" w:rsidRPr="00222491" w:rsidTr="008307BE">
        <w:trPr>
          <w:gridBefore w:val="1"/>
          <w:wBefore w:w="64" w:type="dxa"/>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lastRenderedPageBreak/>
              <w:t>57</w:t>
            </w:r>
            <w:r w:rsidRPr="00222491">
              <w:rPr>
                <w:rFonts w:ascii="Arial" w:eastAsia="Calibri" w:hAnsi="Arial" w:cs="Arial"/>
                <w:sz w:val="20"/>
                <w:szCs w:val="20"/>
              </w:rPr>
              <w:t>.</w:t>
            </w:r>
          </w:p>
        </w:tc>
        <w:tc>
          <w:tcPr>
            <w:tcW w:w="990" w:type="dxa"/>
            <w:tcBorders>
              <w:bottom w:val="single" w:sz="4" w:space="0" w:color="auto"/>
              <w:right w:val="single" w:sz="4" w:space="0" w:color="auto"/>
            </w:tcBorders>
          </w:tcPr>
          <w:p w:rsidR="00F91502" w:rsidRPr="00222491" w:rsidRDefault="00B62860"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18.12</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Проверочная работа «</w:t>
            </w:r>
            <w:r w:rsidRPr="00222491">
              <w:rPr>
                <w:rFonts w:ascii="Arial" w:eastAsia="Calibri" w:hAnsi="Arial" w:cs="Arial"/>
                <w:i/>
                <w:sz w:val="20"/>
                <w:szCs w:val="20"/>
              </w:rPr>
              <w:t>Проверим себя и оценим свои</w:t>
            </w:r>
            <w:r w:rsidRPr="00222491">
              <w:rPr>
                <w:rFonts w:ascii="Arial" w:eastAsia="Calibri" w:hAnsi="Arial" w:cs="Arial"/>
                <w:sz w:val="20"/>
                <w:szCs w:val="20"/>
              </w:rPr>
              <w:t xml:space="preserve"> </w:t>
            </w:r>
            <w:r w:rsidRPr="00222491">
              <w:rPr>
                <w:rFonts w:ascii="Arial" w:eastAsia="Calibri" w:hAnsi="Arial" w:cs="Arial"/>
                <w:i/>
                <w:sz w:val="20"/>
                <w:szCs w:val="20"/>
              </w:rPr>
              <w:t>достижения»</w:t>
            </w:r>
            <w:r w:rsidRPr="00222491">
              <w:rPr>
                <w:rFonts w:ascii="Arial" w:eastAsia="Calibri" w:hAnsi="Arial" w:cs="Arial"/>
                <w:sz w:val="20"/>
                <w:szCs w:val="20"/>
              </w:rPr>
              <w:t xml:space="preserve"> (тестовая форма).</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BF562D" w:rsidP="00F91502">
            <w:pPr>
              <w:rPr>
                <w:rFonts w:ascii="Arial" w:eastAsia="Calibri" w:hAnsi="Arial" w:cs="Arial"/>
                <w:b/>
                <w:spacing w:val="-4"/>
                <w:sz w:val="20"/>
                <w:szCs w:val="20"/>
              </w:rPr>
            </w:pPr>
            <w:proofErr w:type="spellStart"/>
            <w:r>
              <w:rPr>
                <w:rFonts w:ascii="Arial" w:eastAsia="Calibri" w:hAnsi="Arial" w:cs="Arial"/>
                <w:b/>
                <w:spacing w:val="-4"/>
                <w:sz w:val="20"/>
                <w:szCs w:val="20"/>
              </w:rPr>
              <w:t>кз</w:t>
            </w:r>
            <w:proofErr w:type="spellEnd"/>
          </w:p>
        </w:tc>
        <w:tc>
          <w:tcPr>
            <w:tcW w:w="2184"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примеры на вычитание на основе знания состава чисел. Выполнять простейшие геометрические построения.</w:t>
            </w:r>
          </w:p>
        </w:tc>
      </w:tr>
      <w:tr w:rsidR="00F91502" w:rsidRPr="00222491" w:rsidTr="008307BE">
        <w:trPr>
          <w:gridBefore w:val="1"/>
          <w:wBefore w:w="64" w:type="dxa"/>
          <w:trHeight w:val="460"/>
        </w:trPr>
        <w:tc>
          <w:tcPr>
            <w:tcW w:w="791" w:type="dxa"/>
            <w:gridSpan w:val="4"/>
          </w:tcPr>
          <w:p w:rsidR="00F91502" w:rsidRDefault="00F91502" w:rsidP="00F91502">
            <w:pPr>
              <w:rPr>
                <w:rFonts w:ascii="Arial" w:eastAsia="Calibri" w:hAnsi="Arial" w:cs="Arial"/>
                <w:sz w:val="20"/>
                <w:szCs w:val="20"/>
              </w:rPr>
            </w:pPr>
            <w:r>
              <w:rPr>
                <w:rFonts w:ascii="Arial" w:eastAsia="Calibri" w:hAnsi="Arial" w:cs="Arial"/>
                <w:sz w:val="20"/>
                <w:szCs w:val="20"/>
              </w:rPr>
              <w:t>58.</w:t>
            </w:r>
          </w:p>
          <w:p w:rsidR="00F91502" w:rsidRPr="00222491" w:rsidRDefault="00F91502" w:rsidP="00F91502">
            <w:pPr>
              <w:rPr>
                <w:rFonts w:ascii="Arial" w:eastAsia="Calibri" w:hAnsi="Arial" w:cs="Arial"/>
                <w:sz w:val="20"/>
                <w:szCs w:val="20"/>
              </w:rPr>
            </w:pPr>
          </w:p>
        </w:tc>
        <w:tc>
          <w:tcPr>
            <w:tcW w:w="990" w:type="dxa"/>
            <w:tcBorders>
              <w:right w:val="single" w:sz="4" w:space="0" w:color="auto"/>
            </w:tcBorders>
          </w:tcPr>
          <w:p w:rsidR="00F91502" w:rsidRPr="00222491" w:rsidRDefault="00B62860" w:rsidP="00F91502">
            <w:pPr>
              <w:rPr>
                <w:rFonts w:ascii="Arial" w:eastAsia="Calibri" w:hAnsi="Arial" w:cs="Arial"/>
                <w:b/>
                <w:sz w:val="20"/>
                <w:szCs w:val="20"/>
              </w:rPr>
            </w:pPr>
            <w:r>
              <w:rPr>
                <w:rFonts w:ascii="Arial" w:eastAsia="Calibri" w:hAnsi="Arial" w:cs="Arial"/>
                <w:b/>
                <w:sz w:val="20"/>
                <w:szCs w:val="20"/>
              </w:rPr>
              <w:t>20.12</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p w:rsidR="00F91502" w:rsidRPr="00222491" w:rsidRDefault="00F91502" w:rsidP="00F91502">
            <w:pPr>
              <w:rPr>
                <w:rFonts w:ascii="Arial" w:eastAsia="Calibri" w:hAnsi="Arial" w:cs="Arial"/>
                <w:b/>
                <w:sz w:val="20"/>
                <w:szCs w:val="20"/>
              </w:rPr>
            </w:pPr>
          </w:p>
        </w:tc>
        <w:tc>
          <w:tcPr>
            <w:tcW w:w="2009" w:type="dxa"/>
            <w:gridSpan w:val="3"/>
          </w:tcPr>
          <w:p w:rsidR="00F91502" w:rsidRPr="00862A57" w:rsidRDefault="00F91502" w:rsidP="00F91502">
            <w:pPr>
              <w:rPr>
                <w:rFonts w:ascii="Arial" w:eastAsia="Calibri" w:hAnsi="Arial" w:cs="Arial"/>
                <w:b/>
                <w:sz w:val="20"/>
                <w:szCs w:val="20"/>
              </w:rPr>
            </w:pPr>
            <w:r w:rsidRPr="00222491">
              <w:rPr>
                <w:rFonts w:ascii="Arial" w:eastAsia="Calibri" w:hAnsi="Arial" w:cs="Arial"/>
                <w:b/>
                <w:sz w:val="20"/>
                <w:szCs w:val="20"/>
              </w:rPr>
              <w:t>Работа над ошибками</w:t>
            </w:r>
          </w:p>
        </w:tc>
        <w:tc>
          <w:tcPr>
            <w:tcW w:w="1093" w:type="dxa"/>
            <w:gridSpan w:val="3"/>
            <w:vMerge w:val="restart"/>
          </w:tcPr>
          <w:p w:rsidR="00F91502" w:rsidRPr="00222491" w:rsidRDefault="00F91502" w:rsidP="00F91502">
            <w:pPr>
              <w:rPr>
                <w:rFonts w:ascii="Arial" w:eastAsia="Calibri" w:hAnsi="Arial" w:cs="Arial"/>
                <w:sz w:val="20"/>
                <w:szCs w:val="20"/>
              </w:rPr>
            </w:pPr>
          </w:p>
        </w:tc>
        <w:tc>
          <w:tcPr>
            <w:tcW w:w="2250" w:type="dxa"/>
            <w:gridSpan w:val="4"/>
            <w:vMerge w:val="restart"/>
          </w:tcPr>
          <w:p w:rsidR="00F91502" w:rsidRPr="00222491" w:rsidRDefault="00F91502" w:rsidP="00F91502">
            <w:pPr>
              <w:rPr>
                <w:rFonts w:ascii="Arial" w:eastAsia="Calibri" w:hAnsi="Arial" w:cs="Arial"/>
                <w:b/>
                <w:sz w:val="20"/>
                <w:szCs w:val="20"/>
              </w:rPr>
            </w:pPr>
          </w:p>
        </w:tc>
        <w:tc>
          <w:tcPr>
            <w:tcW w:w="2184" w:type="dxa"/>
            <w:gridSpan w:val="3"/>
            <w:vMerge w:val="restart"/>
          </w:tcPr>
          <w:p w:rsidR="00F91502" w:rsidRPr="00222491" w:rsidRDefault="00F91502" w:rsidP="00F91502">
            <w:pPr>
              <w:rPr>
                <w:rFonts w:ascii="Arial" w:eastAsia="Calibri" w:hAnsi="Arial" w:cs="Arial"/>
                <w:b/>
                <w:sz w:val="20"/>
                <w:szCs w:val="20"/>
              </w:rPr>
            </w:pPr>
          </w:p>
        </w:tc>
      </w:tr>
      <w:tr w:rsidR="00F91502" w:rsidRPr="00222491" w:rsidTr="008307BE">
        <w:trPr>
          <w:gridBefore w:val="1"/>
          <w:wBefore w:w="64" w:type="dxa"/>
          <w:trHeight w:val="460"/>
        </w:trPr>
        <w:tc>
          <w:tcPr>
            <w:tcW w:w="791" w:type="dxa"/>
            <w:gridSpan w:val="4"/>
          </w:tcPr>
          <w:p w:rsidR="00F91502" w:rsidRDefault="00F91502" w:rsidP="00F91502">
            <w:pPr>
              <w:rPr>
                <w:rFonts w:ascii="Arial" w:eastAsia="Calibri" w:hAnsi="Arial" w:cs="Arial"/>
                <w:sz w:val="20"/>
                <w:szCs w:val="20"/>
              </w:rPr>
            </w:pPr>
            <w:r>
              <w:rPr>
                <w:rFonts w:ascii="Arial" w:eastAsia="Calibri" w:hAnsi="Arial" w:cs="Arial"/>
                <w:sz w:val="20"/>
                <w:szCs w:val="20"/>
              </w:rPr>
              <w:t>59.</w:t>
            </w:r>
          </w:p>
        </w:tc>
        <w:tc>
          <w:tcPr>
            <w:tcW w:w="990" w:type="dxa"/>
            <w:tcBorders>
              <w:right w:val="single" w:sz="4" w:space="0" w:color="auto"/>
            </w:tcBorders>
          </w:tcPr>
          <w:p w:rsidR="00F91502" w:rsidRPr="00222491" w:rsidRDefault="00B62860" w:rsidP="00F91502">
            <w:pPr>
              <w:rPr>
                <w:rFonts w:ascii="Arial" w:eastAsia="Calibri" w:hAnsi="Arial" w:cs="Arial"/>
                <w:b/>
                <w:sz w:val="20"/>
                <w:szCs w:val="20"/>
              </w:rPr>
            </w:pPr>
            <w:r>
              <w:rPr>
                <w:rFonts w:ascii="Arial" w:eastAsia="Calibri" w:hAnsi="Arial" w:cs="Arial"/>
                <w:b/>
                <w:sz w:val="20"/>
                <w:szCs w:val="20"/>
              </w:rPr>
              <w:t>23.12</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Закрепление</w:t>
            </w:r>
          </w:p>
        </w:tc>
        <w:tc>
          <w:tcPr>
            <w:tcW w:w="1093" w:type="dxa"/>
            <w:gridSpan w:val="3"/>
            <w:vMerge/>
          </w:tcPr>
          <w:p w:rsidR="00F91502" w:rsidRPr="00222491" w:rsidRDefault="00F91502" w:rsidP="00F91502">
            <w:pPr>
              <w:rPr>
                <w:rFonts w:ascii="Arial" w:eastAsia="Calibri" w:hAnsi="Arial" w:cs="Arial"/>
                <w:sz w:val="20"/>
                <w:szCs w:val="20"/>
              </w:rPr>
            </w:pPr>
          </w:p>
        </w:tc>
        <w:tc>
          <w:tcPr>
            <w:tcW w:w="2250" w:type="dxa"/>
            <w:gridSpan w:val="4"/>
            <w:vMerge/>
          </w:tcPr>
          <w:p w:rsidR="00F91502" w:rsidRPr="00222491" w:rsidRDefault="00F91502" w:rsidP="00F91502">
            <w:pPr>
              <w:rPr>
                <w:rFonts w:ascii="Arial" w:eastAsia="Calibri" w:hAnsi="Arial" w:cs="Arial"/>
                <w:b/>
                <w:sz w:val="20"/>
                <w:szCs w:val="20"/>
              </w:rPr>
            </w:pPr>
          </w:p>
        </w:tc>
        <w:tc>
          <w:tcPr>
            <w:tcW w:w="2184" w:type="dxa"/>
            <w:gridSpan w:val="3"/>
            <w:vMerge/>
          </w:tcPr>
          <w:p w:rsidR="00F91502" w:rsidRPr="00222491" w:rsidRDefault="00F91502" w:rsidP="00F91502">
            <w:pPr>
              <w:rPr>
                <w:rFonts w:ascii="Arial" w:eastAsia="Calibri" w:hAnsi="Arial" w:cs="Arial"/>
                <w:b/>
                <w:sz w:val="20"/>
                <w:szCs w:val="20"/>
              </w:rPr>
            </w:pP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60.</w:t>
            </w:r>
          </w:p>
        </w:tc>
        <w:tc>
          <w:tcPr>
            <w:tcW w:w="990" w:type="dxa"/>
            <w:tcBorders>
              <w:right w:val="single" w:sz="4" w:space="0" w:color="auto"/>
            </w:tcBorders>
          </w:tcPr>
          <w:p w:rsidR="00BF562D" w:rsidRDefault="00B62860" w:rsidP="00F91502">
            <w:pPr>
              <w:rPr>
                <w:rFonts w:ascii="Arial" w:eastAsia="Calibri" w:hAnsi="Arial" w:cs="Arial"/>
                <w:b/>
                <w:sz w:val="20"/>
                <w:szCs w:val="20"/>
                <w:lang w:eastAsia="en-US"/>
              </w:rPr>
            </w:pPr>
            <w:r>
              <w:rPr>
                <w:rFonts w:ascii="Arial" w:eastAsia="Calibri" w:hAnsi="Arial" w:cs="Arial"/>
                <w:b/>
                <w:sz w:val="20"/>
                <w:szCs w:val="20"/>
                <w:lang w:eastAsia="en-US"/>
              </w:rPr>
              <w:t>24.12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Сложение и вычитание чисел первого десятка. Состав чисел 7,8,9</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val="restart"/>
          </w:tcPr>
          <w:p w:rsidR="00BF562D" w:rsidRDefault="00BF562D" w:rsidP="00F91502">
            <w:pPr>
              <w:rPr>
                <w:rFonts w:ascii="Arial" w:eastAsia="Calibri" w:hAnsi="Arial" w:cs="Arial"/>
                <w:sz w:val="20"/>
                <w:szCs w:val="20"/>
              </w:rPr>
            </w:pPr>
            <w:r w:rsidRPr="00222491">
              <w:rPr>
                <w:rFonts w:ascii="Arial" w:eastAsia="Calibri" w:hAnsi="Arial" w:cs="Arial"/>
                <w:sz w:val="20"/>
                <w:szCs w:val="20"/>
              </w:rPr>
              <w:t>.</w:t>
            </w: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Pr="00222491" w:rsidRDefault="00BF562D" w:rsidP="00F91502">
            <w:pPr>
              <w:rPr>
                <w:rFonts w:ascii="Arial" w:eastAsia="Calibri" w:hAnsi="Arial" w:cs="Arial"/>
                <w:sz w:val="20"/>
                <w:szCs w:val="20"/>
              </w:rPr>
            </w:pPr>
            <w:r>
              <w:rPr>
                <w:rFonts w:ascii="Arial" w:eastAsia="Calibri" w:hAnsi="Arial" w:cs="Arial"/>
                <w:color w:val="000000"/>
                <w:sz w:val="20"/>
                <w:szCs w:val="20"/>
              </w:rPr>
              <w:t>Урок сказка</w:t>
            </w:r>
          </w:p>
        </w:tc>
        <w:tc>
          <w:tcPr>
            <w:tcW w:w="2184" w:type="dxa"/>
            <w:gridSpan w:val="3"/>
          </w:tcPr>
          <w:p w:rsidR="00BF562D" w:rsidRPr="00222491" w:rsidRDefault="00BF562D" w:rsidP="00F91502">
            <w:pPr>
              <w:rPr>
                <w:rFonts w:ascii="Arial" w:eastAsia="Calibri" w:hAnsi="Arial" w:cs="Arial"/>
                <w:sz w:val="20"/>
                <w:szCs w:val="20"/>
              </w:rPr>
            </w:pP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6</w:t>
            </w:r>
            <w:r>
              <w:rPr>
                <w:rFonts w:ascii="Arial" w:eastAsia="Calibri" w:hAnsi="Arial" w:cs="Arial"/>
                <w:sz w:val="20"/>
                <w:szCs w:val="20"/>
              </w:rPr>
              <w:t>1.</w:t>
            </w:r>
          </w:p>
        </w:tc>
        <w:tc>
          <w:tcPr>
            <w:tcW w:w="990" w:type="dxa"/>
            <w:tcBorders>
              <w:right w:val="single" w:sz="4" w:space="0" w:color="auto"/>
            </w:tcBorders>
          </w:tcPr>
          <w:p w:rsidR="00BF562D" w:rsidRPr="00222491" w:rsidRDefault="00B62860" w:rsidP="00F91502">
            <w:pPr>
              <w:rPr>
                <w:rFonts w:ascii="Arial" w:eastAsia="Calibri" w:hAnsi="Arial" w:cs="Arial"/>
                <w:b/>
                <w:sz w:val="20"/>
                <w:szCs w:val="20"/>
                <w:lang w:eastAsia="en-US"/>
              </w:rPr>
            </w:pPr>
            <w:r>
              <w:rPr>
                <w:rFonts w:ascii="Arial" w:eastAsia="Calibri" w:hAnsi="Arial" w:cs="Arial"/>
                <w:b/>
                <w:sz w:val="20"/>
                <w:szCs w:val="20"/>
                <w:lang w:eastAsia="en-US"/>
              </w:rPr>
              <w:t>25.12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увеличение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 xml:space="preserve">Знание состава чисел первого десятка. Решать задачи изученных видов, пользоваться изученными приемами сложения и вычитания. </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62.</w:t>
            </w:r>
          </w:p>
        </w:tc>
        <w:tc>
          <w:tcPr>
            <w:tcW w:w="990" w:type="dxa"/>
            <w:tcBorders>
              <w:right w:val="single" w:sz="4" w:space="0" w:color="auto"/>
            </w:tcBorders>
          </w:tcPr>
          <w:p w:rsidR="00BF562D" w:rsidRPr="00222491" w:rsidRDefault="00B62860" w:rsidP="00F91502">
            <w:pPr>
              <w:spacing w:after="108" w:line="276" w:lineRule="auto"/>
              <w:rPr>
                <w:rFonts w:ascii="Calibri" w:eastAsia="Calibri" w:hAnsi="Calibri"/>
                <w:sz w:val="22"/>
                <w:lang w:eastAsia="en-US"/>
              </w:rPr>
            </w:pPr>
            <w:r>
              <w:rPr>
                <w:rFonts w:ascii="Calibri" w:eastAsia="Calibri" w:hAnsi="Calibri"/>
                <w:sz w:val="22"/>
                <w:lang w:eastAsia="en-US"/>
              </w:rPr>
              <w:t>27.12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увеличение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Решать задачи изученных видов, пользоваться изученными приемами сложения и вычитания. Знание состава чисел первого десятка.</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63</w:t>
            </w:r>
          </w:p>
        </w:tc>
        <w:tc>
          <w:tcPr>
            <w:tcW w:w="990" w:type="dxa"/>
            <w:tcBorders>
              <w:right w:val="single" w:sz="4" w:space="0" w:color="auto"/>
            </w:tcBorders>
          </w:tcPr>
          <w:p w:rsidR="00BF562D"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08</w:t>
            </w:r>
            <w:r w:rsidR="00B62860">
              <w:rPr>
                <w:rFonts w:ascii="Calibri" w:eastAsia="Calibri" w:hAnsi="Calibri"/>
                <w:sz w:val="22"/>
                <w:lang w:eastAsia="en-US"/>
              </w:rPr>
              <w:t>.01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уменьшение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spacing w:val="-4"/>
                <w:sz w:val="20"/>
                <w:szCs w:val="20"/>
              </w:rPr>
            </w:pPr>
            <w:r w:rsidRPr="00222491">
              <w:rPr>
                <w:rFonts w:ascii="Arial" w:eastAsia="Calibri" w:hAnsi="Arial" w:cs="Arial"/>
                <w:spacing w:val="-4"/>
                <w:sz w:val="20"/>
                <w:szCs w:val="20"/>
              </w:rPr>
              <w:t xml:space="preserve">Самостоятельно анализировать задачу, находить условие и вопрос, </w:t>
            </w:r>
            <w:r w:rsidRPr="00222491">
              <w:rPr>
                <w:rFonts w:ascii="Arial" w:eastAsia="Calibri" w:hAnsi="Arial" w:cs="Arial"/>
                <w:spacing w:val="-4"/>
                <w:sz w:val="20"/>
                <w:szCs w:val="20"/>
              </w:rPr>
              <w:lastRenderedPageBreak/>
              <w:t>ход решения, ошибки, допущенные в ходе решения задачи.</w:t>
            </w:r>
          </w:p>
        </w:tc>
      </w:tr>
      <w:tr w:rsidR="00BF562D" w:rsidRPr="00222491" w:rsidTr="008307BE">
        <w:trPr>
          <w:gridBefore w:val="1"/>
          <w:wBefore w:w="64" w:type="dxa"/>
          <w:trHeight w:val="770"/>
        </w:trPr>
        <w:tc>
          <w:tcPr>
            <w:tcW w:w="791" w:type="dxa"/>
            <w:gridSpan w:val="4"/>
            <w:vMerge w:val="restart"/>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lastRenderedPageBreak/>
              <w:t>64</w:t>
            </w:r>
          </w:p>
        </w:tc>
        <w:tc>
          <w:tcPr>
            <w:tcW w:w="990" w:type="dxa"/>
            <w:vMerge w:val="restart"/>
            <w:tcBorders>
              <w:right w:val="single" w:sz="4" w:space="0" w:color="auto"/>
            </w:tcBorders>
          </w:tcPr>
          <w:p w:rsidR="00BF562D"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10</w:t>
            </w:r>
            <w:r w:rsidR="00B62860">
              <w:rPr>
                <w:rFonts w:ascii="Calibri" w:eastAsia="Calibri" w:hAnsi="Calibri"/>
                <w:sz w:val="22"/>
                <w:lang w:eastAsia="en-US"/>
              </w:rPr>
              <w:t>.01</w:t>
            </w:r>
          </w:p>
        </w:tc>
        <w:tc>
          <w:tcPr>
            <w:tcW w:w="1110" w:type="dxa"/>
            <w:gridSpan w:val="2"/>
            <w:vMerge w:val="restart"/>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FD3BD4">
              <w:rPr>
                <w:rFonts w:ascii="Arial" w:eastAsia="Calibri" w:hAnsi="Arial" w:cs="Arial"/>
                <w:sz w:val="20"/>
                <w:szCs w:val="20"/>
              </w:rPr>
              <w:t>Сложение и вычитание вида</w:t>
            </w:r>
            <w:r>
              <w:rPr>
                <w:rFonts w:ascii="Arial" w:eastAsia="Calibri" w:hAnsi="Arial" w:cs="Arial"/>
                <w:sz w:val="20"/>
                <w:szCs w:val="20"/>
                <w:u w:val="single"/>
              </w:rPr>
              <w:t xml:space="preserve"> </w:t>
            </w:r>
            <w:r w:rsidRPr="00222491">
              <w:rPr>
                <w:rFonts w:ascii="Arial" w:eastAsia="Calibri" w:hAnsi="Arial" w:cs="Arial"/>
                <w:sz w:val="20"/>
                <w:szCs w:val="20"/>
                <w:u w:val="single"/>
              </w:rPr>
              <w:t xml:space="preserve">+ </w:t>
            </w:r>
            <w:r>
              <w:rPr>
                <w:rFonts w:ascii="Arial" w:eastAsia="Calibri" w:hAnsi="Arial" w:cs="Arial"/>
                <w:sz w:val="20"/>
                <w:szCs w:val="20"/>
              </w:rPr>
              <w:t>4</w:t>
            </w:r>
            <w:r w:rsidRPr="00222491">
              <w:rPr>
                <w:rFonts w:ascii="Arial" w:eastAsia="Calibri" w:hAnsi="Arial" w:cs="Arial"/>
                <w:sz w:val="20"/>
                <w:szCs w:val="20"/>
              </w:rPr>
              <w:t>.</w:t>
            </w:r>
          </w:p>
        </w:tc>
        <w:tc>
          <w:tcPr>
            <w:tcW w:w="1093" w:type="dxa"/>
            <w:gridSpan w:val="3"/>
            <w:vMerge w:val="restart"/>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vMerge w:val="restart"/>
          </w:tcPr>
          <w:p w:rsidR="00BF562D" w:rsidRPr="00222491" w:rsidRDefault="00BF562D" w:rsidP="00F91502">
            <w:pPr>
              <w:rPr>
                <w:rFonts w:ascii="Arial" w:eastAsia="Calibri" w:hAnsi="Arial" w:cs="Arial"/>
                <w:spacing w:val="-4"/>
                <w:sz w:val="20"/>
                <w:szCs w:val="20"/>
              </w:rPr>
            </w:pPr>
            <w:r w:rsidRPr="00222491">
              <w:rPr>
                <w:rFonts w:ascii="Arial" w:eastAsia="Calibri" w:hAnsi="Arial" w:cs="Arial"/>
                <w:spacing w:val="-4"/>
                <w:sz w:val="20"/>
                <w:szCs w:val="20"/>
              </w:rPr>
              <w:t>Знание таблицы сложения и вычитания с числом 4. Решать примеры с «окошками».</w:t>
            </w:r>
          </w:p>
        </w:tc>
      </w:tr>
      <w:tr w:rsidR="00BF562D" w:rsidRPr="00222491" w:rsidTr="008307BE">
        <w:trPr>
          <w:gridBefore w:val="1"/>
          <w:wBefore w:w="64" w:type="dxa"/>
          <w:trHeight w:val="770"/>
        </w:trPr>
        <w:tc>
          <w:tcPr>
            <w:tcW w:w="791" w:type="dxa"/>
            <w:gridSpan w:val="4"/>
            <w:vMerge/>
          </w:tcPr>
          <w:p w:rsidR="00BF562D" w:rsidRPr="00222491" w:rsidRDefault="00BF562D" w:rsidP="00F91502">
            <w:pPr>
              <w:jc w:val="center"/>
              <w:rPr>
                <w:rFonts w:ascii="Arial" w:eastAsia="Calibri" w:hAnsi="Arial" w:cs="Arial"/>
                <w:sz w:val="20"/>
                <w:szCs w:val="20"/>
              </w:rPr>
            </w:pPr>
          </w:p>
        </w:tc>
        <w:tc>
          <w:tcPr>
            <w:tcW w:w="990" w:type="dxa"/>
            <w:vMerge/>
            <w:tcBorders>
              <w:right w:val="single" w:sz="4" w:space="0" w:color="auto"/>
            </w:tcBorders>
          </w:tcPr>
          <w:p w:rsidR="00BF562D" w:rsidRPr="00222491" w:rsidRDefault="00BF562D" w:rsidP="00F91502">
            <w:pPr>
              <w:spacing w:after="108" w:line="276" w:lineRule="auto"/>
              <w:rPr>
                <w:rFonts w:ascii="Calibri" w:eastAsia="Calibri" w:hAnsi="Calibri"/>
                <w:sz w:val="22"/>
                <w:lang w:eastAsia="en-US"/>
              </w:rPr>
            </w:pPr>
          </w:p>
        </w:tc>
        <w:tc>
          <w:tcPr>
            <w:tcW w:w="1110" w:type="dxa"/>
            <w:gridSpan w:val="2"/>
            <w:vMerge/>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FD3BD4" w:rsidRDefault="00BF562D" w:rsidP="00F91502">
            <w:pPr>
              <w:rPr>
                <w:rFonts w:ascii="Arial" w:eastAsia="Calibri" w:hAnsi="Arial" w:cs="Arial"/>
                <w:sz w:val="20"/>
                <w:szCs w:val="20"/>
              </w:rPr>
            </w:pPr>
            <w:r>
              <w:rPr>
                <w:rFonts w:ascii="Arial" w:eastAsia="Calibri" w:hAnsi="Arial" w:cs="Arial"/>
                <w:sz w:val="20"/>
                <w:szCs w:val="20"/>
              </w:rPr>
              <w:t xml:space="preserve">Закрепление </w:t>
            </w:r>
            <w:proofErr w:type="gramStart"/>
            <w:r>
              <w:rPr>
                <w:rFonts w:ascii="Arial" w:eastAsia="Calibri" w:hAnsi="Arial" w:cs="Arial"/>
                <w:sz w:val="20"/>
                <w:szCs w:val="20"/>
              </w:rPr>
              <w:t>изученного</w:t>
            </w:r>
            <w:proofErr w:type="gramEnd"/>
          </w:p>
        </w:tc>
        <w:tc>
          <w:tcPr>
            <w:tcW w:w="1093" w:type="dxa"/>
            <w:gridSpan w:val="3"/>
            <w:vMerge/>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vMerge/>
          </w:tcPr>
          <w:p w:rsidR="00BF562D" w:rsidRPr="00222491" w:rsidRDefault="00BF562D" w:rsidP="00F91502">
            <w:pPr>
              <w:rPr>
                <w:rFonts w:ascii="Arial" w:eastAsia="Calibri" w:hAnsi="Arial" w:cs="Arial"/>
                <w:spacing w:val="-4"/>
                <w:sz w:val="20"/>
                <w:szCs w:val="20"/>
              </w:rPr>
            </w:pP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65</w:t>
            </w:r>
          </w:p>
        </w:tc>
        <w:tc>
          <w:tcPr>
            <w:tcW w:w="990" w:type="dxa"/>
            <w:tcBorders>
              <w:right w:val="single" w:sz="4" w:space="0" w:color="auto"/>
            </w:tcBorders>
          </w:tcPr>
          <w:p w:rsidR="00BF562D"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13</w:t>
            </w:r>
            <w:r w:rsidR="00B62860">
              <w:rPr>
                <w:rFonts w:ascii="Calibri" w:eastAsia="Calibri" w:hAnsi="Calibri"/>
                <w:sz w:val="22"/>
                <w:lang w:eastAsia="en-US"/>
              </w:rPr>
              <w:t>.01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разностное сравнение чисел.</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66</w:t>
            </w:r>
          </w:p>
        </w:tc>
        <w:tc>
          <w:tcPr>
            <w:tcW w:w="990" w:type="dxa"/>
            <w:tcBorders>
              <w:right w:val="single" w:sz="4" w:space="0" w:color="auto"/>
            </w:tcBorders>
          </w:tcPr>
          <w:p w:rsidR="00BF562D"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14</w:t>
            </w:r>
            <w:r w:rsidR="00B62860">
              <w:rPr>
                <w:rFonts w:ascii="Calibri" w:eastAsia="Calibri" w:hAnsi="Calibri"/>
                <w:sz w:val="22"/>
                <w:lang w:eastAsia="en-US"/>
              </w:rPr>
              <w:t>.01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b/>
                <w:sz w:val="20"/>
                <w:szCs w:val="20"/>
              </w:rPr>
            </w:pPr>
          </w:p>
        </w:tc>
        <w:tc>
          <w:tcPr>
            <w:tcW w:w="2184"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Самостоятельно анализировать задачу, находить условие и вопрос, ход решения, грамотно оформлять решение задачи в рабочей тетради.</w:t>
            </w:r>
          </w:p>
        </w:tc>
      </w:tr>
      <w:tr w:rsidR="00BF562D" w:rsidRPr="00222491" w:rsidTr="008307BE">
        <w:trPr>
          <w:gridBefore w:val="1"/>
          <w:wBefore w:w="64" w:type="dxa"/>
        </w:trPr>
        <w:tc>
          <w:tcPr>
            <w:tcW w:w="791" w:type="dxa"/>
            <w:gridSpan w:val="4"/>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67</w:t>
            </w:r>
          </w:p>
        </w:tc>
        <w:tc>
          <w:tcPr>
            <w:tcW w:w="990" w:type="dxa"/>
            <w:tcBorders>
              <w:right w:val="single" w:sz="4" w:space="0" w:color="auto"/>
            </w:tcBorders>
          </w:tcPr>
          <w:p w:rsidR="00BF562D"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15</w:t>
            </w:r>
            <w:r w:rsidR="00B62860">
              <w:rPr>
                <w:rFonts w:ascii="Calibri" w:eastAsia="Calibri" w:hAnsi="Calibri"/>
                <w:sz w:val="22"/>
                <w:lang w:eastAsia="en-US"/>
              </w:rPr>
              <w:t>.01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09" w:type="dxa"/>
            <w:gridSpan w:val="3"/>
          </w:tcPr>
          <w:p w:rsidR="00BF562D" w:rsidRPr="00FD3BD4" w:rsidRDefault="00BF562D" w:rsidP="00F91502">
            <w:pPr>
              <w:rPr>
                <w:rFonts w:ascii="Arial" w:eastAsia="Calibri" w:hAnsi="Arial" w:cs="Arial"/>
                <w:sz w:val="20"/>
                <w:szCs w:val="20"/>
              </w:rPr>
            </w:pPr>
            <w:r w:rsidRPr="00FD3BD4">
              <w:rPr>
                <w:rFonts w:ascii="Arial" w:eastAsia="Calibri" w:hAnsi="Arial" w:cs="Arial"/>
                <w:sz w:val="20"/>
                <w:szCs w:val="20"/>
              </w:rPr>
              <w:t>Таблицы сложения и вычитания с числом 4.</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0" w:type="dxa"/>
            <w:gridSpan w:val="4"/>
            <w:vMerge/>
          </w:tcPr>
          <w:p w:rsidR="00BF562D" w:rsidRPr="00222491" w:rsidRDefault="00BF562D" w:rsidP="00F91502">
            <w:pPr>
              <w:rPr>
                <w:rFonts w:ascii="Arial" w:eastAsia="Calibri" w:hAnsi="Arial" w:cs="Arial"/>
                <w:sz w:val="20"/>
                <w:szCs w:val="20"/>
              </w:rPr>
            </w:pPr>
          </w:p>
        </w:tc>
        <w:tc>
          <w:tcPr>
            <w:tcW w:w="2184"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Решать примеры изученных видов на сложение и вычитание на основе знания состава чисел, на основе знания таблиц сложения и вычитания с числом 4.</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68</w:t>
            </w:r>
          </w:p>
        </w:tc>
        <w:tc>
          <w:tcPr>
            <w:tcW w:w="990" w:type="dxa"/>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17</w:t>
            </w:r>
            <w:r w:rsidR="00B62860">
              <w:rPr>
                <w:rFonts w:ascii="Calibri" w:eastAsia="Calibri" w:hAnsi="Calibri"/>
                <w:sz w:val="22"/>
                <w:lang w:eastAsia="en-US"/>
              </w:rPr>
              <w:t>.01</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Закрепление.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val="restart"/>
          </w:tcPr>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69</w:t>
            </w:r>
          </w:p>
        </w:tc>
        <w:tc>
          <w:tcPr>
            <w:tcW w:w="990" w:type="dxa"/>
            <w:tcBorders>
              <w:right w:val="single" w:sz="4" w:space="0" w:color="auto"/>
            </w:tcBorders>
          </w:tcPr>
          <w:p w:rsidR="00396A67" w:rsidRPr="00222491" w:rsidRDefault="00564EE9" w:rsidP="00F91502">
            <w:pPr>
              <w:tabs>
                <w:tab w:val="center" w:pos="2525"/>
                <w:tab w:val="right" w:pos="5051"/>
              </w:tabs>
              <w:contextualSpacing/>
              <w:jc w:val="center"/>
              <w:rPr>
                <w:rFonts w:ascii="Arial" w:eastAsia="Calibri" w:hAnsi="Arial" w:cs="Arial"/>
                <w:sz w:val="20"/>
                <w:szCs w:val="20"/>
                <w:lang w:eastAsia="ar-SA"/>
              </w:rPr>
            </w:pPr>
            <w:r>
              <w:rPr>
                <w:rFonts w:ascii="Arial" w:eastAsia="Calibri" w:hAnsi="Arial" w:cs="Arial"/>
                <w:sz w:val="20"/>
                <w:szCs w:val="20"/>
                <w:lang w:eastAsia="ar-SA"/>
              </w:rPr>
              <w:t>20</w:t>
            </w:r>
            <w:r w:rsidR="00744ED9">
              <w:rPr>
                <w:rFonts w:ascii="Arial" w:eastAsia="Calibri" w:hAnsi="Arial" w:cs="Arial"/>
                <w:sz w:val="20"/>
                <w:szCs w:val="20"/>
                <w:lang w:eastAsia="ar-SA"/>
              </w:rPr>
              <w:t>.01</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Перестановка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слагаемых.</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взаимосвязь между сложением и вычитанием, использовать это знание при решении примеров, применять на практике переместительное свойства сложения.</w:t>
            </w:r>
          </w:p>
        </w:tc>
      </w:tr>
      <w:tr w:rsidR="00396A67" w:rsidRPr="00222491" w:rsidTr="008307BE">
        <w:trPr>
          <w:gridBefore w:val="1"/>
          <w:wBefore w:w="64" w:type="dxa"/>
        </w:trPr>
        <w:tc>
          <w:tcPr>
            <w:tcW w:w="791" w:type="dxa"/>
            <w:gridSpan w:val="4"/>
          </w:tcPr>
          <w:p w:rsidR="00396A67" w:rsidRPr="00222491" w:rsidRDefault="00396A67" w:rsidP="00F91502">
            <w:pPr>
              <w:rPr>
                <w:rFonts w:ascii="Arial" w:eastAsia="Calibri" w:hAnsi="Arial" w:cs="Arial"/>
                <w:sz w:val="20"/>
                <w:szCs w:val="20"/>
              </w:rPr>
            </w:pPr>
            <w:r>
              <w:rPr>
                <w:rFonts w:ascii="Arial" w:eastAsia="Calibri" w:hAnsi="Arial" w:cs="Arial"/>
                <w:sz w:val="20"/>
                <w:szCs w:val="20"/>
              </w:rPr>
              <w:t>70</w:t>
            </w:r>
          </w:p>
          <w:p w:rsidR="00396A67" w:rsidRPr="00222491" w:rsidRDefault="00396A67" w:rsidP="00F91502">
            <w:pPr>
              <w:rPr>
                <w:rFonts w:ascii="Arial" w:eastAsia="Calibri" w:hAnsi="Arial" w:cs="Arial"/>
                <w:sz w:val="20"/>
                <w:szCs w:val="20"/>
              </w:rPr>
            </w:pPr>
          </w:p>
        </w:tc>
        <w:tc>
          <w:tcPr>
            <w:tcW w:w="990" w:type="dxa"/>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21</w:t>
            </w:r>
            <w:r w:rsidR="00744ED9">
              <w:rPr>
                <w:rFonts w:ascii="Calibri" w:eastAsia="Calibri" w:hAnsi="Calibri"/>
                <w:sz w:val="22"/>
                <w:lang w:eastAsia="en-US"/>
              </w:rPr>
              <w:t>.01</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Перестановка слагаемых и ее применение для случаев вида: + 5, 6, 7, 8, 9.</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состав чисел первого десятка, применять правило перестановки слагаемых при сложении вида: + 5, 6, 7, 8, 9.</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71</w:t>
            </w:r>
          </w:p>
        </w:tc>
        <w:tc>
          <w:tcPr>
            <w:tcW w:w="990" w:type="dxa"/>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22</w:t>
            </w:r>
            <w:r w:rsidR="00744ED9">
              <w:rPr>
                <w:rFonts w:ascii="Calibri" w:eastAsia="Calibri" w:hAnsi="Calibri"/>
                <w:sz w:val="22"/>
                <w:lang w:eastAsia="en-US"/>
              </w:rPr>
              <w:t>.01</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Т</w:t>
            </w:r>
            <w:r w:rsidRPr="00222491">
              <w:rPr>
                <w:rFonts w:ascii="Arial" w:eastAsia="Calibri" w:hAnsi="Arial" w:cs="Arial"/>
                <w:sz w:val="20"/>
                <w:szCs w:val="20"/>
              </w:rPr>
              <w:t xml:space="preserve">аблицы для случаев </w:t>
            </w:r>
            <w:r w:rsidRPr="00222491">
              <w:rPr>
                <w:rFonts w:ascii="Arial" w:eastAsia="Calibri" w:hAnsi="Arial" w:cs="Arial"/>
                <w:spacing w:val="-4"/>
                <w:sz w:val="20"/>
                <w:szCs w:val="20"/>
              </w:rPr>
              <w:t>вида: + 5, 6, 7, 8, 9.</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b/>
                <w:sz w:val="20"/>
                <w:szCs w:val="20"/>
                <w:lang w:val="en-US"/>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состава чисел первого десятка. Применять правило перестановки слагаемых при сложении вида: + 5, 6, 7, 8, 9.</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72</w:t>
            </w:r>
          </w:p>
        </w:tc>
        <w:tc>
          <w:tcPr>
            <w:tcW w:w="990" w:type="dxa"/>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24</w:t>
            </w:r>
            <w:r w:rsidR="00744ED9">
              <w:rPr>
                <w:rFonts w:ascii="Calibri" w:eastAsia="Calibri" w:hAnsi="Calibri"/>
                <w:sz w:val="22"/>
                <w:lang w:eastAsia="en-US"/>
              </w:rPr>
              <w:t>.01</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Состав чисел в пределах 10.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 xml:space="preserve">Знать состав чисел первого десятка. Решать задачи изученных видов, выполнять чертеж, </w:t>
            </w:r>
            <w:r w:rsidRPr="00222491">
              <w:rPr>
                <w:rFonts w:ascii="Arial" w:eastAsia="Calibri" w:hAnsi="Arial" w:cs="Arial"/>
                <w:sz w:val="20"/>
                <w:szCs w:val="20"/>
              </w:rPr>
              <w:lastRenderedPageBreak/>
              <w:t>схему к задаче, решать примеры в пределах 10.</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73</w:t>
            </w:r>
          </w:p>
        </w:tc>
        <w:tc>
          <w:tcPr>
            <w:tcW w:w="990" w:type="dxa"/>
            <w:tcBorders>
              <w:right w:val="single" w:sz="4" w:space="0" w:color="auto"/>
            </w:tcBorders>
          </w:tcPr>
          <w:p w:rsidR="00396A67" w:rsidRPr="00222491" w:rsidRDefault="00564EE9" w:rsidP="00F91502">
            <w:pPr>
              <w:rPr>
                <w:rFonts w:ascii="Arial" w:eastAsia="Calibri" w:hAnsi="Arial" w:cs="Arial"/>
                <w:b/>
                <w:sz w:val="20"/>
                <w:szCs w:val="20"/>
                <w:lang w:eastAsia="en-US"/>
              </w:rPr>
            </w:pPr>
            <w:r>
              <w:rPr>
                <w:rFonts w:ascii="Arial" w:eastAsia="Calibri" w:hAnsi="Arial" w:cs="Arial"/>
                <w:b/>
                <w:sz w:val="20"/>
                <w:szCs w:val="20"/>
                <w:lang w:eastAsia="en-US"/>
              </w:rPr>
              <w:t>27</w:t>
            </w:r>
            <w:r w:rsidR="00744ED9">
              <w:rPr>
                <w:rFonts w:ascii="Arial" w:eastAsia="Calibri" w:hAnsi="Arial" w:cs="Arial"/>
                <w:b/>
                <w:sz w:val="20"/>
                <w:szCs w:val="20"/>
                <w:lang w:eastAsia="en-US"/>
              </w:rPr>
              <w:t>.01</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Состав чисел в пределах 10.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b/>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состав чисел первого десятка, решать задачи изученных видов и нестандартные задачи.</w:t>
            </w:r>
          </w:p>
        </w:tc>
      </w:tr>
      <w:tr w:rsidR="00F91502" w:rsidRPr="00222491" w:rsidTr="008307BE">
        <w:trPr>
          <w:gridBefore w:val="1"/>
          <w:wBefore w:w="64" w:type="dxa"/>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74</w:t>
            </w:r>
          </w:p>
        </w:tc>
        <w:tc>
          <w:tcPr>
            <w:tcW w:w="990" w:type="dxa"/>
            <w:tcBorders>
              <w:right w:val="single" w:sz="4" w:space="0" w:color="auto"/>
            </w:tcBorders>
          </w:tcPr>
          <w:p w:rsidR="00F91502" w:rsidRPr="00222491" w:rsidRDefault="00564EE9" w:rsidP="00F91502">
            <w:pPr>
              <w:rPr>
                <w:rFonts w:ascii="Arial" w:eastAsia="Calibri" w:hAnsi="Arial" w:cs="Arial"/>
                <w:b/>
                <w:sz w:val="20"/>
                <w:szCs w:val="20"/>
                <w:lang w:eastAsia="en-US"/>
              </w:rPr>
            </w:pPr>
            <w:r>
              <w:rPr>
                <w:rFonts w:ascii="Arial" w:eastAsia="Calibri" w:hAnsi="Arial" w:cs="Arial"/>
                <w:b/>
                <w:sz w:val="20"/>
                <w:szCs w:val="20"/>
                <w:lang w:eastAsia="en-US"/>
              </w:rPr>
              <w:t>28</w:t>
            </w:r>
            <w:r w:rsidR="00744ED9">
              <w:rPr>
                <w:rFonts w:ascii="Arial" w:eastAsia="Calibri" w:hAnsi="Arial" w:cs="Arial"/>
                <w:b/>
                <w:sz w:val="20"/>
                <w:szCs w:val="20"/>
                <w:lang w:eastAsia="en-US"/>
              </w:rPr>
              <w:t>.01</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09" w:type="dxa"/>
            <w:gridSpan w:val="3"/>
          </w:tcPr>
          <w:p w:rsidR="00F91502" w:rsidRPr="00222491" w:rsidRDefault="00F91502" w:rsidP="00F91502">
            <w:pPr>
              <w:rPr>
                <w:rFonts w:ascii="Arial" w:eastAsia="Calibri" w:hAnsi="Arial" w:cs="Arial"/>
                <w:sz w:val="20"/>
                <w:szCs w:val="20"/>
                <w:lang w:val="en-US"/>
              </w:rPr>
            </w:pPr>
            <w:r w:rsidRPr="00222491">
              <w:rPr>
                <w:rFonts w:ascii="Arial" w:eastAsia="Calibri" w:hAnsi="Arial" w:cs="Arial"/>
                <w:sz w:val="20"/>
                <w:szCs w:val="20"/>
              </w:rPr>
              <w:t xml:space="preserve">Повторение </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изученного. </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w:t>
            </w:r>
            <w:r w:rsidR="00396A67">
              <w:rPr>
                <w:rFonts w:ascii="Arial" w:eastAsia="Calibri" w:hAnsi="Arial" w:cs="Arial"/>
                <w:sz w:val="20"/>
                <w:szCs w:val="20"/>
              </w:rPr>
              <w:t>урок-сказка</w:t>
            </w:r>
          </w:p>
        </w:tc>
        <w:tc>
          <w:tcPr>
            <w:tcW w:w="2184"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Знание переместительного свойства сложения. Решать задачи изученных видов.</w:t>
            </w:r>
          </w:p>
        </w:tc>
      </w:tr>
      <w:tr w:rsidR="00F91502" w:rsidRPr="00222491" w:rsidTr="008307BE">
        <w:trPr>
          <w:gridBefore w:val="1"/>
          <w:wBefore w:w="64" w:type="dxa"/>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75</w:t>
            </w:r>
          </w:p>
        </w:tc>
        <w:tc>
          <w:tcPr>
            <w:tcW w:w="990" w:type="dxa"/>
            <w:tcBorders>
              <w:right w:val="single" w:sz="4" w:space="0" w:color="auto"/>
            </w:tcBorders>
          </w:tcPr>
          <w:p w:rsidR="00F91502"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29.01</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b/>
                <w:sz w:val="20"/>
                <w:szCs w:val="20"/>
              </w:rPr>
            </w:pPr>
          </w:p>
        </w:tc>
        <w:tc>
          <w:tcPr>
            <w:tcW w:w="2184"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задачи изученных видов. Решение нестандартных задач, головоломок. Применять переместительное свойство сложения на практике.</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76</w:t>
            </w:r>
          </w:p>
        </w:tc>
        <w:tc>
          <w:tcPr>
            <w:tcW w:w="990" w:type="dxa"/>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31.01</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396A67" w:rsidRPr="00222491" w:rsidRDefault="00396A67"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val="restart"/>
          </w:tcPr>
          <w:p w:rsidR="00396A67" w:rsidRDefault="00396A67" w:rsidP="00396A67">
            <w:pPr>
              <w:rPr>
                <w:rFonts w:ascii="Arial" w:eastAsia="Calibri" w:hAnsi="Arial" w:cs="Arial"/>
                <w:sz w:val="20"/>
                <w:szCs w:val="20"/>
              </w:rPr>
            </w:pPr>
            <w:r w:rsidRPr="00222491">
              <w:rPr>
                <w:rFonts w:ascii="Arial" w:eastAsia="Calibri" w:hAnsi="Arial" w:cs="Arial"/>
                <w:sz w:val="20"/>
                <w:szCs w:val="20"/>
              </w:rPr>
              <w:t>.</w:t>
            </w: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состава чисел первого десятка. Применять переместительное свойство сложения на практике.</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77</w:t>
            </w:r>
          </w:p>
        </w:tc>
        <w:tc>
          <w:tcPr>
            <w:tcW w:w="990" w:type="dxa"/>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10</w:t>
            </w:r>
            <w:r w:rsidR="00744ED9">
              <w:rPr>
                <w:rFonts w:ascii="Calibri" w:eastAsia="Calibri" w:hAnsi="Calibri"/>
                <w:sz w:val="22"/>
                <w:lang w:eastAsia="en-US"/>
              </w:rPr>
              <w:t>.02</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Закрепление. Проверка знаний.</w:t>
            </w:r>
          </w:p>
        </w:tc>
        <w:tc>
          <w:tcPr>
            <w:tcW w:w="1093" w:type="dxa"/>
            <w:gridSpan w:val="3"/>
          </w:tcPr>
          <w:p w:rsidR="00396A67" w:rsidRPr="00222491" w:rsidRDefault="00396A67" w:rsidP="00F91502">
            <w:pP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b/>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примеры, основываясь на знании состава чисел, решать задачи изученных видов, работать самостоятельно.</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78</w:t>
            </w:r>
          </w:p>
        </w:tc>
        <w:tc>
          <w:tcPr>
            <w:tcW w:w="990" w:type="dxa"/>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11</w:t>
            </w:r>
            <w:r w:rsidR="00744ED9">
              <w:rPr>
                <w:rFonts w:ascii="Calibri" w:eastAsia="Calibri" w:hAnsi="Calibri"/>
                <w:sz w:val="22"/>
                <w:lang w:eastAsia="en-US"/>
              </w:rPr>
              <w:t>.02</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Связь </w:t>
            </w:r>
            <w:proofErr w:type="gramStart"/>
            <w:r w:rsidRPr="00222491">
              <w:rPr>
                <w:rFonts w:ascii="Arial" w:eastAsia="Calibri" w:hAnsi="Arial" w:cs="Arial"/>
                <w:sz w:val="20"/>
                <w:szCs w:val="20"/>
              </w:rPr>
              <w:t>между</w:t>
            </w:r>
            <w:proofErr w:type="gramEnd"/>
            <w:r w:rsidRPr="00222491">
              <w:rPr>
                <w:rFonts w:ascii="Arial" w:eastAsia="Calibri" w:hAnsi="Arial" w:cs="Arial"/>
                <w:sz w:val="20"/>
                <w:szCs w:val="20"/>
              </w:rPr>
              <w:t xml:space="preserve">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суммой и слагаемыми.</w:t>
            </w:r>
          </w:p>
        </w:tc>
        <w:tc>
          <w:tcPr>
            <w:tcW w:w="1093" w:type="dxa"/>
            <w:gridSpan w:val="3"/>
          </w:tcPr>
          <w:p w:rsidR="00396A67" w:rsidRPr="00222491" w:rsidRDefault="00396A67" w:rsidP="00F91502">
            <w:pPr>
              <w:rPr>
                <w:rFonts w:ascii="Arial" w:eastAsia="Calibri" w:hAnsi="Arial" w:cs="Arial"/>
                <w:sz w:val="20"/>
                <w:szCs w:val="20"/>
              </w:rPr>
            </w:pPr>
          </w:p>
        </w:tc>
        <w:tc>
          <w:tcPr>
            <w:tcW w:w="2250" w:type="dxa"/>
            <w:gridSpan w:val="4"/>
            <w:vMerge/>
          </w:tcPr>
          <w:p w:rsidR="00396A67" w:rsidRPr="00222491" w:rsidRDefault="00396A67" w:rsidP="00F91502">
            <w:pPr>
              <w:ind w:right="-58"/>
              <w:rPr>
                <w:rFonts w:ascii="Arial" w:eastAsia="Calibri" w:hAnsi="Arial" w:cs="Arial"/>
                <w:spacing w:val="-6"/>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Знание о взаимосвязи между компонентами сложения. </w:t>
            </w:r>
            <w:r w:rsidRPr="00222491">
              <w:rPr>
                <w:rFonts w:ascii="Arial" w:eastAsia="Calibri" w:hAnsi="Arial" w:cs="Arial"/>
                <w:sz w:val="20"/>
                <w:szCs w:val="20"/>
              </w:rPr>
              <w:lastRenderedPageBreak/>
              <w:t xml:space="preserve">Использовать это знание </w:t>
            </w:r>
            <w:proofErr w:type="gramStart"/>
            <w:r w:rsidRPr="00222491">
              <w:rPr>
                <w:rFonts w:ascii="Arial" w:eastAsia="Calibri" w:hAnsi="Arial" w:cs="Arial"/>
                <w:sz w:val="20"/>
                <w:szCs w:val="20"/>
              </w:rPr>
              <w:t>для</w:t>
            </w:r>
            <w:proofErr w:type="gramEnd"/>
            <w:r w:rsidRPr="00222491">
              <w:rPr>
                <w:rFonts w:ascii="Arial" w:eastAsia="Calibri" w:hAnsi="Arial" w:cs="Arial"/>
                <w:sz w:val="20"/>
                <w:szCs w:val="20"/>
              </w:rPr>
              <w:t xml:space="preserve"> </w:t>
            </w:r>
            <w:proofErr w:type="gramStart"/>
            <w:r w:rsidRPr="00222491">
              <w:rPr>
                <w:rFonts w:ascii="Arial" w:eastAsia="Calibri" w:hAnsi="Arial" w:cs="Arial"/>
                <w:sz w:val="20"/>
                <w:szCs w:val="20"/>
              </w:rPr>
              <w:t>решение</w:t>
            </w:r>
            <w:proofErr w:type="gramEnd"/>
            <w:r w:rsidRPr="00222491">
              <w:rPr>
                <w:rFonts w:ascii="Arial" w:eastAsia="Calibri" w:hAnsi="Arial" w:cs="Arial"/>
                <w:sz w:val="20"/>
                <w:szCs w:val="20"/>
              </w:rPr>
              <w:t xml:space="preserve"> примеров. Решать задачи на разностное сравнение.</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79</w:t>
            </w:r>
          </w:p>
        </w:tc>
        <w:tc>
          <w:tcPr>
            <w:tcW w:w="990" w:type="dxa"/>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12</w:t>
            </w:r>
            <w:r w:rsidR="00744ED9">
              <w:rPr>
                <w:rFonts w:ascii="Calibri" w:eastAsia="Calibri" w:hAnsi="Calibri"/>
                <w:sz w:val="22"/>
                <w:lang w:eastAsia="en-US"/>
              </w:rPr>
              <w:t>.02</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396A67" w:rsidRPr="00222491" w:rsidRDefault="00396A67" w:rsidP="00F91502">
            <w:pP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b/>
                <w:spacing w:val="-4"/>
                <w:sz w:val="20"/>
                <w:szCs w:val="20"/>
              </w:rPr>
            </w:pPr>
          </w:p>
        </w:tc>
        <w:tc>
          <w:tcPr>
            <w:tcW w:w="2184" w:type="dxa"/>
            <w:gridSpan w:val="3"/>
          </w:tcPr>
          <w:p w:rsidR="00396A67" w:rsidRPr="00222491" w:rsidRDefault="00396A67"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80</w:t>
            </w:r>
          </w:p>
        </w:tc>
        <w:tc>
          <w:tcPr>
            <w:tcW w:w="1003" w:type="dxa"/>
            <w:gridSpan w:val="2"/>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14</w:t>
            </w:r>
            <w:r w:rsidR="00744ED9">
              <w:rPr>
                <w:rFonts w:ascii="Calibri" w:eastAsia="Calibri" w:hAnsi="Calibri"/>
                <w:sz w:val="22"/>
                <w:lang w:eastAsia="en-US"/>
              </w:rPr>
              <w:t>.02</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Уменьшаемое. Вычитаемое.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Разность.</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Знание названий компонентов сложения и вычитания. Грамотно использовать математическую терминологию в речи.</w:t>
            </w:r>
          </w:p>
        </w:tc>
      </w:tr>
      <w:tr w:rsidR="00F91502" w:rsidRPr="00222491" w:rsidTr="008307BE">
        <w:trPr>
          <w:gridBefore w:val="1"/>
          <w:wBefore w:w="64" w:type="dxa"/>
          <w:trHeight w:val="1230"/>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81</w:t>
            </w:r>
          </w:p>
        </w:tc>
        <w:tc>
          <w:tcPr>
            <w:tcW w:w="1003" w:type="dxa"/>
            <w:gridSpan w:val="2"/>
            <w:tcBorders>
              <w:right w:val="single" w:sz="4" w:space="0" w:color="auto"/>
            </w:tcBorders>
          </w:tcPr>
          <w:p w:rsidR="00F91502"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17</w:t>
            </w:r>
            <w:r w:rsidR="00744ED9">
              <w:rPr>
                <w:rFonts w:ascii="Calibri" w:eastAsia="Calibri" w:hAnsi="Calibri"/>
                <w:sz w:val="22"/>
                <w:lang w:eastAsia="en-US"/>
              </w:rPr>
              <w:t>.02</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09" w:type="dxa"/>
            <w:gridSpan w:val="3"/>
          </w:tcPr>
          <w:p w:rsidR="00F91502" w:rsidRDefault="00F91502" w:rsidP="00F91502">
            <w:pPr>
              <w:rPr>
                <w:rFonts w:ascii="Arial" w:eastAsia="Calibri" w:hAnsi="Arial" w:cs="Arial"/>
                <w:sz w:val="20"/>
                <w:szCs w:val="20"/>
              </w:rPr>
            </w:pPr>
            <w:r w:rsidRPr="00222491">
              <w:rPr>
                <w:rFonts w:ascii="Arial" w:eastAsia="Calibri" w:hAnsi="Arial" w:cs="Arial"/>
                <w:sz w:val="20"/>
                <w:szCs w:val="20"/>
              </w:rPr>
              <w:t>Прием вычит</w:t>
            </w:r>
            <w:r>
              <w:rPr>
                <w:rFonts w:ascii="Arial" w:eastAsia="Calibri" w:hAnsi="Arial" w:cs="Arial"/>
                <w:sz w:val="20"/>
                <w:szCs w:val="20"/>
              </w:rPr>
              <w:t>ания в случаях вида</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6 – </w:t>
            </w:r>
            <w:r w:rsidRPr="00222491">
              <w:rPr>
                <w:rFonts w:ascii="Arial" w:eastAsia="Calibri" w:hAnsi="Arial" w:cs="Arial"/>
                <w:color w:val="000000"/>
                <w:sz w:val="20"/>
                <w:szCs w:val="20"/>
              </w:rPr>
              <w:t>□</w:t>
            </w:r>
            <w:r w:rsidRPr="00222491">
              <w:rPr>
                <w:rFonts w:ascii="Arial" w:eastAsia="Calibri" w:hAnsi="Arial" w:cs="Arial"/>
                <w:sz w:val="20"/>
                <w:szCs w:val="20"/>
              </w:rPr>
              <w:t xml:space="preserve"> , 7 –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w:t>
            </w:r>
          </w:p>
        </w:tc>
        <w:tc>
          <w:tcPr>
            <w:tcW w:w="1093" w:type="dxa"/>
            <w:gridSpan w:val="3"/>
            <w:vMerge w:val="restart"/>
          </w:tcPr>
          <w:p w:rsidR="00F91502" w:rsidRPr="00222491" w:rsidRDefault="00F91502" w:rsidP="00F91502">
            <w:pPr>
              <w:jc w:val="center"/>
              <w:rPr>
                <w:rFonts w:ascii="Arial" w:eastAsia="Calibri" w:hAnsi="Arial" w:cs="Arial"/>
                <w:sz w:val="20"/>
                <w:szCs w:val="20"/>
              </w:rPr>
            </w:pPr>
          </w:p>
        </w:tc>
        <w:tc>
          <w:tcPr>
            <w:tcW w:w="2250" w:type="dxa"/>
            <w:gridSpan w:val="4"/>
            <w:vMerge w:val="restart"/>
          </w:tcPr>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F91502" w:rsidRPr="00222491" w:rsidRDefault="00F91502" w:rsidP="00F91502">
            <w:pPr>
              <w:rPr>
                <w:rFonts w:ascii="Arial" w:eastAsia="Calibri" w:hAnsi="Arial" w:cs="Arial"/>
                <w:b/>
                <w:sz w:val="20"/>
                <w:szCs w:val="20"/>
              </w:rPr>
            </w:pPr>
          </w:p>
        </w:tc>
        <w:tc>
          <w:tcPr>
            <w:tcW w:w="2184" w:type="dxa"/>
            <w:gridSpan w:val="3"/>
            <w:vMerge w:val="restart"/>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Выполнять вычисления вида: 6 – </w:t>
            </w:r>
            <w:r w:rsidRPr="00222491">
              <w:rPr>
                <w:rFonts w:ascii="Arial" w:eastAsia="Calibri" w:hAnsi="Arial" w:cs="Arial"/>
                <w:color w:val="000000"/>
                <w:sz w:val="20"/>
                <w:szCs w:val="20"/>
              </w:rPr>
              <w:t>□</w:t>
            </w:r>
            <w:r w:rsidRPr="00222491">
              <w:rPr>
                <w:rFonts w:ascii="Arial" w:eastAsia="Calibri" w:hAnsi="Arial" w:cs="Arial"/>
                <w:sz w:val="20"/>
                <w:szCs w:val="20"/>
              </w:rPr>
              <w:t xml:space="preserve"> , 7 – </w:t>
            </w:r>
            <w:r w:rsidRPr="00222491">
              <w:rPr>
                <w:rFonts w:ascii="Arial" w:eastAsia="Calibri" w:hAnsi="Arial" w:cs="Arial"/>
                <w:color w:val="000000"/>
                <w:sz w:val="20"/>
                <w:szCs w:val="20"/>
              </w:rPr>
              <w:t>□, находить неизвестное слагаемое, выполнять построение отрезков заданной длины.</w:t>
            </w:r>
          </w:p>
        </w:tc>
      </w:tr>
      <w:tr w:rsidR="00F91502" w:rsidRPr="00222491" w:rsidTr="008307BE">
        <w:trPr>
          <w:gridBefore w:val="1"/>
          <w:wBefore w:w="64" w:type="dxa"/>
          <w:trHeight w:val="1230"/>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82</w:t>
            </w:r>
          </w:p>
        </w:tc>
        <w:tc>
          <w:tcPr>
            <w:tcW w:w="1003" w:type="dxa"/>
            <w:gridSpan w:val="2"/>
            <w:tcBorders>
              <w:right w:val="single" w:sz="4" w:space="0" w:color="auto"/>
            </w:tcBorders>
          </w:tcPr>
          <w:p w:rsidR="00F91502"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18</w:t>
            </w:r>
            <w:r w:rsidR="00744ED9">
              <w:rPr>
                <w:rFonts w:ascii="Calibri" w:eastAsia="Calibri" w:hAnsi="Calibri"/>
                <w:sz w:val="22"/>
                <w:lang w:eastAsia="en-US"/>
              </w:rPr>
              <w:t>.02</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09" w:type="dxa"/>
            <w:gridSpan w:val="3"/>
          </w:tcPr>
          <w:p w:rsidR="00F91502" w:rsidRDefault="00F91502" w:rsidP="00F91502">
            <w:pPr>
              <w:rPr>
                <w:rFonts w:ascii="Arial" w:eastAsia="Calibri" w:hAnsi="Arial" w:cs="Arial"/>
                <w:sz w:val="20"/>
                <w:szCs w:val="20"/>
              </w:rPr>
            </w:pPr>
            <w:r>
              <w:rPr>
                <w:rFonts w:ascii="Arial" w:eastAsia="Calibri" w:hAnsi="Arial" w:cs="Arial"/>
                <w:sz w:val="20"/>
                <w:szCs w:val="20"/>
              </w:rPr>
              <w:t>Закрепление  п</w:t>
            </w:r>
            <w:r w:rsidRPr="00222491">
              <w:rPr>
                <w:rFonts w:ascii="Arial" w:eastAsia="Calibri" w:hAnsi="Arial" w:cs="Arial"/>
                <w:sz w:val="20"/>
                <w:szCs w:val="20"/>
              </w:rPr>
              <w:t>рием</w:t>
            </w:r>
            <w:r>
              <w:rPr>
                <w:rFonts w:ascii="Arial" w:eastAsia="Calibri" w:hAnsi="Arial" w:cs="Arial"/>
                <w:sz w:val="20"/>
                <w:szCs w:val="20"/>
              </w:rPr>
              <w:t>а</w:t>
            </w:r>
            <w:r w:rsidRPr="00222491">
              <w:rPr>
                <w:rFonts w:ascii="Arial" w:eastAsia="Calibri" w:hAnsi="Arial" w:cs="Arial"/>
                <w:sz w:val="20"/>
                <w:szCs w:val="20"/>
              </w:rPr>
              <w:t xml:space="preserve"> вычит</w:t>
            </w:r>
            <w:r>
              <w:rPr>
                <w:rFonts w:ascii="Arial" w:eastAsia="Calibri" w:hAnsi="Arial" w:cs="Arial"/>
                <w:sz w:val="20"/>
                <w:szCs w:val="20"/>
              </w:rPr>
              <w:t>ания в случаях вида</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6 – </w:t>
            </w:r>
            <w:r w:rsidRPr="00222491">
              <w:rPr>
                <w:rFonts w:ascii="Arial" w:eastAsia="Calibri" w:hAnsi="Arial" w:cs="Arial"/>
                <w:color w:val="000000"/>
                <w:sz w:val="20"/>
                <w:szCs w:val="20"/>
              </w:rPr>
              <w:t>□</w:t>
            </w:r>
            <w:r w:rsidRPr="00222491">
              <w:rPr>
                <w:rFonts w:ascii="Arial" w:eastAsia="Calibri" w:hAnsi="Arial" w:cs="Arial"/>
                <w:sz w:val="20"/>
                <w:szCs w:val="20"/>
              </w:rPr>
              <w:t xml:space="preserve"> , 7 –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w:t>
            </w:r>
          </w:p>
        </w:tc>
        <w:tc>
          <w:tcPr>
            <w:tcW w:w="1093" w:type="dxa"/>
            <w:gridSpan w:val="3"/>
            <w:vMerge/>
          </w:tcPr>
          <w:p w:rsidR="00F91502" w:rsidRPr="00222491" w:rsidRDefault="00F91502" w:rsidP="00F91502">
            <w:pPr>
              <w:jc w:val="center"/>
              <w:rPr>
                <w:rFonts w:ascii="Arial" w:eastAsia="Calibri" w:hAnsi="Arial" w:cs="Arial"/>
                <w:sz w:val="20"/>
                <w:szCs w:val="20"/>
              </w:rPr>
            </w:pPr>
          </w:p>
        </w:tc>
        <w:tc>
          <w:tcPr>
            <w:tcW w:w="2250" w:type="dxa"/>
            <w:gridSpan w:val="4"/>
            <w:vMerge/>
          </w:tcPr>
          <w:p w:rsidR="00F91502" w:rsidRPr="00222491" w:rsidRDefault="00F91502" w:rsidP="00F91502">
            <w:pPr>
              <w:rPr>
                <w:rFonts w:ascii="Arial" w:eastAsia="Calibri" w:hAnsi="Arial" w:cs="Arial"/>
                <w:sz w:val="20"/>
                <w:szCs w:val="20"/>
              </w:rPr>
            </w:pPr>
          </w:p>
        </w:tc>
        <w:tc>
          <w:tcPr>
            <w:tcW w:w="2184" w:type="dxa"/>
            <w:gridSpan w:val="3"/>
            <w:vMerge/>
          </w:tcPr>
          <w:p w:rsidR="00F91502" w:rsidRPr="00222491" w:rsidRDefault="00F91502" w:rsidP="00F91502">
            <w:pPr>
              <w:rPr>
                <w:rFonts w:ascii="Arial" w:eastAsia="Calibri" w:hAnsi="Arial" w:cs="Arial"/>
                <w:sz w:val="20"/>
                <w:szCs w:val="20"/>
              </w:rPr>
            </w:pPr>
          </w:p>
        </w:tc>
      </w:tr>
      <w:tr w:rsidR="00F91502" w:rsidRPr="00222491" w:rsidTr="008307BE">
        <w:trPr>
          <w:gridBefore w:val="1"/>
          <w:wBefore w:w="64" w:type="dxa"/>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83</w:t>
            </w:r>
          </w:p>
        </w:tc>
        <w:tc>
          <w:tcPr>
            <w:tcW w:w="1003" w:type="dxa"/>
            <w:gridSpan w:val="2"/>
            <w:tcBorders>
              <w:right w:val="single" w:sz="4" w:space="0" w:color="auto"/>
            </w:tcBorders>
          </w:tcPr>
          <w:p w:rsidR="00F91502"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19</w:t>
            </w:r>
            <w:r w:rsidR="00744ED9">
              <w:rPr>
                <w:rFonts w:ascii="Calibri" w:eastAsia="Calibri" w:hAnsi="Calibri"/>
                <w:sz w:val="22"/>
                <w:lang w:eastAsia="en-US"/>
              </w:rPr>
              <w:t>.02</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09" w:type="dxa"/>
            <w:gridSpan w:val="3"/>
          </w:tcPr>
          <w:p w:rsidR="00F91502" w:rsidRDefault="00F91502" w:rsidP="00F91502">
            <w:pPr>
              <w:rPr>
                <w:rFonts w:ascii="Arial" w:eastAsia="Calibri" w:hAnsi="Arial" w:cs="Arial"/>
                <w:sz w:val="20"/>
                <w:szCs w:val="20"/>
              </w:rPr>
            </w:pPr>
            <w:r w:rsidRPr="00222491">
              <w:rPr>
                <w:rFonts w:ascii="Arial" w:eastAsia="Calibri" w:hAnsi="Arial" w:cs="Arial"/>
                <w:sz w:val="20"/>
                <w:szCs w:val="20"/>
              </w:rPr>
              <w:t>Прием вычит</w:t>
            </w:r>
            <w:r>
              <w:rPr>
                <w:rFonts w:ascii="Arial" w:eastAsia="Calibri" w:hAnsi="Arial" w:cs="Arial"/>
                <w:sz w:val="20"/>
                <w:szCs w:val="20"/>
              </w:rPr>
              <w:t>ания в случаях вида</w:t>
            </w:r>
          </w:p>
          <w:p w:rsidR="00F91502" w:rsidRPr="00222491" w:rsidRDefault="00F91502" w:rsidP="00F91502">
            <w:pPr>
              <w:rPr>
                <w:rFonts w:ascii="Arial" w:eastAsia="Calibri" w:hAnsi="Arial" w:cs="Arial"/>
                <w:sz w:val="20"/>
                <w:szCs w:val="20"/>
              </w:rPr>
            </w:pPr>
            <w:r>
              <w:rPr>
                <w:rFonts w:ascii="Arial" w:eastAsia="Calibri" w:hAnsi="Arial" w:cs="Arial"/>
                <w:sz w:val="20"/>
                <w:szCs w:val="20"/>
              </w:rPr>
              <w:t xml:space="preserve"> </w:t>
            </w:r>
            <w:r w:rsidRPr="00222491">
              <w:rPr>
                <w:rFonts w:ascii="Arial" w:eastAsia="Calibri" w:hAnsi="Arial" w:cs="Arial"/>
                <w:sz w:val="20"/>
                <w:szCs w:val="20"/>
              </w:rPr>
              <w:t>8 – </w:t>
            </w:r>
            <w:r w:rsidRPr="00222491">
              <w:rPr>
                <w:rFonts w:ascii="Arial" w:eastAsia="Calibri" w:hAnsi="Arial" w:cs="Arial"/>
                <w:color w:val="000000"/>
                <w:sz w:val="20"/>
                <w:szCs w:val="20"/>
              </w:rPr>
              <w:t>□</w:t>
            </w:r>
            <w:r w:rsidRPr="00222491">
              <w:rPr>
                <w:rFonts w:ascii="Arial" w:eastAsia="Calibri" w:hAnsi="Arial" w:cs="Arial"/>
                <w:sz w:val="20"/>
                <w:szCs w:val="20"/>
              </w:rPr>
              <w:t>, 9 –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b/>
                <w:sz w:val="20"/>
                <w:szCs w:val="20"/>
              </w:rPr>
            </w:pPr>
          </w:p>
        </w:tc>
        <w:tc>
          <w:tcPr>
            <w:tcW w:w="2184"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Выполнять вычисления вида: 8 – </w:t>
            </w:r>
            <w:r w:rsidRPr="00222491">
              <w:rPr>
                <w:rFonts w:ascii="Arial" w:eastAsia="Calibri" w:hAnsi="Arial" w:cs="Arial"/>
                <w:color w:val="000000"/>
                <w:sz w:val="20"/>
                <w:szCs w:val="20"/>
              </w:rPr>
              <w:t>□</w:t>
            </w:r>
            <w:r w:rsidRPr="00222491">
              <w:rPr>
                <w:rFonts w:ascii="Arial" w:eastAsia="Calibri" w:hAnsi="Arial" w:cs="Arial"/>
                <w:sz w:val="20"/>
                <w:szCs w:val="20"/>
              </w:rPr>
              <w:t>, 9 – </w:t>
            </w:r>
            <w:r w:rsidRPr="00222491">
              <w:rPr>
                <w:rFonts w:ascii="Arial" w:eastAsia="Calibri" w:hAnsi="Arial" w:cs="Arial"/>
                <w:color w:val="000000"/>
                <w:sz w:val="20"/>
                <w:szCs w:val="20"/>
              </w:rPr>
              <w:t>□,</w:t>
            </w:r>
            <w:r w:rsidRPr="00222491">
              <w:rPr>
                <w:rFonts w:ascii="Arial" w:eastAsia="Calibri" w:hAnsi="Arial" w:cs="Arial"/>
                <w:sz w:val="20"/>
                <w:szCs w:val="20"/>
              </w:rPr>
              <w:t xml:space="preserve"> </w:t>
            </w:r>
            <w:r w:rsidRPr="00222491">
              <w:rPr>
                <w:rFonts w:ascii="Arial" w:eastAsia="Calibri" w:hAnsi="Arial" w:cs="Arial"/>
                <w:color w:val="000000"/>
                <w:sz w:val="20"/>
                <w:szCs w:val="20"/>
              </w:rPr>
              <w:t xml:space="preserve">находить </w:t>
            </w:r>
            <w:r w:rsidRPr="00222491">
              <w:rPr>
                <w:rFonts w:ascii="Arial" w:eastAsia="Calibri" w:hAnsi="Arial" w:cs="Arial"/>
                <w:color w:val="000000"/>
                <w:sz w:val="20"/>
                <w:szCs w:val="20"/>
              </w:rPr>
              <w:lastRenderedPageBreak/>
              <w:t>неизвестное слагаемое, выполнять построение отрезков заданной длины.</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84</w:t>
            </w:r>
          </w:p>
        </w:tc>
        <w:tc>
          <w:tcPr>
            <w:tcW w:w="1003" w:type="dxa"/>
            <w:gridSpan w:val="2"/>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21</w:t>
            </w:r>
            <w:r w:rsidR="00744ED9">
              <w:rPr>
                <w:rFonts w:ascii="Calibri" w:eastAsia="Calibri" w:hAnsi="Calibri"/>
                <w:sz w:val="22"/>
                <w:lang w:eastAsia="en-US"/>
              </w:rPr>
              <w:t>.02</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Default="00396A67" w:rsidP="00F91502">
            <w:pPr>
              <w:rPr>
                <w:rFonts w:ascii="Arial" w:eastAsia="Calibri" w:hAnsi="Arial" w:cs="Arial"/>
                <w:sz w:val="20"/>
                <w:szCs w:val="20"/>
              </w:rPr>
            </w:pPr>
            <w:r w:rsidRPr="00222491">
              <w:rPr>
                <w:rFonts w:ascii="Arial" w:eastAsia="Calibri" w:hAnsi="Arial" w:cs="Arial"/>
                <w:sz w:val="20"/>
                <w:szCs w:val="20"/>
              </w:rPr>
              <w:t>Закрепление</w:t>
            </w:r>
            <w:r>
              <w:rPr>
                <w:rFonts w:ascii="Arial" w:eastAsia="Calibri" w:hAnsi="Arial" w:cs="Arial"/>
                <w:sz w:val="20"/>
                <w:szCs w:val="20"/>
              </w:rPr>
              <w:t xml:space="preserve"> п</w:t>
            </w:r>
            <w:r w:rsidRPr="00222491">
              <w:rPr>
                <w:rFonts w:ascii="Arial" w:eastAsia="Calibri" w:hAnsi="Arial" w:cs="Arial"/>
                <w:sz w:val="20"/>
                <w:szCs w:val="20"/>
              </w:rPr>
              <w:t>рием</w:t>
            </w:r>
            <w:r>
              <w:rPr>
                <w:rFonts w:ascii="Arial" w:eastAsia="Calibri" w:hAnsi="Arial" w:cs="Arial"/>
                <w:sz w:val="20"/>
                <w:szCs w:val="20"/>
              </w:rPr>
              <w:t xml:space="preserve">а </w:t>
            </w:r>
            <w:r w:rsidRPr="00222491">
              <w:rPr>
                <w:rFonts w:ascii="Arial" w:eastAsia="Calibri" w:hAnsi="Arial" w:cs="Arial"/>
                <w:sz w:val="20"/>
                <w:szCs w:val="20"/>
              </w:rPr>
              <w:t xml:space="preserve"> вычит</w:t>
            </w:r>
            <w:r>
              <w:rPr>
                <w:rFonts w:ascii="Arial" w:eastAsia="Calibri" w:hAnsi="Arial" w:cs="Arial"/>
                <w:sz w:val="20"/>
                <w:szCs w:val="20"/>
              </w:rPr>
              <w:t>ания в случаях вида</w:t>
            </w:r>
          </w:p>
          <w:p w:rsidR="00396A67" w:rsidRPr="00222491" w:rsidRDefault="00396A67" w:rsidP="00F91502">
            <w:pPr>
              <w:rPr>
                <w:rFonts w:ascii="Arial" w:eastAsia="Calibri" w:hAnsi="Arial" w:cs="Arial"/>
                <w:sz w:val="20"/>
                <w:szCs w:val="20"/>
                <w:lang w:val="en-US"/>
              </w:rPr>
            </w:pPr>
            <w:r>
              <w:rPr>
                <w:rFonts w:ascii="Arial" w:eastAsia="Calibri" w:hAnsi="Arial" w:cs="Arial"/>
                <w:sz w:val="20"/>
                <w:szCs w:val="20"/>
              </w:rPr>
              <w:t xml:space="preserve"> </w:t>
            </w:r>
            <w:r w:rsidRPr="00222491">
              <w:rPr>
                <w:rFonts w:ascii="Arial" w:eastAsia="Calibri" w:hAnsi="Arial" w:cs="Arial"/>
                <w:sz w:val="20"/>
                <w:szCs w:val="20"/>
              </w:rPr>
              <w:t>8 – </w:t>
            </w:r>
            <w:r w:rsidRPr="00222491">
              <w:rPr>
                <w:rFonts w:ascii="Arial" w:eastAsia="Calibri" w:hAnsi="Arial" w:cs="Arial"/>
                <w:color w:val="000000"/>
                <w:sz w:val="20"/>
                <w:szCs w:val="20"/>
              </w:rPr>
              <w:t>□</w:t>
            </w:r>
            <w:r w:rsidRPr="00222491">
              <w:rPr>
                <w:rFonts w:ascii="Arial" w:eastAsia="Calibri" w:hAnsi="Arial" w:cs="Arial"/>
                <w:sz w:val="20"/>
                <w:szCs w:val="20"/>
              </w:rPr>
              <w:t>, 9 – </w:t>
            </w:r>
            <w:r w:rsidRPr="00222491">
              <w:rPr>
                <w:rFonts w:ascii="Arial" w:eastAsia="Calibri" w:hAnsi="Arial" w:cs="Arial"/>
                <w:color w:val="000000"/>
                <w:sz w:val="20"/>
                <w:szCs w:val="20"/>
              </w:rPr>
              <w:t>□</w:t>
            </w:r>
            <w:r w:rsidRPr="00222491">
              <w:rPr>
                <w:rFonts w:ascii="Arial" w:eastAsia="Calibri" w:hAnsi="Arial" w:cs="Arial"/>
                <w:sz w:val="20"/>
                <w:szCs w:val="20"/>
              </w:rPr>
              <w:t xml:space="preserve">..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val="restart"/>
          </w:tcPr>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r>
              <w:rPr>
                <w:rFonts w:ascii="Arial" w:eastAsia="Calibri" w:hAnsi="Arial" w:cs="Arial"/>
                <w:sz w:val="20"/>
                <w:szCs w:val="20"/>
              </w:rPr>
              <w:t>Познавательная игра</w:t>
            </w:r>
          </w:p>
          <w:p w:rsidR="00396A67" w:rsidRPr="00222491" w:rsidRDefault="00396A67" w:rsidP="00F91502">
            <w:pPr>
              <w:rPr>
                <w:rFonts w:ascii="Arial" w:eastAsia="Calibri" w:hAnsi="Arial" w:cs="Arial"/>
                <w:b/>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и вычитание в пределах 10, самостоятельно выполнять схему, чертеж к задаче.</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85</w:t>
            </w:r>
          </w:p>
        </w:tc>
        <w:tc>
          <w:tcPr>
            <w:tcW w:w="1003" w:type="dxa"/>
            <w:gridSpan w:val="2"/>
            <w:tcBorders>
              <w:right w:val="single" w:sz="4" w:space="0" w:color="auto"/>
            </w:tcBorders>
          </w:tcPr>
          <w:p w:rsidR="00396A67" w:rsidRPr="00222491" w:rsidRDefault="00564EE9" w:rsidP="00F91502">
            <w:pPr>
              <w:spacing w:after="108" w:line="276" w:lineRule="auto"/>
              <w:rPr>
                <w:rFonts w:ascii="Arial" w:eastAsia="Calibri" w:hAnsi="Arial" w:cs="Arial"/>
                <w:b/>
                <w:sz w:val="20"/>
                <w:szCs w:val="20"/>
                <w:lang w:eastAsia="en-US"/>
              </w:rPr>
            </w:pPr>
            <w:r>
              <w:rPr>
                <w:rFonts w:ascii="Arial" w:eastAsia="Calibri" w:hAnsi="Arial" w:cs="Arial"/>
                <w:b/>
                <w:sz w:val="20"/>
                <w:szCs w:val="20"/>
                <w:lang w:eastAsia="en-US"/>
              </w:rPr>
              <w:t>24</w:t>
            </w:r>
            <w:r w:rsidR="00744ED9">
              <w:rPr>
                <w:rFonts w:ascii="Arial" w:eastAsia="Calibri" w:hAnsi="Arial" w:cs="Arial"/>
                <w:b/>
                <w:sz w:val="20"/>
                <w:szCs w:val="20"/>
                <w:lang w:eastAsia="en-US"/>
              </w:rPr>
              <w:t>.02</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Прием выч</w:t>
            </w:r>
            <w:r>
              <w:rPr>
                <w:rFonts w:ascii="Arial" w:eastAsia="Calibri" w:hAnsi="Arial" w:cs="Arial"/>
                <w:sz w:val="20"/>
                <w:szCs w:val="20"/>
              </w:rPr>
              <w:t xml:space="preserve">итания в случаях </w:t>
            </w:r>
            <w:r w:rsidRPr="00222491">
              <w:rPr>
                <w:rFonts w:ascii="Arial" w:eastAsia="Calibri" w:hAnsi="Arial" w:cs="Arial"/>
                <w:sz w:val="20"/>
                <w:szCs w:val="20"/>
              </w:rPr>
              <w:t>вида 10 –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b/>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Знание состава числа 10. Выполнять вычисления вида 10 – </w:t>
            </w:r>
            <w:r w:rsidRPr="00222491">
              <w:rPr>
                <w:rFonts w:ascii="Arial" w:eastAsia="Calibri" w:hAnsi="Arial" w:cs="Arial"/>
                <w:color w:val="000000"/>
                <w:sz w:val="20"/>
                <w:szCs w:val="20"/>
              </w:rPr>
              <w:t>□, находить неизвестные компоненты сложения.</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86</w:t>
            </w:r>
          </w:p>
        </w:tc>
        <w:tc>
          <w:tcPr>
            <w:tcW w:w="1003" w:type="dxa"/>
            <w:gridSpan w:val="2"/>
            <w:tcBorders>
              <w:right w:val="single" w:sz="4" w:space="0" w:color="auto"/>
            </w:tcBorders>
          </w:tcPr>
          <w:p w:rsidR="00396A67" w:rsidRPr="00222491" w:rsidRDefault="00564EE9" w:rsidP="00F91502">
            <w:pPr>
              <w:spacing w:after="108" w:line="276" w:lineRule="auto"/>
              <w:rPr>
                <w:rFonts w:ascii="Calibri" w:eastAsia="Calibri" w:hAnsi="Calibri"/>
                <w:b/>
                <w:sz w:val="22"/>
                <w:lang w:eastAsia="en-US"/>
              </w:rPr>
            </w:pPr>
            <w:r>
              <w:rPr>
                <w:rFonts w:ascii="Calibri" w:eastAsia="Calibri" w:hAnsi="Calibri"/>
                <w:b/>
                <w:sz w:val="22"/>
                <w:lang w:eastAsia="en-US"/>
              </w:rPr>
              <w:t>25</w:t>
            </w:r>
            <w:r w:rsidR="00744ED9">
              <w:rPr>
                <w:rFonts w:ascii="Calibri" w:eastAsia="Calibri" w:hAnsi="Calibri"/>
                <w:b/>
                <w:sz w:val="22"/>
                <w:lang w:eastAsia="en-US"/>
              </w:rPr>
              <w:t>.02</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Килограмм.</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Наличие представления о килограмме как о единице измерения массы. Применять свой жизненный опыт для решения математических задач. Практически решать задачи на взвешивание с помощью модели весов.</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87</w:t>
            </w:r>
          </w:p>
        </w:tc>
        <w:tc>
          <w:tcPr>
            <w:tcW w:w="1003" w:type="dxa"/>
            <w:gridSpan w:val="2"/>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26</w:t>
            </w:r>
            <w:r w:rsidR="00744ED9">
              <w:rPr>
                <w:rFonts w:ascii="Calibri" w:eastAsia="Calibri" w:hAnsi="Calibri"/>
                <w:sz w:val="22"/>
                <w:lang w:eastAsia="en-US"/>
              </w:rPr>
              <w:t>.03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Литр.</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ind w:right="-58"/>
              <w:rPr>
                <w:rFonts w:ascii="Arial" w:eastAsia="Calibri" w:hAnsi="Arial" w:cs="Arial"/>
                <w:color w:val="000000"/>
                <w:spacing w:val="-6"/>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Наличие представлений о понятии «объем». Сравнивать сосуды различной вместимости на практике.</w:t>
            </w:r>
          </w:p>
        </w:tc>
      </w:tr>
      <w:tr w:rsidR="00F91502" w:rsidRPr="00222491" w:rsidTr="008307BE">
        <w:trPr>
          <w:gridBefore w:val="1"/>
          <w:wBefore w:w="64" w:type="dxa"/>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lastRenderedPageBreak/>
              <w:t>88</w:t>
            </w:r>
          </w:p>
        </w:tc>
        <w:tc>
          <w:tcPr>
            <w:tcW w:w="1003" w:type="dxa"/>
            <w:gridSpan w:val="2"/>
            <w:tcBorders>
              <w:right w:val="single" w:sz="4" w:space="0" w:color="auto"/>
            </w:tcBorders>
          </w:tcPr>
          <w:p w:rsidR="00F91502"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28.02</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09" w:type="dxa"/>
            <w:gridSpan w:val="3"/>
          </w:tcPr>
          <w:p w:rsidR="00F91502" w:rsidRPr="00222491" w:rsidRDefault="00F91502"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F91502" w:rsidRPr="00222491" w:rsidRDefault="00F91502"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F91502" w:rsidRPr="00222491" w:rsidRDefault="00F91502" w:rsidP="00F91502">
            <w:pP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b/>
                <w:spacing w:val="-4"/>
                <w:sz w:val="20"/>
                <w:szCs w:val="20"/>
              </w:rPr>
            </w:pPr>
          </w:p>
        </w:tc>
        <w:tc>
          <w:tcPr>
            <w:tcW w:w="2184"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Применять знания о переместительном свойстве сложения для решения примеров «удобным» способом, находить неизвестное слагаемое.</w:t>
            </w:r>
          </w:p>
        </w:tc>
      </w:tr>
      <w:tr w:rsidR="00F91502" w:rsidRPr="00222491" w:rsidTr="008307BE">
        <w:trPr>
          <w:gridBefore w:val="1"/>
          <w:wBefore w:w="64" w:type="dxa"/>
          <w:trHeight w:val="1070"/>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89</w:t>
            </w:r>
          </w:p>
        </w:tc>
        <w:tc>
          <w:tcPr>
            <w:tcW w:w="1003" w:type="dxa"/>
            <w:gridSpan w:val="2"/>
            <w:tcBorders>
              <w:right w:val="single" w:sz="4" w:space="0" w:color="auto"/>
            </w:tcBorders>
          </w:tcPr>
          <w:p w:rsidR="00F91502" w:rsidRPr="00222491" w:rsidRDefault="00564EE9" w:rsidP="00F91502">
            <w:pPr>
              <w:spacing w:after="108" w:line="276" w:lineRule="auto"/>
              <w:rPr>
                <w:rFonts w:ascii="Calibri" w:eastAsia="Calibri" w:hAnsi="Calibri"/>
                <w:b/>
                <w:sz w:val="22"/>
                <w:lang w:eastAsia="en-US"/>
              </w:rPr>
            </w:pPr>
            <w:r>
              <w:rPr>
                <w:rFonts w:ascii="Calibri" w:eastAsia="Calibri" w:hAnsi="Calibri"/>
                <w:b/>
                <w:sz w:val="22"/>
                <w:lang w:eastAsia="en-US"/>
              </w:rPr>
              <w:t>02</w:t>
            </w:r>
            <w:r w:rsidR="00744ED9">
              <w:rPr>
                <w:rFonts w:ascii="Calibri" w:eastAsia="Calibri" w:hAnsi="Calibri"/>
                <w:b/>
                <w:sz w:val="22"/>
                <w:lang w:eastAsia="en-US"/>
              </w:rPr>
              <w:t>.03</w:t>
            </w:r>
          </w:p>
        </w:tc>
        <w:tc>
          <w:tcPr>
            <w:tcW w:w="1097" w:type="dxa"/>
            <w:tcBorders>
              <w:left w:val="single" w:sz="4" w:space="0" w:color="auto"/>
            </w:tcBorders>
          </w:tcPr>
          <w:p w:rsidR="00F91502" w:rsidRPr="00222491" w:rsidRDefault="00F91502" w:rsidP="00F91502">
            <w:pPr>
              <w:rPr>
                <w:rFonts w:ascii="Calibri" w:eastAsia="Calibri" w:hAnsi="Calibri"/>
                <w:b/>
                <w:sz w:val="22"/>
                <w:lang w:eastAsia="en-US"/>
              </w:rPr>
            </w:pPr>
          </w:p>
          <w:p w:rsidR="00F91502" w:rsidRPr="00222491" w:rsidRDefault="00F91502" w:rsidP="00F91502">
            <w:pPr>
              <w:rPr>
                <w:rFonts w:ascii="Arial" w:eastAsia="Calibri" w:hAnsi="Arial" w:cs="Arial"/>
                <w:b/>
                <w:sz w:val="20"/>
                <w:szCs w:val="20"/>
                <w:lang w:eastAsia="en-US"/>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Проверочная работа</w:t>
            </w:r>
            <w:r>
              <w:rPr>
                <w:rFonts w:ascii="Arial" w:eastAsia="Calibri" w:hAnsi="Arial" w:cs="Arial"/>
                <w:sz w:val="20"/>
                <w:szCs w:val="20"/>
              </w:rPr>
              <w:t>.</w:t>
            </w:r>
            <w:r w:rsidRPr="00222491">
              <w:rPr>
                <w:rFonts w:ascii="Arial" w:eastAsia="Calibri" w:hAnsi="Arial" w:cs="Arial"/>
                <w:sz w:val="20"/>
                <w:szCs w:val="20"/>
              </w:rPr>
              <w:t xml:space="preserve"> </w:t>
            </w:r>
          </w:p>
        </w:tc>
        <w:tc>
          <w:tcPr>
            <w:tcW w:w="1093" w:type="dxa"/>
            <w:gridSpan w:val="3"/>
            <w:vMerge w:val="restart"/>
          </w:tcPr>
          <w:p w:rsidR="00F91502" w:rsidRPr="00222491" w:rsidRDefault="00F91502" w:rsidP="00F91502">
            <w:pPr>
              <w:jc w:val="center"/>
              <w:rPr>
                <w:rFonts w:ascii="Arial" w:eastAsia="Calibri" w:hAnsi="Arial" w:cs="Arial"/>
                <w:sz w:val="20"/>
                <w:szCs w:val="20"/>
              </w:rPr>
            </w:pPr>
          </w:p>
        </w:tc>
        <w:tc>
          <w:tcPr>
            <w:tcW w:w="2250" w:type="dxa"/>
            <w:gridSpan w:val="4"/>
            <w:vMerge w:val="restart"/>
          </w:tcPr>
          <w:p w:rsidR="00F91502" w:rsidRPr="00222491" w:rsidRDefault="00396A67" w:rsidP="00F91502">
            <w:pPr>
              <w:rPr>
                <w:rFonts w:ascii="Arial" w:eastAsia="Calibri" w:hAnsi="Arial" w:cs="Arial"/>
                <w:b/>
                <w:spacing w:val="-4"/>
                <w:sz w:val="20"/>
                <w:szCs w:val="20"/>
              </w:rPr>
            </w:pPr>
            <w:proofErr w:type="spellStart"/>
            <w:r>
              <w:rPr>
                <w:rFonts w:ascii="Arial" w:eastAsia="Calibri" w:hAnsi="Arial" w:cs="Arial"/>
                <w:b/>
                <w:spacing w:val="-4"/>
                <w:sz w:val="20"/>
                <w:szCs w:val="20"/>
              </w:rPr>
              <w:t>кз</w:t>
            </w:r>
            <w:proofErr w:type="spellEnd"/>
          </w:p>
        </w:tc>
        <w:tc>
          <w:tcPr>
            <w:tcW w:w="2184" w:type="dxa"/>
            <w:gridSpan w:val="3"/>
            <w:vMerge w:val="restart"/>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Решать примеры, основываясь на знании состава чисел, решать задачи изученных видов, работать самостоятельно.</w:t>
            </w:r>
          </w:p>
        </w:tc>
      </w:tr>
      <w:tr w:rsidR="00F91502" w:rsidRPr="00222491" w:rsidTr="008307BE">
        <w:trPr>
          <w:gridBefore w:val="1"/>
          <w:wBefore w:w="64" w:type="dxa"/>
          <w:trHeight w:val="1070"/>
        </w:trPr>
        <w:tc>
          <w:tcPr>
            <w:tcW w:w="791" w:type="dxa"/>
            <w:gridSpan w:val="4"/>
          </w:tcPr>
          <w:p w:rsidR="00F91502" w:rsidRDefault="00F91502" w:rsidP="00F91502">
            <w:pPr>
              <w:jc w:val="center"/>
              <w:rPr>
                <w:rFonts w:ascii="Arial" w:eastAsia="Calibri" w:hAnsi="Arial" w:cs="Arial"/>
                <w:sz w:val="20"/>
                <w:szCs w:val="20"/>
              </w:rPr>
            </w:pPr>
            <w:r>
              <w:rPr>
                <w:rFonts w:ascii="Arial" w:eastAsia="Calibri" w:hAnsi="Arial" w:cs="Arial"/>
                <w:sz w:val="20"/>
                <w:szCs w:val="20"/>
              </w:rPr>
              <w:t>90</w:t>
            </w:r>
          </w:p>
        </w:tc>
        <w:tc>
          <w:tcPr>
            <w:tcW w:w="1003" w:type="dxa"/>
            <w:gridSpan w:val="2"/>
            <w:tcBorders>
              <w:right w:val="single" w:sz="4" w:space="0" w:color="auto"/>
            </w:tcBorders>
          </w:tcPr>
          <w:p w:rsidR="00F91502" w:rsidRPr="00222491" w:rsidRDefault="00564EE9" w:rsidP="00F91502">
            <w:pPr>
              <w:spacing w:after="108" w:line="276" w:lineRule="auto"/>
              <w:rPr>
                <w:rFonts w:ascii="Calibri" w:eastAsia="Calibri" w:hAnsi="Calibri"/>
                <w:b/>
                <w:sz w:val="22"/>
                <w:lang w:eastAsia="en-US"/>
              </w:rPr>
            </w:pPr>
            <w:r>
              <w:rPr>
                <w:rFonts w:ascii="Calibri" w:eastAsia="Calibri" w:hAnsi="Calibri"/>
                <w:b/>
                <w:sz w:val="22"/>
                <w:lang w:eastAsia="en-US"/>
              </w:rPr>
              <w:t>03</w:t>
            </w:r>
            <w:r w:rsidR="00744ED9">
              <w:rPr>
                <w:rFonts w:ascii="Calibri" w:eastAsia="Calibri" w:hAnsi="Calibri"/>
                <w:b/>
                <w:sz w:val="22"/>
                <w:lang w:eastAsia="en-US"/>
              </w:rPr>
              <w:t>.03</w:t>
            </w:r>
          </w:p>
        </w:tc>
        <w:tc>
          <w:tcPr>
            <w:tcW w:w="1097" w:type="dxa"/>
            <w:tcBorders>
              <w:left w:val="single" w:sz="4" w:space="0" w:color="auto"/>
            </w:tcBorders>
          </w:tcPr>
          <w:p w:rsidR="00F91502" w:rsidRPr="00222491" w:rsidRDefault="00F91502" w:rsidP="00F91502">
            <w:pPr>
              <w:rPr>
                <w:rFonts w:ascii="Calibri" w:eastAsia="Calibri" w:hAnsi="Calibri"/>
                <w:b/>
                <w:sz w:val="22"/>
                <w:lang w:eastAsia="en-US"/>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Анализ </w:t>
            </w:r>
            <w:proofErr w:type="spellStart"/>
            <w:proofErr w:type="gramStart"/>
            <w:r w:rsidRPr="00222491">
              <w:rPr>
                <w:rFonts w:ascii="Arial" w:eastAsia="Calibri" w:hAnsi="Arial" w:cs="Arial"/>
                <w:sz w:val="20"/>
                <w:szCs w:val="20"/>
              </w:rPr>
              <w:t>резуль-татов</w:t>
            </w:r>
            <w:proofErr w:type="spellEnd"/>
            <w:proofErr w:type="gramEnd"/>
            <w:r w:rsidRPr="00222491">
              <w:rPr>
                <w:rFonts w:ascii="Arial" w:eastAsia="Calibri" w:hAnsi="Arial" w:cs="Arial"/>
                <w:sz w:val="20"/>
                <w:szCs w:val="20"/>
              </w:rPr>
              <w:t>.</w:t>
            </w:r>
            <w:r>
              <w:rPr>
                <w:rFonts w:ascii="Arial" w:eastAsia="Calibri" w:hAnsi="Arial" w:cs="Arial"/>
                <w:sz w:val="20"/>
                <w:szCs w:val="20"/>
              </w:rPr>
              <w:t xml:space="preserve">  Работа над ошибками.</w:t>
            </w:r>
          </w:p>
        </w:tc>
        <w:tc>
          <w:tcPr>
            <w:tcW w:w="1093" w:type="dxa"/>
            <w:gridSpan w:val="3"/>
            <w:vMerge/>
          </w:tcPr>
          <w:p w:rsidR="00F91502" w:rsidRPr="00222491" w:rsidRDefault="00F91502" w:rsidP="00F91502">
            <w:pPr>
              <w:jc w:val="center"/>
              <w:rPr>
                <w:rFonts w:ascii="Arial" w:eastAsia="Calibri" w:hAnsi="Arial" w:cs="Arial"/>
                <w:sz w:val="20"/>
                <w:szCs w:val="20"/>
              </w:rPr>
            </w:pPr>
          </w:p>
        </w:tc>
        <w:tc>
          <w:tcPr>
            <w:tcW w:w="2250" w:type="dxa"/>
            <w:gridSpan w:val="4"/>
            <w:vMerge/>
          </w:tcPr>
          <w:p w:rsidR="00F91502" w:rsidRPr="00222491" w:rsidRDefault="00F91502" w:rsidP="00F91502">
            <w:pPr>
              <w:rPr>
                <w:rFonts w:ascii="Arial" w:eastAsia="Calibri" w:hAnsi="Arial" w:cs="Arial"/>
                <w:b/>
                <w:spacing w:val="-4"/>
                <w:sz w:val="20"/>
                <w:szCs w:val="20"/>
              </w:rPr>
            </w:pPr>
          </w:p>
        </w:tc>
        <w:tc>
          <w:tcPr>
            <w:tcW w:w="2184" w:type="dxa"/>
            <w:gridSpan w:val="3"/>
            <w:vMerge/>
          </w:tcPr>
          <w:p w:rsidR="00F91502" w:rsidRPr="00222491" w:rsidRDefault="00F91502" w:rsidP="00F91502">
            <w:pPr>
              <w:rPr>
                <w:rFonts w:ascii="Arial" w:eastAsia="Calibri" w:hAnsi="Arial" w:cs="Arial"/>
                <w:sz w:val="20"/>
                <w:szCs w:val="20"/>
              </w:rPr>
            </w:pPr>
          </w:p>
        </w:tc>
      </w:tr>
      <w:tr w:rsidR="00F91502" w:rsidRPr="00222491" w:rsidTr="008307BE">
        <w:trPr>
          <w:gridBefore w:val="1"/>
          <w:wBefore w:w="64" w:type="dxa"/>
        </w:trPr>
        <w:tc>
          <w:tcPr>
            <w:tcW w:w="791" w:type="dxa"/>
            <w:gridSpan w:val="4"/>
          </w:tcPr>
          <w:p w:rsidR="00F91502" w:rsidRPr="00222491" w:rsidRDefault="00F91502" w:rsidP="00F91502">
            <w:pPr>
              <w:jc w:val="center"/>
              <w:rPr>
                <w:rFonts w:ascii="Arial" w:eastAsia="Calibri" w:hAnsi="Arial" w:cs="Arial"/>
                <w:sz w:val="20"/>
                <w:szCs w:val="20"/>
              </w:rPr>
            </w:pPr>
          </w:p>
        </w:tc>
        <w:tc>
          <w:tcPr>
            <w:tcW w:w="1003" w:type="dxa"/>
            <w:gridSpan w:val="2"/>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ED31CE" w:rsidRDefault="00F91502" w:rsidP="00F91502">
            <w:pPr>
              <w:rPr>
                <w:rFonts w:ascii="Arial" w:eastAsia="Calibri" w:hAnsi="Arial" w:cs="Arial"/>
                <w:b/>
                <w:sz w:val="20"/>
                <w:szCs w:val="20"/>
                <w:u w:val="single"/>
              </w:rPr>
            </w:pPr>
            <w:r w:rsidRPr="00ED31CE">
              <w:rPr>
                <w:rFonts w:ascii="Arial" w:eastAsia="Calibri" w:hAnsi="Arial" w:cs="Arial"/>
                <w:b/>
                <w:sz w:val="20"/>
                <w:szCs w:val="20"/>
                <w:u w:val="single"/>
              </w:rPr>
              <w:t xml:space="preserve">Числа от 1 до 20. </w:t>
            </w:r>
            <w:r>
              <w:rPr>
                <w:rFonts w:ascii="Arial" w:eastAsia="Calibri" w:hAnsi="Arial" w:cs="Arial"/>
                <w:b/>
                <w:sz w:val="20"/>
                <w:szCs w:val="20"/>
                <w:u w:val="single"/>
              </w:rPr>
              <w:t>Нумерация</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13</w:t>
            </w:r>
          </w:p>
        </w:tc>
        <w:tc>
          <w:tcPr>
            <w:tcW w:w="2250" w:type="dxa"/>
            <w:gridSpan w:val="4"/>
          </w:tcPr>
          <w:p w:rsidR="00F91502" w:rsidRPr="00222491" w:rsidRDefault="00F91502" w:rsidP="00F91502">
            <w:pPr>
              <w:rPr>
                <w:rFonts w:ascii="Arial" w:eastAsia="Calibri" w:hAnsi="Arial" w:cs="Arial"/>
                <w:sz w:val="20"/>
                <w:szCs w:val="20"/>
              </w:rPr>
            </w:pPr>
          </w:p>
        </w:tc>
        <w:tc>
          <w:tcPr>
            <w:tcW w:w="2184" w:type="dxa"/>
            <w:gridSpan w:val="3"/>
          </w:tcPr>
          <w:p w:rsidR="00F91502" w:rsidRPr="00222491" w:rsidRDefault="00F91502" w:rsidP="00F91502">
            <w:pPr>
              <w:rPr>
                <w:rFonts w:ascii="Arial" w:eastAsia="Calibri" w:hAnsi="Arial" w:cs="Arial"/>
                <w:sz w:val="20"/>
                <w:szCs w:val="20"/>
              </w:rPr>
            </w:pPr>
          </w:p>
        </w:tc>
      </w:tr>
      <w:tr w:rsidR="00F91502" w:rsidRPr="00222491" w:rsidTr="008307BE">
        <w:trPr>
          <w:gridBefore w:val="1"/>
          <w:wBefore w:w="64" w:type="dxa"/>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91</w:t>
            </w:r>
          </w:p>
        </w:tc>
        <w:tc>
          <w:tcPr>
            <w:tcW w:w="1003" w:type="dxa"/>
            <w:gridSpan w:val="2"/>
            <w:tcBorders>
              <w:right w:val="single" w:sz="4" w:space="0" w:color="auto"/>
            </w:tcBorders>
          </w:tcPr>
          <w:p w:rsidR="00F91502"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04</w:t>
            </w:r>
            <w:r w:rsidR="00BE577F">
              <w:rPr>
                <w:rFonts w:ascii="Calibri" w:eastAsia="Calibri" w:hAnsi="Calibri"/>
                <w:sz w:val="22"/>
                <w:lang w:eastAsia="en-US"/>
              </w:rPr>
              <w:t>.03</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Названия </w:t>
            </w:r>
            <w:r>
              <w:rPr>
                <w:rFonts w:ascii="Arial" w:eastAsia="Calibri" w:hAnsi="Arial" w:cs="Arial"/>
                <w:sz w:val="20"/>
                <w:szCs w:val="20"/>
              </w:rPr>
              <w:t>и последовательность чисел от 11</w:t>
            </w:r>
            <w:r w:rsidRPr="00222491">
              <w:rPr>
                <w:rFonts w:ascii="Arial" w:eastAsia="Calibri" w:hAnsi="Arial" w:cs="Arial"/>
                <w:sz w:val="20"/>
                <w:szCs w:val="20"/>
              </w:rPr>
              <w:t xml:space="preserve"> до 20.</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sz w:val="20"/>
                <w:szCs w:val="20"/>
              </w:rPr>
            </w:pPr>
          </w:p>
        </w:tc>
        <w:tc>
          <w:tcPr>
            <w:tcW w:w="2184"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Знание состава чисел первого десятка. Образовывать, называть, сравнивать, записывать, классифицировать, заменять числа в пределах 20.</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92</w:t>
            </w:r>
          </w:p>
        </w:tc>
        <w:tc>
          <w:tcPr>
            <w:tcW w:w="1003" w:type="dxa"/>
            <w:gridSpan w:val="2"/>
            <w:tcBorders>
              <w:right w:val="single" w:sz="4" w:space="0" w:color="auto"/>
            </w:tcBorders>
          </w:tcPr>
          <w:p w:rsidR="00396A67" w:rsidRPr="00222491" w:rsidRDefault="00564EE9" w:rsidP="00F91502">
            <w:pPr>
              <w:tabs>
                <w:tab w:val="center" w:pos="2525"/>
                <w:tab w:val="right" w:pos="5051"/>
              </w:tabs>
              <w:contextualSpacing/>
              <w:jc w:val="center"/>
              <w:rPr>
                <w:rFonts w:ascii="Arial" w:eastAsia="Calibri" w:hAnsi="Arial" w:cs="Arial"/>
                <w:sz w:val="20"/>
                <w:szCs w:val="20"/>
                <w:lang w:eastAsia="ar-SA"/>
              </w:rPr>
            </w:pPr>
            <w:r>
              <w:rPr>
                <w:rFonts w:ascii="Arial" w:eastAsia="Calibri" w:hAnsi="Arial" w:cs="Arial"/>
                <w:sz w:val="20"/>
                <w:szCs w:val="20"/>
                <w:lang w:eastAsia="ar-SA"/>
              </w:rPr>
              <w:t>06</w:t>
            </w:r>
            <w:r w:rsidR="00744ED9">
              <w:rPr>
                <w:rFonts w:ascii="Arial" w:eastAsia="Calibri" w:hAnsi="Arial" w:cs="Arial"/>
                <w:sz w:val="20"/>
                <w:szCs w:val="20"/>
                <w:lang w:eastAsia="ar-SA"/>
              </w:rPr>
              <w:t>.03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Образование чисел</w:t>
            </w:r>
            <w:r>
              <w:rPr>
                <w:rFonts w:ascii="Arial" w:eastAsia="Calibri" w:hAnsi="Arial" w:cs="Arial"/>
                <w:sz w:val="20"/>
                <w:szCs w:val="20"/>
              </w:rPr>
              <w:t xml:space="preserve"> второго десятка</w:t>
            </w:r>
            <w:r w:rsidRPr="00222491">
              <w:rPr>
                <w:rFonts w:ascii="Arial" w:eastAsia="Calibri" w:hAnsi="Arial" w:cs="Arial"/>
                <w:sz w:val="20"/>
                <w:szCs w:val="20"/>
              </w:rPr>
              <w:t>.</w:t>
            </w:r>
          </w:p>
        </w:tc>
        <w:tc>
          <w:tcPr>
            <w:tcW w:w="1093" w:type="dxa"/>
            <w:gridSpan w:val="3"/>
          </w:tcPr>
          <w:p w:rsidR="00396A67" w:rsidRPr="00222491" w:rsidRDefault="00396A67" w:rsidP="00F91502">
            <w:pPr>
              <w:rPr>
                <w:rFonts w:ascii="Arial" w:eastAsia="Calibri" w:hAnsi="Arial" w:cs="Arial"/>
                <w:sz w:val="20"/>
                <w:szCs w:val="20"/>
              </w:rPr>
            </w:pPr>
          </w:p>
        </w:tc>
        <w:tc>
          <w:tcPr>
            <w:tcW w:w="2250" w:type="dxa"/>
            <w:gridSpan w:val="4"/>
            <w:vMerge w:val="restart"/>
          </w:tcPr>
          <w:p w:rsidR="00396A67" w:rsidRDefault="00396A67" w:rsidP="00F91502">
            <w:pPr>
              <w:rPr>
                <w:rFonts w:ascii="Arial" w:eastAsia="Calibri" w:hAnsi="Arial" w:cs="Arial"/>
                <w:sz w:val="20"/>
                <w:szCs w:val="20"/>
              </w:rPr>
            </w:pPr>
            <w:r w:rsidRPr="00222491">
              <w:rPr>
                <w:rFonts w:ascii="Arial" w:eastAsia="Calibri" w:hAnsi="Arial" w:cs="Arial"/>
                <w:sz w:val="20"/>
                <w:szCs w:val="20"/>
              </w:rPr>
              <w:t>.</w:t>
            </w: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b/>
                <w:sz w:val="20"/>
                <w:szCs w:val="20"/>
              </w:rPr>
            </w:pPr>
          </w:p>
        </w:tc>
        <w:tc>
          <w:tcPr>
            <w:tcW w:w="2184" w:type="dxa"/>
            <w:gridSpan w:val="3"/>
          </w:tcPr>
          <w:p w:rsidR="00396A67" w:rsidRPr="00A84F7B" w:rsidRDefault="00396A67" w:rsidP="00F91502">
            <w:pPr>
              <w:rPr>
                <w:rFonts w:ascii="Arial" w:eastAsia="Calibri" w:hAnsi="Arial" w:cs="Arial"/>
                <w:sz w:val="20"/>
                <w:szCs w:val="20"/>
              </w:rPr>
            </w:pPr>
            <w:r w:rsidRPr="00222491">
              <w:rPr>
                <w:rFonts w:ascii="Arial" w:eastAsia="Calibri" w:hAnsi="Arial" w:cs="Arial"/>
                <w:sz w:val="20"/>
                <w:szCs w:val="20"/>
              </w:rPr>
              <w:t xml:space="preserve">Знание особенностей названия чисел второго десятка и порядка их следования при счете. Объяснять, как образуются числа второго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десятка.</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93</w:t>
            </w:r>
          </w:p>
        </w:tc>
        <w:tc>
          <w:tcPr>
            <w:tcW w:w="1003" w:type="dxa"/>
            <w:gridSpan w:val="2"/>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09</w:t>
            </w:r>
            <w:r w:rsidR="00BE577F">
              <w:rPr>
                <w:rFonts w:ascii="Calibri" w:eastAsia="Calibri" w:hAnsi="Calibri"/>
                <w:sz w:val="22"/>
                <w:lang w:eastAsia="en-US"/>
              </w:rPr>
              <w:t>.03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Запись и чтение чисел</w:t>
            </w:r>
            <w:r>
              <w:rPr>
                <w:rFonts w:ascii="Arial" w:eastAsia="Calibri" w:hAnsi="Arial" w:cs="Arial"/>
                <w:sz w:val="20"/>
                <w:szCs w:val="20"/>
              </w:rPr>
              <w:t xml:space="preserve"> второго десятка</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b/>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Образовывать, называть и записывать числа в пределах 20. Знание нумерации чисел второго десятка.</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94</w:t>
            </w:r>
          </w:p>
        </w:tc>
        <w:tc>
          <w:tcPr>
            <w:tcW w:w="1003" w:type="dxa"/>
            <w:gridSpan w:val="2"/>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szCs w:val="22"/>
                <w:lang w:eastAsia="en-US"/>
              </w:rPr>
              <w:t>10</w:t>
            </w:r>
            <w:r w:rsidR="00BE577F">
              <w:rPr>
                <w:rFonts w:ascii="Calibri" w:eastAsia="Calibri" w:hAnsi="Calibri"/>
                <w:sz w:val="22"/>
                <w:szCs w:val="22"/>
                <w:lang w:eastAsia="en-US"/>
              </w:rPr>
              <w:t>.03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Дециметр.</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b/>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Переводить одни единицы длины в другие: мелкие – в более крупные, и наоборот, выполнять простейшие геометрические построения, измерение отрезков.</w:t>
            </w:r>
          </w:p>
        </w:tc>
      </w:tr>
      <w:tr w:rsidR="00396A67" w:rsidRPr="00222491" w:rsidTr="008307BE">
        <w:trPr>
          <w:gridBefore w:val="1"/>
          <w:wBefore w:w="64" w:type="dxa"/>
        </w:trPr>
        <w:tc>
          <w:tcPr>
            <w:tcW w:w="791" w:type="dxa"/>
            <w:gridSpan w:val="4"/>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95</w:t>
            </w:r>
          </w:p>
        </w:tc>
        <w:tc>
          <w:tcPr>
            <w:tcW w:w="1003" w:type="dxa"/>
            <w:gridSpan w:val="2"/>
            <w:tcBorders>
              <w:right w:val="single" w:sz="4" w:space="0" w:color="auto"/>
            </w:tcBorders>
          </w:tcPr>
          <w:p w:rsidR="00396A67"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11</w:t>
            </w:r>
            <w:r w:rsidR="00BE577F">
              <w:rPr>
                <w:rFonts w:ascii="Calibri" w:eastAsia="Calibri" w:hAnsi="Calibri"/>
                <w:sz w:val="22"/>
                <w:lang w:eastAsia="en-US"/>
              </w:rPr>
              <w:t>.03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Случаи сложения и вычитания, основанные на знании нумерации.</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b/>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Решать задачи и примеры изученных видов, представлять двузначное число в виде суммы разрядных слагаемых. Знание нумерации чисел второго десятка.</w:t>
            </w:r>
          </w:p>
        </w:tc>
      </w:tr>
      <w:tr w:rsidR="00F91502" w:rsidRPr="00222491" w:rsidTr="008307BE">
        <w:trPr>
          <w:gridBefore w:val="1"/>
          <w:wBefore w:w="64" w:type="dxa"/>
        </w:trPr>
        <w:tc>
          <w:tcPr>
            <w:tcW w:w="791" w:type="dxa"/>
            <w:gridSpan w:val="4"/>
          </w:tcPr>
          <w:p w:rsidR="00F91502" w:rsidRPr="00222491" w:rsidRDefault="00F91502" w:rsidP="00F91502">
            <w:pPr>
              <w:jc w:val="center"/>
              <w:rPr>
                <w:rFonts w:ascii="Arial" w:eastAsia="Calibri" w:hAnsi="Arial" w:cs="Arial"/>
                <w:sz w:val="20"/>
                <w:szCs w:val="20"/>
              </w:rPr>
            </w:pPr>
          </w:p>
          <w:p w:rsidR="00F91502" w:rsidRPr="00222491" w:rsidRDefault="00F91502" w:rsidP="00F91502">
            <w:pPr>
              <w:rPr>
                <w:rFonts w:ascii="Arial" w:eastAsia="Calibri" w:hAnsi="Arial" w:cs="Arial"/>
                <w:sz w:val="20"/>
                <w:szCs w:val="20"/>
              </w:rPr>
            </w:pPr>
            <w:r>
              <w:rPr>
                <w:rFonts w:ascii="Arial" w:eastAsia="Calibri" w:hAnsi="Arial" w:cs="Arial"/>
                <w:sz w:val="20"/>
                <w:szCs w:val="20"/>
              </w:rPr>
              <w:t>96</w:t>
            </w:r>
          </w:p>
        </w:tc>
        <w:tc>
          <w:tcPr>
            <w:tcW w:w="1003" w:type="dxa"/>
            <w:gridSpan w:val="2"/>
            <w:tcBorders>
              <w:right w:val="single" w:sz="4" w:space="0" w:color="auto"/>
            </w:tcBorders>
          </w:tcPr>
          <w:p w:rsidR="00F91502" w:rsidRPr="00222491" w:rsidRDefault="00564EE9" w:rsidP="00F91502">
            <w:pPr>
              <w:rPr>
                <w:rFonts w:ascii="Arial" w:eastAsia="Calibri" w:hAnsi="Arial" w:cs="Arial"/>
                <w:b/>
                <w:sz w:val="20"/>
                <w:szCs w:val="20"/>
                <w:lang w:eastAsia="en-US"/>
              </w:rPr>
            </w:pPr>
            <w:r>
              <w:rPr>
                <w:rFonts w:ascii="Arial" w:eastAsia="Calibri" w:hAnsi="Arial" w:cs="Arial"/>
                <w:b/>
                <w:sz w:val="20"/>
                <w:szCs w:val="20"/>
                <w:lang w:eastAsia="en-US"/>
              </w:rPr>
              <w:t>13</w:t>
            </w:r>
            <w:r w:rsidR="00BE577F">
              <w:rPr>
                <w:rFonts w:ascii="Arial" w:eastAsia="Calibri" w:hAnsi="Arial" w:cs="Arial"/>
                <w:b/>
                <w:sz w:val="20"/>
                <w:szCs w:val="20"/>
                <w:lang w:eastAsia="en-US"/>
              </w:rPr>
              <w:t>.03</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F91502" w:rsidRPr="00222491" w:rsidRDefault="00F91502" w:rsidP="00F91502">
            <w:pPr>
              <w:tabs>
                <w:tab w:val="center" w:pos="297"/>
              </w:tabs>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sz w:val="20"/>
                <w:szCs w:val="20"/>
              </w:rPr>
            </w:pPr>
          </w:p>
        </w:tc>
        <w:tc>
          <w:tcPr>
            <w:tcW w:w="2184"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Владение понятиями «разряд», «разрядные слагаемые». Представлять числа второго десятка в виде суммы разрядных слагаемых, решать задачи изученных видов.</w:t>
            </w:r>
          </w:p>
        </w:tc>
      </w:tr>
      <w:tr w:rsidR="00F91502" w:rsidRPr="00222491" w:rsidTr="008307BE">
        <w:trPr>
          <w:gridBefore w:val="1"/>
          <w:wBefore w:w="64" w:type="dxa"/>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97</w:t>
            </w:r>
          </w:p>
        </w:tc>
        <w:tc>
          <w:tcPr>
            <w:tcW w:w="1003" w:type="dxa"/>
            <w:gridSpan w:val="2"/>
            <w:tcBorders>
              <w:right w:val="single" w:sz="4" w:space="0" w:color="auto"/>
            </w:tcBorders>
          </w:tcPr>
          <w:p w:rsidR="00F91502"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16</w:t>
            </w:r>
            <w:r w:rsidR="00BE577F">
              <w:rPr>
                <w:rFonts w:ascii="Calibri" w:eastAsia="Calibri" w:hAnsi="Calibri"/>
                <w:sz w:val="22"/>
                <w:lang w:eastAsia="en-US"/>
              </w:rPr>
              <w:t>.03</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b/>
                <w:sz w:val="20"/>
                <w:szCs w:val="20"/>
              </w:rPr>
            </w:pPr>
          </w:p>
        </w:tc>
        <w:tc>
          <w:tcPr>
            <w:tcW w:w="2184" w:type="dxa"/>
            <w:gridSpan w:val="3"/>
          </w:tcPr>
          <w:p w:rsidR="00F91502" w:rsidRPr="00A84F7B" w:rsidRDefault="00F91502" w:rsidP="00F91502">
            <w:pPr>
              <w:rPr>
                <w:rFonts w:ascii="Arial" w:eastAsia="Calibri" w:hAnsi="Arial" w:cs="Arial"/>
                <w:sz w:val="20"/>
                <w:szCs w:val="20"/>
              </w:rPr>
            </w:pPr>
            <w:r w:rsidRPr="00222491">
              <w:rPr>
                <w:rFonts w:ascii="Arial" w:eastAsia="Calibri" w:hAnsi="Arial" w:cs="Arial"/>
                <w:sz w:val="20"/>
                <w:szCs w:val="20"/>
              </w:rPr>
              <w:t xml:space="preserve">Применять освоенные знания в нестандартных </w:t>
            </w:r>
            <w:r w:rsidRPr="00222491">
              <w:rPr>
                <w:rFonts w:ascii="Arial" w:eastAsia="Calibri" w:hAnsi="Arial" w:cs="Arial"/>
                <w:sz w:val="20"/>
                <w:szCs w:val="20"/>
              </w:rPr>
              <w:lastRenderedPageBreak/>
              <w:t xml:space="preserve">математических ситуациях. Придумывать вопросы к условию </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задачи.</w:t>
            </w:r>
          </w:p>
        </w:tc>
      </w:tr>
      <w:tr w:rsidR="00F91502" w:rsidRPr="00222491" w:rsidTr="008307BE">
        <w:trPr>
          <w:gridBefore w:val="1"/>
          <w:wBefore w:w="64" w:type="dxa"/>
        </w:trPr>
        <w:tc>
          <w:tcPr>
            <w:tcW w:w="791" w:type="dxa"/>
            <w:gridSpan w:val="4"/>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lastRenderedPageBreak/>
              <w:t>98</w:t>
            </w:r>
          </w:p>
        </w:tc>
        <w:tc>
          <w:tcPr>
            <w:tcW w:w="1003" w:type="dxa"/>
            <w:gridSpan w:val="2"/>
            <w:tcBorders>
              <w:right w:val="single" w:sz="4" w:space="0" w:color="auto"/>
            </w:tcBorders>
          </w:tcPr>
          <w:p w:rsidR="00F91502"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17</w:t>
            </w:r>
            <w:r w:rsidR="00BE577F">
              <w:rPr>
                <w:rFonts w:ascii="Calibri" w:eastAsia="Calibri" w:hAnsi="Calibri"/>
                <w:sz w:val="22"/>
                <w:lang w:eastAsia="en-US"/>
              </w:rPr>
              <w:t>.03</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Контроль и учет знаний.</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Контроль и оценка своей работы.</w:t>
            </w:r>
          </w:p>
        </w:tc>
        <w:tc>
          <w:tcPr>
            <w:tcW w:w="2184"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Решать примеры, основываясь на знании состава чисел, решать задачи изученных видов, работать самостоятельно.</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99</w:t>
            </w:r>
          </w:p>
        </w:tc>
        <w:tc>
          <w:tcPr>
            <w:tcW w:w="1084" w:type="dxa"/>
            <w:gridSpan w:val="4"/>
            <w:tcBorders>
              <w:right w:val="single" w:sz="4" w:space="0" w:color="auto"/>
            </w:tcBorders>
          </w:tcPr>
          <w:p w:rsidR="00F91502" w:rsidRPr="00222491" w:rsidRDefault="00564EE9" w:rsidP="00F91502">
            <w:pPr>
              <w:spacing w:after="108" w:line="276" w:lineRule="auto"/>
              <w:rPr>
                <w:rFonts w:ascii="Calibri" w:eastAsia="Calibri" w:hAnsi="Calibri"/>
                <w:sz w:val="22"/>
                <w:lang w:eastAsia="en-US"/>
              </w:rPr>
            </w:pPr>
            <w:r>
              <w:rPr>
                <w:rFonts w:ascii="Calibri" w:eastAsia="Calibri" w:hAnsi="Calibri"/>
                <w:sz w:val="22"/>
                <w:lang w:eastAsia="en-US"/>
              </w:rPr>
              <w:t>18</w:t>
            </w:r>
            <w:r w:rsidR="00BE577F">
              <w:rPr>
                <w:rFonts w:ascii="Calibri" w:eastAsia="Calibri" w:hAnsi="Calibri"/>
                <w:sz w:val="22"/>
                <w:lang w:eastAsia="en-US"/>
              </w:rPr>
              <w:t>.03</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Pr>
                <w:rFonts w:ascii="Arial" w:eastAsia="Calibri" w:hAnsi="Arial" w:cs="Arial"/>
                <w:sz w:val="20"/>
                <w:szCs w:val="20"/>
              </w:rPr>
              <w:t xml:space="preserve">Работа над ошибками. </w:t>
            </w: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Что узнали. Чему научились».</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396A67" w:rsidRPr="00222491" w:rsidRDefault="00396A67" w:rsidP="00F91502">
            <w:pPr>
              <w:rPr>
                <w:rFonts w:ascii="Arial" w:eastAsia="Calibri" w:hAnsi="Arial" w:cs="Arial"/>
                <w:sz w:val="20"/>
                <w:szCs w:val="20"/>
              </w:rPr>
            </w:pPr>
            <w:r>
              <w:rPr>
                <w:rFonts w:ascii="Arial" w:eastAsia="Calibri" w:hAnsi="Arial" w:cs="Arial"/>
                <w:sz w:val="20"/>
                <w:szCs w:val="20"/>
              </w:rPr>
              <w:t>Интеллектуальный марафон</w:t>
            </w:r>
          </w:p>
        </w:tc>
        <w:tc>
          <w:tcPr>
            <w:tcW w:w="2184"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Записывать условие и вопрос к задаче разными способами; решать примеры в два действия; самостоятельно чертить отрезок и измерять его; преобразовывать величины.</w:t>
            </w:r>
          </w:p>
        </w:tc>
      </w:tr>
      <w:tr w:rsidR="00396A67" w:rsidRPr="00222491" w:rsidTr="008307BE">
        <w:trPr>
          <w:gridBefore w:val="1"/>
          <w:wBefore w:w="64" w:type="dxa"/>
          <w:trHeight w:val="770"/>
        </w:trPr>
        <w:tc>
          <w:tcPr>
            <w:tcW w:w="710" w:type="dxa"/>
            <w:gridSpan w:val="2"/>
          </w:tcPr>
          <w:p w:rsidR="00396A67" w:rsidRPr="00222491" w:rsidRDefault="00396A67" w:rsidP="00F91502">
            <w:pPr>
              <w:rPr>
                <w:rFonts w:ascii="Arial" w:eastAsia="Calibri" w:hAnsi="Arial" w:cs="Arial"/>
                <w:sz w:val="20"/>
                <w:szCs w:val="20"/>
              </w:rPr>
            </w:pPr>
            <w:r>
              <w:rPr>
                <w:rFonts w:ascii="Arial" w:eastAsia="Calibri" w:hAnsi="Arial" w:cs="Arial"/>
                <w:sz w:val="20"/>
                <w:szCs w:val="20"/>
              </w:rPr>
              <w:t>100</w:t>
            </w:r>
          </w:p>
        </w:tc>
        <w:tc>
          <w:tcPr>
            <w:tcW w:w="1084" w:type="dxa"/>
            <w:gridSpan w:val="4"/>
            <w:tcBorders>
              <w:right w:val="single" w:sz="4" w:space="0" w:color="auto"/>
            </w:tcBorders>
          </w:tcPr>
          <w:p w:rsidR="00396A67" w:rsidRPr="00222491" w:rsidRDefault="00564EE9" w:rsidP="00F91502">
            <w:pPr>
              <w:rPr>
                <w:rFonts w:ascii="Arial" w:eastAsia="Calibri" w:hAnsi="Arial" w:cs="Arial"/>
                <w:b/>
                <w:sz w:val="20"/>
                <w:szCs w:val="20"/>
              </w:rPr>
            </w:pPr>
            <w:r>
              <w:rPr>
                <w:rFonts w:ascii="Arial" w:eastAsia="Calibri" w:hAnsi="Arial" w:cs="Arial"/>
                <w:b/>
                <w:sz w:val="20"/>
                <w:szCs w:val="20"/>
              </w:rPr>
              <w:t>20</w:t>
            </w:r>
            <w:r w:rsidR="00725167">
              <w:rPr>
                <w:rFonts w:ascii="Arial" w:eastAsia="Calibri" w:hAnsi="Arial" w:cs="Arial"/>
                <w:b/>
                <w:sz w:val="20"/>
                <w:szCs w:val="20"/>
              </w:rPr>
              <w:t>.03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Повторение. Подготовка к введению задач в два действия.</w:t>
            </w:r>
          </w:p>
        </w:tc>
        <w:tc>
          <w:tcPr>
            <w:tcW w:w="1093" w:type="dxa"/>
            <w:gridSpan w:val="3"/>
            <w:vMerge w:val="restart"/>
          </w:tcPr>
          <w:p w:rsidR="00396A67" w:rsidRPr="00222491" w:rsidRDefault="00396A67" w:rsidP="00F91502">
            <w:pPr>
              <w:jc w:val="center"/>
              <w:rPr>
                <w:rFonts w:ascii="Arial" w:eastAsia="Calibri" w:hAnsi="Arial" w:cs="Arial"/>
                <w:sz w:val="20"/>
                <w:szCs w:val="20"/>
              </w:rPr>
            </w:pPr>
          </w:p>
        </w:tc>
        <w:tc>
          <w:tcPr>
            <w:tcW w:w="2250" w:type="dxa"/>
            <w:gridSpan w:val="4"/>
            <w:vMerge w:val="restart"/>
          </w:tcPr>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z w:val="20"/>
                <w:szCs w:val="20"/>
              </w:rPr>
            </w:pPr>
          </w:p>
        </w:tc>
        <w:tc>
          <w:tcPr>
            <w:tcW w:w="2184" w:type="dxa"/>
            <w:gridSpan w:val="3"/>
            <w:vMerge w:val="restart"/>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Знание состава двузначных чисел.</w:t>
            </w:r>
          </w:p>
        </w:tc>
      </w:tr>
      <w:tr w:rsidR="00396A67" w:rsidRPr="00222491" w:rsidTr="008307BE">
        <w:trPr>
          <w:gridBefore w:val="1"/>
          <w:wBefore w:w="64" w:type="dxa"/>
          <w:trHeight w:val="770"/>
        </w:trPr>
        <w:tc>
          <w:tcPr>
            <w:tcW w:w="710" w:type="dxa"/>
            <w:gridSpan w:val="2"/>
          </w:tcPr>
          <w:p w:rsidR="00396A67" w:rsidRDefault="00396A67" w:rsidP="00F91502">
            <w:pPr>
              <w:rPr>
                <w:rFonts w:ascii="Arial" w:eastAsia="Calibri" w:hAnsi="Arial" w:cs="Arial"/>
                <w:sz w:val="20"/>
                <w:szCs w:val="20"/>
              </w:rPr>
            </w:pPr>
            <w:r>
              <w:rPr>
                <w:rFonts w:ascii="Arial" w:eastAsia="Calibri" w:hAnsi="Arial" w:cs="Arial"/>
                <w:sz w:val="20"/>
                <w:szCs w:val="20"/>
              </w:rPr>
              <w:t>101</w:t>
            </w:r>
          </w:p>
        </w:tc>
        <w:tc>
          <w:tcPr>
            <w:tcW w:w="1084" w:type="dxa"/>
            <w:gridSpan w:val="4"/>
            <w:tcBorders>
              <w:right w:val="single" w:sz="4" w:space="0" w:color="auto"/>
            </w:tcBorders>
          </w:tcPr>
          <w:p w:rsidR="00396A67" w:rsidRPr="00222491" w:rsidRDefault="00725167" w:rsidP="00F91502">
            <w:pPr>
              <w:rPr>
                <w:rFonts w:ascii="Arial" w:eastAsia="Calibri" w:hAnsi="Arial" w:cs="Arial"/>
                <w:b/>
                <w:sz w:val="20"/>
                <w:szCs w:val="20"/>
              </w:rPr>
            </w:pPr>
            <w:r>
              <w:rPr>
                <w:rFonts w:ascii="Arial" w:eastAsia="Calibri" w:hAnsi="Arial" w:cs="Arial"/>
                <w:b/>
                <w:sz w:val="20"/>
                <w:szCs w:val="20"/>
              </w:rPr>
              <w:t>30.03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Повторение. Подготовка к введению задач в два действия.</w:t>
            </w:r>
          </w:p>
        </w:tc>
        <w:tc>
          <w:tcPr>
            <w:tcW w:w="1093" w:type="dxa"/>
            <w:gridSpan w:val="3"/>
            <w:vMerge/>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vMerge/>
          </w:tcPr>
          <w:p w:rsidR="00396A67" w:rsidRPr="00222491" w:rsidRDefault="00396A67" w:rsidP="00F91502">
            <w:pPr>
              <w:rPr>
                <w:rFonts w:ascii="Arial" w:eastAsia="Calibri" w:hAnsi="Arial" w:cs="Arial"/>
                <w:sz w:val="20"/>
                <w:szCs w:val="20"/>
              </w:rPr>
            </w:pP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102</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31.03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Ознакомление с задачей в два действия.</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pacing w:val="-6"/>
                <w:sz w:val="20"/>
                <w:szCs w:val="20"/>
              </w:rPr>
            </w:pPr>
          </w:p>
        </w:tc>
        <w:tc>
          <w:tcPr>
            <w:tcW w:w="2184" w:type="dxa"/>
            <w:gridSpan w:val="3"/>
          </w:tcPr>
          <w:p w:rsidR="00396A67" w:rsidRPr="00222491" w:rsidRDefault="00396A67"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103</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01</w:t>
            </w:r>
            <w:r w:rsidR="00BE577F">
              <w:rPr>
                <w:rFonts w:ascii="Calibri" w:eastAsia="Calibri" w:hAnsi="Calibri"/>
                <w:sz w:val="22"/>
                <w:lang w:eastAsia="en-US"/>
              </w:rPr>
              <w:t>.04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Составная задача.</w:t>
            </w:r>
          </w:p>
        </w:tc>
        <w:tc>
          <w:tcPr>
            <w:tcW w:w="1093" w:type="dxa"/>
            <w:gridSpan w:val="3"/>
          </w:tcPr>
          <w:p w:rsidR="00396A67" w:rsidRPr="00222491" w:rsidRDefault="00396A67" w:rsidP="00F91502">
            <w:pP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p>
        </w:tc>
        <w:tc>
          <w:tcPr>
            <w:tcW w:w="1084"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013C2C" w:rsidRDefault="00F91502" w:rsidP="00F91502">
            <w:pPr>
              <w:rPr>
                <w:rFonts w:ascii="Arial" w:eastAsia="Calibri" w:hAnsi="Arial" w:cs="Arial"/>
                <w:b/>
                <w:sz w:val="20"/>
                <w:szCs w:val="20"/>
                <w:u w:val="single"/>
              </w:rPr>
            </w:pPr>
            <w:r w:rsidRPr="00013C2C">
              <w:rPr>
                <w:rFonts w:ascii="Arial" w:eastAsia="Calibri" w:hAnsi="Arial" w:cs="Arial"/>
                <w:b/>
                <w:sz w:val="20"/>
                <w:szCs w:val="20"/>
                <w:u w:val="single"/>
              </w:rPr>
              <w:t>Числа от 1 до 20. Сложение и вычитание.</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24</w:t>
            </w:r>
          </w:p>
        </w:tc>
        <w:tc>
          <w:tcPr>
            <w:tcW w:w="2250" w:type="dxa"/>
            <w:gridSpan w:val="4"/>
          </w:tcPr>
          <w:p w:rsidR="00F91502" w:rsidRPr="00222491" w:rsidRDefault="00F91502" w:rsidP="00F91502">
            <w:pPr>
              <w:ind w:right="-58"/>
              <w:rPr>
                <w:rFonts w:ascii="Arial" w:eastAsia="Calibri" w:hAnsi="Arial" w:cs="Arial"/>
                <w:spacing w:val="-6"/>
                <w:sz w:val="20"/>
                <w:szCs w:val="20"/>
              </w:rPr>
            </w:pPr>
          </w:p>
        </w:tc>
        <w:tc>
          <w:tcPr>
            <w:tcW w:w="2184" w:type="dxa"/>
            <w:gridSpan w:val="3"/>
          </w:tcPr>
          <w:p w:rsidR="00F91502" w:rsidRPr="00222491" w:rsidRDefault="00F91502" w:rsidP="00F91502">
            <w:pPr>
              <w:rPr>
                <w:rFonts w:ascii="Arial" w:eastAsia="Calibri" w:hAnsi="Arial" w:cs="Arial"/>
                <w:sz w:val="20"/>
                <w:szCs w:val="20"/>
              </w:rPr>
            </w:pPr>
          </w:p>
        </w:tc>
      </w:tr>
      <w:tr w:rsidR="00396A67" w:rsidRPr="00222491" w:rsidTr="008307BE">
        <w:trPr>
          <w:gridBefore w:val="1"/>
          <w:wBefore w:w="64" w:type="dxa"/>
        </w:trPr>
        <w:tc>
          <w:tcPr>
            <w:tcW w:w="710" w:type="dxa"/>
            <w:gridSpan w:val="2"/>
          </w:tcPr>
          <w:p w:rsidR="00396A67" w:rsidRDefault="00396A67"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4</w:t>
            </w:r>
          </w:p>
          <w:p w:rsidR="00396A67" w:rsidRPr="00222491" w:rsidRDefault="00396A67" w:rsidP="00F91502">
            <w:pPr>
              <w:jc w:val="center"/>
              <w:rPr>
                <w:rFonts w:ascii="Arial" w:eastAsia="Calibri" w:hAnsi="Arial" w:cs="Arial"/>
                <w:sz w:val="20"/>
                <w:szCs w:val="20"/>
              </w:rPr>
            </w:pP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03</w:t>
            </w:r>
            <w:r w:rsidR="00BE577F">
              <w:rPr>
                <w:rFonts w:ascii="Calibri" w:eastAsia="Calibri" w:hAnsi="Calibri"/>
                <w:sz w:val="22"/>
                <w:lang w:eastAsia="en-US"/>
              </w:rPr>
              <w:t>.04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Общий прием сложения однозначных чисел с переходом через десяток.</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val="restart"/>
          </w:tcPr>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b/>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состава чисел в пределах 10,</w:t>
            </w:r>
            <w:r w:rsidRPr="00222491">
              <w:rPr>
                <w:rFonts w:ascii="Arial" w:eastAsia="Calibri" w:hAnsi="Arial" w:cs="Arial"/>
                <w:b/>
                <w:sz w:val="20"/>
                <w:szCs w:val="20"/>
              </w:rPr>
              <w:t xml:space="preserve"> </w:t>
            </w:r>
            <w:r w:rsidRPr="00222491">
              <w:rPr>
                <w:rFonts w:ascii="Arial" w:eastAsia="Calibri" w:hAnsi="Arial" w:cs="Arial"/>
                <w:sz w:val="20"/>
                <w:szCs w:val="20"/>
              </w:rPr>
              <w:t>переместительного свойства сложения. Решать примеры в два действия (вида 6 + 4 + 3); объяснять выбранный порядок действий.</w:t>
            </w: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5</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06</w:t>
            </w:r>
            <w:r w:rsidR="00BE577F">
              <w:rPr>
                <w:rFonts w:ascii="Calibri" w:eastAsia="Calibri" w:hAnsi="Calibri"/>
                <w:sz w:val="22"/>
                <w:lang w:eastAsia="en-US"/>
              </w:rPr>
              <w:t>.04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sidRPr="00222491">
              <w:rPr>
                <w:rFonts w:ascii="Arial" w:eastAsia="Calibri" w:hAnsi="Arial" w:cs="Arial"/>
                <w:sz w:val="20"/>
                <w:szCs w:val="20"/>
              </w:rPr>
              <w:t xml:space="preserve"> +2,  </w:t>
            </w:r>
            <w:r w:rsidRPr="00222491">
              <w:rPr>
                <w:rFonts w:ascii="Arial" w:eastAsia="Calibri" w:hAnsi="Arial" w:cs="Arial"/>
                <w:color w:val="000000"/>
                <w:sz w:val="20"/>
                <w:szCs w:val="20"/>
              </w:rPr>
              <w:t>□</w:t>
            </w:r>
            <w:r w:rsidRPr="00222491">
              <w:rPr>
                <w:rFonts w:ascii="Arial" w:eastAsia="Calibri" w:hAnsi="Arial" w:cs="Arial"/>
                <w:sz w:val="20"/>
                <w:szCs w:val="20"/>
              </w:rPr>
              <w:t>+3.</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+2, +3.</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6</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07</w:t>
            </w:r>
            <w:r w:rsidR="00BE577F">
              <w:rPr>
                <w:rFonts w:ascii="Calibri" w:eastAsia="Calibri" w:hAnsi="Calibri"/>
                <w:sz w:val="22"/>
                <w:lang w:eastAsia="en-US"/>
              </w:rPr>
              <w:t>.04</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sidRPr="00222491">
              <w:rPr>
                <w:rFonts w:ascii="Arial" w:eastAsia="Calibri" w:hAnsi="Arial" w:cs="Arial"/>
                <w:sz w:val="20"/>
                <w:szCs w:val="20"/>
              </w:rPr>
              <w:t xml:space="preserve"> +4.</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spacing w:val="-4"/>
                <w:sz w:val="20"/>
                <w:szCs w:val="20"/>
              </w:rPr>
            </w:pPr>
            <w:r w:rsidRPr="00222491">
              <w:rPr>
                <w:rFonts w:ascii="Arial" w:eastAsia="Calibri" w:hAnsi="Arial" w:cs="Arial"/>
                <w:spacing w:val="-4"/>
                <w:sz w:val="20"/>
                <w:szCs w:val="20"/>
              </w:rPr>
              <w:t>.</w:t>
            </w:r>
          </w:p>
        </w:tc>
        <w:tc>
          <w:tcPr>
            <w:tcW w:w="2184"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+2, +3, +4. Использовать числовой луч для решения примеров.</w:t>
            </w: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7</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08</w:t>
            </w:r>
            <w:r w:rsidR="00BE577F">
              <w:rPr>
                <w:rFonts w:ascii="Calibri" w:eastAsia="Calibri" w:hAnsi="Calibri"/>
                <w:sz w:val="22"/>
                <w:lang w:eastAsia="en-US"/>
              </w:rPr>
              <w:t>.04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w:t>
            </w:r>
            <w:r w:rsidRPr="00222491">
              <w:rPr>
                <w:rFonts w:ascii="Arial" w:eastAsia="Calibri" w:hAnsi="Arial" w:cs="Arial"/>
                <w:sz w:val="20"/>
                <w:szCs w:val="20"/>
              </w:rPr>
              <w:lastRenderedPageBreak/>
              <w:t>вида </w:t>
            </w:r>
            <w:r w:rsidRPr="00222491">
              <w:rPr>
                <w:rFonts w:ascii="Arial" w:eastAsia="Calibri" w:hAnsi="Arial" w:cs="Arial"/>
                <w:color w:val="000000"/>
                <w:sz w:val="20"/>
                <w:szCs w:val="20"/>
              </w:rPr>
              <w:t>□</w:t>
            </w:r>
            <w:r w:rsidRPr="00222491">
              <w:rPr>
                <w:rFonts w:ascii="Arial" w:eastAsia="Calibri" w:hAnsi="Arial" w:cs="Arial"/>
                <w:sz w:val="20"/>
                <w:szCs w:val="20"/>
              </w:rPr>
              <w:t xml:space="preserve"> +</w:t>
            </w:r>
            <w:r>
              <w:rPr>
                <w:rFonts w:ascii="Arial" w:eastAsia="Calibri" w:hAnsi="Arial" w:cs="Arial"/>
                <w:sz w:val="20"/>
                <w:szCs w:val="20"/>
              </w:rPr>
              <w:t>5</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val="restart"/>
          </w:tcPr>
          <w:p w:rsidR="00396A67" w:rsidRPr="00222491" w:rsidRDefault="00396A67" w:rsidP="00F91502">
            <w:pPr>
              <w:rPr>
                <w:rFonts w:ascii="Arial" w:eastAsia="Calibri" w:hAnsi="Arial" w:cs="Arial"/>
                <w:spacing w:val="-4"/>
                <w:sz w:val="20"/>
                <w:szCs w:val="20"/>
              </w:rPr>
            </w:pPr>
            <w:r w:rsidRPr="00222491">
              <w:rPr>
                <w:rFonts w:ascii="Arial" w:eastAsia="Calibri" w:hAnsi="Arial" w:cs="Arial"/>
                <w:spacing w:val="-4"/>
                <w:sz w:val="20"/>
                <w:szCs w:val="20"/>
              </w:rPr>
              <w:t>.</w:t>
            </w:r>
          </w:p>
          <w:p w:rsidR="00396A67" w:rsidRDefault="00396A67" w:rsidP="00F91502">
            <w:pPr>
              <w:rPr>
                <w:rFonts w:ascii="Arial" w:eastAsia="Calibri" w:hAnsi="Arial" w:cs="Arial"/>
                <w:spacing w:val="-4"/>
                <w:sz w:val="20"/>
                <w:szCs w:val="20"/>
              </w:rPr>
            </w:pPr>
            <w:r w:rsidRPr="00222491">
              <w:rPr>
                <w:rFonts w:ascii="Arial" w:eastAsia="Calibri" w:hAnsi="Arial" w:cs="Arial"/>
                <w:spacing w:val="-4"/>
                <w:sz w:val="20"/>
                <w:szCs w:val="20"/>
              </w:rPr>
              <w:t>.</w:t>
            </w:r>
          </w:p>
          <w:p w:rsidR="00396A67" w:rsidRDefault="00396A67" w:rsidP="00F91502">
            <w:pPr>
              <w:rPr>
                <w:rFonts w:ascii="Arial" w:eastAsia="Calibri" w:hAnsi="Arial" w:cs="Arial"/>
                <w:spacing w:val="-4"/>
                <w:sz w:val="20"/>
                <w:szCs w:val="20"/>
              </w:rPr>
            </w:pPr>
          </w:p>
          <w:p w:rsidR="00396A67" w:rsidRDefault="00396A67" w:rsidP="00F91502">
            <w:pPr>
              <w:rPr>
                <w:rFonts w:ascii="Arial" w:eastAsia="Calibri" w:hAnsi="Arial" w:cs="Arial"/>
                <w:spacing w:val="-4"/>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lastRenderedPageBreak/>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pacing w:val="-4"/>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lastRenderedPageBreak/>
              <w:t xml:space="preserve">Выполнять сложение с переходом через десяток для случаев </w:t>
            </w:r>
            <w:r w:rsidRPr="00222491">
              <w:rPr>
                <w:rFonts w:ascii="Arial" w:eastAsia="Calibri" w:hAnsi="Arial" w:cs="Arial"/>
                <w:sz w:val="20"/>
                <w:szCs w:val="20"/>
              </w:rPr>
              <w:lastRenderedPageBreak/>
              <w:t>+ 5. Использовать числовой луч для решения примеров.</w:t>
            </w: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lastRenderedPageBreak/>
              <w:t>10</w:t>
            </w:r>
            <w:r>
              <w:rPr>
                <w:rFonts w:ascii="Arial" w:eastAsia="Calibri" w:hAnsi="Arial" w:cs="Arial"/>
                <w:sz w:val="20"/>
                <w:szCs w:val="20"/>
              </w:rPr>
              <w:t>8</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10</w:t>
            </w:r>
            <w:r w:rsidR="00BE577F">
              <w:rPr>
                <w:rFonts w:ascii="Calibri" w:eastAsia="Calibri" w:hAnsi="Calibri"/>
                <w:sz w:val="22"/>
                <w:lang w:eastAsia="en-US"/>
              </w:rPr>
              <w:t>.04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 xml:space="preserve"> + 6.</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pacing w:val="-4"/>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+ 6. Использовать числовой луч для решения примеров.</w:t>
            </w:r>
          </w:p>
        </w:tc>
      </w:tr>
      <w:tr w:rsidR="00396A67" w:rsidRPr="00222491" w:rsidTr="008307BE">
        <w:trPr>
          <w:gridBefore w:val="1"/>
          <w:wBefore w:w="64" w:type="dxa"/>
        </w:trPr>
        <w:tc>
          <w:tcPr>
            <w:tcW w:w="710" w:type="dxa"/>
            <w:gridSpan w:val="2"/>
          </w:tcPr>
          <w:p w:rsidR="00396A67" w:rsidRDefault="00396A67" w:rsidP="00F91502">
            <w:pPr>
              <w:jc w:val="center"/>
              <w:rPr>
                <w:rFonts w:ascii="Arial" w:eastAsia="Calibri" w:hAnsi="Arial" w:cs="Arial"/>
                <w:sz w:val="20"/>
                <w:szCs w:val="20"/>
              </w:rPr>
            </w:pPr>
            <w:r>
              <w:rPr>
                <w:rFonts w:ascii="Arial" w:eastAsia="Calibri" w:hAnsi="Arial" w:cs="Arial"/>
                <w:sz w:val="20"/>
                <w:szCs w:val="20"/>
              </w:rPr>
              <w:t>1</w:t>
            </w:r>
            <w:r w:rsidRPr="00222491">
              <w:rPr>
                <w:rFonts w:ascii="Arial" w:eastAsia="Calibri" w:hAnsi="Arial" w:cs="Arial"/>
                <w:sz w:val="20"/>
                <w:szCs w:val="20"/>
              </w:rPr>
              <w:t>0</w:t>
            </w:r>
            <w:r>
              <w:rPr>
                <w:rFonts w:ascii="Arial" w:eastAsia="Calibri" w:hAnsi="Arial" w:cs="Arial"/>
                <w:sz w:val="20"/>
                <w:szCs w:val="20"/>
              </w:rPr>
              <w:t>9.</w:t>
            </w:r>
          </w:p>
          <w:p w:rsidR="00396A67" w:rsidRPr="00222491" w:rsidRDefault="00396A67" w:rsidP="00F91502">
            <w:pPr>
              <w:jc w:val="center"/>
              <w:rPr>
                <w:rFonts w:ascii="Arial" w:eastAsia="Calibri" w:hAnsi="Arial" w:cs="Arial"/>
                <w:sz w:val="20"/>
                <w:szCs w:val="20"/>
              </w:rPr>
            </w:pP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13</w:t>
            </w:r>
            <w:r w:rsidR="00BE577F">
              <w:rPr>
                <w:rFonts w:ascii="Calibri" w:eastAsia="Calibri" w:hAnsi="Calibri"/>
                <w:sz w:val="22"/>
                <w:lang w:eastAsia="en-US"/>
              </w:rPr>
              <w:t>.04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Calibri" w:eastAsia="Calibri" w:hAnsi="Calibri"/>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+ 7.</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pacing w:val="-4"/>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+ 7. Использовать числовой луч для решения примеров.</w:t>
            </w: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10</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14</w:t>
            </w:r>
            <w:r w:rsidR="00BE577F">
              <w:rPr>
                <w:rFonts w:ascii="Calibri" w:eastAsia="Calibri" w:hAnsi="Calibri"/>
                <w:sz w:val="22"/>
                <w:lang w:eastAsia="en-US"/>
              </w:rPr>
              <w:t>.04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+ 8, *+ 9.</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b/>
                <w:spacing w:val="-4"/>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+ 8, + 9. Использовать числовой луч для решения примеров.</w:t>
            </w:r>
          </w:p>
        </w:tc>
      </w:tr>
      <w:tr w:rsidR="00396A67" w:rsidRPr="00222491" w:rsidTr="008307BE">
        <w:trPr>
          <w:gridBefore w:val="1"/>
          <w:wBefore w:w="64" w:type="dxa"/>
          <w:trHeight w:val="920"/>
        </w:trPr>
        <w:tc>
          <w:tcPr>
            <w:tcW w:w="710"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11</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15</w:t>
            </w:r>
            <w:r w:rsidR="00BE577F">
              <w:rPr>
                <w:rFonts w:ascii="Calibri" w:eastAsia="Calibri" w:hAnsi="Calibri"/>
                <w:sz w:val="22"/>
                <w:lang w:eastAsia="en-US"/>
              </w:rPr>
              <w:t>.04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Таблица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сложения.</w:t>
            </w:r>
          </w:p>
        </w:tc>
        <w:tc>
          <w:tcPr>
            <w:tcW w:w="1093" w:type="dxa"/>
            <w:gridSpan w:val="3"/>
            <w:vMerge w:val="restart"/>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vMerge w:val="restart"/>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Пользоваться таблицей сложения для решения примеров на сложение в пределах 20.</w:t>
            </w:r>
          </w:p>
        </w:tc>
      </w:tr>
      <w:tr w:rsidR="00396A67" w:rsidRPr="00222491" w:rsidTr="008307BE">
        <w:trPr>
          <w:gridBefore w:val="1"/>
          <w:wBefore w:w="64" w:type="dxa"/>
          <w:trHeight w:val="920"/>
        </w:trPr>
        <w:tc>
          <w:tcPr>
            <w:tcW w:w="710" w:type="dxa"/>
            <w:gridSpan w:val="2"/>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112</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17</w:t>
            </w:r>
            <w:r w:rsidR="00BE577F">
              <w:rPr>
                <w:rFonts w:ascii="Calibri" w:eastAsia="Calibri" w:hAnsi="Calibri"/>
                <w:sz w:val="22"/>
                <w:lang w:eastAsia="en-US"/>
              </w:rPr>
              <w:t>.04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Таблица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сложения.</w:t>
            </w:r>
          </w:p>
        </w:tc>
        <w:tc>
          <w:tcPr>
            <w:tcW w:w="1093" w:type="dxa"/>
            <w:gridSpan w:val="3"/>
            <w:vMerge/>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vMerge/>
          </w:tcPr>
          <w:p w:rsidR="00396A67" w:rsidRPr="00222491" w:rsidRDefault="00396A67" w:rsidP="00F91502">
            <w:pPr>
              <w:rPr>
                <w:rFonts w:ascii="Arial" w:eastAsia="Calibri" w:hAnsi="Arial" w:cs="Arial"/>
                <w:sz w:val="20"/>
                <w:szCs w:val="20"/>
              </w:rPr>
            </w:pP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3</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20.</w:t>
            </w:r>
            <w:r w:rsidR="00BE577F">
              <w:rPr>
                <w:rFonts w:ascii="Calibri" w:eastAsia="Calibri" w:hAnsi="Calibri"/>
                <w:sz w:val="22"/>
                <w:lang w:eastAsia="en-US"/>
              </w:rPr>
              <w:t>04</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Default="00F91502" w:rsidP="00F91502">
            <w:pPr>
              <w:rPr>
                <w:rFonts w:ascii="Arial" w:eastAsia="Calibri" w:hAnsi="Arial" w:cs="Arial"/>
                <w:spacing w:val="-4"/>
                <w:sz w:val="20"/>
                <w:szCs w:val="20"/>
              </w:rPr>
            </w:pPr>
            <w:r w:rsidRPr="00222491">
              <w:rPr>
                <w:rFonts w:ascii="Arial" w:eastAsia="Calibri" w:hAnsi="Arial" w:cs="Arial"/>
                <w:spacing w:val="-4"/>
                <w:sz w:val="20"/>
                <w:szCs w:val="20"/>
              </w:rPr>
              <w:t>.</w:t>
            </w:r>
          </w:p>
          <w:p w:rsidR="00396A67" w:rsidRPr="00222491" w:rsidRDefault="00396A67" w:rsidP="00F91502">
            <w:pPr>
              <w:rPr>
                <w:rFonts w:ascii="Arial" w:eastAsia="Calibri" w:hAnsi="Arial" w:cs="Arial"/>
                <w:b/>
                <w:spacing w:val="-4"/>
                <w:sz w:val="20"/>
                <w:szCs w:val="20"/>
              </w:rPr>
            </w:pPr>
            <w:r>
              <w:rPr>
                <w:rFonts w:ascii="Arial" w:eastAsia="Calibri" w:hAnsi="Arial" w:cs="Arial"/>
                <w:spacing w:val="-4"/>
                <w:sz w:val="20"/>
                <w:szCs w:val="20"/>
              </w:rPr>
              <w:t>Урок-сказка</w:t>
            </w:r>
          </w:p>
        </w:tc>
        <w:tc>
          <w:tcPr>
            <w:tcW w:w="2184"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Сравнивать число и числовые выражения; делать краткую запись задачи чертежом, схемой; производить взаимопроверку.</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lastRenderedPageBreak/>
              <w:t>11</w:t>
            </w:r>
            <w:r>
              <w:rPr>
                <w:rFonts w:ascii="Arial" w:eastAsia="Calibri" w:hAnsi="Arial" w:cs="Arial"/>
                <w:sz w:val="20"/>
                <w:szCs w:val="20"/>
              </w:rPr>
              <w:t>4</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21</w:t>
            </w:r>
            <w:r w:rsidR="00BE577F">
              <w:rPr>
                <w:rFonts w:ascii="Calibri" w:eastAsia="Calibri" w:hAnsi="Calibri"/>
                <w:sz w:val="22"/>
                <w:lang w:eastAsia="en-US"/>
              </w:rPr>
              <w:t>.04</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F91502" w:rsidRPr="00222491" w:rsidRDefault="00F91502"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396A67" w:rsidP="00F91502">
            <w:pPr>
              <w:rPr>
                <w:rFonts w:ascii="Arial" w:eastAsia="Calibri" w:hAnsi="Arial" w:cs="Arial"/>
                <w:b/>
                <w:sz w:val="20"/>
                <w:szCs w:val="20"/>
              </w:rPr>
            </w:pPr>
            <w:r>
              <w:rPr>
                <w:rFonts w:ascii="Arial" w:eastAsia="Calibri" w:hAnsi="Arial" w:cs="Arial"/>
                <w:b/>
                <w:sz w:val="20"/>
                <w:szCs w:val="20"/>
              </w:rPr>
              <w:t>марафон</w:t>
            </w:r>
          </w:p>
        </w:tc>
        <w:tc>
          <w:tcPr>
            <w:tcW w:w="2184"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Решать задачи и примеры изученных видов. Пользоваться таблицей сложения для решения примеров на сложение в пределах 20.</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5</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22</w:t>
            </w:r>
            <w:r w:rsidR="00BE577F">
              <w:rPr>
                <w:rFonts w:ascii="Calibri" w:eastAsia="Calibri" w:hAnsi="Calibri"/>
                <w:sz w:val="22"/>
                <w:lang w:eastAsia="en-US"/>
              </w:rPr>
              <w:t>.04</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Общие приемы вычитания </w:t>
            </w:r>
            <w:proofErr w:type="gramStart"/>
            <w:r w:rsidRPr="00222491">
              <w:rPr>
                <w:rFonts w:ascii="Arial" w:eastAsia="Calibri" w:hAnsi="Arial" w:cs="Arial"/>
                <w:sz w:val="20"/>
                <w:szCs w:val="20"/>
              </w:rPr>
              <w:t>с</w:t>
            </w:r>
            <w:proofErr w:type="gramEnd"/>
            <w:r w:rsidRPr="00222491">
              <w:rPr>
                <w:rFonts w:ascii="Arial" w:eastAsia="Calibri" w:hAnsi="Arial" w:cs="Arial"/>
                <w:sz w:val="20"/>
                <w:szCs w:val="20"/>
              </w:rPr>
              <w:t xml:space="preserve"> </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переходом через десяток.</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sz w:val="20"/>
                <w:szCs w:val="20"/>
              </w:rPr>
            </w:pPr>
          </w:p>
        </w:tc>
        <w:tc>
          <w:tcPr>
            <w:tcW w:w="2184"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Наличие представления о способе выполнения вычитания через десяток. Составлять краткую запись задачи, обосновывая выбор действия.</w:t>
            </w:r>
          </w:p>
        </w:tc>
      </w:tr>
      <w:tr w:rsidR="00396A67" w:rsidRPr="00222491" w:rsidTr="008307BE">
        <w:trPr>
          <w:gridBefore w:val="1"/>
          <w:wBefore w:w="64" w:type="dxa"/>
        </w:trPr>
        <w:tc>
          <w:tcPr>
            <w:tcW w:w="710" w:type="dxa"/>
            <w:gridSpan w:val="2"/>
          </w:tcPr>
          <w:p w:rsidR="00396A67" w:rsidRDefault="00396A67"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6</w:t>
            </w:r>
          </w:p>
          <w:p w:rsidR="00396A67" w:rsidRPr="00222491" w:rsidRDefault="00396A67" w:rsidP="00F91502">
            <w:pPr>
              <w:jc w:val="center"/>
              <w:rPr>
                <w:rFonts w:ascii="Arial" w:eastAsia="Calibri" w:hAnsi="Arial" w:cs="Arial"/>
                <w:sz w:val="20"/>
                <w:szCs w:val="20"/>
              </w:rPr>
            </w:pP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24</w:t>
            </w:r>
            <w:r w:rsidR="00BE577F">
              <w:rPr>
                <w:rFonts w:ascii="Calibri" w:eastAsia="Calibri" w:hAnsi="Calibri"/>
                <w:sz w:val="22"/>
                <w:lang w:eastAsia="en-US"/>
              </w:rPr>
              <w:t>.04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11–</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val="restart"/>
          </w:tcPr>
          <w:p w:rsidR="00396A67" w:rsidRDefault="00396A67" w:rsidP="00F91502">
            <w:pPr>
              <w:rPr>
                <w:rFonts w:ascii="Arial" w:eastAsia="Calibri" w:hAnsi="Arial" w:cs="Arial"/>
                <w:sz w:val="20"/>
                <w:szCs w:val="20"/>
              </w:rPr>
            </w:pPr>
            <w:r w:rsidRPr="00222491">
              <w:rPr>
                <w:rFonts w:ascii="Arial" w:eastAsia="Calibri" w:hAnsi="Arial" w:cs="Arial"/>
                <w:sz w:val="20"/>
                <w:szCs w:val="20"/>
              </w:rPr>
              <w:t>.</w:t>
            </w: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pacing w:val="-4"/>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приемов решения примеров нового вида, знать состав числа 11. Заменять двузначное число суммой разрядных слагаемых.</w:t>
            </w: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7</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27.04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12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приемов решения примеров нового вида, знание состава чисел 11, 12.</w:t>
            </w: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8</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28.04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13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Понимать приемы решения примеров нового вида, называть состав числа 13.</w:t>
            </w: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9</w:t>
            </w:r>
          </w:p>
        </w:tc>
        <w:tc>
          <w:tcPr>
            <w:tcW w:w="1084" w:type="dxa"/>
            <w:gridSpan w:val="4"/>
            <w:tcBorders>
              <w:right w:val="single" w:sz="4" w:space="0" w:color="auto"/>
            </w:tcBorders>
          </w:tcPr>
          <w:p w:rsidR="00396A67" w:rsidRPr="00222491" w:rsidRDefault="00725167" w:rsidP="00F91502">
            <w:pPr>
              <w:rPr>
                <w:rFonts w:ascii="Arial" w:eastAsia="Calibri" w:hAnsi="Arial" w:cs="Arial"/>
                <w:b/>
                <w:sz w:val="20"/>
                <w:szCs w:val="20"/>
              </w:rPr>
            </w:pPr>
            <w:r>
              <w:rPr>
                <w:rFonts w:ascii="Arial" w:eastAsia="Calibri" w:hAnsi="Arial" w:cs="Arial"/>
                <w:b/>
                <w:sz w:val="20"/>
                <w:szCs w:val="20"/>
              </w:rPr>
              <w:t>29.04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14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 xml:space="preserve">Решать задачи и примеры изученных видов. Рассказывать </w:t>
            </w:r>
            <w:r w:rsidRPr="00222491">
              <w:rPr>
                <w:rFonts w:ascii="Arial" w:eastAsia="Calibri" w:hAnsi="Arial" w:cs="Arial"/>
                <w:sz w:val="20"/>
                <w:szCs w:val="20"/>
              </w:rPr>
              <w:lastRenderedPageBreak/>
              <w:t>о приемах решения примеров нового вида, знание состава числа 14.</w:t>
            </w: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lastRenderedPageBreak/>
              <w:t>1</w:t>
            </w:r>
            <w:r>
              <w:rPr>
                <w:rFonts w:ascii="Arial" w:eastAsia="Calibri" w:hAnsi="Arial" w:cs="Arial"/>
                <w:sz w:val="20"/>
                <w:szCs w:val="20"/>
              </w:rPr>
              <w:t>20</w:t>
            </w:r>
          </w:p>
        </w:tc>
        <w:tc>
          <w:tcPr>
            <w:tcW w:w="1084" w:type="dxa"/>
            <w:gridSpan w:val="4"/>
            <w:tcBorders>
              <w:right w:val="single" w:sz="4" w:space="0" w:color="auto"/>
            </w:tcBorders>
          </w:tcPr>
          <w:p w:rsidR="00396A67" w:rsidRPr="00222491" w:rsidRDefault="00725167" w:rsidP="00F91502">
            <w:pPr>
              <w:rPr>
                <w:rFonts w:ascii="Arial" w:eastAsia="Calibri" w:hAnsi="Arial" w:cs="Arial"/>
                <w:b/>
                <w:sz w:val="20"/>
                <w:szCs w:val="20"/>
              </w:rPr>
            </w:pPr>
            <w:r>
              <w:rPr>
                <w:rFonts w:ascii="Arial" w:eastAsia="Calibri" w:hAnsi="Arial" w:cs="Arial"/>
                <w:b/>
                <w:sz w:val="20"/>
                <w:szCs w:val="20"/>
              </w:rPr>
              <w:t>04</w:t>
            </w:r>
            <w:r w:rsidR="00BE577F">
              <w:rPr>
                <w:rFonts w:ascii="Arial" w:eastAsia="Calibri" w:hAnsi="Arial" w:cs="Arial"/>
                <w:b/>
                <w:sz w:val="20"/>
                <w:szCs w:val="20"/>
              </w:rPr>
              <w:t>.05</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15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Решать задачи и примеры изученных видов. Знание приемов решения примеров нового вида, знать состав </w:t>
            </w:r>
          </w:p>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числа 15.</w:t>
            </w:r>
          </w:p>
        </w:tc>
      </w:tr>
      <w:tr w:rsidR="00396A67" w:rsidRPr="00222491" w:rsidTr="008307BE">
        <w:trPr>
          <w:gridBefore w:val="1"/>
          <w:wBefore w:w="64" w:type="dxa"/>
        </w:trPr>
        <w:tc>
          <w:tcPr>
            <w:tcW w:w="710"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21</w:t>
            </w:r>
          </w:p>
        </w:tc>
        <w:tc>
          <w:tcPr>
            <w:tcW w:w="1084" w:type="dxa"/>
            <w:gridSpan w:val="4"/>
            <w:tcBorders>
              <w:right w:val="single" w:sz="4" w:space="0" w:color="auto"/>
            </w:tcBorders>
          </w:tcPr>
          <w:p w:rsidR="00396A67"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05</w:t>
            </w:r>
            <w:r w:rsidR="00BE577F">
              <w:rPr>
                <w:rFonts w:ascii="Calibri" w:eastAsia="Calibri" w:hAnsi="Calibri"/>
                <w:sz w:val="22"/>
                <w:lang w:eastAsia="en-US"/>
              </w:rPr>
              <w:t>.05</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09"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16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0" w:type="dxa"/>
            <w:gridSpan w:val="4"/>
            <w:vMerge/>
          </w:tcPr>
          <w:p w:rsidR="00396A67" w:rsidRPr="00222491" w:rsidRDefault="00396A67" w:rsidP="00F91502">
            <w:pPr>
              <w:rPr>
                <w:rFonts w:ascii="Arial" w:eastAsia="Calibri" w:hAnsi="Arial" w:cs="Arial"/>
                <w:sz w:val="20"/>
                <w:szCs w:val="20"/>
              </w:rPr>
            </w:pPr>
          </w:p>
        </w:tc>
        <w:tc>
          <w:tcPr>
            <w:tcW w:w="2184"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Знание приемов решения примеров нового вида, знание состава числа 16.</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22</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06</w:t>
            </w:r>
            <w:r w:rsidR="00BE577F">
              <w:rPr>
                <w:rFonts w:ascii="Calibri" w:eastAsia="Calibri" w:hAnsi="Calibri"/>
                <w:sz w:val="22"/>
                <w:lang w:eastAsia="en-US"/>
              </w:rPr>
              <w:t>.05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Pr>
                <w:rFonts w:ascii="Arial" w:eastAsia="Calibri" w:hAnsi="Arial" w:cs="Arial"/>
                <w:sz w:val="20"/>
                <w:szCs w:val="20"/>
              </w:rPr>
              <w:t>Вычитание вида 17 –</w:t>
            </w:r>
            <w:r w:rsidRPr="00222491">
              <w:rPr>
                <w:rFonts w:ascii="Arial" w:eastAsia="Calibri" w:hAnsi="Arial" w:cs="Arial"/>
                <w:sz w:val="20"/>
                <w:szCs w:val="20"/>
              </w:rPr>
              <w:t> </w:t>
            </w:r>
            <w:r w:rsidRPr="00222491">
              <w:rPr>
                <w:rFonts w:ascii="Arial" w:eastAsia="Calibri" w:hAnsi="Arial" w:cs="Arial"/>
                <w:color w:val="000000"/>
                <w:sz w:val="20"/>
                <w:szCs w:val="20"/>
              </w:rPr>
              <w:t>□</w:t>
            </w:r>
            <w:r>
              <w:rPr>
                <w:rFonts w:ascii="Arial" w:eastAsia="Calibri" w:hAnsi="Arial" w:cs="Arial"/>
                <w:sz w:val="20"/>
                <w:szCs w:val="20"/>
              </w:rPr>
              <w:t>, 18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sz w:val="20"/>
                <w:szCs w:val="20"/>
              </w:rPr>
            </w:pPr>
          </w:p>
        </w:tc>
        <w:tc>
          <w:tcPr>
            <w:tcW w:w="2184"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Знание приемов решения примеров нового вида, знание состава чисел 18, 19.</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12</w:t>
            </w:r>
            <w:r>
              <w:rPr>
                <w:rFonts w:ascii="Arial" w:eastAsia="Calibri" w:hAnsi="Arial" w:cs="Arial"/>
                <w:sz w:val="20"/>
                <w:szCs w:val="20"/>
              </w:rPr>
              <w:t>3</w:t>
            </w:r>
          </w:p>
        </w:tc>
        <w:tc>
          <w:tcPr>
            <w:tcW w:w="1084" w:type="dxa"/>
            <w:gridSpan w:val="4"/>
            <w:tcBorders>
              <w:right w:val="single" w:sz="4" w:space="0" w:color="auto"/>
            </w:tcBorders>
          </w:tcPr>
          <w:p w:rsidR="00F91502" w:rsidRPr="00222491" w:rsidRDefault="00725167" w:rsidP="00F91502">
            <w:pPr>
              <w:rPr>
                <w:rFonts w:ascii="Arial" w:eastAsia="Calibri" w:hAnsi="Arial" w:cs="Arial"/>
                <w:b/>
                <w:sz w:val="20"/>
                <w:szCs w:val="20"/>
              </w:rPr>
            </w:pPr>
            <w:r>
              <w:rPr>
                <w:rFonts w:ascii="Arial" w:eastAsia="Calibri" w:hAnsi="Arial" w:cs="Arial"/>
                <w:b/>
                <w:sz w:val="20"/>
                <w:szCs w:val="20"/>
              </w:rPr>
              <w:t>08</w:t>
            </w:r>
            <w:r w:rsidR="00BE577F">
              <w:rPr>
                <w:rFonts w:ascii="Arial" w:eastAsia="Calibri" w:hAnsi="Arial" w:cs="Arial"/>
                <w:b/>
                <w:sz w:val="20"/>
                <w:szCs w:val="20"/>
              </w:rPr>
              <w:t>.05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b/>
                <w:spacing w:val="-4"/>
                <w:sz w:val="20"/>
                <w:szCs w:val="20"/>
              </w:rPr>
            </w:pPr>
          </w:p>
        </w:tc>
        <w:tc>
          <w:tcPr>
            <w:tcW w:w="2184"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Сравнивать число и числовые выражения; записывать краткую запись задачи схемой; измерять стороны геометрических фигур.</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12</w:t>
            </w:r>
            <w:r>
              <w:rPr>
                <w:rFonts w:ascii="Arial" w:eastAsia="Calibri" w:hAnsi="Arial" w:cs="Arial"/>
                <w:sz w:val="20"/>
                <w:szCs w:val="20"/>
              </w:rPr>
              <w:t>4</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11</w:t>
            </w:r>
            <w:r w:rsidR="00BE577F">
              <w:rPr>
                <w:rFonts w:ascii="Calibri" w:eastAsia="Calibri" w:hAnsi="Calibri"/>
                <w:sz w:val="22"/>
                <w:lang w:eastAsia="en-US"/>
              </w:rPr>
              <w:t>.05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xml:space="preserve">. </w:t>
            </w:r>
            <w:r w:rsidRPr="00222491">
              <w:rPr>
                <w:rFonts w:ascii="Arial" w:eastAsia="Calibri" w:hAnsi="Arial" w:cs="Arial"/>
                <w:i/>
                <w:sz w:val="20"/>
                <w:szCs w:val="20"/>
              </w:rPr>
              <w:t>«Что узнали. Чему</w:t>
            </w:r>
            <w:r w:rsidRPr="00222491">
              <w:rPr>
                <w:rFonts w:ascii="Arial" w:eastAsia="Calibri" w:hAnsi="Arial" w:cs="Arial"/>
                <w:sz w:val="20"/>
                <w:szCs w:val="20"/>
              </w:rPr>
              <w:br/>
            </w:r>
            <w:r w:rsidRPr="00222491">
              <w:rPr>
                <w:rFonts w:ascii="Arial" w:eastAsia="Calibri" w:hAnsi="Arial" w:cs="Arial"/>
                <w:i/>
                <w:sz w:val="20"/>
                <w:szCs w:val="20"/>
              </w:rPr>
              <w:t>научились»</w:t>
            </w:r>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sz w:val="20"/>
                <w:szCs w:val="20"/>
              </w:rPr>
            </w:pPr>
          </w:p>
        </w:tc>
        <w:tc>
          <w:tcPr>
            <w:tcW w:w="2184" w:type="dxa"/>
            <w:gridSpan w:val="3"/>
          </w:tcPr>
          <w:p w:rsidR="00F91502" w:rsidRPr="00222491" w:rsidRDefault="00F91502" w:rsidP="00F91502">
            <w:pPr>
              <w:rPr>
                <w:rFonts w:ascii="Arial" w:eastAsia="Calibri" w:hAnsi="Arial" w:cs="Arial"/>
                <w:b/>
                <w:spacing w:val="-2"/>
                <w:sz w:val="20"/>
                <w:szCs w:val="20"/>
              </w:rPr>
            </w:pPr>
            <w:r w:rsidRPr="00222491">
              <w:rPr>
                <w:rFonts w:ascii="Arial" w:eastAsia="Calibri" w:hAnsi="Arial" w:cs="Arial"/>
                <w:spacing w:val="-2"/>
                <w:sz w:val="20"/>
                <w:szCs w:val="20"/>
              </w:rPr>
              <w:t xml:space="preserve">Решать примеры на сложение и вычитание, основываясь на знании нумерации </w:t>
            </w:r>
            <w:r w:rsidRPr="00222491">
              <w:rPr>
                <w:rFonts w:ascii="Arial" w:eastAsia="Calibri" w:hAnsi="Arial" w:cs="Arial"/>
                <w:spacing w:val="-2"/>
                <w:sz w:val="20"/>
                <w:szCs w:val="20"/>
              </w:rPr>
              <w:lastRenderedPageBreak/>
              <w:t>чисел второго десятка.</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lastRenderedPageBreak/>
              <w:t>12</w:t>
            </w:r>
            <w:r>
              <w:rPr>
                <w:rFonts w:ascii="Arial" w:eastAsia="Calibri" w:hAnsi="Arial" w:cs="Arial"/>
                <w:sz w:val="20"/>
                <w:szCs w:val="20"/>
              </w:rPr>
              <w:t>5</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12</w:t>
            </w:r>
            <w:r w:rsidR="00BE577F">
              <w:rPr>
                <w:rFonts w:ascii="Calibri" w:eastAsia="Calibri" w:hAnsi="Calibri"/>
                <w:sz w:val="22"/>
                <w:lang w:eastAsia="en-US"/>
              </w:rPr>
              <w:t>.05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ind w:right="-43"/>
              <w:rPr>
                <w:rFonts w:ascii="Arial" w:eastAsia="Calibri" w:hAnsi="Arial" w:cs="Arial"/>
                <w:sz w:val="20"/>
                <w:szCs w:val="20"/>
              </w:rPr>
            </w:pPr>
            <w:r w:rsidRPr="00222491">
              <w:rPr>
                <w:rFonts w:ascii="Arial" w:eastAsia="Calibri" w:hAnsi="Arial" w:cs="Arial"/>
                <w:sz w:val="20"/>
                <w:szCs w:val="20"/>
              </w:rPr>
              <w:t xml:space="preserve">Проверочная работа </w:t>
            </w:r>
            <w:r w:rsidRPr="00222491">
              <w:rPr>
                <w:rFonts w:ascii="Arial" w:eastAsia="Calibri" w:hAnsi="Arial" w:cs="Arial"/>
                <w:i/>
                <w:sz w:val="20"/>
                <w:szCs w:val="20"/>
              </w:rPr>
              <w:t>«Проверим себя и оценим свои</w:t>
            </w:r>
            <w:r w:rsidRPr="00222491">
              <w:rPr>
                <w:rFonts w:ascii="Arial" w:eastAsia="Calibri" w:hAnsi="Arial" w:cs="Arial"/>
                <w:sz w:val="20"/>
                <w:szCs w:val="20"/>
              </w:rPr>
              <w:t xml:space="preserve"> </w:t>
            </w:r>
            <w:r w:rsidRPr="00222491">
              <w:rPr>
                <w:rFonts w:ascii="Arial" w:eastAsia="Calibri" w:hAnsi="Arial" w:cs="Arial"/>
                <w:i/>
                <w:sz w:val="20"/>
                <w:szCs w:val="20"/>
              </w:rPr>
              <w:t>достижения»</w:t>
            </w:r>
            <w:r w:rsidRPr="00222491">
              <w:rPr>
                <w:rFonts w:ascii="Arial" w:eastAsia="Calibri" w:hAnsi="Arial" w:cs="Arial"/>
                <w:sz w:val="20"/>
                <w:szCs w:val="20"/>
              </w:rPr>
              <w:t xml:space="preserve"> (тестовая форма). </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Контроль и самоконтроль полученных ранее знаний.</w:t>
            </w:r>
          </w:p>
        </w:tc>
        <w:tc>
          <w:tcPr>
            <w:tcW w:w="2184"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примеры, основываясь на знании состава чисел, решать задачи изученных видов, работать самостоятельно.</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126</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13</w:t>
            </w:r>
            <w:r w:rsidR="00BE577F">
              <w:rPr>
                <w:rFonts w:ascii="Calibri" w:eastAsia="Calibri" w:hAnsi="Calibri"/>
                <w:sz w:val="22"/>
                <w:lang w:eastAsia="en-US"/>
              </w:rPr>
              <w:t>.05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ind w:right="-43"/>
              <w:rPr>
                <w:rFonts w:ascii="Arial" w:eastAsia="Calibri" w:hAnsi="Arial" w:cs="Arial"/>
                <w:sz w:val="20"/>
                <w:szCs w:val="20"/>
              </w:rPr>
            </w:pPr>
            <w:r w:rsidRPr="00222491">
              <w:rPr>
                <w:rFonts w:ascii="Arial" w:eastAsia="Calibri" w:hAnsi="Arial" w:cs="Arial"/>
                <w:spacing w:val="-8"/>
                <w:sz w:val="20"/>
                <w:szCs w:val="20"/>
              </w:rPr>
              <w:t>Анализ результатов.</w:t>
            </w:r>
            <w:r>
              <w:rPr>
                <w:rFonts w:ascii="Arial" w:eastAsia="Calibri" w:hAnsi="Arial" w:cs="Arial"/>
                <w:spacing w:val="-8"/>
                <w:sz w:val="20"/>
                <w:szCs w:val="20"/>
              </w:rPr>
              <w:t xml:space="preserve"> Работа над ошибками.</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sz w:val="20"/>
                <w:szCs w:val="20"/>
              </w:rPr>
            </w:pPr>
          </w:p>
        </w:tc>
        <w:tc>
          <w:tcPr>
            <w:tcW w:w="2184" w:type="dxa"/>
            <w:gridSpan w:val="3"/>
          </w:tcPr>
          <w:p w:rsidR="00F91502" w:rsidRPr="00222491" w:rsidRDefault="00F91502" w:rsidP="00F91502">
            <w:pPr>
              <w:rPr>
                <w:rFonts w:ascii="Arial" w:eastAsia="Calibri" w:hAnsi="Arial" w:cs="Arial"/>
                <w:sz w:val="20"/>
                <w:szCs w:val="20"/>
              </w:rPr>
            </w:pP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12</w:t>
            </w:r>
            <w:r>
              <w:rPr>
                <w:rFonts w:ascii="Arial" w:eastAsia="Calibri" w:hAnsi="Arial" w:cs="Arial"/>
                <w:sz w:val="20"/>
                <w:szCs w:val="20"/>
              </w:rPr>
              <w:t>7</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15</w:t>
            </w:r>
            <w:r w:rsidR="00564EE9">
              <w:rPr>
                <w:rFonts w:ascii="Calibri" w:eastAsia="Calibri" w:hAnsi="Calibri"/>
                <w:sz w:val="22"/>
                <w:lang w:eastAsia="en-US"/>
              </w:rPr>
              <w:t>.05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Проект «Математика вокруг нас. Форма, размер, цвет. Узоры и орнаменты».</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396A67" w:rsidP="00F91502">
            <w:pPr>
              <w:rPr>
                <w:rFonts w:ascii="Arial" w:eastAsia="Calibri" w:hAnsi="Arial" w:cs="Arial"/>
                <w:color w:val="000000"/>
                <w:sz w:val="20"/>
                <w:szCs w:val="20"/>
              </w:rPr>
            </w:pPr>
            <w:r>
              <w:rPr>
                <w:rFonts w:ascii="Arial" w:eastAsia="Calibri" w:hAnsi="Arial" w:cs="Arial"/>
                <w:color w:val="000000"/>
                <w:sz w:val="20"/>
                <w:szCs w:val="20"/>
              </w:rPr>
              <w:t>проект</w:t>
            </w:r>
          </w:p>
        </w:tc>
        <w:tc>
          <w:tcPr>
            <w:tcW w:w="2184"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 Сравнивать число и числовые выражения; делать краткую запись задачи чертежом, схемой; производить взаимопроверку; измерять стороны геометрических фигур и записывать результаты </w:t>
            </w:r>
          </w:p>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замеров.</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p>
        </w:tc>
        <w:tc>
          <w:tcPr>
            <w:tcW w:w="1084"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013C2C" w:rsidRDefault="00F91502" w:rsidP="00F91502">
            <w:pPr>
              <w:rPr>
                <w:rFonts w:ascii="Arial" w:eastAsia="Calibri" w:hAnsi="Arial" w:cs="Arial"/>
                <w:b/>
                <w:sz w:val="20"/>
                <w:szCs w:val="20"/>
                <w:u w:val="single"/>
              </w:rPr>
            </w:pPr>
            <w:r w:rsidRPr="00013C2C">
              <w:rPr>
                <w:rFonts w:ascii="Arial" w:eastAsia="Calibri" w:hAnsi="Arial" w:cs="Arial"/>
                <w:b/>
                <w:sz w:val="20"/>
                <w:szCs w:val="20"/>
                <w:u w:val="single"/>
              </w:rPr>
              <w:t>Итоговое повторение</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5</w:t>
            </w:r>
          </w:p>
        </w:tc>
        <w:tc>
          <w:tcPr>
            <w:tcW w:w="2250" w:type="dxa"/>
            <w:gridSpan w:val="4"/>
          </w:tcPr>
          <w:p w:rsidR="00F91502" w:rsidRPr="00222491" w:rsidRDefault="00F91502" w:rsidP="00F91502">
            <w:pPr>
              <w:rPr>
                <w:rFonts w:ascii="Arial" w:eastAsia="Calibri" w:hAnsi="Arial" w:cs="Arial"/>
                <w:color w:val="000000"/>
                <w:sz w:val="20"/>
                <w:szCs w:val="20"/>
              </w:rPr>
            </w:pPr>
          </w:p>
        </w:tc>
        <w:tc>
          <w:tcPr>
            <w:tcW w:w="2184" w:type="dxa"/>
            <w:gridSpan w:val="3"/>
          </w:tcPr>
          <w:p w:rsidR="00F91502" w:rsidRPr="00222491" w:rsidRDefault="00F91502" w:rsidP="00F91502">
            <w:pPr>
              <w:rPr>
                <w:rFonts w:ascii="Arial" w:eastAsia="Calibri" w:hAnsi="Arial" w:cs="Arial"/>
                <w:sz w:val="20"/>
                <w:szCs w:val="20"/>
              </w:rPr>
            </w:pPr>
          </w:p>
        </w:tc>
      </w:tr>
      <w:tr w:rsidR="00F91502" w:rsidRPr="00222491" w:rsidTr="008307BE">
        <w:trPr>
          <w:gridBefore w:val="1"/>
          <w:wBefore w:w="64" w:type="dxa"/>
          <w:trHeight w:val="770"/>
        </w:trPr>
        <w:tc>
          <w:tcPr>
            <w:tcW w:w="710" w:type="dxa"/>
            <w:gridSpan w:val="2"/>
          </w:tcPr>
          <w:p w:rsidR="00F91502" w:rsidRPr="00222491" w:rsidRDefault="00F91502" w:rsidP="00F91502">
            <w:pPr>
              <w:rPr>
                <w:rFonts w:ascii="Arial" w:eastAsia="Calibri" w:hAnsi="Arial" w:cs="Arial"/>
                <w:sz w:val="20"/>
                <w:szCs w:val="20"/>
              </w:rPr>
            </w:pPr>
            <w:r>
              <w:rPr>
                <w:rFonts w:ascii="Arial" w:eastAsia="Calibri" w:hAnsi="Arial" w:cs="Arial"/>
                <w:sz w:val="20"/>
                <w:szCs w:val="20"/>
              </w:rPr>
              <w:t>128</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18.05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b/>
                <w:sz w:val="20"/>
                <w:szCs w:val="20"/>
                <w:lang w:val="en-US"/>
              </w:rPr>
            </w:pPr>
            <w:r w:rsidRPr="00222491">
              <w:rPr>
                <w:rFonts w:ascii="Arial" w:eastAsia="Calibri" w:hAnsi="Arial" w:cs="Arial"/>
                <w:b/>
                <w:sz w:val="20"/>
                <w:szCs w:val="20"/>
              </w:rPr>
              <w:t xml:space="preserve">Итоговый </w:t>
            </w:r>
          </w:p>
          <w:p w:rsidR="00F91502" w:rsidRPr="00222491" w:rsidRDefault="00F91502" w:rsidP="00F91502">
            <w:pPr>
              <w:rPr>
                <w:rFonts w:ascii="Arial" w:eastAsia="Calibri" w:hAnsi="Arial" w:cs="Arial"/>
                <w:b/>
                <w:sz w:val="20"/>
                <w:szCs w:val="20"/>
              </w:rPr>
            </w:pPr>
            <w:r w:rsidRPr="00222491">
              <w:rPr>
                <w:rFonts w:ascii="Arial" w:eastAsia="Calibri" w:hAnsi="Arial" w:cs="Arial"/>
                <w:b/>
                <w:sz w:val="20"/>
                <w:szCs w:val="20"/>
              </w:rPr>
              <w:t xml:space="preserve">контроль. </w:t>
            </w:r>
          </w:p>
        </w:tc>
        <w:tc>
          <w:tcPr>
            <w:tcW w:w="1093" w:type="dxa"/>
            <w:gridSpan w:val="3"/>
            <w:vMerge w:val="restart"/>
          </w:tcPr>
          <w:p w:rsidR="00F91502" w:rsidRPr="00222491" w:rsidRDefault="00F91502" w:rsidP="00F91502">
            <w:pPr>
              <w:jc w:val="center"/>
              <w:rPr>
                <w:rFonts w:ascii="Arial" w:eastAsia="Calibri" w:hAnsi="Arial" w:cs="Arial"/>
                <w:sz w:val="20"/>
                <w:szCs w:val="20"/>
              </w:rPr>
            </w:pPr>
          </w:p>
        </w:tc>
        <w:tc>
          <w:tcPr>
            <w:tcW w:w="2250" w:type="dxa"/>
            <w:gridSpan w:val="4"/>
            <w:vMerge w:val="restart"/>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Итоговый контроль и проверка знаний.</w:t>
            </w:r>
          </w:p>
        </w:tc>
        <w:tc>
          <w:tcPr>
            <w:tcW w:w="2184" w:type="dxa"/>
            <w:gridSpan w:val="3"/>
            <w:vMerge w:val="restart"/>
          </w:tcPr>
          <w:p w:rsidR="00F91502" w:rsidRPr="00222491" w:rsidRDefault="00F91502" w:rsidP="00F91502">
            <w:pPr>
              <w:rPr>
                <w:rFonts w:ascii="Arial" w:eastAsia="Calibri" w:hAnsi="Arial" w:cs="Arial"/>
                <w:b/>
                <w:spacing w:val="-4"/>
                <w:sz w:val="20"/>
                <w:szCs w:val="20"/>
              </w:rPr>
            </w:pPr>
            <w:r w:rsidRPr="00222491">
              <w:rPr>
                <w:rFonts w:ascii="Arial" w:eastAsia="Calibri" w:hAnsi="Arial" w:cs="Arial"/>
                <w:spacing w:val="-4"/>
                <w:sz w:val="20"/>
                <w:szCs w:val="20"/>
              </w:rPr>
              <w:t>Решать примеры, основываясь на знании состава чисел, решать задачи изученных видов.</w:t>
            </w:r>
          </w:p>
        </w:tc>
      </w:tr>
      <w:tr w:rsidR="00F91502" w:rsidRPr="00222491" w:rsidTr="008307BE">
        <w:trPr>
          <w:gridBefore w:val="1"/>
          <w:wBefore w:w="64" w:type="dxa"/>
          <w:trHeight w:val="770"/>
        </w:trPr>
        <w:tc>
          <w:tcPr>
            <w:tcW w:w="710" w:type="dxa"/>
            <w:gridSpan w:val="2"/>
          </w:tcPr>
          <w:p w:rsidR="00F91502" w:rsidRPr="00222491" w:rsidRDefault="00F91502" w:rsidP="00F91502">
            <w:pPr>
              <w:rPr>
                <w:rFonts w:ascii="Arial" w:eastAsia="Calibri" w:hAnsi="Arial" w:cs="Arial"/>
                <w:sz w:val="20"/>
                <w:szCs w:val="20"/>
              </w:rPr>
            </w:pPr>
            <w:r>
              <w:rPr>
                <w:rFonts w:ascii="Arial" w:eastAsia="Calibri" w:hAnsi="Arial" w:cs="Arial"/>
                <w:sz w:val="20"/>
                <w:szCs w:val="20"/>
              </w:rPr>
              <w:t>129</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19.05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b/>
                <w:sz w:val="20"/>
                <w:szCs w:val="20"/>
              </w:rPr>
            </w:pPr>
            <w:r>
              <w:rPr>
                <w:rFonts w:ascii="Arial" w:eastAsia="Calibri" w:hAnsi="Arial" w:cs="Arial"/>
                <w:b/>
                <w:sz w:val="20"/>
                <w:szCs w:val="20"/>
              </w:rPr>
              <w:t>Работа над ошибками</w:t>
            </w:r>
          </w:p>
        </w:tc>
        <w:tc>
          <w:tcPr>
            <w:tcW w:w="1093" w:type="dxa"/>
            <w:gridSpan w:val="3"/>
            <w:vMerge/>
          </w:tcPr>
          <w:p w:rsidR="00F91502" w:rsidRPr="00222491" w:rsidRDefault="00F91502" w:rsidP="00F91502">
            <w:pPr>
              <w:jc w:val="center"/>
              <w:rPr>
                <w:rFonts w:ascii="Arial" w:eastAsia="Calibri" w:hAnsi="Arial" w:cs="Arial"/>
                <w:sz w:val="20"/>
                <w:szCs w:val="20"/>
              </w:rPr>
            </w:pPr>
          </w:p>
        </w:tc>
        <w:tc>
          <w:tcPr>
            <w:tcW w:w="2250" w:type="dxa"/>
            <w:gridSpan w:val="4"/>
            <w:vMerge/>
          </w:tcPr>
          <w:p w:rsidR="00F91502" w:rsidRPr="00222491" w:rsidRDefault="00F91502" w:rsidP="00F91502">
            <w:pPr>
              <w:rPr>
                <w:rFonts w:ascii="Arial" w:eastAsia="Calibri" w:hAnsi="Arial" w:cs="Arial"/>
                <w:sz w:val="20"/>
                <w:szCs w:val="20"/>
              </w:rPr>
            </w:pPr>
          </w:p>
        </w:tc>
        <w:tc>
          <w:tcPr>
            <w:tcW w:w="2184" w:type="dxa"/>
            <w:gridSpan w:val="3"/>
            <w:vMerge/>
          </w:tcPr>
          <w:p w:rsidR="00F91502" w:rsidRPr="00222491" w:rsidRDefault="00F91502" w:rsidP="00F91502">
            <w:pPr>
              <w:rPr>
                <w:rFonts w:ascii="Arial" w:eastAsia="Calibri" w:hAnsi="Arial" w:cs="Arial"/>
                <w:spacing w:val="-4"/>
                <w:sz w:val="20"/>
                <w:szCs w:val="20"/>
              </w:rPr>
            </w:pP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130</w:t>
            </w:r>
          </w:p>
        </w:tc>
        <w:tc>
          <w:tcPr>
            <w:tcW w:w="1084" w:type="dxa"/>
            <w:gridSpan w:val="4"/>
            <w:tcBorders>
              <w:right w:val="single" w:sz="4" w:space="0" w:color="auto"/>
            </w:tcBorders>
          </w:tcPr>
          <w:p w:rsidR="00F91502" w:rsidRPr="00222491"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20.05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A84F7B" w:rsidRDefault="00F91502" w:rsidP="00F91502">
            <w:pPr>
              <w:rPr>
                <w:rFonts w:ascii="Arial" w:eastAsia="Calibri" w:hAnsi="Arial" w:cs="Arial"/>
                <w:sz w:val="20"/>
                <w:szCs w:val="20"/>
              </w:rPr>
            </w:pPr>
            <w:r>
              <w:rPr>
                <w:rFonts w:ascii="Arial" w:eastAsia="Calibri" w:hAnsi="Arial" w:cs="Arial"/>
                <w:sz w:val="20"/>
                <w:szCs w:val="20"/>
              </w:rPr>
              <w:t xml:space="preserve">Закрепление </w:t>
            </w:r>
            <w:proofErr w:type="gramStart"/>
            <w:r>
              <w:rPr>
                <w:rFonts w:ascii="Arial" w:eastAsia="Calibri" w:hAnsi="Arial" w:cs="Arial"/>
                <w:sz w:val="20"/>
                <w:szCs w:val="20"/>
              </w:rPr>
              <w:t>изученного</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B67EDD" w:rsidP="00F91502">
            <w:pPr>
              <w:rPr>
                <w:rFonts w:ascii="Arial" w:eastAsia="Calibri" w:hAnsi="Arial" w:cs="Arial"/>
                <w:b/>
                <w:sz w:val="20"/>
                <w:szCs w:val="20"/>
              </w:rPr>
            </w:pPr>
            <w:r>
              <w:rPr>
                <w:rFonts w:ascii="Arial" w:eastAsia="Calibri" w:hAnsi="Arial" w:cs="Arial"/>
                <w:b/>
                <w:sz w:val="20"/>
                <w:szCs w:val="20"/>
              </w:rPr>
              <w:t>Урок-сказка</w:t>
            </w:r>
          </w:p>
        </w:tc>
        <w:tc>
          <w:tcPr>
            <w:tcW w:w="2184"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примеры на сложение и вычитание, основываясь на знании нумерации чисел второго десятка.</w:t>
            </w:r>
          </w:p>
        </w:tc>
      </w:tr>
      <w:tr w:rsidR="00F91502" w:rsidRPr="00222491" w:rsidTr="008307BE">
        <w:trPr>
          <w:gridBefore w:val="1"/>
          <w:wBefore w:w="64" w:type="dxa"/>
        </w:trPr>
        <w:tc>
          <w:tcPr>
            <w:tcW w:w="710"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lastRenderedPageBreak/>
              <w:t>131</w:t>
            </w:r>
            <w:r>
              <w:rPr>
                <w:rFonts w:ascii="Arial" w:eastAsia="Calibri" w:hAnsi="Arial" w:cs="Arial"/>
                <w:sz w:val="20"/>
                <w:szCs w:val="20"/>
              </w:rPr>
              <w:t>-132</w:t>
            </w:r>
          </w:p>
        </w:tc>
        <w:tc>
          <w:tcPr>
            <w:tcW w:w="1084" w:type="dxa"/>
            <w:gridSpan w:val="4"/>
            <w:tcBorders>
              <w:right w:val="single" w:sz="4" w:space="0" w:color="auto"/>
            </w:tcBorders>
          </w:tcPr>
          <w:p w:rsidR="00725167" w:rsidRDefault="00725167" w:rsidP="00F91502">
            <w:pPr>
              <w:spacing w:after="108" w:line="276" w:lineRule="auto"/>
              <w:rPr>
                <w:rFonts w:ascii="Calibri" w:eastAsia="Calibri" w:hAnsi="Calibri"/>
                <w:sz w:val="22"/>
                <w:lang w:eastAsia="en-US"/>
              </w:rPr>
            </w:pPr>
            <w:r>
              <w:rPr>
                <w:rFonts w:ascii="Calibri" w:eastAsia="Calibri" w:hAnsi="Calibri"/>
                <w:sz w:val="22"/>
                <w:lang w:eastAsia="en-US"/>
              </w:rPr>
              <w:t>22.05</w:t>
            </w:r>
          </w:p>
          <w:p w:rsidR="00F91502" w:rsidRPr="00725167" w:rsidRDefault="00725167" w:rsidP="00725167">
            <w:pPr>
              <w:rPr>
                <w:rFonts w:ascii="Calibri" w:eastAsia="Calibri" w:hAnsi="Calibri"/>
                <w:sz w:val="22"/>
                <w:lang w:eastAsia="en-US"/>
              </w:rPr>
            </w:pPr>
            <w:r>
              <w:rPr>
                <w:rFonts w:ascii="Calibri" w:eastAsia="Calibri" w:hAnsi="Calibri"/>
                <w:sz w:val="22"/>
                <w:lang w:eastAsia="en-US"/>
              </w:rPr>
              <w:t>25.05</w:t>
            </w:r>
            <w:bookmarkStart w:id="0" w:name="_GoBack"/>
            <w:bookmarkEnd w:id="0"/>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09"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Итоговое повторение «Что узнали, чему научились в 1 классе». </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0" w:type="dxa"/>
            <w:gridSpan w:val="4"/>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w:t>
            </w:r>
          </w:p>
        </w:tc>
        <w:tc>
          <w:tcPr>
            <w:tcW w:w="2184"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 xml:space="preserve">Пользоваться геометрическим материалом. Составлять краткую запись к задачам; решать простые и составные задачи. </w:t>
            </w:r>
          </w:p>
        </w:tc>
      </w:tr>
    </w:tbl>
    <w:p w:rsidR="00AE2079" w:rsidRDefault="00AE2079"/>
    <w:sectPr w:rsidR="00AE2079" w:rsidSect="00415334">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B7A" w:rsidRDefault="007A1B7A" w:rsidP="00415334">
      <w:r>
        <w:separator/>
      </w:r>
    </w:p>
  </w:endnote>
  <w:endnote w:type="continuationSeparator" w:id="0">
    <w:p w:rsidR="007A1B7A" w:rsidRDefault="007A1B7A" w:rsidP="004153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PragmaticaC">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Sans Serif">
    <w:panose1 w:val="020B0604020202020204"/>
    <w:charset w:val="CC"/>
    <w:family w:val="swiss"/>
    <w:pitch w:val="variable"/>
    <w:sig w:usb0="E5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B7A" w:rsidRDefault="007A1B7A" w:rsidP="00415334">
      <w:r>
        <w:separator/>
      </w:r>
    </w:p>
  </w:footnote>
  <w:footnote w:type="continuationSeparator" w:id="0">
    <w:p w:rsidR="007A1B7A" w:rsidRDefault="007A1B7A" w:rsidP="004153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AF84AB8"/>
    <w:lvl w:ilvl="0">
      <w:start w:val="1"/>
      <w:numFmt w:val="bullet"/>
      <w:pStyle w:val="a"/>
      <w:lvlText w:val=""/>
      <w:lvlJc w:val="left"/>
      <w:pPr>
        <w:tabs>
          <w:tab w:val="num" w:pos="360"/>
        </w:tabs>
        <w:ind w:left="360" w:hanging="360"/>
      </w:pPr>
      <w:rPr>
        <w:rFonts w:ascii="Symbol" w:hAnsi="Symbol" w:hint="default"/>
      </w:rPr>
    </w:lvl>
  </w:abstractNum>
  <w:abstractNum w:abstractNumId="1">
    <w:nsid w:val="2F852D47"/>
    <w:multiLevelType w:val="multilevel"/>
    <w:tmpl w:val="687E1982"/>
    <w:styleLink w:val="WW8Num1"/>
    <w:lvl w:ilvl="0">
      <w:numFmt w:val="bullet"/>
      <w:pStyle w:val="2"/>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nsid w:val="35D02130"/>
    <w:multiLevelType w:val="multilevel"/>
    <w:tmpl w:val="D21E7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9B434D"/>
    <w:multiLevelType w:val="hybridMultilevel"/>
    <w:tmpl w:val="74602AE6"/>
    <w:lvl w:ilvl="0" w:tplc="5ABE7E3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758D6829"/>
    <w:multiLevelType w:val="multilevel"/>
    <w:tmpl w:val="6050547A"/>
    <w:styleLink w:val="WW8Num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7FA9541B"/>
    <w:multiLevelType w:val="multilevel"/>
    <w:tmpl w:val="C658D7FA"/>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B1780"/>
    <w:rsid w:val="00013C2C"/>
    <w:rsid w:val="0005073D"/>
    <w:rsid w:val="00171A57"/>
    <w:rsid w:val="001C3401"/>
    <w:rsid w:val="00366B1F"/>
    <w:rsid w:val="00396A67"/>
    <w:rsid w:val="003B0B23"/>
    <w:rsid w:val="003D1CA6"/>
    <w:rsid w:val="00415334"/>
    <w:rsid w:val="0042176B"/>
    <w:rsid w:val="00564EE9"/>
    <w:rsid w:val="00577FF9"/>
    <w:rsid w:val="00580561"/>
    <w:rsid w:val="00626154"/>
    <w:rsid w:val="006527C9"/>
    <w:rsid w:val="00653CE0"/>
    <w:rsid w:val="00724FEF"/>
    <w:rsid w:val="00725167"/>
    <w:rsid w:val="00727AA0"/>
    <w:rsid w:val="007346A6"/>
    <w:rsid w:val="00744ED9"/>
    <w:rsid w:val="00763C5A"/>
    <w:rsid w:val="00785EE8"/>
    <w:rsid w:val="00792B26"/>
    <w:rsid w:val="007967ED"/>
    <w:rsid w:val="007A1B7A"/>
    <w:rsid w:val="007F1B1A"/>
    <w:rsid w:val="008307BE"/>
    <w:rsid w:val="00862A57"/>
    <w:rsid w:val="0094777E"/>
    <w:rsid w:val="00981C9B"/>
    <w:rsid w:val="009A4EB0"/>
    <w:rsid w:val="009C5A7F"/>
    <w:rsid w:val="00A11972"/>
    <w:rsid w:val="00A84F7B"/>
    <w:rsid w:val="00A9631A"/>
    <w:rsid w:val="00AE0CB0"/>
    <w:rsid w:val="00AE2079"/>
    <w:rsid w:val="00B315FF"/>
    <w:rsid w:val="00B62860"/>
    <w:rsid w:val="00B67EDD"/>
    <w:rsid w:val="00BB1780"/>
    <w:rsid w:val="00BE577F"/>
    <w:rsid w:val="00BF562D"/>
    <w:rsid w:val="00C128D7"/>
    <w:rsid w:val="00C471A3"/>
    <w:rsid w:val="00C63313"/>
    <w:rsid w:val="00C64B19"/>
    <w:rsid w:val="00C970DA"/>
    <w:rsid w:val="00D30B8F"/>
    <w:rsid w:val="00D54323"/>
    <w:rsid w:val="00D76D0A"/>
    <w:rsid w:val="00D97824"/>
    <w:rsid w:val="00E21098"/>
    <w:rsid w:val="00E227C5"/>
    <w:rsid w:val="00E23161"/>
    <w:rsid w:val="00E51691"/>
    <w:rsid w:val="00E90C3C"/>
    <w:rsid w:val="00ED31CE"/>
    <w:rsid w:val="00EE5493"/>
    <w:rsid w:val="00F1666F"/>
    <w:rsid w:val="00F231BA"/>
    <w:rsid w:val="00F4259C"/>
    <w:rsid w:val="00F91502"/>
    <w:rsid w:val="00FB020A"/>
    <w:rsid w:val="00FD3BD4"/>
    <w:rsid w:val="00FF62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Preformatted" w:uiPriority="0"/>
    <w:lsdException w:name="Table Grid 1"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1780"/>
    <w:pPr>
      <w:spacing w:after="0" w:line="240" w:lineRule="auto"/>
    </w:pPr>
    <w:rPr>
      <w:rFonts w:ascii="Times New Roman" w:eastAsia="Times New Roman" w:hAnsi="Times New Roman" w:cs="Times New Roman"/>
      <w:sz w:val="28"/>
      <w:szCs w:val="24"/>
      <w:lang w:eastAsia="ru-RU"/>
    </w:rPr>
  </w:style>
  <w:style w:type="paragraph" w:styleId="1">
    <w:name w:val="heading 1"/>
    <w:basedOn w:val="a0"/>
    <w:link w:val="10"/>
    <w:qFormat/>
    <w:rsid w:val="00BB1780"/>
    <w:pPr>
      <w:spacing w:before="100" w:beforeAutospacing="1" w:after="100" w:afterAutospacing="1"/>
      <w:outlineLvl w:val="0"/>
    </w:pPr>
    <w:rPr>
      <w:b/>
      <w:bCs/>
      <w:kern w:val="36"/>
      <w:sz w:val="48"/>
      <w:szCs w:val="48"/>
    </w:rPr>
  </w:style>
  <w:style w:type="paragraph" w:styleId="20">
    <w:name w:val="heading 2"/>
    <w:basedOn w:val="a0"/>
    <w:next w:val="a0"/>
    <w:link w:val="21"/>
    <w:unhideWhenUsed/>
    <w:qFormat/>
    <w:rsid w:val="00BB1780"/>
    <w:pPr>
      <w:keepNext/>
      <w:spacing w:before="240" w:after="60"/>
      <w:outlineLvl w:val="1"/>
    </w:pPr>
    <w:rPr>
      <w:rFonts w:ascii="Cambria" w:hAnsi="Cambria"/>
      <w:b/>
      <w:bCs/>
      <w:i/>
      <w:iCs/>
      <w:szCs w:val="28"/>
    </w:rPr>
  </w:style>
  <w:style w:type="paragraph" w:styleId="3">
    <w:name w:val="heading 3"/>
    <w:basedOn w:val="a0"/>
    <w:next w:val="a0"/>
    <w:link w:val="30"/>
    <w:unhideWhenUsed/>
    <w:qFormat/>
    <w:rsid w:val="00BB1780"/>
    <w:pPr>
      <w:keepNext/>
      <w:spacing w:before="240" w:after="60"/>
      <w:outlineLvl w:val="2"/>
    </w:pPr>
    <w:rPr>
      <w:rFonts w:ascii="Cambria" w:hAnsi="Cambria"/>
      <w:b/>
      <w:bCs/>
      <w:sz w:val="26"/>
      <w:szCs w:val="26"/>
    </w:rPr>
  </w:style>
  <w:style w:type="paragraph" w:styleId="4">
    <w:name w:val="heading 4"/>
    <w:basedOn w:val="a0"/>
    <w:next w:val="a0"/>
    <w:link w:val="40"/>
    <w:qFormat/>
    <w:rsid w:val="00BB1780"/>
    <w:pPr>
      <w:keepNext/>
      <w:spacing w:before="240" w:after="60"/>
      <w:ind w:firstLine="567"/>
      <w:jc w:val="both"/>
      <w:outlineLvl w:val="3"/>
    </w:pPr>
    <w:rPr>
      <w:b/>
      <w:bCs/>
      <w:szCs w:val="28"/>
    </w:rPr>
  </w:style>
  <w:style w:type="paragraph" w:styleId="5">
    <w:name w:val="heading 5"/>
    <w:basedOn w:val="a0"/>
    <w:next w:val="a0"/>
    <w:link w:val="50"/>
    <w:qFormat/>
    <w:rsid w:val="00BB1780"/>
    <w:pPr>
      <w:widowControl w:val="0"/>
      <w:autoSpaceDE w:val="0"/>
      <w:autoSpaceDN w:val="0"/>
      <w:adjustRightInd w:val="0"/>
      <w:spacing w:before="240" w:after="60"/>
      <w:outlineLvl w:val="4"/>
    </w:pPr>
    <w:rPr>
      <w:rFonts w:ascii="Arial" w:hAnsi="Arial" w:cs="Arial"/>
      <w:b/>
      <w:bCs/>
      <w:i/>
      <w:iCs/>
      <w:sz w:val="26"/>
      <w:szCs w:val="26"/>
    </w:rPr>
  </w:style>
  <w:style w:type="paragraph" w:styleId="6">
    <w:name w:val="heading 6"/>
    <w:basedOn w:val="a0"/>
    <w:next w:val="a0"/>
    <w:link w:val="60"/>
    <w:qFormat/>
    <w:rsid w:val="00BB1780"/>
    <w:pPr>
      <w:spacing w:before="240" w:after="60" w:line="276" w:lineRule="auto"/>
      <w:outlineLvl w:val="5"/>
    </w:pPr>
    <w:rPr>
      <w:rFonts w:ascii="Calibri" w:hAnsi="Calibri"/>
      <w:b/>
      <w:bCs/>
      <w:sz w:val="22"/>
      <w:szCs w:val="22"/>
      <w:lang w:eastAsia="en-US"/>
    </w:rPr>
  </w:style>
  <w:style w:type="paragraph" w:styleId="7">
    <w:name w:val="heading 7"/>
    <w:basedOn w:val="a0"/>
    <w:next w:val="a0"/>
    <w:link w:val="70"/>
    <w:qFormat/>
    <w:rsid w:val="00BB1780"/>
    <w:pPr>
      <w:spacing w:before="240" w:after="60"/>
      <w:outlineLvl w:val="6"/>
    </w:pPr>
    <w:rPr>
      <w:sz w:val="24"/>
    </w:rPr>
  </w:style>
  <w:style w:type="paragraph" w:styleId="8">
    <w:name w:val="heading 8"/>
    <w:basedOn w:val="a0"/>
    <w:next w:val="a0"/>
    <w:link w:val="80"/>
    <w:qFormat/>
    <w:rsid w:val="00BB1780"/>
    <w:pPr>
      <w:keepNext/>
      <w:jc w:val="center"/>
      <w:outlineLvl w:val="7"/>
    </w:pPr>
    <w:rPr>
      <w:b/>
      <w:bCs/>
      <w:color w:val="000000"/>
      <w:sz w:val="36"/>
      <w:szCs w:val="36"/>
      <w:u w:color="FF9900"/>
    </w:rPr>
  </w:style>
  <w:style w:type="paragraph" w:styleId="9">
    <w:name w:val="heading 9"/>
    <w:basedOn w:val="a0"/>
    <w:next w:val="a0"/>
    <w:link w:val="90"/>
    <w:unhideWhenUsed/>
    <w:qFormat/>
    <w:rsid w:val="00BB1780"/>
    <w:pPr>
      <w:keepNext/>
      <w:keepLines/>
      <w:widowControl w:val="0"/>
      <w:autoSpaceDE w:val="0"/>
      <w:autoSpaceDN w:val="0"/>
      <w:adjustRightInd w:val="0"/>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B1780"/>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rsid w:val="00BB1780"/>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BB1780"/>
    <w:rPr>
      <w:rFonts w:ascii="Cambria" w:eastAsia="Times New Roman" w:hAnsi="Cambria" w:cs="Times New Roman"/>
      <w:b/>
      <w:bCs/>
      <w:sz w:val="26"/>
      <w:szCs w:val="26"/>
      <w:lang w:eastAsia="ru-RU"/>
    </w:rPr>
  </w:style>
  <w:style w:type="character" w:customStyle="1" w:styleId="40">
    <w:name w:val="Заголовок 4 Знак"/>
    <w:basedOn w:val="a1"/>
    <w:link w:val="4"/>
    <w:rsid w:val="00BB1780"/>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BB1780"/>
    <w:rPr>
      <w:rFonts w:ascii="Arial" w:eastAsia="Times New Roman" w:hAnsi="Arial" w:cs="Arial"/>
      <w:b/>
      <w:bCs/>
      <w:i/>
      <w:iCs/>
      <w:sz w:val="26"/>
      <w:szCs w:val="26"/>
      <w:lang w:eastAsia="ru-RU"/>
    </w:rPr>
  </w:style>
  <w:style w:type="character" w:customStyle="1" w:styleId="60">
    <w:name w:val="Заголовок 6 Знак"/>
    <w:basedOn w:val="a1"/>
    <w:link w:val="6"/>
    <w:rsid w:val="00BB1780"/>
    <w:rPr>
      <w:rFonts w:ascii="Calibri" w:eastAsia="Times New Roman" w:hAnsi="Calibri" w:cs="Times New Roman"/>
      <w:b/>
      <w:bCs/>
    </w:rPr>
  </w:style>
  <w:style w:type="character" w:customStyle="1" w:styleId="70">
    <w:name w:val="Заголовок 7 Знак"/>
    <w:basedOn w:val="a1"/>
    <w:link w:val="7"/>
    <w:rsid w:val="00BB1780"/>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BB1780"/>
    <w:rPr>
      <w:rFonts w:ascii="Times New Roman" w:eastAsia="Times New Roman" w:hAnsi="Times New Roman" w:cs="Times New Roman"/>
      <w:b/>
      <w:bCs/>
      <w:color w:val="000000"/>
      <w:sz w:val="36"/>
      <w:szCs w:val="36"/>
      <w:u w:color="FF9900"/>
      <w:lang w:eastAsia="ru-RU"/>
    </w:rPr>
  </w:style>
  <w:style w:type="character" w:customStyle="1" w:styleId="90">
    <w:name w:val="Заголовок 9 Знак"/>
    <w:basedOn w:val="a1"/>
    <w:link w:val="9"/>
    <w:rsid w:val="00BB1780"/>
    <w:rPr>
      <w:rFonts w:ascii="Cambria" w:eastAsia="Times New Roman" w:hAnsi="Cambria" w:cs="Times New Roman"/>
      <w:i/>
      <w:iCs/>
      <w:color w:val="404040"/>
      <w:sz w:val="20"/>
      <w:szCs w:val="20"/>
      <w:lang w:eastAsia="ru-RU"/>
    </w:rPr>
  </w:style>
  <w:style w:type="paragraph" w:styleId="a4">
    <w:name w:val="List Paragraph"/>
    <w:basedOn w:val="a0"/>
    <w:qFormat/>
    <w:rsid w:val="00BB1780"/>
    <w:pPr>
      <w:spacing w:after="200" w:line="276" w:lineRule="auto"/>
      <w:ind w:left="720"/>
      <w:contextualSpacing/>
    </w:pPr>
    <w:rPr>
      <w:rFonts w:ascii="Calibri" w:eastAsia="Calibri" w:hAnsi="Calibri"/>
      <w:sz w:val="22"/>
      <w:szCs w:val="22"/>
      <w:lang w:eastAsia="en-US"/>
    </w:rPr>
  </w:style>
  <w:style w:type="paragraph" w:styleId="a5">
    <w:name w:val="Normal (Web)"/>
    <w:basedOn w:val="a0"/>
    <w:unhideWhenUsed/>
    <w:rsid w:val="00BB1780"/>
    <w:pPr>
      <w:spacing w:before="100" w:beforeAutospacing="1" w:after="100" w:afterAutospacing="1"/>
    </w:pPr>
    <w:rPr>
      <w:sz w:val="24"/>
    </w:rPr>
  </w:style>
  <w:style w:type="table" w:styleId="a6">
    <w:name w:val="Table Grid"/>
    <w:basedOn w:val="a2"/>
    <w:uiPriority w:val="99"/>
    <w:rsid w:val="00BB1780"/>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22"/>
    <w:rsid w:val="00BB1780"/>
    <w:rPr>
      <w:b/>
      <w:bCs/>
      <w:shd w:val="clear" w:color="auto" w:fill="FFFFFF"/>
    </w:rPr>
  </w:style>
  <w:style w:type="paragraph" w:customStyle="1" w:styleId="22">
    <w:name w:val="Основной текст2"/>
    <w:basedOn w:val="a0"/>
    <w:link w:val="a7"/>
    <w:rsid w:val="00BB1780"/>
    <w:pPr>
      <w:widowControl w:val="0"/>
      <w:shd w:val="clear" w:color="auto" w:fill="FFFFFF"/>
      <w:spacing w:after="240" w:line="288" w:lineRule="exact"/>
      <w:jc w:val="center"/>
    </w:pPr>
    <w:rPr>
      <w:rFonts w:asciiTheme="minorHAnsi" w:eastAsiaTheme="minorHAnsi" w:hAnsiTheme="minorHAnsi" w:cstheme="minorBidi"/>
      <w:b/>
      <w:bCs/>
      <w:sz w:val="22"/>
      <w:szCs w:val="22"/>
      <w:lang w:eastAsia="en-US"/>
    </w:rPr>
  </w:style>
  <w:style w:type="paragraph" w:customStyle="1" w:styleId="Style2">
    <w:name w:val="Style2"/>
    <w:basedOn w:val="a0"/>
    <w:uiPriority w:val="99"/>
    <w:rsid w:val="00BB1780"/>
    <w:pPr>
      <w:widowControl w:val="0"/>
      <w:autoSpaceDE w:val="0"/>
      <w:autoSpaceDN w:val="0"/>
      <w:adjustRightInd w:val="0"/>
    </w:pPr>
    <w:rPr>
      <w:sz w:val="24"/>
    </w:rPr>
  </w:style>
  <w:style w:type="paragraph" w:customStyle="1" w:styleId="Style4">
    <w:name w:val="Style4"/>
    <w:basedOn w:val="a0"/>
    <w:uiPriority w:val="99"/>
    <w:rsid w:val="00BB1780"/>
    <w:pPr>
      <w:widowControl w:val="0"/>
      <w:autoSpaceDE w:val="0"/>
      <w:autoSpaceDN w:val="0"/>
      <w:adjustRightInd w:val="0"/>
    </w:pPr>
    <w:rPr>
      <w:sz w:val="24"/>
    </w:rPr>
  </w:style>
  <w:style w:type="paragraph" w:customStyle="1" w:styleId="Style5">
    <w:name w:val="Style5"/>
    <w:basedOn w:val="a0"/>
    <w:rsid w:val="00BB1780"/>
    <w:pPr>
      <w:widowControl w:val="0"/>
      <w:autoSpaceDE w:val="0"/>
      <w:autoSpaceDN w:val="0"/>
      <w:adjustRightInd w:val="0"/>
      <w:spacing w:line="365" w:lineRule="exact"/>
      <w:ind w:hanging="1978"/>
    </w:pPr>
    <w:rPr>
      <w:sz w:val="24"/>
    </w:rPr>
  </w:style>
  <w:style w:type="character" w:customStyle="1" w:styleId="FontStyle17">
    <w:name w:val="Font Style17"/>
    <w:rsid w:val="00BB1780"/>
    <w:rPr>
      <w:rFonts w:ascii="Times New Roman" w:hAnsi="Times New Roman" w:cs="Times New Roman"/>
      <w:sz w:val="26"/>
      <w:szCs w:val="26"/>
    </w:rPr>
  </w:style>
  <w:style w:type="character" w:customStyle="1" w:styleId="FontStyle18">
    <w:name w:val="Font Style18"/>
    <w:rsid w:val="00BB1780"/>
    <w:rPr>
      <w:rFonts w:ascii="Times New Roman" w:hAnsi="Times New Roman" w:cs="Times New Roman"/>
      <w:b/>
      <w:bCs/>
      <w:sz w:val="26"/>
      <w:szCs w:val="26"/>
    </w:rPr>
  </w:style>
  <w:style w:type="character" w:customStyle="1" w:styleId="FontStyle21">
    <w:name w:val="Font Style21"/>
    <w:uiPriority w:val="99"/>
    <w:rsid w:val="00BB1780"/>
    <w:rPr>
      <w:rFonts w:ascii="Times New Roman" w:hAnsi="Times New Roman" w:cs="Times New Roman"/>
      <w:sz w:val="22"/>
      <w:szCs w:val="22"/>
    </w:rPr>
  </w:style>
  <w:style w:type="paragraph" w:customStyle="1" w:styleId="msonospacing0">
    <w:name w:val="msonospacing"/>
    <w:rsid w:val="00BB1780"/>
    <w:pPr>
      <w:widowControl w:val="0"/>
      <w:tabs>
        <w:tab w:val="left" w:pos="709"/>
      </w:tabs>
      <w:suppressAutoHyphens/>
      <w:spacing w:line="276" w:lineRule="atLeast"/>
    </w:pPr>
    <w:rPr>
      <w:rFonts w:ascii="Calibri" w:eastAsia="DejaVu Sans" w:hAnsi="Calibri" w:cs="Times New Roman"/>
      <w:lang w:val="en-US" w:bidi="en-US"/>
    </w:rPr>
  </w:style>
  <w:style w:type="paragraph" w:customStyle="1" w:styleId="style20">
    <w:name w:val="style2"/>
    <w:basedOn w:val="a0"/>
    <w:rsid w:val="00BB1780"/>
    <w:pPr>
      <w:spacing w:before="100" w:beforeAutospacing="1" w:after="100" w:afterAutospacing="1"/>
    </w:pPr>
    <w:rPr>
      <w:sz w:val="24"/>
    </w:rPr>
  </w:style>
  <w:style w:type="character" w:customStyle="1" w:styleId="fontstyle210">
    <w:name w:val="fontstyle21"/>
    <w:basedOn w:val="a1"/>
    <w:rsid w:val="00BB1780"/>
  </w:style>
  <w:style w:type="character" w:customStyle="1" w:styleId="apple-converted-space">
    <w:name w:val="apple-converted-space"/>
    <w:basedOn w:val="a1"/>
    <w:rsid w:val="00BB1780"/>
  </w:style>
  <w:style w:type="paragraph" w:customStyle="1" w:styleId="style8">
    <w:name w:val="style8"/>
    <w:basedOn w:val="a0"/>
    <w:rsid w:val="00BB1780"/>
    <w:pPr>
      <w:spacing w:before="100" w:beforeAutospacing="1" w:after="100" w:afterAutospacing="1"/>
    </w:pPr>
    <w:rPr>
      <w:sz w:val="24"/>
    </w:rPr>
  </w:style>
  <w:style w:type="paragraph" w:customStyle="1" w:styleId="style1">
    <w:name w:val="style1"/>
    <w:basedOn w:val="a0"/>
    <w:rsid w:val="00BB1780"/>
    <w:pPr>
      <w:spacing w:before="100" w:beforeAutospacing="1" w:after="100" w:afterAutospacing="1"/>
    </w:pPr>
    <w:rPr>
      <w:sz w:val="24"/>
    </w:rPr>
  </w:style>
  <w:style w:type="paragraph" w:customStyle="1" w:styleId="31">
    <w:name w:val="стиль3"/>
    <w:basedOn w:val="a0"/>
    <w:rsid w:val="00BB1780"/>
    <w:pPr>
      <w:spacing w:before="100" w:beforeAutospacing="1" w:after="100" w:afterAutospacing="1"/>
    </w:pPr>
    <w:rPr>
      <w:sz w:val="16"/>
      <w:szCs w:val="16"/>
    </w:rPr>
  </w:style>
  <w:style w:type="character" w:styleId="a8">
    <w:name w:val="Strong"/>
    <w:qFormat/>
    <w:rsid w:val="00BB1780"/>
    <w:rPr>
      <w:b/>
      <w:bCs/>
    </w:rPr>
  </w:style>
  <w:style w:type="character" w:customStyle="1" w:styleId="articleseparator">
    <w:name w:val="article_separator"/>
    <w:basedOn w:val="a1"/>
    <w:rsid w:val="00BB1780"/>
  </w:style>
  <w:style w:type="paragraph" w:customStyle="1" w:styleId="Default">
    <w:name w:val="Default"/>
    <w:rsid w:val="00BB178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link w:val="aa"/>
    <w:qFormat/>
    <w:rsid w:val="00BB1780"/>
    <w:pPr>
      <w:spacing w:after="0" w:line="240" w:lineRule="auto"/>
    </w:pPr>
    <w:rPr>
      <w:rFonts w:ascii="Calibri" w:eastAsia="Calibri" w:hAnsi="Calibri" w:cs="Times New Roman"/>
    </w:rPr>
  </w:style>
  <w:style w:type="character" w:customStyle="1" w:styleId="aa">
    <w:name w:val="Без интервала Знак"/>
    <w:link w:val="a9"/>
    <w:rsid w:val="00BB1780"/>
    <w:rPr>
      <w:rFonts w:ascii="Calibri" w:eastAsia="Calibri" w:hAnsi="Calibri" w:cs="Times New Roman"/>
    </w:rPr>
  </w:style>
  <w:style w:type="paragraph" w:customStyle="1" w:styleId="ab">
    <w:name w:val="МОН основной"/>
    <w:basedOn w:val="a0"/>
    <w:rsid w:val="00BB1780"/>
    <w:pPr>
      <w:spacing w:line="360" w:lineRule="auto"/>
      <w:ind w:firstLine="709"/>
      <w:jc w:val="both"/>
    </w:pPr>
  </w:style>
  <w:style w:type="paragraph" w:styleId="ac">
    <w:name w:val="footer"/>
    <w:basedOn w:val="a0"/>
    <w:link w:val="ad"/>
    <w:rsid w:val="00BB1780"/>
    <w:pPr>
      <w:tabs>
        <w:tab w:val="center" w:pos="4677"/>
        <w:tab w:val="right" w:pos="9355"/>
      </w:tabs>
    </w:pPr>
    <w:rPr>
      <w:sz w:val="24"/>
    </w:rPr>
  </w:style>
  <w:style w:type="character" w:customStyle="1" w:styleId="ad">
    <w:name w:val="Нижний колонтитул Знак"/>
    <w:basedOn w:val="a1"/>
    <w:link w:val="ac"/>
    <w:rsid w:val="00BB1780"/>
    <w:rPr>
      <w:rFonts w:ascii="Times New Roman" w:eastAsia="Times New Roman" w:hAnsi="Times New Roman" w:cs="Times New Roman"/>
      <w:sz w:val="24"/>
      <w:szCs w:val="24"/>
      <w:lang w:eastAsia="ru-RU"/>
    </w:rPr>
  </w:style>
  <w:style w:type="character" w:styleId="ae">
    <w:name w:val="page number"/>
    <w:basedOn w:val="a1"/>
    <w:rsid w:val="00BB1780"/>
  </w:style>
  <w:style w:type="paragraph" w:styleId="af">
    <w:name w:val="Body Text Indent"/>
    <w:basedOn w:val="a0"/>
    <w:link w:val="af0"/>
    <w:rsid w:val="00BB1780"/>
    <w:pPr>
      <w:spacing w:after="120"/>
      <w:ind w:left="283"/>
    </w:pPr>
    <w:rPr>
      <w:sz w:val="24"/>
    </w:rPr>
  </w:style>
  <w:style w:type="character" w:customStyle="1" w:styleId="af0">
    <w:name w:val="Основной текст с отступом Знак"/>
    <w:basedOn w:val="a1"/>
    <w:link w:val="af"/>
    <w:rsid w:val="00BB1780"/>
    <w:rPr>
      <w:rFonts w:ascii="Times New Roman" w:eastAsia="Times New Roman" w:hAnsi="Times New Roman" w:cs="Times New Roman"/>
      <w:sz w:val="24"/>
      <w:szCs w:val="24"/>
      <w:lang w:eastAsia="ru-RU"/>
    </w:rPr>
  </w:style>
  <w:style w:type="paragraph" w:styleId="a">
    <w:name w:val="List Bullet"/>
    <w:basedOn w:val="a0"/>
    <w:uiPriority w:val="99"/>
    <w:unhideWhenUsed/>
    <w:rsid w:val="00BB1780"/>
    <w:pPr>
      <w:numPr>
        <w:numId w:val="1"/>
      </w:numPr>
      <w:spacing w:after="160" w:line="259" w:lineRule="auto"/>
      <w:contextualSpacing/>
    </w:pPr>
    <w:rPr>
      <w:rFonts w:ascii="Calibri" w:eastAsia="Calibri" w:hAnsi="Calibri"/>
      <w:sz w:val="22"/>
      <w:szCs w:val="22"/>
      <w:lang w:eastAsia="en-US"/>
    </w:rPr>
  </w:style>
  <w:style w:type="paragraph" w:styleId="af1">
    <w:name w:val="header"/>
    <w:basedOn w:val="a0"/>
    <w:link w:val="af2"/>
    <w:unhideWhenUsed/>
    <w:rsid w:val="00BB1780"/>
    <w:pPr>
      <w:tabs>
        <w:tab w:val="center" w:pos="4677"/>
        <w:tab w:val="right" w:pos="9355"/>
      </w:tabs>
    </w:pPr>
    <w:rPr>
      <w:rFonts w:ascii="Calibri" w:eastAsia="Calibri" w:hAnsi="Calibri"/>
      <w:sz w:val="22"/>
      <w:szCs w:val="22"/>
      <w:lang w:eastAsia="en-US"/>
    </w:rPr>
  </w:style>
  <w:style w:type="character" w:customStyle="1" w:styleId="af2">
    <w:name w:val="Верхний колонтитул Знак"/>
    <w:basedOn w:val="a1"/>
    <w:link w:val="af1"/>
    <w:rsid w:val="00BB1780"/>
    <w:rPr>
      <w:rFonts w:ascii="Calibri" w:eastAsia="Calibri" w:hAnsi="Calibri" w:cs="Times New Roman"/>
    </w:rPr>
  </w:style>
  <w:style w:type="paragraph" w:styleId="af3">
    <w:name w:val="Balloon Text"/>
    <w:basedOn w:val="a0"/>
    <w:link w:val="af4"/>
    <w:unhideWhenUsed/>
    <w:rsid w:val="00BB1780"/>
    <w:rPr>
      <w:rFonts w:ascii="Tahoma" w:eastAsia="Calibri" w:hAnsi="Tahoma" w:cs="Tahoma"/>
      <w:sz w:val="16"/>
      <w:szCs w:val="16"/>
      <w:lang w:eastAsia="en-US"/>
    </w:rPr>
  </w:style>
  <w:style w:type="character" w:customStyle="1" w:styleId="af4">
    <w:name w:val="Текст выноски Знак"/>
    <w:basedOn w:val="a1"/>
    <w:link w:val="af3"/>
    <w:rsid w:val="00BB1780"/>
    <w:rPr>
      <w:rFonts w:ascii="Tahoma" w:eastAsia="Calibri" w:hAnsi="Tahoma" w:cs="Tahoma"/>
      <w:sz w:val="16"/>
      <w:szCs w:val="16"/>
    </w:rPr>
  </w:style>
  <w:style w:type="character" w:styleId="af5">
    <w:name w:val="Hyperlink"/>
    <w:unhideWhenUsed/>
    <w:rsid w:val="00BB1780"/>
    <w:rPr>
      <w:color w:val="0000FF"/>
      <w:u w:val="single"/>
    </w:rPr>
  </w:style>
  <w:style w:type="character" w:styleId="af6">
    <w:name w:val="Emphasis"/>
    <w:qFormat/>
    <w:rsid w:val="00BB1780"/>
    <w:rPr>
      <w:i/>
      <w:iCs/>
    </w:rPr>
  </w:style>
  <w:style w:type="paragraph" w:customStyle="1" w:styleId="af7">
    <w:name w:val="Базовый"/>
    <w:rsid w:val="00BB1780"/>
    <w:pPr>
      <w:tabs>
        <w:tab w:val="left" w:pos="709"/>
      </w:tabs>
      <w:suppressAutoHyphens/>
      <w:spacing w:after="0" w:line="100" w:lineRule="atLeast"/>
    </w:pPr>
    <w:rPr>
      <w:rFonts w:ascii="Times New Roman" w:eastAsia="Times New Roman" w:hAnsi="Times New Roman" w:cs="Times New Roman"/>
      <w:sz w:val="24"/>
      <w:szCs w:val="24"/>
      <w:lang w:eastAsia="ru-RU"/>
    </w:rPr>
  </w:style>
  <w:style w:type="paragraph" w:styleId="af8">
    <w:name w:val="Body Text"/>
    <w:basedOn w:val="a0"/>
    <w:link w:val="af9"/>
    <w:rsid w:val="00BB1780"/>
    <w:pPr>
      <w:spacing w:after="120"/>
    </w:pPr>
  </w:style>
  <w:style w:type="character" w:customStyle="1" w:styleId="af9">
    <w:name w:val="Основной текст Знак"/>
    <w:basedOn w:val="a1"/>
    <w:link w:val="af8"/>
    <w:rsid w:val="00BB1780"/>
    <w:rPr>
      <w:rFonts w:ascii="Times New Roman" w:eastAsia="Times New Roman" w:hAnsi="Times New Roman" w:cs="Times New Roman"/>
      <w:sz w:val="28"/>
      <w:szCs w:val="24"/>
      <w:lang w:eastAsia="ru-RU"/>
    </w:rPr>
  </w:style>
  <w:style w:type="paragraph" w:styleId="23">
    <w:name w:val="Body Text Indent 2"/>
    <w:basedOn w:val="a0"/>
    <w:link w:val="24"/>
    <w:rsid w:val="00BB1780"/>
    <w:pPr>
      <w:spacing w:after="120" w:line="480" w:lineRule="auto"/>
      <w:ind w:left="283"/>
    </w:pPr>
  </w:style>
  <w:style w:type="character" w:customStyle="1" w:styleId="24">
    <w:name w:val="Основной текст с отступом 2 Знак"/>
    <w:basedOn w:val="a1"/>
    <w:link w:val="23"/>
    <w:rsid w:val="00BB1780"/>
    <w:rPr>
      <w:rFonts w:ascii="Times New Roman" w:eastAsia="Times New Roman" w:hAnsi="Times New Roman" w:cs="Times New Roman"/>
      <w:sz w:val="28"/>
      <w:szCs w:val="24"/>
      <w:lang w:eastAsia="ru-RU"/>
    </w:rPr>
  </w:style>
  <w:style w:type="paragraph" w:styleId="32">
    <w:name w:val="Body Text Indent 3"/>
    <w:basedOn w:val="a0"/>
    <w:link w:val="33"/>
    <w:uiPriority w:val="99"/>
    <w:rsid w:val="00BB1780"/>
    <w:pPr>
      <w:spacing w:after="120"/>
      <w:ind w:left="283"/>
    </w:pPr>
    <w:rPr>
      <w:sz w:val="16"/>
      <w:szCs w:val="16"/>
    </w:rPr>
  </w:style>
  <w:style w:type="character" w:customStyle="1" w:styleId="33">
    <w:name w:val="Основной текст с отступом 3 Знак"/>
    <w:basedOn w:val="a1"/>
    <w:link w:val="32"/>
    <w:uiPriority w:val="99"/>
    <w:rsid w:val="00BB1780"/>
    <w:rPr>
      <w:rFonts w:ascii="Times New Roman" w:eastAsia="Times New Roman" w:hAnsi="Times New Roman" w:cs="Times New Roman"/>
      <w:sz w:val="16"/>
      <w:szCs w:val="16"/>
      <w:lang w:eastAsia="ru-RU"/>
    </w:rPr>
  </w:style>
  <w:style w:type="paragraph" w:styleId="34">
    <w:name w:val="Body Text 3"/>
    <w:basedOn w:val="a0"/>
    <w:link w:val="35"/>
    <w:rsid w:val="00BB1780"/>
    <w:pPr>
      <w:spacing w:after="120"/>
    </w:pPr>
    <w:rPr>
      <w:sz w:val="16"/>
      <w:szCs w:val="16"/>
    </w:rPr>
  </w:style>
  <w:style w:type="character" w:customStyle="1" w:styleId="35">
    <w:name w:val="Основной текст 3 Знак"/>
    <w:basedOn w:val="a1"/>
    <w:link w:val="34"/>
    <w:rsid w:val="00BB1780"/>
    <w:rPr>
      <w:rFonts w:ascii="Times New Roman" w:eastAsia="Times New Roman" w:hAnsi="Times New Roman" w:cs="Times New Roman"/>
      <w:sz w:val="16"/>
      <w:szCs w:val="16"/>
      <w:lang w:eastAsia="ru-RU"/>
    </w:rPr>
  </w:style>
  <w:style w:type="paragraph" w:customStyle="1" w:styleId="western">
    <w:name w:val="western"/>
    <w:basedOn w:val="a0"/>
    <w:rsid w:val="00BB1780"/>
    <w:pPr>
      <w:spacing w:before="100" w:beforeAutospacing="1" w:after="100" w:afterAutospacing="1"/>
    </w:pPr>
    <w:rPr>
      <w:rFonts w:ascii="Calibri" w:hAnsi="Calibri" w:cs="Calibri"/>
      <w:sz w:val="24"/>
    </w:rPr>
  </w:style>
  <w:style w:type="character" w:customStyle="1" w:styleId="highlight">
    <w:name w:val="highlight"/>
    <w:uiPriority w:val="99"/>
    <w:rsid w:val="00BB1780"/>
    <w:rPr>
      <w:rFonts w:cs="Times New Roman"/>
    </w:rPr>
  </w:style>
  <w:style w:type="character" w:customStyle="1" w:styleId="FontStyle16">
    <w:name w:val="Font Style16"/>
    <w:rsid w:val="00BB1780"/>
    <w:rPr>
      <w:rFonts w:ascii="Times New Roman" w:hAnsi="Times New Roman" w:cs="Times New Roman" w:hint="default"/>
      <w:sz w:val="26"/>
      <w:szCs w:val="26"/>
    </w:rPr>
  </w:style>
  <w:style w:type="paragraph" w:customStyle="1" w:styleId="Style11">
    <w:name w:val="Style11"/>
    <w:basedOn w:val="a0"/>
    <w:rsid w:val="00BB1780"/>
    <w:pPr>
      <w:widowControl w:val="0"/>
      <w:autoSpaceDE w:val="0"/>
      <w:autoSpaceDN w:val="0"/>
      <w:adjustRightInd w:val="0"/>
      <w:spacing w:line="323" w:lineRule="exact"/>
      <w:ind w:firstLine="739"/>
      <w:jc w:val="both"/>
    </w:pPr>
    <w:rPr>
      <w:sz w:val="24"/>
    </w:rPr>
  </w:style>
  <w:style w:type="paragraph" w:customStyle="1" w:styleId="bodytext">
    <w:name w:val="bodytext"/>
    <w:basedOn w:val="a0"/>
    <w:rsid w:val="00BB1780"/>
    <w:rPr>
      <w:sz w:val="24"/>
    </w:rPr>
  </w:style>
  <w:style w:type="paragraph" w:styleId="afa">
    <w:name w:val="Title"/>
    <w:basedOn w:val="a0"/>
    <w:link w:val="afb"/>
    <w:qFormat/>
    <w:rsid w:val="00BB1780"/>
    <w:pPr>
      <w:jc w:val="center"/>
    </w:pPr>
    <w:rPr>
      <w:b/>
      <w:bCs/>
      <w:sz w:val="24"/>
      <w:szCs w:val="20"/>
    </w:rPr>
  </w:style>
  <w:style w:type="character" w:customStyle="1" w:styleId="afb">
    <w:name w:val="Название Знак"/>
    <w:basedOn w:val="a1"/>
    <w:link w:val="afa"/>
    <w:rsid w:val="00BB1780"/>
    <w:rPr>
      <w:rFonts w:ascii="Times New Roman" w:eastAsia="Times New Roman" w:hAnsi="Times New Roman" w:cs="Times New Roman"/>
      <w:b/>
      <w:bCs/>
      <w:sz w:val="24"/>
      <w:szCs w:val="20"/>
      <w:lang w:eastAsia="ru-RU"/>
    </w:rPr>
  </w:style>
  <w:style w:type="paragraph" w:styleId="afc">
    <w:name w:val="Block Text"/>
    <w:basedOn w:val="a0"/>
    <w:rsid w:val="00BB1780"/>
    <w:pPr>
      <w:widowControl w:val="0"/>
      <w:tabs>
        <w:tab w:val="left" w:pos="283"/>
      </w:tabs>
      <w:autoSpaceDE w:val="0"/>
      <w:autoSpaceDN w:val="0"/>
      <w:adjustRightInd w:val="0"/>
      <w:spacing w:before="115"/>
      <w:ind w:left="14" w:right="-5" w:firstLine="346"/>
      <w:jc w:val="both"/>
    </w:pPr>
    <w:rPr>
      <w:sz w:val="24"/>
      <w:szCs w:val="22"/>
    </w:rPr>
  </w:style>
  <w:style w:type="paragraph" w:customStyle="1" w:styleId="ConsPlusNormal">
    <w:name w:val="ConsPlusNormal"/>
    <w:rsid w:val="00BB17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B17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B17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5">
    <w:name w:val="Body Text 2"/>
    <w:basedOn w:val="a0"/>
    <w:link w:val="26"/>
    <w:rsid w:val="00BB1780"/>
    <w:pPr>
      <w:spacing w:after="120" w:line="480" w:lineRule="auto"/>
    </w:pPr>
  </w:style>
  <w:style w:type="character" w:customStyle="1" w:styleId="26">
    <w:name w:val="Основной текст 2 Знак"/>
    <w:basedOn w:val="a1"/>
    <w:link w:val="25"/>
    <w:rsid w:val="00BB1780"/>
    <w:rPr>
      <w:rFonts w:ascii="Times New Roman" w:eastAsia="Times New Roman" w:hAnsi="Times New Roman" w:cs="Times New Roman"/>
      <w:sz w:val="28"/>
      <w:szCs w:val="24"/>
      <w:lang w:eastAsia="ru-RU"/>
    </w:rPr>
  </w:style>
  <w:style w:type="paragraph" w:customStyle="1" w:styleId="cjk">
    <w:name w:val="cjk"/>
    <w:basedOn w:val="a0"/>
    <w:rsid w:val="00BB1780"/>
    <w:pPr>
      <w:spacing w:before="100" w:beforeAutospacing="1" w:after="119"/>
    </w:pPr>
    <w:rPr>
      <w:rFonts w:ascii="Calibri" w:hAnsi="Calibri"/>
      <w:sz w:val="24"/>
    </w:rPr>
  </w:style>
  <w:style w:type="character" w:styleId="afd">
    <w:name w:val="FollowedHyperlink"/>
    <w:uiPriority w:val="99"/>
    <w:unhideWhenUsed/>
    <w:rsid w:val="00BB1780"/>
    <w:rPr>
      <w:color w:val="800000"/>
      <w:u w:val="single"/>
    </w:rPr>
  </w:style>
  <w:style w:type="numbering" w:customStyle="1" w:styleId="WWNum1">
    <w:name w:val="WWNum1"/>
    <w:basedOn w:val="a3"/>
    <w:rsid w:val="00BB1780"/>
    <w:pPr>
      <w:numPr>
        <w:numId w:val="2"/>
      </w:numPr>
    </w:pPr>
  </w:style>
  <w:style w:type="paragraph" w:customStyle="1" w:styleId="a20">
    <w:name w:val="a2"/>
    <w:basedOn w:val="a0"/>
    <w:rsid w:val="00BB1780"/>
    <w:pPr>
      <w:spacing w:before="100" w:beforeAutospacing="1" w:after="100" w:afterAutospacing="1"/>
    </w:pPr>
    <w:rPr>
      <w:sz w:val="24"/>
    </w:rPr>
  </w:style>
  <w:style w:type="paragraph" w:customStyle="1" w:styleId="abstract">
    <w:name w:val="abstract"/>
    <w:basedOn w:val="a0"/>
    <w:rsid w:val="00BB1780"/>
    <w:pPr>
      <w:spacing w:before="100" w:beforeAutospacing="1" w:after="100" w:afterAutospacing="1"/>
    </w:pPr>
    <w:rPr>
      <w:sz w:val="24"/>
    </w:rPr>
  </w:style>
  <w:style w:type="numbering" w:customStyle="1" w:styleId="WW8Num1">
    <w:name w:val="WW8Num1"/>
    <w:basedOn w:val="a3"/>
    <w:rsid w:val="00BB1780"/>
    <w:pPr>
      <w:numPr>
        <w:numId w:val="3"/>
      </w:numPr>
    </w:pPr>
  </w:style>
  <w:style w:type="numbering" w:customStyle="1" w:styleId="WW8Num2">
    <w:name w:val="WW8Num2"/>
    <w:basedOn w:val="a3"/>
    <w:rsid w:val="00BB1780"/>
    <w:pPr>
      <w:numPr>
        <w:numId w:val="4"/>
      </w:numPr>
    </w:pPr>
  </w:style>
  <w:style w:type="numbering" w:customStyle="1" w:styleId="11">
    <w:name w:val="Нет списка1"/>
    <w:next w:val="a3"/>
    <w:uiPriority w:val="99"/>
    <w:semiHidden/>
    <w:unhideWhenUsed/>
    <w:rsid w:val="00BB1780"/>
  </w:style>
  <w:style w:type="paragraph" w:styleId="afe">
    <w:name w:val="Plain Text"/>
    <w:basedOn w:val="a0"/>
    <w:link w:val="aff"/>
    <w:uiPriority w:val="99"/>
    <w:unhideWhenUsed/>
    <w:rsid w:val="00BB1780"/>
    <w:pPr>
      <w:ind w:firstLine="454"/>
      <w:jc w:val="both"/>
    </w:pPr>
    <w:rPr>
      <w:rFonts w:ascii="Arial" w:hAnsi="Arial" w:cs="Courier New"/>
      <w:sz w:val="22"/>
      <w:szCs w:val="20"/>
    </w:rPr>
  </w:style>
  <w:style w:type="character" w:customStyle="1" w:styleId="aff">
    <w:name w:val="Текст Знак"/>
    <w:basedOn w:val="a1"/>
    <w:link w:val="afe"/>
    <w:uiPriority w:val="99"/>
    <w:rsid w:val="00BB1780"/>
    <w:rPr>
      <w:rFonts w:ascii="Arial" w:eastAsia="Times New Roman" w:hAnsi="Arial" w:cs="Courier New"/>
      <w:szCs w:val="20"/>
      <w:lang w:eastAsia="ru-RU"/>
    </w:rPr>
  </w:style>
  <w:style w:type="numbering" w:customStyle="1" w:styleId="27">
    <w:name w:val="Нет списка2"/>
    <w:next w:val="a3"/>
    <w:semiHidden/>
    <w:rsid w:val="00BB1780"/>
  </w:style>
  <w:style w:type="paragraph" w:customStyle="1" w:styleId="Style3">
    <w:name w:val="Style3"/>
    <w:basedOn w:val="a0"/>
    <w:rsid w:val="00BB1780"/>
    <w:pPr>
      <w:widowControl w:val="0"/>
      <w:autoSpaceDE w:val="0"/>
      <w:autoSpaceDN w:val="0"/>
      <w:adjustRightInd w:val="0"/>
    </w:pPr>
    <w:rPr>
      <w:rFonts w:ascii="Arial Narrow" w:hAnsi="Arial Narrow"/>
      <w:sz w:val="24"/>
    </w:rPr>
  </w:style>
  <w:style w:type="paragraph" w:customStyle="1" w:styleId="Style6">
    <w:name w:val="Style6"/>
    <w:basedOn w:val="a0"/>
    <w:rsid w:val="00BB1780"/>
    <w:pPr>
      <w:widowControl w:val="0"/>
      <w:autoSpaceDE w:val="0"/>
      <w:autoSpaceDN w:val="0"/>
      <w:adjustRightInd w:val="0"/>
      <w:spacing w:line="221" w:lineRule="exact"/>
      <w:ind w:firstLine="586"/>
      <w:jc w:val="both"/>
    </w:pPr>
    <w:rPr>
      <w:rFonts w:ascii="Arial Narrow" w:hAnsi="Arial Narrow"/>
      <w:sz w:val="24"/>
    </w:rPr>
  </w:style>
  <w:style w:type="paragraph" w:customStyle="1" w:styleId="Style80">
    <w:name w:val="Style8"/>
    <w:basedOn w:val="a0"/>
    <w:rsid w:val="00BB1780"/>
    <w:pPr>
      <w:widowControl w:val="0"/>
      <w:autoSpaceDE w:val="0"/>
      <w:autoSpaceDN w:val="0"/>
      <w:adjustRightInd w:val="0"/>
      <w:spacing w:line="226" w:lineRule="exact"/>
      <w:ind w:firstLine="1954"/>
    </w:pPr>
    <w:rPr>
      <w:rFonts w:ascii="Arial Narrow" w:hAnsi="Arial Narrow"/>
      <w:sz w:val="24"/>
    </w:rPr>
  </w:style>
  <w:style w:type="paragraph" w:customStyle="1" w:styleId="Style9">
    <w:name w:val="Style9"/>
    <w:basedOn w:val="a0"/>
    <w:rsid w:val="00BB1780"/>
    <w:pPr>
      <w:widowControl w:val="0"/>
      <w:autoSpaceDE w:val="0"/>
      <w:autoSpaceDN w:val="0"/>
      <w:adjustRightInd w:val="0"/>
    </w:pPr>
    <w:rPr>
      <w:rFonts w:ascii="Arial Narrow" w:hAnsi="Arial Narrow"/>
      <w:sz w:val="24"/>
    </w:rPr>
  </w:style>
  <w:style w:type="paragraph" w:customStyle="1" w:styleId="Style10">
    <w:name w:val="Style10"/>
    <w:basedOn w:val="a0"/>
    <w:rsid w:val="00BB1780"/>
    <w:pPr>
      <w:widowControl w:val="0"/>
      <w:autoSpaceDE w:val="0"/>
      <w:autoSpaceDN w:val="0"/>
      <w:adjustRightInd w:val="0"/>
      <w:spacing w:line="221" w:lineRule="exact"/>
    </w:pPr>
    <w:rPr>
      <w:rFonts w:ascii="Arial Narrow" w:hAnsi="Arial Narrow"/>
      <w:sz w:val="24"/>
    </w:rPr>
  </w:style>
  <w:style w:type="character" w:customStyle="1" w:styleId="FontStyle14">
    <w:name w:val="Font Style14"/>
    <w:uiPriority w:val="99"/>
    <w:rsid w:val="00BB1780"/>
    <w:rPr>
      <w:rFonts w:ascii="Arial Unicode MS" w:eastAsia="Arial Unicode MS" w:hAnsi="Arial Unicode MS" w:cs="Arial Unicode MS" w:hint="eastAsia"/>
      <w:b/>
      <w:bCs/>
      <w:sz w:val="22"/>
      <w:szCs w:val="22"/>
    </w:rPr>
  </w:style>
  <w:style w:type="character" w:customStyle="1" w:styleId="FontStyle15">
    <w:name w:val="Font Style15"/>
    <w:uiPriority w:val="99"/>
    <w:rsid w:val="00BB1780"/>
    <w:rPr>
      <w:rFonts w:ascii="Arial Unicode MS" w:eastAsia="Arial Unicode MS" w:hAnsi="Arial Unicode MS" w:cs="Arial Unicode MS" w:hint="eastAsia"/>
      <w:sz w:val="18"/>
      <w:szCs w:val="18"/>
    </w:rPr>
  </w:style>
  <w:style w:type="character" w:customStyle="1" w:styleId="FontStyle24">
    <w:name w:val="Font Style24"/>
    <w:rsid w:val="00BB1780"/>
    <w:rPr>
      <w:rFonts w:ascii="MS Reference Sans Serif" w:hAnsi="MS Reference Sans Serif" w:cs="MS Reference Sans Serif" w:hint="default"/>
      <w:sz w:val="16"/>
      <w:szCs w:val="16"/>
    </w:rPr>
  </w:style>
  <w:style w:type="character" w:customStyle="1" w:styleId="FontStyle11">
    <w:name w:val="Font Style11"/>
    <w:uiPriority w:val="99"/>
    <w:rsid w:val="00BB1780"/>
    <w:rPr>
      <w:rFonts w:ascii="Arial" w:hAnsi="Arial" w:cs="Arial" w:hint="default"/>
      <w:sz w:val="18"/>
      <w:szCs w:val="18"/>
    </w:rPr>
  </w:style>
  <w:style w:type="character" w:customStyle="1" w:styleId="FontStyle12">
    <w:name w:val="Font Style12"/>
    <w:uiPriority w:val="99"/>
    <w:rsid w:val="00BB1780"/>
    <w:rPr>
      <w:rFonts w:ascii="Arial" w:hAnsi="Arial" w:cs="Arial" w:hint="default"/>
      <w:b/>
      <w:bCs/>
      <w:i/>
      <w:iCs/>
      <w:sz w:val="18"/>
      <w:szCs w:val="18"/>
    </w:rPr>
  </w:style>
  <w:style w:type="character" w:customStyle="1" w:styleId="FontStyle13">
    <w:name w:val="Font Style13"/>
    <w:uiPriority w:val="99"/>
    <w:rsid w:val="00BB1780"/>
    <w:rPr>
      <w:rFonts w:ascii="Arial" w:hAnsi="Arial" w:cs="Arial" w:hint="default"/>
      <w:b/>
      <w:bCs/>
      <w:sz w:val="20"/>
      <w:szCs w:val="20"/>
    </w:rPr>
  </w:style>
  <w:style w:type="paragraph" w:customStyle="1" w:styleId="msonormalcxspmiddle">
    <w:name w:val="msonormalcxspmiddle"/>
    <w:basedOn w:val="a0"/>
    <w:uiPriority w:val="99"/>
    <w:rsid w:val="00BB1780"/>
    <w:pPr>
      <w:spacing w:before="100" w:beforeAutospacing="1" w:after="100" w:afterAutospacing="1"/>
    </w:pPr>
    <w:rPr>
      <w:sz w:val="24"/>
    </w:rPr>
  </w:style>
  <w:style w:type="table" w:customStyle="1" w:styleId="12">
    <w:name w:val="Сетка таблицы1"/>
    <w:basedOn w:val="a2"/>
    <w:next w:val="a6"/>
    <w:rsid w:val="00BB17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TOC Heading"/>
    <w:basedOn w:val="1"/>
    <w:next w:val="a0"/>
    <w:uiPriority w:val="39"/>
    <w:qFormat/>
    <w:rsid w:val="00BB1780"/>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3">
    <w:name w:val="toc 1"/>
    <w:basedOn w:val="a0"/>
    <w:next w:val="a0"/>
    <w:autoRedefine/>
    <w:uiPriority w:val="39"/>
    <w:rsid w:val="00BB1780"/>
    <w:pPr>
      <w:spacing w:after="200" w:line="276" w:lineRule="auto"/>
    </w:pPr>
    <w:rPr>
      <w:rFonts w:ascii="Calibri" w:eastAsia="Calibri" w:hAnsi="Calibri"/>
      <w:sz w:val="22"/>
      <w:szCs w:val="22"/>
      <w:lang w:eastAsia="en-US"/>
    </w:rPr>
  </w:style>
  <w:style w:type="paragraph" w:styleId="36">
    <w:name w:val="toc 3"/>
    <w:basedOn w:val="a0"/>
    <w:next w:val="a0"/>
    <w:autoRedefine/>
    <w:uiPriority w:val="39"/>
    <w:rsid w:val="00BB1780"/>
    <w:pPr>
      <w:spacing w:after="200" w:line="276" w:lineRule="auto"/>
      <w:ind w:left="440"/>
    </w:pPr>
    <w:rPr>
      <w:rFonts w:ascii="Calibri" w:eastAsia="Calibri" w:hAnsi="Calibri"/>
      <w:sz w:val="22"/>
      <w:szCs w:val="22"/>
      <w:lang w:eastAsia="en-US"/>
    </w:rPr>
  </w:style>
  <w:style w:type="paragraph" w:styleId="28">
    <w:name w:val="toc 2"/>
    <w:basedOn w:val="a0"/>
    <w:next w:val="a0"/>
    <w:autoRedefine/>
    <w:uiPriority w:val="39"/>
    <w:rsid w:val="00BB1780"/>
    <w:pPr>
      <w:spacing w:after="200" w:line="276" w:lineRule="auto"/>
      <w:ind w:left="220"/>
    </w:pPr>
    <w:rPr>
      <w:rFonts w:ascii="Calibri" w:eastAsia="Calibri" w:hAnsi="Calibri"/>
      <w:sz w:val="22"/>
      <w:szCs w:val="22"/>
      <w:lang w:eastAsia="en-US"/>
    </w:rPr>
  </w:style>
  <w:style w:type="numbering" w:customStyle="1" w:styleId="37">
    <w:name w:val="Нет списка3"/>
    <w:next w:val="a3"/>
    <w:uiPriority w:val="99"/>
    <w:semiHidden/>
    <w:unhideWhenUsed/>
    <w:rsid w:val="00BB1780"/>
  </w:style>
  <w:style w:type="table" w:customStyle="1" w:styleId="29">
    <w:name w:val="Сетка таблицы2"/>
    <w:basedOn w:val="a2"/>
    <w:next w:val="a6"/>
    <w:uiPriority w:val="59"/>
    <w:rsid w:val="00BB1780"/>
    <w:pPr>
      <w:spacing w:after="0" w:line="240" w:lineRule="auto"/>
      <w:jc w:val="both"/>
    </w:pPr>
    <w:rPr>
      <w:rFonts w:ascii="Times New Roman" w:eastAsia="Calibri" w:hAnsi="Times New Roman" w:cs="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7">
    <w:name w:val="c7"/>
    <w:basedOn w:val="a0"/>
    <w:rsid w:val="00BB1780"/>
    <w:pPr>
      <w:spacing w:before="100" w:beforeAutospacing="1" w:after="100" w:afterAutospacing="1"/>
    </w:pPr>
    <w:rPr>
      <w:sz w:val="24"/>
    </w:rPr>
  </w:style>
  <w:style w:type="character" w:customStyle="1" w:styleId="c2">
    <w:name w:val="c2"/>
    <w:rsid w:val="00BB1780"/>
  </w:style>
  <w:style w:type="character" w:customStyle="1" w:styleId="c6">
    <w:name w:val="c6"/>
    <w:rsid w:val="00BB1780"/>
  </w:style>
  <w:style w:type="paragraph" w:customStyle="1" w:styleId="14">
    <w:name w:val="Абзац списка1"/>
    <w:basedOn w:val="a0"/>
    <w:uiPriority w:val="99"/>
    <w:rsid w:val="00BB1780"/>
    <w:pPr>
      <w:widowControl w:val="0"/>
      <w:autoSpaceDE w:val="0"/>
      <w:autoSpaceDN w:val="0"/>
      <w:adjustRightInd w:val="0"/>
      <w:ind w:left="720"/>
      <w:contextualSpacing/>
    </w:pPr>
    <w:rPr>
      <w:rFonts w:eastAsia="Calibri"/>
      <w:sz w:val="20"/>
      <w:szCs w:val="20"/>
    </w:rPr>
  </w:style>
  <w:style w:type="paragraph" w:customStyle="1" w:styleId="FR2">
    <w:name w:val="FR2"/>
    <w:rsid w:val="00BB1780"/>
    <w:pPr>
      <w:widowControl w:val="0"/>
      <w:spacing w:after="0" w:line="240" w:lineRule="auto"/>
      <w:jc w:val="center"/>
    </w:pPr>
    <w:rPr>
      <w:rFonts w:ascii="Times New Roman" w:eastAsia="Times New Roman" w:hAnsi="Times New Roman" w:cs="Times New Roman"/>
      <w:b/>
      <w:sz w:val="32"/>
      <w:szCs w:val="20"/>
      <w:lang w:eastAsia="ru-RU"/>
    </w:rPr>
  </w:style>
  <w:style w:type="paragraph" w:styleId="aff1">
    <w:name w:val="footnote text"/>
    <w:basedOn w:val="a0"/>
    <w:link w:val="15"/>
    <w:rsid w:val="00BB1780"/>
    <w:rPr>
      <w:sz w:val="20"/>
      <w:szCs w:val="20"/>
    </w:rPr>
  </w:style>
  <w:style w:type="character" w:customStyle="1" w:styleId="aff2">
    <w:name w:val="Текст сноски Знак"/>
    <w:basedOn w:val="a1"/>
    <w:rsid w:val="00BB1780"/>
    <w:rPr>
      <w:rFonts w:ascii="Times New Roman" w:eastAsia="Times New Roman" w:hAnsi="Times New Roman" w:cs="Times New Roman"/>
      <w:sz w:val="20"/>
      <w:szCs w:val="20"/>
      <w:lang w:eastAsia="ru-RU"/>
    </w:rPr>
  </w:style>
  <w:style w:type="character" w:customStyle="1" w:styleId="15">
    <w:name w:val="Текст сноски Знак1"/>
    <w:link w:val="aff1"/>
    <w:locked/>
    <w:rsid w:val="00BB1780"/>
    <w:rPr>
      <w:rFonts w:ascii="Times New Roman" w:eastAsia="Times New Roman" w:hAnsi="Times New Roman" w:cs="Times New Roman"/>
      <w:sz w:val="20"/>
      <w:szCs w:val="20"/>
      <w:lang w:eastAsia="ru-RU"/>
    </w:rPr>
  </w:style>
  <w:style w:type="paragraph" w:styleId="aff3">
    <w:name w:val="caption"/>
    <w:basedOn w:val="a0"/>
    <w:next w:val="a0"/>
    <w:qFormat/>
    <w:rsid w:val="00BB1780"/>
    <w:pPr>
      <w:jc w:val="center"/>
    </w:pPr>
    <w:rPr>
      <w:rFonts w:ascii="Arial" w:hAnsi="Arial" w:cs="Arial"/>
      <w:b/>
      <w:bCs/>
      <w:sz w:val="22"/>
      <w:szCs w:val="28"/>
    </w:rPr>
  </w:style>
  <w:style w:type="paragraph" w:styleId="2a">
    <w:name w:val="List 2"/>
    <w:basedOn w:val="a0"/>
    <w:rsid w:val="00BB1780"/>
    <w:pPr>
      <w:ind w:left="566" w:hanging="283"/>
    </w:pPr>
    <w:rPr>
      <w:sz w:val="24"/>
    </w:rPr>
  </w:style>
  <w:style w:type="paragraph" w:styleId="aff4">
    <w:name w:val="Subtitle"/>
    <w:basedOn w:val="a0"/>
    <w:next w:val="a0"/>
    <w:link w:val="aff5"/>
    <w:uiPriority w:val="99"/>
    <w:qFormat/>
    <w:rsid w:val="00BB1780"/>
    <w:pPr>
      <w:pBdr>
        <w:bottom w:val="dotted" w:sz="8" w:space="10" w:color="C0504D"/>
      </w:pBdr>
      <w:spacing w:before="200" w:after="900"/>
      <w:jc w:val="center"/>
    </w:pPr>
    <w:rPr>
      <w:rFonts w:ascii="Cambria" w:hAnsi="Cambria"/>
      <w:color w:val="622423"/>
      <w:sz w:val="24"/>
    </w:rPr>
  </w:style>
  <w:style w:type="character" w:customStyle="1" w:styleId="aff5">
    <w:name w:val="Подзаголовок Знак"/>
    <w:basedOn w:val="a1"/>
    <w:link w:val="aff4"/>
    <w:uiPriority w:val="99"/>
    <w:rsid w:val="00BB1780"/>
    <w:rPr>
      <w:rFonts w:ascii="Cambria" w:eastAsia="Times New Roman" w:hAnsi="Cambria" w:cs="Times New Roman"/>
      <w:color w:val="622423"/>
      <w:sz w:val="24"/>
      <w:szCs w:val="24"/>
      <w:lang w:eastAsia="ru-RU"/>
    </w:rPr>
  </w:style>
  <w:style w:type="paragraph" w:styleId="aff6">
    <w:name w:val="Document Map"/>
    <w:basedOn w:val="a0"/>
    <w:link w:val="16"/>
    <w:rsid w:val="00BB1780"/>
    <w:pPr>
      <w:spacing w:after="200" w:line="276" w:lineRule="auto"/>
    </w:pPr>
    <w:rPr>
      <w:rFonts w:ascii="Tahoma" w:hAnsi="Tahoma" w:cs="Tahoma"/>
      <w:sz w:val="16"/>
      <w:szCs w:val="16"/>
      <w:lang w:eastAsia="en-US"/>
    </w:rPr>
  </w:style>
  <w:style w:type="character" w:customStyle="1" w:styleId="aff7">
    <w:name w:val="Схема документа Знак"/>
    <w:basedOn w:val="a1"/>
    <w:rsid w:val="00BB1780"/>
    <w:rPr>
      <w:rFonts w:ascii="Tahoma" w:eastAsia="Times New Roman" w:hAnsi="Tahoma" w:cs="Tahoma"/>
      <w:sz w:val="16"/>
      <w:szCs w:val="16"/>
      <w:lang w:eastAsia="ru-RU"/>
    </w:rPr>
  </w:style>
  <w:style w:type="character" w:customStyle="1" w:styleId="16">
    <w:name w:val="Схема документа Знак1"/>
    <w:link w:val="aff6"/>
    <w:locked/>
    <w:rsid w:val="00BB1780"/>
    <w:rPr>
      <w:rFonts w:ascii="Tahoma" w:eastAsia="Times New Roman" w:hAnsi="Tahoma" w:cs="Tahoma"/>
      <w:sz w:val="16"/>
      <w:szCs w:val="16"/>
    </w:rPr>
  </w:style>
  <w:style w:type="character" w:customStyle="1" w:styleId="17">
    <w:name w:val="Текст выноски Знак1"/>
    <w:uiPriority w:val="99"/>
    <w:locked/>
    <w:rsid w:val="00BB1780"/>
    <w:rPr>
      <w:rFonts w:ascii="Tahoma" w:hAnsi="Tahoma" w:cs="Tahoma"/>
      <w:sz w:val="16"/>
      <w:szCs w:val="16"/>
      <w:lang w:eastAsia="en-US"/>
    </w:rPr>
  </w:style>
  <w:style w:type="paragraph" w:customStyle="1" w:styleId="aff8">
    <w:name w:val="Содержимое таблицы"/>
    <w:basedOn w:val="a0"/>
    <w:uiPriority w:val="99"/>
    <w:rsid w:val="00BB1780"/>
    <w:pPr>
      <w:widowControl w:val="0"/>
      <w:suppressLineNumbers/>
      <w:suppressAutoHyphens/>
    </w:pPr>
    <w:rPr>
      <w:rFonts w:cs="Tahoma"/>
      <w:kern w:val="2"/>
      <w:sz w:val="24"/>
      <w:lang w:eastAsia="hi-IN" w:bidi="hi-IN"/>
    </w:rPr>
  </w:style>
  <w:style w:type="paragraph" w:customStyle="1" w:styleId="ListParagraph1">
    <w:name w:val="List Paragraph1"/>
    <w:basedOn w:val="a0"/>
    <w:uiPriority w:val="99"/>
    <w:rsid w:val="00BB1780"/>
    <w:pPr>
      <w:spacing w:after="200" w:line="276" w:lineRule="auto"/>
      <w:ind w:left="720"/>
      <w:contextualSpacing/>
    </w:pPr>
    <w:rPr>
      <w:rFonts w:ascii="Calibri" w:hAnsi="Calibri"/>
      <w:sz w:val="22"/>
      <w:szCs w:val="22"/>
      <w:lang w:eastAsia="en-US"/>
    </w:rPr>
  </w:style>
  <w:style w:type="paragraph" w:customStyle="1" w:styleId="Osnova">
    <w:name w:val="Osnova"/>
    <w:basedOn w:val="a0"/>
    <w:uiPriority w:val="99"/>
    <w:rsid w:val="00BB1780"/>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0"/>
    <w:uiPriority w:val="99"/>
    <w:rsid w:val="00BB1780"/>
    <w:pPr>
      <w:widowControl w:val="0"/>
      <w:autoSpaceDE w:val="0"/>
      <w:autoSpaceDN w:val="0"/>
      <w:adjustRightInd w:val="0"/>
      <w:spacing w:after="129" w:line="291" w:lineRule="exact"/>
      <w:jc w:val="center"/>
    </w:pPr>
    <w:rPr>
      <w:b/>
      <w:bCs/>
      <w:color w:val="000000"/>
      <w:sz w:val="24"/>
      <w:lang w:val="en-US"/>
    </w:rPr>
  </w:style>
  <w:style w:type="paragraph" w:customStyle="1" w:styleId="18">
    <w:name w:val="Текст1"/>
    <w:basedOn w:val="a0"/>
    <w:uiPriority w:val="99"/>
    <w:rsid w:val="00BB1780"/>
    <w:rPr>
      <w:rFonts w:ascii="Courier New" w:hAnsi="Courier New" w:cs="Courier New"/>
      <w:kern w:val="2"/>
      <w:sz w:val="20"/>
      <w:szCs w:val="20"/>
      <w:lang w:eastAsia="ar-SA"/>
    </w:rPr>
  </w:style>
  <w:style w:type="character" w:customStyle="1" w:styleId="NoSpacingChar">
    <w:name w:val="No Spacing Char"/>
    <w:link w:val="NoSpacing1"/>
    <w:uiPriority w:val="99"/>
    <w:locked/>
    <w:rsid w:val="00BB1780"/>
    <w:rPr>
      <w:sz w:val="24"/>
      <w:szCs w:val="24"/>
    </w:rPr>
  </w:style>
  <w:style w:type="paragraph" w:customStyle="1" w:styleId="NoSpacing1">
    <w:name w:val="No Spacing1"/>
    <w:basedOn w:val="a0"/>
    <w:link w:val="NoSpacingChar"/>
    <w:uiPriority w:val="99"/>
    <w:rsid w:val="00BB1780"/>
    <w:pPr>
      <w:spacing w:before="100" w:beforeAutospacing="1" w:after="100" w:afterAutospacing="1"/>
    </w:pPr>
    <w:rPr>
      <w:rFonts w:asciiTheme="minorHAnsi" w:eastAsiaTheme="minorHAnsi" w:hAnsiTheme="minorHAnsi" w:cstheme="minorBidi"/>
      <w:sz w:val="24"/>
      <w:lang w:eastAsia="en-US"/>
    </w:rPr>
  </w:style>
  <w:style w:type="paragraph" w:customStyle="1" w:styleId="Zag1">
    <w:name w:val="Zag_1"/>
    <w:basedOn w:val="a0"/>
    <w:uiPriority w:val="99"/>
    <w:rsid w:val="00BB1780"/>
    <w:pPr>
      <w:widowControl w:val="0"/>
      <w:autoSpaceDE w:val="0"/>
      <w:autoSpaceDN w:val="0"/>
      <w:adjustRightInd w:val="0"/>
      <w:spacing w:after="337" w:line="302" w:lineRule="exact"/>
      <w:jc w:val="center"/>
    </w:pPr>
    <w:rPr>
      <w:b/>
      <w:bCs/>
      <w:color w:val="000000"/>
      <w:sz w:val="24"/>
      <w:lang w:val="en-US"/>
    </w:rPr>
  </w:style>
  <w:style w:type="paragraph" w:customStyle="1" w:styleId="Zag3">
    <w:name w:val="Zag_3"/>
    <w:basedOn w:val="a0"/>
    <w:uiPriority w:val="99"/>
    <w:rsid w:val="00BB1780"/>
    <w:pPr>
      <w:widowControl w:val="0"/>
      <w:autoSpaceDE w:val="0"/>
      <w:autoSpaceDN w:val="0"/>
      <w:adjustRightInd w:val="0"/>
      <w:spacing w:after="68" w:line="282" w:lineRule="exact"/>
      <w:jc w:val="center"/>
    </w:pPr>
    <w:rPr>
      <w:i/>
      <w:iCs/>
      <w:color w:val="000000"/>
      <w:sz w:val="24"/>
      <w:lang w:val="en-US"/>
    </w:rPr>
  </w:style>
  <w:style w:type="paragraph" w:customStyle="1" w:styleId="aff9">
    <w:name w:val="Ξαϋχνϋι"/>
    <w:basedOn w:val="a0"/>
    <w:uiPriority w:val="99"/>
    <w:rsid w:val="00BB1780"/>
    <w:pPr>
      <w:widowControl w:val="0"/>
      <w:autoSpaceDE w:val="0"/>
      <w:autoSpaceDN w:val="0"/>
      <w:adjustRightInd w:val="0"/>
    </w:pPr>
    <w:rPr>
      <w:color w:val="000000"/>
      <w:sz w:val="24"/>
      <w:lang w:val="en-US"/>
    </w:rPr>
  </w:style>
  <w:style w:type="paragraph" w:customStyle="1" w:styleId="affa">
    <w:name w:val="Νξβϋι"/>
    <w:basedOn w:val="a0"/>
    <w:uiPriority w:val="99"/>
    <w:rsid w:val="00BB1780"/>
    <w:pPr>
      <w:widowControl w:val="0"/>
      <w:autoSpaceDE w:val="0"/>
      <w:autoSpaceDN w:val="0"/>
      <w:adjustRightInd w:val="0"/>
    </w:pPr>
    <w:rPr>
      <w:color w:val="000000"/>
      <w:sz w:val="24"/>
      <w:lang w:val="en-US"/>
    </w:rPr>
  </w:style>
  <w:style w:type="paragraph" w:customStyle="1" w:styleId="zag4">
    <w:name w:val="zag_4"/>
    <w:basedOn w:val="a0"/>
    <w:uiPriority w:val="99"/>
    <w:rsid w:val="00BB1780"/>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customStyle="1" w:styleId="NormalPP">
    <w:name w:val="Normal PP"/>
    <w:basedOn w:val="a0"/>
    <w:uiPriority w:val="99"/>
    <w:rsid w:val="00BB1780"/>
    <w:pPr>
      <w:widowControl w:val="0"/>
      <w:autoSpaceDE w:val="0"/>
      <w:autoSpaceDN w:val="0"/>
      <w:adjustRightInd w:val="0"/>
    </w:pPr>
    <w:rPr>
      <w:rFonts w:ascii="Arial" w:hAnsi="Arial" w:cs="Arial"/>
      <w:color w:val="000000"/>
      <w:sz w:val="24"/>
      <w:lang w:val="en-US"/>
    </w:rPr>
  </w:style>
  <w:style w:type="paragraph" w:customStyle="1" w:styleId="text2">
    <w:name w:val="text2"/>
    <w:basedOn w:val="a0"/>
    <w:uiPriority w:val="99"/>
    <w:rsid w:val="00BB1780"/>
    <w:pPr>
      <w:widowControl w:val="0"/>
      <w:autoSpaceDE w:val="0"/>
      <w:autoSpaceDN w:val="0"/>
      <w:adjustRightInd w:val="0"/>
      <w:ind w:left="566" w:right="793"/>
      <w:jc w:val="both"/>
    </w:pPr>
    <w:rPr>
      <w:color w:val="000000"/>
      <w:sz w:val="24"/>
      <w:lang w:val="en-US"/>
    </w:rPr>
  </w:style>
  <w:style w:type="paragraph" w:customStyle="1" w:styleId="Style200">
    <w:name w:val="Style20"/>
    <w:basedOn w:val="a0"/>
    <w:uiPriority w:val="99"/>
    <w:rsid w:val="00BB1780"/>
    <w:pPr>
      <w:widowControl w:val="0"/>
      <w:autoSpaceDE w:val="0"/>
      <w:autoSpaceDN w:val="0"/>
      <w:adjustRightInd w:val="0"/>
      <w:spacing w:line="240" w:lineRule="exact"/>
      <w:ind w:firstLine="288"/>
      <w:jc w:val="both"/>
    </w:pPr>
    <w:rPr>
      <w:rFonts w:ascii="Cambria" w:hAnsi="Cambria"/>
      <w:sz w:val="24"/>
    </w:rPr>
  </w:style>
  <w:style w:type="paragraph" w:customStyle="1" w:styleId="Style7">
    <w:name w:val="Style7"/>
    <w:basedOn w:val="a0"/>
    <w:rsid w:val="00BB1780"/>
    <w:pPr>
      <w:widowControl w:val="0"/>
      <w:autoSpaceDE w:val="0"/>
      <w:autoSpaceDN w:val="0"/>
      <w:adjustRightInd w:val="0"/>
      <w:spacing w:line="341" w:lineRule="exact"/>
      <w:ind w:firstLine="859"/>
      <w:jc w:val="both"/>
    </w:pPr>
    <w:rPr>
      <w:rFonts w:ascii="Calibri" w:hAnsi="Calibri"/>
      <w:sz w:val="24"/>
    </w:rPr>
  </w:style>
  <w:style w:type="character" w:customStyle="1" w:styleId="affb">
    <w:name w:val="МОН Знак"/>
    <w:link w:val="affc"/>
    <w:uiPriority w:val="99"/>
    <w:locked/>
    <w:rsid w:val="00BB1780"/>
    <w:rPr>
      <w:sz w:val="24"/>
      <w:szCs w:val="24"/>
    </w:rPr>
  </w:style>
  <w:style w:type="paragraph" w:customStyle="1" w:styleId="affc">
    <w:name w:val="МОН"/>
    <w:basedOn w:val="a0"/>
    <w:link w:val="affb"/>
    <w:uiPriority w:val="99"/>
    <w:rsid w:val="00BB1780"/>
    <w:pPr>
      <w:spacing w:line="360" w:lineRule="auto"/>
      <w:ind w:firstLine="709"/>
      <w:jc w:val="both"/>
    </w:pPr>
    <w:rPr>
      <w:rFonts w:asciiTheme="minorHAnsi" w:eastAsiaTheme="minorHAnsi" w:hAnsiTheme="minorHAnsi" w:cstheme="minorBidi"/>
      <w:sz w:val="24"/>
      <w:lang w:eastAsia="en-US"/>
    </w:rPr>
  </w:style>
  <w:style w:type="paragraph" w:customStyle="1" w:styleId="19">
    <w:name w:val="заголовок 1"/>
    <w:basedOn w:val="a0"/>
    <w:next w:val="a0"/>
    <w:uiPriority w:val="99"/>
    <w:rsid w:val="00BB1780"/>
    <w:pPr>
      <w:keepNext/>
      <w:autoSpaceDE w:val="0"/>
      <w:autoSpaceDN w:val="0"/>
      <w:adjustRightInd w:val="0"/>
      <w:spacing w:before="240" w:after="60"/>
    </w:pPr>
    <w:rPr>
      <w:rFonts w:ascii="Arial" w:hAnsi="Arial" w:cs="Arial"/>
      <w:b/>
      <w:bCs/>
      <w:kern w:val="28"/>
      <w:szCs w:val="28"/>
    </w:rPr>
  </w:style>
  <w:style w:type="paragraph" w:customStyle="1" w:styleId="2b">
    <w:name w:val="заголовок 2"/>
    <w:basedOn w:val="a0"/>
    <w:next w:val="a0"/>
    <w:uiPriority w:val="99"/>
    <w:rsid w:val="00BB1780"/>
    <w:pPr>
      <w:keepNext/>
      <w:autoSpaceDE w:val="0"/>
      <w:autoSpaceDN w:val="0"/>
      <w:adjustRightInd w:val="0"/>
      <w:spacing w:before="240" w:after="60"/>
    </w:pPr>
    <w:rPr>
      <w:rFonts w:ascii="Arial" w:hAnsi="Arial" w:cs="Arial"/>
      <w:b/>
      <w:bCs/>
      <w:i/>
      <w:iCs/>
      <w:sz w:val="24"/>
    </w:rPr>
  </w:style>
  <w:style w:type="paragraph" w:customStyle="1" w:styleId="38">
    <w:name w:val="заголовок 3"/>
    <w:basedOn w:val="a0"/>
    <w:next w:val="a0"/>
    <w:uiPriority w:val="99"/>
    <w:rsid w:val="00BB1780"/>
    <w:pPr>
      <w:keepNext/>
      <w:autoSpaceDE w:val="0"/>
      <w:autoSpaceDN w:val="0"/>
      <w:adjustRightInd w:val="0"/>
      <w:spacing w:before="240" w:after="60"/>
    </w:pPr>
    <w:rPr>
      <w:rFonts w:ascii="Arial" w:hAnsi="Arial" w:cs="Arial"/>
      <w:sz w:val="24"/>
    </w:rPr>
  </w:style>
  <w:style w:type="paragraph" w:customStyle="1" w:styleId="2c">
    <w:name w:val="çàãîëîâîê 2"/>
    <w:basedOn w:val="a0"/>
    <w:next w:val="a0"/>
    <w:uiPriority w:val="99"/>
    <w:rsid w:val="00BB1780"/>
    <w:pPr>
      <w:keepNext/>
      <w:autoSpaceDE w:val="0"/>
      <w:autoSpaceDN w:val="0"/>
      <w:adjustRightInd w:val="0"/>
      <w:spacing w:before="240" w:after="60"/>
    </w:pPr>
    <w:rPr>
      <w:rFonts w:ascii="Arial" w:hAnsi="Arial" w:cs="Arial"/>
      <w:b/>
      <w:bCs/>
      <w:i/>
      <w:iCs/>
      <w:sz w:val="24"/>
    </w:rPr>
  </w:style>
  <w:style w:type="paragraph" w:customStyle="1" w:styleId="Style12">
    <w:name w:val="Style1"/>
    <w:basedOn w:val="a0"/>
    <w:uiPriority w:val="99"/>
    <w:rsid w:val="00BB1780"/>
    <w:pPr>
      <w:widowControl w:val="0"/>
      <w:autoSpaceDE w:val="0"/>
      <w:autoSpaceDN w:val="0"/>
      <w:adjustRightInd w:val="0"/>
    </w:pPr>
    <w:rPr>
      <w:rFonts w:ascii="Calibri" w:hAnsi="Calibri"/>
      <w:sz w:val="24"/>
    </w:rPr>
  </w:style>
  <w:style w:type="paragraph" w:customStyle="1" w:styleId="81">
    <w:name w:val="заголовок 8"/>
    <w:basedOn w:val="a0"/>
    <w:next w:val="a0"/>
    <w:uiPriority w:val="99"/>
    <w:rsid w:val="00BB1780"/>
    <w:pPr>
      <w:keepNext/>
      <w:autoSpaceDE w:val="0"/>
      <w:autoSpaceDN w:val="0"/>
    </w:pPr>
    <w:rPr>
      <w:i/>
      <w:iCs/>
      <w:sz w:val="24"/>
    </w:rPr>
  </w:style>
  <w:style w:type="paragraph" w:customStyle="1" w:styleId="61">
    <w:name w:val="заголовок 6"/>
    <w:basedOn w:val="a0"/>
    <w:next w:val="a0"/>
    <w:uiPriority w:val="99"/>
    <w:rsid w:val="00BB1780"/>
    <w:pPr>
      <w:keepNext/>
      <w:autoSpaceDE w:val="0"/>
      <w:autoSpaceDN w:val="0"/>
    </w:pPr>
    <w:rPr>
      <w:sz w:val="24"/>
    </w:rPr>
  </w:style>
  <w:style w:type="paragraph" w:customStyle="1" w:styleId="71">
    <w:name w:val="заголовок 7"/>
    <w:basedOn w:val="a0"/>
    <w:next w:val="a0"/>
    <w:uiPriority w:val="99"/>
    <w:rsid w:val="00BB1780"/>
    <w:pPr>
      <w:keepNext/>
      <w:autoSpaceDE w:val="0"/>
      <w:autoSpaceDN w:val="0"/>
      <w:jc w:val="both"/>
    </w:pPr>
    <w:rPr>
      <w:b/>
      <w:bCs/>
      <w:sz w:val="24"/>
    </w:rPr>
  </w:style>
  <w:style w:type="paragraph" w:customStyle="1" w:styleId="41">
    <w:name w:val="заголовок 4"/>
    <w:basedOn w:val="a0"/>
    <w:next w:val="a0"/>
    <w:uiPriority w:val="99"/>
    <w:rsid w:val="00BB1780"/>
    <w:pPr>
      <w:keepNext/>
      <w:autoSpaceDE w:val="0"/>
      <w:autoSpaceDN w:val="0"/>
      <w:jc w:val="both"/>
    </w:pPr>
    <w:rPr>
      <w:i/>
      <w:iCs/>
      <w:szCs w:val="28"/>
    </w:rPr>
  </w:style>
  <w:style w:type="paragraph" w:customStyle="1" w:styleId="Style46">
    <w:name w:val="Style46"/>
    <w:basedOn w:val="a0"/>
    <w:rsid w:val="00BB1780"/>
    <w:pPr>
      <w:widowControl w:val="0"/>
      <w:autoSpaceDE w:val="0"/>
      <w:autoSpaceDN w:val="0"/>
      <w:adjustRightInd w:val="0"/>
      <w:spacing w:line="240" w:lineRule="exact"/>
      <w:ind w:firstLine="283"/>
      <w:jc w:val="both"/>
    </w:pPr>
    <w:rPr>
      <w:rFonts w:ascii="Cambria" w:hAnsi="Cambria"/>
      <w:sz w:val="24"/>
    </w:rPr>
  </w:style>
  <w:style w:type="paragraph" w:customStyle="1" w:styleId="fr1">
    <w:name w:val="fr1"/>
    <w:basedOn w:val="a0"/>
    <w:uiPriority w:val="99"/>
    <w:rsid w:val="00BB1780"/>
    <w:pPr>
      <w:spacing w:before="100" w:beforeAutospacing="1" w:after="100" w:afterAutospacing="1"/>
    </w:pPr>
    <w:rPr>
      <w:sz w:val="24"/>
    </w:rPr>
  </w:style>
  <w:style w:type="paragraph" w:customStyle="1" w:styleId="xl26">
    <w:name w:val="xl26"/>
    <w:basedOn w:val="a0"/>
    <w:uiPriority w:val="99"/>
    <w:rsid w:val="00BB1780"/>
    <w:pPr>
      <w:spacing w:before="100" w:beforeAutospacing="1" w:after="100" w:afterAutospacing="1"/>
      <w:jc w:val="center"/>
    </w:pPr>
    <w:rPr>
      <w:rFonts w:ascii="Arial CYR" w:eastAsia="Arial Unicode MS" w:hAnsi="Arial CYR" w:cs="Arial CYR"/>
      <w:b/>
      <w:bCs/>
      <w:sz w:val="24"/>
    </w:rPr>
  </w:style>
  <w:style w:type="paragraph" w:customStyle="1" w:styleId="style60">
    <w:name w:val="style6"/>
    <w:basedOn w:val="a0"/>
    <w:uiPriority w:val="99"/>
    <w:rsid w:val="00BB1780"/>
    <w:pPr>
      <w:spacing w:before="100" w:beforeAutospacing="1" w:after="100" w:afterAutospacing="1"/>
    </w:pPr>
    <w:rPr>
      <w:sz w:val="24"/>
    </w:rPr>
  </w:style>
  <w:style w:type="paragraph" w:customStyle="1" w:styleId="style70">
    <w:name w:val="style7"/>
    <w:basedOn w:val="a0"/>
    <w:uiPriority w:val="99"/>
    <w:rsid w:val="00BB1780"/>
    <w:pPr>
      <w:spacing w:before="100" w:beforeAutospacing="1" w:after="100" w:afterAutospacing="1"/>
    </w:pPr>
    <w:rPr>
      <w:sz w:val="24"/>
    </w:rPr>
  </w:style>
  <w:style w:type="paragraph" w:customStyle="1" w:styleId="u-2-msonormal">
    <w:name w:val="u-2-msonormal"/>
    <w:basedOn w:val="a0"/>
    <w:rsid w:val="00BB1780"/>
    <w:pPr>
      <w:spacing w:before="100" w:beforeAutospacing="1" w:after="100" w:afterAutospacing="1"/>
    </w:pPr>
    <w:rPr>
      <w:sz w:val="24"/>
    </w:rPr>
  </w:style>
  <w:style w:type="paragraph" w:customStyle="1" w:styleId="msg-header-from">
    <w:name w:val="msg-header-from"/>
    <w:basedOn w:val="a0"/>
    <w:rsid w:val="00BB1780"/>
    <w:pPr>
      <w:spacing w:before="100" w:beforeAutospacing="1" w:after="100" w:afterAutospacing="1"/>
    </w:pPr>
    <w:rPr>
      <w:sz w:val="24"/>
    </w:rPr>
  </w:style>
  <w:style w:type="character" w:customStyle="1" w:styleId="QuoteChar">
    <w:name w:val="Quote Char"/>
    <w:link w:val="Quote1"/>
    <w:uiPriority w:val="99"/>
    <w:locked/>
    <w:rsid w:val="00BB1780"/>
    <w:rPr>
      <w:i/>
      <w:color w:val="943634"/>
      <w:sz w:val="28"/>
    </w:rPr>
  </w:style>
  <w:style w:type="paragraph" w:customStyle="1" w:styleId="Quote1">
    <w:name w:val="Quote1"/>
    <w:basedOn w:val="a0"/>
    <w:next w:val="a0"/>
    <w:link w:val="QuoteChar"/>
    <w:uiPriority w:val="99"/>
    <w:rsid w:val="00BB1780"/>
    <w:rPr>
      <w:rFonts w:asciiTheme="minorHAnsi" w:eastAsiaTheme="minorHAnsi" w:hAnsiTheme="minorHAnsi" w:cstheme="minorBidi"/>
      <w:i/>
      <w:color w:val="943634"/>
      <w:szCs w:val="22"/>
      <w:lang w:eastAsia="en-US"/>
    </w:rPr>
  </w:style>
  <w:style w:type="character" w:customStyle="1" w:styleId="IntenseQuoteChar">
    <w:name w:val="Intense Quote Char"/>
    <w:link w:val="IntenseQuote1"/>
    <w:uiPriority w:val="99"/>
    <w:locked/>
    <w:rsid w:val="00BB1780"/>
    <w:rPr>
      <w:rFonts w:ascii="Cambria" w:hAnsi="Cambria"/>
      <w:b/>
      <w:bCs/>
      <w:color w:val="C0504D"/>
      <w:sz w:val="28"/>
    </w:rPr>
  </w:style>
  <w:style w:type="paragraph" w:customStyle="1" w:styleId="IntenseQuote1">
    <w:name w:val="Intense Quote1"/>
    <w:basedOn w:val="a0"/>
    <w:next w:val="a0"/>
    <w:link w:val="IntenseQuoteChar"/>
    <w:uiPriority w:val="99"/>
    <w:rsid w:val="00BB1780"/>
    <w:pPr>
      <w:pBdr>
        <w:top w:val="dotted" w:sz="8" w:space="10" w:color="C0504D"/>
        <w:bottom w:val="dotted" w:sz="8" w:space="10" w:color="C0504D"/>
      </w:pBdr>
      <w:spacing w:line="300" w:lineRule="auto"/>
      <w:ind w:left="2160" w:right="2160"/>
      <w:jc w:val="center"/>
    </w:pPr>
    <w:rPr>
      <w:rFonts w:ascii="Cambria" w:eastAsiaTheme="minorHAnsi" w:hAnsi="Cambria" w:cstheme="minorBidi"/>
      <w:b/>
      <w:bCs/>
      <w:color w:val="C0504D"/>
      <w:szCs w:val="22"/>
      <w:lang w:eastAsia="en-US"/>
    </w:rPr>
  </w:style>
  <w:style w:type="paragraph" w:customStyle="1" w:styleId="affd">
    <w:name w:val="[Основной абзац]"/>
    <w:basedOn w:val="a0"/>
    <w:uiPriority w:val="99"/>
    <w:rsid w:val="00BB1780"/>
    <w:pPr>
      <w:autoSpaceDE w:val="0"/>
      <w:spacing w:line="288" w:lineRule="auto"/>
    </w:pPr>
    <w:rPr>
      <w:color w:val="000000"/>
      <w:kern w:val="2"/>
      <w:sz w:val="24"/>
      <w:lang w:eastAsia="ar-SA"/>
    </w:rPr>
  </w:style>
  <w:style w:type="paragraph" w:customStyle="1" w:styleId="1a">
    <w:name w:val="Основной текст1"/>
    <w:basedOn w:val="a0"/>
    <w:next w:val="a0"/>
    <w:uiPriority w:val="99"/>
    <w:rsid w:val="00BB1780"/>
    <w:pPr>
      <w:autoSpaceDE w:val="0"/>
      <w:spacing w:line="240" w:lineRule="atLeast"/>
      <w:ind w:firstLine="283"/>
      <w:jc w:val="both"/>
    </w:pPr>
    <w:rPr>
      <w:rFonts w:ascii="PragmaticaC" w:hAnsi="PragmaticaC" w:cs="PragmaticaC"/>
      <w:color w:val="000000"/>
      <w:kern w:val="2"/>
      <w:sz w:val="20"/>
      <w:szCs w:val="20"/>
      <w:lang w:val="en-US" w:eastAsia="ar-SA"/>
    </w:rPr>
  </w:style>
  <w:style w:type="paragraph" w:customStyle="1" w:styleId="39">
    <w:name w:val="Заголовок 3+"/>
    <w:basedOn w:val="a0"/>
    <w:rsid w:val="00BB1780"/>
    <w:pPr>
      <w:widowControl w:val="0"/>
      <w:overflowPunct w:val="0"/>
      <w:autoSpaceDE w:val="0"/>
      <w:autoSpaceDN w:val="0"/>
      <w:adjustRightInd w:val="0"/>
      <w:spacing w:before="240"/>
      <w:jc w:val="center"/>
    </w:pPr>
    <w:rPr>
      <w:b/>
      <w:szCs w:val="20"/>
    </w:rPr>
  </w:style>
  <w:style w:type="paragraph" w:customStyle="1" w:styleId="affe">
    <w:name w:val="Заголовок таблицы"/>
    <w:basedOn w:val="a0"/>
    <w:uiPriority w:val="99"/>
    <w:rsid w:val="00BB1780"/>
    <w:pPr>
      <w:widowControl w:val="0"/>
      <w:suppressLineNumbers/>
      <w:suppressAutoHyphens/>
      <w:jc w:val="center"/>
    </w:pPr>
    <w:rPr>
      <w:rFonts w:ascii="Times" w:hAnsi="Times"/>
      <w:b/>
      <w:bCs/>
      <w:sz w:val="24"/>
      <w:szCs w:val="20"/>
      <w:lang w:val="en-US"/>
    </w:rPr>
  </w:style>
  <w:style w:type="paragraph" w:customStyle="1" w:styleId="Style15">
    <w:name w:val="Style15"/>
    <w:basedOn w:val="a0"/>
    <w:uiPriority w:val="99"/>
    <w:rsid w:val="00BB1780"/>
    <w:pPr>
      <w:widowControl w:val="0"/>
      <w:autoSpaceDE w:val="0"/>
      <w:autoSpaceDN w:val="0"/>
      <w:adjustRightInd w:val="0"/>
      <w:spacing w:line="246" w:lineRule="exact"/>
      <w:ind w:firstLine="298"/>
      <w:jc w:val="both"/>
    </w:pPr>
    <w:rPr>
      <w:rFonts w:ascii="Century Gothic" w:hAnsi="Century Gothic"/>
      <w:sz w:val="24"/>
    </w:rPr>
  </w:style>
  <w:style w:type="paragraph" w:customStyle="1" w:styleId="Style14">
    <w:name w:val="Style14"/>
    <w:basedOn w:val="a0"/>
    <w:uiPriority w:val="99"/>
    <w:rsid w:val="00BB1780"/>
    <w:pPr>
      <w:widowControl w:val="0"/>
      <w:autoSpaceDE w:val="0"/>
      <w:autoSpaceDN w:val="0"/>
      <w:adjustRightInd w:val="0"/>
    </w:pPr>
    <w:rPr>
      <w:rFonts w:ascii="Century Gothic" w:hAnsi="Century Gothic"/>
      <w:sz w:val="24"/>
    </w:rPr>
  </w:style>
  <w:style w:type="paragraph" w:customStyle="1" w:styleId="msonormalbullet2gif">
    <w:name w:val="msonormalbullet2.gif"/>
    <w:basedOn w:val="a0"/>
    <w:uiPriority w:val="99"/>
    <w:rsid w:val="00BB1780"/>
    <w:pPr>
      <w:spacing w:before="100" w:beforeAutospacing="1" w:after="100" w:afterAutospacing="1"/>
    </w:pPr>
    <w:rPr>
      <w:sz w:val="24"/>
    </w:rPr>
  </w:style>
  <w:style w:type="paragraph" w:customStyle="1" w:styleId="2d">
    <w:name w:val="текст 2 кл"/>
    <w:basedOn w:val="a0"/>
    <w:uiPriority w:val="99"/>
    <w:rsid w:val="00BB1780"/>
    <w:pPr>
      <w:widowControl w:val="0"/>
      <w:autoSpaceDE w:val="0"/>
      <w:autoSpaceDN w:val="0"/>
      <w:spacing w:line="330" w:lineRule="exact"/>
      <w:ind w:firstLine="720"/>
    </w:pPr>
    <w:rPr>
      <w:rFonts w:eastAsia="MS Mincho"/>
      <w:sz w:val="30"/>
      <w:szCs w:val="30"/>
      <w:lang w:eastAsia="ja-JP"/>
    </w:rPr>
  </w:style>
  <w:style w:type="paragraph" w:customStyle="1" w:styleId="razdel">
    <w:name w:val="razdel"/>
    <w:basedOn w:val="a0"/>
    <w:uiPriority w:val="99"/>
    <w:rsid w:val="00BB1780"/>
    <w:pPr>
      <w:spacing w:before="100" w:beforeAutospacing="1" w:after="100" w:afterAutospacing="1"/>
    </w:pPr>
    <w:rPr>
      <w:sz w:val="24"/>
    </w:rPr>
  </w:style>
  <w:style w:type="paragraph" w:customStyle="1" w:styleId="body">
    <w:name w:val="body"/>
    <w:basedOn w:val="a0"/>
    <w:rsid w:val="00BB1780"/>
    <w:pPr>
      <w:spacing w:before="100" w:beforeAutospacing="1" w:after="100" w:afterAutospacing="1"/>
    </w:pPr>
    <w:rPr>
      <w:sz w:val="24"/>
    </w:rPr>
  </w:style>
  <w:style w:type="paragraph" w:customStyle="1" w:styleId="podzag">
    <w:name w:val="podzag"/>
    <w:basedOn w:val="a0"/>
    <w:uiPriority w:val="99"/>
    <w:rsid w:val="00BB1780"/>
    <w:pPr>
      <w:spacing w:before="100" w:beforeAutospacing="1" w:after="100" w:afterAutospacing="1"/>
    </w:pPr>
    <w:rPr>
      <w:sz w:val="24"/>
    </w:rPr>
  </w:style>
  <w:style w:type="paragraph" w:customStyle="1" w:styleId="Style23">
    <w:name w:val="Style23"/>
    <w:basedOn w:val="a0"/>
    <w:uiPriority w:val="99"/>
    <w:rsid w:val="00BB1780"/>
    <w:pPr>
      <w:widowControl w:val="0"/>
      <w:autoSpaceDE w:val="0"/>
      <w:autoSpaceDN w:val="0"/>
      <w:adjustRightInd w:val="0"/>
      <w:spacing w:line="274" w:lineRule="exact"/>
      <w:jc w:val="both"/>
    </w:pPr>
    <w:rPr>
      <w:sz w:val="24"/>
    </w:rPr>
  </w:style>
  <w:style w:type="paragraph" w:customStyle="1" w:styleId="Style16">
    <w:name w:val="Style16"/>
    <w:basedOn w:val="a0"/>
    <w:uiPriority w:val="99"/>
    <w:rsid w:val="00BB1780"/>
    <w:pPr>
      <w:widowControl w:val="0"/>
      <w:autoSpaceDE w:val="0"/>
      <w:autoSpaceDN w:val="0"/>
      <w:adjustRightInd w:val="0"/>
      <w:spacing w:line="250" w:lineRule="exact"/>
      <w:jc w:val="both"/>
    </w:pPr>
    <w:rPr>
      <w:sz w:val="24"/>
    </w:rPr>
  </w:style>
  <w:style w:type="paragraph" w:customStyle="1" w:styleId="Style22">
    <w:name w:val="Style22"/>
    <w:basedOn w:val="a0"/>
    <w:uiPriority w:val="99"/>
    <w:rsid w:val="00BB1780"/>
    <w:pPr>
      <w:widowControl w:val="0"/>
      <w:autoSpaceDE w:val="0"/>
      <w:autoSpaceDN w:val="0"/>
      <w:adjustRightInd w:val="0"/>
      <w:spacing w:line="283" w:lineRule="exact"/>
    </w:pPr>
    <w:rPr>
      <w:sz w:val="24"/>
    </w:rPr>
  </w:style>
  <w:style w:type="paragraph" w:customStyle="1" w:styleId="Style19">
    <w:name w:val="Style19"/>
    <w:basedOn w:val="a0"/>
    <w:uiPriority w:val="99"/>
    <w:rsid w:val="00BB1780"/>
    <w:pPr>
      <w:widowControl w:val="0"/>
      <w:autoSpaceDE w:val="0"/>
      <w:autoSpaceDN w:val="0"/>
      <w:adjustRightInd w:val="0"/>
    </w:pPr>
    <w:rPr>
      <w:sz w:val="24"/>
    </w:rPr>
  </w:style>
  <w:style w:type="paragraph" w:customStyle="1" w:styleId="Style120">
    <w:name w:val="Style12"/>
    <w:basedOn w:val="a0"/>
    <w:rsid w:val="00BB1780"/>
    <w:pPr>
      <w:widowControl w:val="0"/>
      <w:autoSpaceDE w:val="0"/>
      <w:autoSpaceDN w:val="0"/>
      <w:adjustRightInd w:val="0"/>
    </w:pPr>
    <w:rPr>
      <w:sz w:val="24"/>
    </w:rPr>
  </w:style>
  <w:style w:type="paragraph" w:customStyle="1" w:styleId="Style21">
    <w:name w:val="Style21"/>
    <w:basedOn w:val="a0"/>
    <w:uiPriority w:val="99"/>
    <w:rsid w:val="00BB1780"/>
    <w:pPr>
      <w:widowControl w:val="0"/>
      <w:autoSpaceDE w:val="0"/>
      <w:autoSpaceDN w:val="0"/>
      <w:adjustRightInd w:val="0"/>
    </w:pPr>
    <w:rPr>
      <w:sz w:val="24"/>
    </w:rPr>
  </w:style>
  <w:style w:type="paragraph" w:customStyle="1" w:styleId="1b">
    <w:name w:val="Без интервала1"/>
    <w:uiPriority w:val="99"/>
    <w:rsid w:val="00BB1780"/>
    <w:pPr>
      <w:spacing w:after="0" w:line="240" w:lineRule="auto"/>
    </w:pPr>
    <w:rPr>
      <w:rFonts w:ascii="Calibri" w:eastAsia="Times New Roman" w:hAnsi="Calibri" w:cs="Times New Roman"/>
    </w:rPr>
  </w:style>
  <w:style w:type="paragraph" w:customStyle="1" w:styleId="2e">
    <w:name w:val="Абзац списка2"/>
    <w:basedOn w:val="a0"/>
    <w:uiPriority w:val="99"/>
    <w:rsid w:val="00BB1780"/>
    <w:pPr>
      <w:spacing w:after="200" w:line="276" w:lineRule="auto"/>
      <w:ind w:left="720"/>
      <w:contextualSpacing/>
    </w:pPr>
    <w:rPr>
      <w:rFonts w:ascii="Calibri" w:hAnsi="Calibri"/>
      <w:sz w:val="22"/>
      <w:szCs w:val="22"/>
    </w:rPr>
  </w:style>
  <w:style w:type="paragraph" w:customStyle="1" w:styleId="210">
    <w:name w:val="Цитата 21"/>
    <w:basedOn w:val="a0"/>
    <w:next w:val="a0"/>
    <w:uiPriority w:val="99"/>
    <w:rsid w:val="00BB1780"/>
    <w:rPr>
      <w:i/>
      <w:color w:val="943634"/>
      <w:szCs w:val="22"/>
    </w:rPr>
  </w:style>
  <w:style w:type="paragraph" w:customStyle="1" w:styleId="1c">
    <w:name w:val="Выделенная цитата1"/>
    <w:basedOn w:val="a0"/>
    <w:next w:val="a0"/>
    <w:uiPriority w:val="99"/>
    <w:rsid w:val="00BB1780"/>
    <w:pPr>
      <w:pBdr>
        <w:top w:val="dotted" w:sz="8" w:space="10" w:color="C0504D"/>
        <w:bottom w:val="dotted" w:sz="8" w:space="10" w:color="C0504D"/>
      </w:pBdr>
      <w:spacing w:line="300" w:lineRule="auto"/>
      <w:ind w:left="2160" w:right="2160"/>
      <w:jc w:val="center"/>
    </w:pPr>
    <w:rPr>
      <w:rFonts w:ascii="Cambria" w:hAnsi="Cambria"/>
      <w:b/>
      <w:bCs/>
      <w:color w:val="C0504D"/>
      <w:szCs w:val="22"/>
    </w:rPr>
  </w:style>
  <w:style w:type="paragraph" w:customStyle="1" w:styleId="110">
    <w:name w:val="Абзац списка11"/>
    <w:basedOn w:val="a0"/>
    <w:uiPriority w:val="99"/>
    <w:rsid w:val="00BB1780"/>
    <w:pPr>
      <w:spacing w:after="200" w:line="276" w:lineRule="auto"/>
      <w:ind w:left="720"/>
    </w:pPr>
    <w:rPr>
      <w:rFonts w:ascii="Calibri" w:hAnsi="Calibri"/>
      <w:kern w:val="2"/>
      <w:sz w:val="22"/>
      <w:szCs w:val="22"/>
      <w:lang w:eastAsia="ar-SA"/>
    </w:rPr>
  </w:style>
  <w:style w:type="paragraph" w:customStyle="1" w:styleId="msonormalcxspmiddlecxspmiddle">
    <w:name w:val="msonormalcxspmiddlecxspmiddle"/>
    <w:basedOn w:val="a0"/>
    <w:uiPriority w:val="99"/>
    <w:rsid w:val="00BB1780"/>
    <w:pPr>
      <w:spacing w:before="100" w:beforeAutospacing="1" w:after="100" w:afterAutospacing="1"/>
    </w:pPr>
    <w:rPr>
      <w:sz w:val="24"/>
    </w:rPr>
  </w:style>
  <w:style w:type="character" w:styleId="afff">
    <w:name w:val="footnote reference"/>
    <w:rsid w:val="00BB1780"/>
    <w:rPr>
      <w:rFonts w:ascii="Times New Roman" w:hAnsi="Times New Roman" w:cs="Times New Roman"/>
    </w:rPr>
  </w:style>
  <w:style w:type="character" w:customStyle="1" w:styleId="Zag11">
    <w:name w:val="Zag_11"/>
    <w:rsid w:val="00BB1780"/>
  </w:style>
  <w:style w:type="character" w:customStyle="1" w:styleId="Osnova1">
    <w:name w:val="Osnova1"/>
    <w:uiPriority w:val="99"/>
    <w:rsid w:val="00BB1780"/>
  </w:style>
  <w:style w:type="character" w:customStyle="1" w:styleId="Zag21">
    <w:name w:val="Zag_21"/>
    <w:uiPriority w:val="99"/>
    <w:rsid w:val="00BB1780"/>
  </w:style>
  <w:style w:type="character" w:customStyle="1" w:styleId="Zag31">
    <w:name w:val="Zag_31"/>
    <w:uiPriority w:val="99"/>
    <w:rsid w:val="00BB1780"/>
  </w:style>
  <w:style w:type="character" w:customStyle="1" w:styleId="FontStyle87">
    <w:name w:val="Font Style87"/>
    <w:uiPriority w:val="99"/>
    <w:rsid w:val="00BB1780"/>
    <w:rPr>
      <w:rFonts w:ascii="Microsoft Sans Serif" w:hAnsi="Microsoft Sans Serif" w:cs="Microsoft Sans Serif"/>
      <w:sz w:val="16"/>
      <w:szCs w:val="16"/>
    </w:rPr>
  </w:style>
  <w:style w:type="character" w:customStyle="1" w:styleId="FontStyle85">
    <w:name w:val="Font Style85"/>
    <w:uiPriority w:val="99"/>
    <w:rsid w:val="00BB1780"/>
    <w:rPr>
      <w:rFonts w:ascii="Times New Roman" w:hAnsi="Times New Roman" w:cs="Times New Roman"/>
      <w:sz w:val="22"/>
      <w:szCs w:val="22"/>
    </w:rPr>
  </w:style>
  <w:style w:type="character" w:customStyle="1" w:styleId="FontStyle100">
    <w:name w:val="Font Style100"/>
    <w:uiPriority w:val="99"/>
    <w:rsid w:val="00BB1780"/>
    <w:rPr>
      <w:rFonts w:ascii="Calibri" w:hAnsi="Calibri" w:cs="Calibri"/>
      <w:sz w:val="26"/>
      <w:szCs w:val="26"/>
    </w:rPr>
  </w:style>
  <w:style w:type="character" w:customStyle="1" w:styleId="FontStyle101">
    <w:name w:val="Font Style101"/>
    <w:uiPriority w:val="99"/>
    <w:rsid w:val="00BB1780"/>
    <w:rPr>
      <w:rFonts w:ascii="Calibri" w:hAnsi="Calibri" w:cs="Calibri"/>
      <w:b/>
      <w:bCs/>
      <w:sz w:val="26"/>
      <w:szCs w:val="26"/>
    </w:rPr>
  </w:style>
  <w:style w:type="character" w:customStyle="1" w:styleId="150">
    <w:name w:val="Знак15"/>
    <w:uiPriority w:val="99"/>
    <w:locked/>
    <w:rsid w:val="00BB1780"/>
    <w:rPr>
      <w:rFonts w:ascii="MS Mincho" w:eastAsia="MS Mincho" w:hAnsi="MS Mincho" w:cs="Times New Roman"/>
      <w:b/>
      <w:bCs/>
      <w:color w:val="993300"/>
      <w:sz w:val="28"/>
      <w:szCs w:val="28"/>
      <w:u w:color="FF9900"/>
      <w:lang w:val="ru-RU" w:eastAsia="ru-RU" w:bidi="ar-SA"/>
    </w:rPr>
  </w:style>
  <w:style w:type="character" w:customStyle="1" w:styleId="82">
    <w:name w:val="Знак8"/>
    <w:uiPriority w:val="99"/>
    <w:locked/>
    <w:rsid w:val="00BB1780"/>
    <w:rPr>
      <w:rFonts w:ascii="Monotype Corsiva" w:hAnsi="Monotype Corsiva" w:cs="Monotype Corsiva"/>
      <w:b/>
      <w:bCs/>
      <w:color w:val="993300"/>
      <w:sz w:val="48"/>
      <w:szCs w:val="48"/>
      <w:u w:color="FF9900"/>
      <w:effect w:val="none"/>
      <w:lang w:val="ru-RU" w:eastAsia="ru-RU" w:bidi="ar-SA"/>
    </w:rPr>
  </w:style>
  <w:style w:type="character" w:customStyle="1" w:styleId="62">
    <w:name w:val="Знак6"/>
    <w:uiPriority w:val="99"/>
    <w:locked/>
    <w:rsid w:val="00BB1780"/>
    <w:rPr>
      <w:rFonts w:ascii="Monotype Corsiva" w:hAnsi="Monotype Corsiva" w:cs="Monotype Corsiva"/>
      <w:b/>
      <w:bCs/>
      <w:color w:val="993300"/>
      <w:sz w:val="48"/>
      <w:szCs w:val="48"/>
      <w:u w:color="FF9900"/>
      <w:effect w:val="none"/>
      <w:lang w:val="ru-RU" w:eastAsia="ru-RU" w:bidi="ar-SA"/>
    </w:rPr>
  </w:style>
  <w:style w:type="character" w:customStyle="1" w:styleId="2f">
    <w:name w:val="Знак Знак2"/>
    <w:uiPriority w:val="99"/>
    <w:rsid w:val="00BB1780"/>
    <w:rPr>
      <w:rFonts w:ascii="Times New Roman" w:hAnsi="Times New Roman" w:cs="Times New Roman"/>
      <w:sz w:val="24"/>
      <w:szCs w:val="24"/>
      <w:lang w:val="ru-RU" w:eastAsia="ru-RU" w:bidi="ar-SA"/>
    </w:rPr>
  </w:style>
  <w:style w:type="character" w:customStyle="1" w:styleId="1d">
    <w:name w:val="Знак Знак1"/>
    <w:uiPriority w:val="99"/>
    <w:rsid w:val="00BB1780"/>
    <w:rPr>
      <w:rFonts w:ascii="Calibri" w:hAnsi="Calibri" w:cs="Times New Roman"/>
      <w:sz w:val="22"/>
      <w:szCs w:val="22"/>
      <w:lang w:val="ru-RU" w:eastAsia="en-US" w:bidi="ar-SA"/>
    </w:rPr>
  </w:style>
  <w:style w:type="character" w:customStyle="1" w:styleId="postbody">
    <w:name w:val="postbody"/>
    <w:uiPriority w:val="99"/>
    <w:rsid w:val="00BB1780"/>
    <w:rPr>
      <w:rFonts w:ascii="Times New Roman" w:hAnsi="Times New Roman" w:cs="Times New Roman"/>
    </w:rPr>
  </w:style>
  <w:style w:type="character" w:customStyle="1" w:styleId="afff0">
    <w:name w:val="Знак Знак"/>
    <w:uiPriority w:val="99"/>
    <w:rsid w:val="00BB1780"/>
    <w:rPr>
      <w:rFonts w:ascii="Times New Roman" w:hAnsi="Times New Roman" w:cs="Times New Roman"/>
      <w:sz w:val="28"/>
      <w:lang w:val="ru-RU" w:eastAsia="ru-RU" w:bidi="ar-SA"/>
    </w:rPr>
  </w:style>
  <w:style w:type="character" w:customStyle="1" w:styleId="91">
    <w:name w:val="Знак9"/>
    <w:uiPriority w:val="99"/>
    <w:rsid w:val="00BB1780"/>
    <w:rPr>
      <w:rFonts w:ascii="Times New Roman" w:hAnsi="Times New Roman" w:cs="Times New Roman"/>
      <w:color w:val="000000"/>
      <w:sz w:val="28"/>
      <w:szCs w:val="28"/>
      <w:u w:color="FF9900"/>
      <w:lang w:val="ru-RU" w:eastAsia="ru-RU" w:bidi="ar-SA"/>
    </w:rPr>
  </w:style>
  <w:style w:type="character" w:customStyle="1" w:styleId="FontStyle99">
    <w:name w:val="Font Style99"/>
    <w:uiPriority w:val="99"/>
    <w:rsid w:val="00BB1780"/>
    <w:rPr>
      <w:rFonts w:ascii="Calibri" w:hAnsi="Calibri" w:cs="Calibri"/>
      <w:sz w:val="20"/>
      <w:szCs w:val="20"/>
    </w:rPr>
  </w:style>
  <w:style w:type="character" w:customStyle="1" w:styleId="FontStyle86">
    <w:name w:val="Font Style86"/>
    <w:uiPriority w:val="99"/>
    <w:rsid w:val="00BB1780"/>
    <w:rPr>
      <w:rFonts w:ascii="Microsoft Sans Serif" w:hAnsi="Microsoft Sans Serif" w:cs="Microsoft Sans Serif"/>
      <w:sz w:val="14"/>
      <w:szCs w:val="14"/>
    </w:rPr>
  </w:style>
  <w:style w:type="character" w:customStyle="1" w:styleId="FontStyle92">
    <w:name w:val="Font Style92"/>
    <w:uiPriority w:val="99"/>
    <w:rsid w:val="00BB1780"/>
    <w:rPr>
      <w:rFonts w:ascii="Arial" w:hAnsi="Arial" w:cs="Arial"/>
      <w:b/>
      <w:bCs/>
      <w:sz w:val="18"/>
      <w:szCs w:val="18"/>
    </w:rPr>
  </w:style>
  <w:style w:type="character" w:customStyle="1" w:styleId="FontStyle94">
    <w:name w:val="Font Style94"/>
    <w:uiPriority w:val="99"/>
    <w:rsid w:val="00BB1780"/>
    <w:rPr>
      <w:rFonts w:ascii="Arial" w:hAnsi="Arial" w:cs="Arial"/>
      <w:sz w:val="18"/>
      <w:szCs w:val="18"/>
    </w:rPr>
  </w:style>
  <w:style w:type="character" w:customStyle="1" w:styleId="fontstyle180">
    <w:name w:val="fontstyle18"/>
    <w:uiPriority w:val="99"/>
    <w:rsid w:val="00BB1780"/>
    <w:rPr>
      <w:rFonts w:ascii="Times New Roman" w:hAnsi="Times New Roman" w:cs="Times New Roman"/>
    </w:rPr>
  </w:style>
  <w:style w:type="character" w:customStyle="1" w:styleId="fontstyle20">
    <w:name w:val="fontstyle20"/>
    <w:uiPriority w:val="99"/>
    <w:rsid w:val="00BB1780"/>
    <w:rPr>
      <w:rFonts w:ascii="Times New Roman" w:hAnsi="Times New Roman" w:cs="Times New Roman"/>
    </w:rPr>
  </w:style>
  <w:style w:type="character" w:customStyle="1" w:styleId="ebody">
    <w:name w:val="ebody"/>
    <w:uiPriority w:val="99"/>
    <w:rsid w:val="00BB1780"/>
    <w:rPr>
      <w:rFonts w:ascii="Times New Roman" w:hAnsi="Times New Roman" w:cs="Times New Roman"/>
    </w:rPr>
  </w:style>
  <w:style w:type="character" w:customStyle="1" w:styleId="180">
    <w:name w:val="Знак18"/>
    <w:uiPriority w:val="99"/>
    <w:rsid w:val="00BB1780"/>
    <w:rPr>
      <w:rFonts w:ascii="Arial" w:hAnsi="Arial" w:cs="Arial"/>
      <w:b/>
      <w:bCs/>
      <w:kern w:val="32"/>
      <w:sz w:val="32"/>
      <w:szCs w:val="32"/>
      <w:lang w:val="en-US" w:eastAsia="ru-RU" w:bidi="ar-SA"/>
    </w:rPr>
  </w:style>
  <w:style w:type="character" w:customStyle="1" w:styleId="170">
    <w:name w:val="Знак17"/>
    <w:uiPriority w:val="99"/>
    <w:rsid w:val="00BB1780"/>
    <w:rPr>
      <w:rFonts w:ascii="Calibri" w:hAnsi="Calibri" w:cs="Times New Roman"/>
      <w:b/>
      <w:bCs/>
      <w:sz w:val="28"/>
      <w:szCs w:val="28"/>
      <w:u w:color="FF9900"/>
      <w:lang w:val="ru-RU" w:eastAsia="ru-RU" w:bidi="ar-SA"/>
    </w:rPr>
  </w:style>
  <w:style w:type="character" w:customStyle="1" w:styleId="160">
    <w:name w:val="Знак16"/>
    <w:uiPriority w:val="99"/>
    <w:rsid w:val="00BB1780"/>
    <w:rPr>
      <w:rFonts w:ascii="Arial" w:hAnsi="Arial" w:cs="Arial"/>
      <w:b/>
      <w:bCs/>
      <w:sz w:val="26"/>
      <w:szCs w:val="26"/>
      <w:lang w:val="en-US" w:eastAsia="ru-RU" w:bidi="ar-SA"/>
    </w:rPr>
  </w:style>
  <w:style w:type="character" w:customStyle="1" w:styleId="2f0">
    <w:name w:val="Знак2"/>
    <w:uiPriority w:val="99"/>
    <w:rsid w:val="00BB1780"/>
    <w:rPr>
      <w:rFonts w:ascii="Calibri" w:hAnsi="Calibri" w:cs="Times New Roman"/>
      <w:b/>
      <w:bCs/>
      <w:sz w:val="28"/>
      <w:szCs w:val="28"/>
      <w:lang w:val="ru-RU" w:eastAsia="ru-RU" w:bidi="ar-SA"/>
    </w:rPr>
  </w:style>
  <w:style w:type="character" w:customStyle="1" w:styleId="140">
    <w:name w:val="Знак14"/>
    <w:uiPriority w:val="99"/>
    <w:rsid w:val="00BB1780"/>
    <w:rPr>
      <w:rFonts w:ascii="Calibri" w:hAnsi="Calibri" w:cs="Times New Roman"/>
      <w:b/>
      <w:bCs/>
      <w:color w:val="000000"/>
      <w:sz w:val="24"/>
      <w:szCs w:val="24"/>
      <w:u w:color="FF9900"/>
      <w:lang w:val="ru-RU" w:eastAsia="ru-RU" w:bidi="ar-SA"/>
    </w:rPr>
  </w:style>
  <w:style w:type="character" w:customStyle="1" w:styleId="130">
    <w:name w:val="Знак13"/>
    <w:uiPriority w:val="99"/>
    <w:rsid w:val="00BB1780"/>
    <w:rPr>
      <w:rFonts w:ascii="Calibri" w:hAnsi="Calibri" w:cs="Times New Roman"/>
      <w:b/>
      <w:bCs/>
      <w:sz w:val="24"/>
      <w:szCs w:val="24"/>
      <w:u w:color="FF9900"/>
      <w:lang w:val="ru-RU" w:eastAsia="ru-RU" w:bidi="ar-SA"/>
    </w:rPr>
  </w:style>
  <w:style w:type="character" w:customStyle="1" w:styleId="120">
    <w:name w:val="Знак12"/>
    <w:uiPriority w:val="99"/>
    <w:rsid w:val="00BB1780"/>
    <w:rPr>
      <w:rFonts w:ascii="Calibri" w:hAnsi="Calibri" w:cs="Times New Roman"/>
      <w:b/>
      <w:bCs/>
      <w:sz w:val="24"/>
      <w:szCs w:val="24"/>
      <w:u w:color="FF9900"/>
      <w:lang w:val="ru-RU" w:eastAsia="ru-RU" w:bidi="ar-SA"/>
    </w:rPr>
  </w:style>
  <w:style w:type="character" w:customStyle="1" w:styleId="111">
    <w:name w:val="Знак11"/>
    <w:uiPriority w:val="99"/>
    <w:rsid w:val="00BB1780"/>
    <w:rPr>
      <w:rFonts w:ascii="Calibri" w:hAnsi="Calibri" w:cs="Times New Roman"/>
      <w:b/>
      <w:bCs/>
      <w:color w:val="000000"/>
      <w:sz w:val="36"/>
      <w:szCs w:val="36"/>
      <w:u w:color="FF9900"/>
      <w:lang w:val="ru-RU" w:eastAsia="ru-RU" w:bidi="ar-SA"/>
    </w:rPr>
  </w:style>
  <w:style w:type="character" w:customStyle="1" w:styleId="100">
    <w:name w:val="Знак10"/>
    <w:uiPriority w:val="99"/>
    <w:rsid w:val="00BB1780"/>
    <w:rPr>
      <w:rFonts w:ascii="Calibri" w:hAnsi="Calibri" w:cs="Times New Roman"/>
      <w:b/>
      <w:bCs/>
      <w:sz w:val="36"/>
      <w:szCs w:val="36"/>
      <w:u w:color="FF9900"/>
      <w:lang w:val="ru-RU" w:eastAsia="ru-RU" w:bidi="ar-SA"/>
    </w:rPr>
  </w:style>
  <w:style w:type="character" w:customStyle="1" w:styleId="afff1">
    <w:name w:val="Знак"/>
    <w:uiPriority w:val="99"/>
    <w:rsid w:val="00BB1780"/>
    <w:rPr>
      <w:rFonts w:ascii="Times New Roman" w:hAnsi="Times New Roman" w:cs="Times New Roman"/>
      <w:sz w:val="24"/>
      <w:szCs w:val="24"/>
      <w:lang w:val="en-US" w:eastAsia="ru-RU" w:bidi="ar-SA"/>
    </w:rPr>
  </w:style>
  <w:style w:type="character" w:customStyle="1" w:styleId="42">
    <w:name w:val="Знак4"/>
    <w:uiPriority w:val="99"/>
    <w:rsid w:val="00BB1780"/>
    <w:rPr>
      <w:rFonts w:ascii="Calibri" w:hAnsi="Calibri" w:cs="Times New Roman"/>
      <w:sz w:val="22"/>
      <w:szCs w:val="22"/>
      <w:lang w:val="ru-RU" w:eastAsia="en-US" w:bidi="ar-SA"/>
    </w:rPr>
  </w:style>
  <w:style w:type="character" w:customStyle="1" w:styleId="72">
    <w:name w:val="Знак7"/>
    <w:uiPriority w:val="99"/>
    <w:rsid w:val="00BB1780"/>
    <w:rPr>
      <w:rFonts w:ascii="Times New Roman" w:hAnsi="Times New Roman" w:cs="Times New Roman"/>
      <w:sz w:val="24"/>
      <w:szCs w:val="24"/>
      <w:lang w:val="en-US" w:eastAsia="ru-RU" w:bidi="ar-SA"/>
    </w:rPr>
  </w:style>
  <w:style w:type="character" w:customStyle="1" w:styleId="3a">
    <w:name w:val="Знак3"/>
    <w:uiPriority w:val="99"/>
    <w:rsid w:val="00BB1780"/>
    <w:rPr>
      <w:rFonts w:ascii="MS Mincho" w:eastAsia="MS Mincho" w:hAnsi="MS Mincho" w:cs="Times New Roman"/>
      <w:sz w:val="28"/>
      <w:szCs w:val="28"/>
      <w:u w:color="FF9900"/>
      <w:lang w:val="ru-RU" w:eastAsia="ru-RU" w:bidi="ar-SA"/>
    </w:rPr>
  </w:style>
  <w:style w:type="character" w:customStyle="1" w:styleId="51">
    <w:name w:val="Знак5"/>
    <w:uiPriority w:val="99"/>
    <w:rsid w:val="00BB1780"/>
    <w:rPr>
      <w:rFonts w:ascii="Courier New" w:hAnsi="Courier New" w:cs="Courier New"/>
      <w:sz w:val="24"/>
      <w:szCs w:val="24"/>
      <w:u w:color="FF9900"/>
      <w:lang w:val="ru-RU" w:eastAsia="ru-RU" w:bidi="ar-SA"/>
    </w:rPr>
  </w:style>
  <w:style w:type="character" w:customStyle="1" w:styleId="SubtleEmphasis1">
    <w:name w:val="Subtle Emphasis1"/>
    <w:uiPriority w:val="99"/>
    <w:rsid w:val="00BB1780"/>
    <w:rPr>
      <w:rFonts w:ascii="Cambria" w:hAnsi="Cambria"/>
      <w:i/>
      <w:color w:val="C0504D"/>
    </w:rPr>
  </w:style>
  <w:style w:type="character" w:customStyle="1" w:styleId="IntenseEmphasis1">
    <w:name w:val="Intense Emphasis1"/>
    <w:uiPriority w:val="99"/>
    <w:rsid w:val="00BB1780"/>
    <w:rPr>
      <w:rFonts w:ascii="Cambria" w:hAnsi="Cambria"/>
      <w:b/>
      <w:i/>
      <w:color w:val="FFFFFF"/>
      <w:bdr w:val="single" w:sz="18" w:space="0" w:color="C0504D" w:frame="1"/>
      <w:shd w:val="clear" w:color="auto" w:fill="C0504D"/>
      <w:vertAlign w:val="baseline"/>
    </w:rPr>
  </w:style>
  <w:style w:type="character" w:customStyle="1" w:styleId="SubtleReference1">
    <w:name w:val="Subtle Reference1"/>
    <w:uiPriority w:val="99"/>
    <w:rsid w:val="00BB1780"/>
    <w:rPr>
      <w:i/>
      <w:smallCaps/>
      <w:color w:val="C0504D"/>
      <w:u w:color="C0504D"/>
    </w:rPr>
  </w:style>
  <w:style w:type="character" w:customStyle="1" w:styleId="IntenseReference1">
    <w:name w:val="Intense Reference1"/>
    <w:uiPriority w:val="99"/>
    <w:rsid w:val="00BB1780"/>
    <w:rPr>
      <w:b/>
      <w:i/>
      <w:smallCaps/>
      <w:color w:val="C0504D"/>
      <w:u w:color="C0504D"/>
    </w:rPr>
  </w:style>
  <w:style w:type="character" w:customStyle="1" w:styleId="BookTitle1">
    <w:name w:val="Book Title1"/>
    <w:uiPriority w:val="99"/>
    <w:rsid w:val="00BB1780"/>
    <w:rPr>
      <w:rFonts w:ascii="Cambria" w:hAnsi="Cambria"/>
      <w:b/>
      <w:i/>
      <w:smallCaps/>
      <w:color w:val="943634"/>
      <w:u w:val="single"/>
    </w:rPr>
  </w:style>
  <w:style w:type="character" w:customStyle="1" w:styleId="afff2">
    <w:name w:val="Символ сноски"/>
    <w:uiPriority w:val="99"/>
    <w:rsid w:val="00BB1780"/>
    <w:rPr>
      <w:vertAlign w:val="superscript"/>
    </w:rPr>
  </w:style>
  <w:style w:type="character" w:customStyle="1" w:styleId="FontStyle28">
    <w:name w:val="Font Style28"/>
    <w:uiPriority w:val="99"/>
    <w:rsid w:val="00BB1780"/>
    <w:rPr>
      <w:rFonts w:ascii="Times New Roman" w:hAnsi="Times New Roman" w:cs="Times New Roman"/>
      <w:sz w:val="20"/>
      <w:szCs w:val="20"/>
    </w:rPr>
  </w:style>
  <w:style w:type="character" w:customStyle="1" w:styleId="FontStyle29">
    <w:name w:val="Font Style29"/>
    <w:uiPriority w:val="99"/>
    <w:rsid w:val="00BB1780"/>
    <w:rPr>
      <w:rFonts w:ascii="Times New Roman" w:hAnsi="Times New Roman" w:cs="Times New Roman"/>
      <w:b/>
      <w:bCs/>
      <w:sz w:val="16"/>
      <w:szCs w:val="16"/>
    </w:rPr>
  </w:style>
  <w:style w:type="character" w:customStyle="1" w:styleId="FontStyle31">
    <w:name w:val="Font Style31"/>
    <w:uiPriority w:val="99"/>
    <w:rsid w:val="00BB1780"/>
    <w:rPr>
      <w:rFonts w:ascii="Times New Roman" w:hAnsi="Times New Roman" w:cs="Times New Roman"/>
      <w:b/>
      <w:bCs/>
      <w:sz w:val="20"/>
      <w:szCs w:val="20"/>
    </w:rPr>
  </w:style>
  <w:style w:type="character" w:customStyle="1" w:styleId="FontStyle30">
    <w:name w:val="Font Style30"/>
    <w:uiPriority w:val="99"/>
    <w:rsid w:val="00BB1780"/>
    <w:rPr>
      <w:rFonts w:ascii="Times New Roman" w:hAnsi="Times New Roman" w:cs="Times New Roman"/>
      <w:i/>
      <w:iCs/>
      <w:sz w:val="20"/>
      <w:szCs w:val="20"/>
    </w:rPr>
  </w:style>
  <w:style w:type="character" w:customStyle="1" w:styleId="FontStyle23">
    <w:name w:val="Font Style23"/>
    <w:uiPriority w:val="99"/>
    <w:rsid w:val="00BB1780"/>
    <w:rPr>
      <w:rFonts w:ascii="Times New Roman" w:hAnsi="Times New Roman" w:cs="Times New Roman"/>
      <w:b/>
      <w:bCs/>
      <w:i/>
      <w:iCs/>
      <w:sz w:val="20"/>
      <w:szCs w:val="20"/>
    </w:rPr>
  </w:style>
  <w:style w:type="character" w:customStyle="1" w:styleId="FontStyle26">
    <w:name w:val="Font Style26"/>
    <w:uiPriority w:val="99"/>
    <w:rsid w:val="00BB1780"/>
    <w:rPr>
      <w:rFonts w:ascii="Times New Roman" w:hAnsi="Times New Roman" w:cs="Times New Roman"/>
      <w:b/>
      <w:bCs/>
      <w:sz w:val="20"/>
      <w:szCs w:val="20"/>
    </w:rPr>
  </w:style>
  <w:style w:type="character" w:customStyle="1" w:styleId="FontStyle27">
    <w:name w:val="Font Style27"/>
    <w:uiPriority w:val="99"/>
    <w:rsid w:val="00BB1780"/>
    <w:rPr>
      <w:rFonts w:ascii="Times New Roman" w:hAnsi="Times New Roman" w:cs="Times New Roman"/>
      <w:sz w:val="18"/>
      <w:szCs w:val="18"/>
    </w:rPr>
  </w:style>
  <w:style w:type="character" w:customStyle="1" w:styleId="FontStyle32">
    <w:name w:val="Font Style32"/>
    <w:uiPriority w:val="99"/>
    <w:rsid w:val="00BB1780"/>
    <w:rPr>
      <w:rFonts w:ascii="Microsoft Sans Serif" w:hAnsi="Microsoft Sans Serif" w:cs="Microsoft Sans Serif"/>
      <w:sz w:val="16"/>
      <w:szCs w:val="16"/>
    </w:rPr>
  </w:style>
  <w:style w:type="character" w:customStyle="1" w:styleId="FontStyle33">
    <w:name w:val="Font Style33"/>
    <w:uiPriority w:val="99"/>
    <w:rsid w:val="00BB1780"/>
    <w:rPr>
      <w:rFonts w:ascii="Times New Roman" w:hAnsi="Times New Roman" w:cs="Times New Roman"/>
      <w:b/>
      <w:bCs/>
      <w:i/>
      <w:iCs/>
      <w:sz w:val="20"/>
      <w:szCs w:val="20"/>
    </w:rPr>
  </w:style>
  <w:style w:type="character" w:customStyle="1" w:styleId="FontStyle34">
    <w:name w:val="Font Style34"/>
    <w:uiPriority w:val="99"/>
    <w:rsid w:val="00BB1780"/>
    <w:rPr>
      <w:rFonts w:ascii="Times New Roman" w:hAnsi="Times New Roman" w:cs="Times New Roman"/>
      <w:b/>
      <w:bCs/>
      <w:sz w:val="12"/>
      <w:szCs w:val="12"/>
    </w:rPr>
  </w:style>
  <w:style w:type="character" w:customStyle="1" w:styleId="FontStyle200">
    <w:name w:val="Font Style20"/>
    <w:rsid w:val="00BB1780"/>
    <w:rPr>
      <w:rFonts w:ascii="Times New Roman" w:hAnsi="Times New Roman" w:cs="Times New Roman"/>
      <w:b/>
      <w:bCs/>
      <w:i/>
      <w:iCs/>
      <w:sz w:val="18"/>
      <w:szCs w:val="18"/>
    </w:rPr>
  </w:style>
  <w:style w:type="character" w:customStyle="1" w:styleId="FontStyle22">
    <w:name w:val="Font Style22"/>
    <w:uiPriority w:val="99"/>
    <w:rsid w:val="00BB1780"/>
    <w:rPr>
      <w:rFonts w:ascii="Times New Roman" w:hAnsi="Times New Roman" w:cs="Times New Roman"/>
      <w:sz w:val="18"/>
      <w:szCs w:val="18"/>
    </w:rPr>
  </w:style>
  <w:style w:type="character" w:customStyle="1" w:styleId="FontStyle19">
    <w:name w:val="Font Style19"/>
    <w:rsid w:val="00BB1780"/>
    <w:rPr>
      <w:rFonts w:ascii="Century Schoolbook" w:hAnsi="Century Schoolbook" w:cs="Century Schoolbook"/>
      <w:b/>
      <w:bCs/>
      <w:i/>
      <w:iCs/>
      <w:sz w:val="18"/>
      <w:szCs w:val="18"/>
    </w:rPr>
  </w:style>
  <w:style w:type="character" w:customStyle="1" w:styleId="1e">
    <w:name w:val="Слабое выделение1"/>
    <w:uiPriority w:val="99"/>
    <w:rsid w:val="00BB1780"/>
    <w:rPr>
      <w:rFonts w:ascii="Cambria" w:hAnsi="Cambria"/>
      <w:i/>
      <w:color w:val="C0504D"/>
    </w:rPr>
  </w:style>
  <w:style w:type="character" w:customStyle="1" w:styleId="1f">
    <w:name w:val="Сильное выделение1"/>
    <w:uiPriority w:val="99"/>
    <w:rsid w:val="00BB1780"/>
    <w:rPr>
      <w:rFonts w:ascii="Cambria" w:hAnsi="Cambria"/>
      <w:b/>
      <w:i/>
      <w:color w:val="FFFFFF"/>
      <w:bdr w:val="single" w:sz="18" w:space="0" w:color="C0504D" w:frame="1"/>
      <w:shd w:val="clear" w:color="auto" w:fill="C0504D"/>
      <w:vertAlign w:val="baseline"/>
    </w:rPr>
  </w:style>
  <w:style w:type="character" w:customStyle="1" w:styleId="1f0">
    <w:name w:val="Слабая ссылка1"/>
    <w:uiPriority w:val="99"/>
    <w:rsid w:val="00BB1780"/>
    <w:rPr>
      <w:i/>
      <w:smallCaps/>
      <w:color w:val="C0504D"/>
      <w:u w:color="C0504D"/>
    </w:rPr>
  </w:style>
  <w:style w:type="character" w:customStyle="1" w:styleId="1f1">
    <w:name w:val="Сильная ссылка1"/>
    <w:uiPriority w:val="99"/>
    <w:rsid w:val="00BB1780"/>
    <w:rPr>
      <w:b/>
      <w:i/>
      <w:smallCaps/>
      <w:color w:val="C0504D"/>
      <w:u w:color="C0504D"/>
    </w:rPr>
  </w:style>
  <w:style w:type="character" w:customStyle="1" w:styleId="1f2">
    <w:name w:val="Название книги1"/>
    <w:uiPriority w:val="99"/>
    <w:rsid w:val="00BB1780"/>
    <w:rPr>
      <w:rFonts w:ascii="Cambria" w:hAnsi="Cambria"/>
      <w:b/>
      <w:i/>
      <w:smallCaps/>
      <w:color w:val="943634"/>
      <w:u w:val="single"/>
    </w:rPr>
  </w:style>
  <w:style w:type="paragraph" w:customStyle="1" w:styleId="afff3">
    <w:name w:val="Новый"/>
    <w:basedOn w:val="a0"/>
    <w:rsid w:val="00BB1780"/>
    <w:pPr>
      <w:spacing w:line="360" w:lineRule="auto"/>
      <w:ind w:firstLine="454"/>
      <w:jc w:val="both"/>
    </w:pPr>
  </w:style>
  <w:style w:type="paragraph" w:customStyle="1" w:styleId="Style13">
    <w:name w:val="Style 1"/>
    <w:uiPriority w:val="99"/>
    <w:rsid w:val="00BB178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endnote text"/>
    <w:basedOn w:val="a0"/>
    <w:link w:val="afff5"/>
    <w:rsid w:val="00BB1780"/>
    <w:pPr>
      <w:spacing w:after="200" w:line="276" w:lineRule="auto"/>
    </w:pPr>
    <w:rPr>
      <w:rFonts w:ascii="Calibri" w:hAnsi="Calibri"/>
      <w:sz w:val="20"/>
      <w:szCs w:val="20"/>
      <w:lang w:eastAsia="en-US"/>
    </w:rPr>
  </w:style>
  <w:style w:type="character" w:customStyle="1" w:styleId="afff5">
    <w:name w:val="Текст концевой сноски Знак"/>
    <w:basedOn w:val="a1"/>
    <w:link w:val="afff4"/>
    <w:rsid w:val="00BB1780"/>
    <w:rPr>
      <w:rFonts w:ascii="Calibri" w:eastAsia="Times New Roman" w:hAnsi="Calibri" w:cs="Times New Roman"/>
      <w:sz w:val="20"/>
      <w:szCs w:val="20"/>
    </w:rPr>
  </w:style>
  <w:style w:type="character" w:styleId="afff6">
    <w:name w:val="endnote reference"/>
    <w:rsid w:val="00BB1780"/>
    <w:rPr>
      <w:rFonts w:cs="Times New Roman"/>
      <w:vertAlign w:val="superscript"/>
    </w:rPr>
  </w:style>
  <w:style w:type="paragraph" w:customStyle="1" w:styleId="dash041e005f0431005f044b005f0447005f043d005f044b005f0439">
    <w:name w:val="dash041e_005f0431_005f044b_005f0447_005f043d_005f044b_005f0439"/>
    <w:basedOn w:val="a0"/>
    <w:uiPriority w:val="99"/>
    <w:semiHidden/>
    <w:rsid w:val="00BB1780"/>
    <w:rPr>
      <w:sz w:val="24"/>
    </w:rPr>
  </w:style>
  <w:style w:type="paragraph" w:customStyle="1" w:styleId="c36">
    <w:name w:val="c36"/>
    <w:basedOn w:val="a0"/>
    <w:uiPriority w:val="99"/>
    <w:semiHidden/>
    <w:rsid w:val="00BB1780"/>
    <w:pPr>
      <w:spacing w:before="100" w:beforeAutospacing="1" w:after="100" w:afterAutospacing="1"/>
    </w:pPr>
    <w:rPr>
      <w:sz w:val="24"/>
    </w:rPr>
  </w:style>
  <w:style w:type="paragraph" w:customStyle="1" w:styleId="c20">
    <w:name w:val="c20"/>
    <w:basedOn w:val="a0"/>
    <w:uiPriority w:val="99"/>
    <w:semiHidden/>
    <w:rsid w:val="00BB1780"/>
    <w:pPr>
      <w:spacing w:before="100" w:beforeAutospacing="1" w:after="100" w:afterAutospacing="1"/>
    </w:pPr>
    <w:rPr>
      <w:sz w:val="24"/>
    </w:rPr>
  </w:style>
  <w:style w:type="paragraph" w:customStyle="1" w:styleId="c26">
    <w:name w:val="c26"/>
    <w:basedOn w:val="a0"/>
    <w:uiPriority w:val="99"/>
    <w:semiHidden/>
    <w:rsid w:val="00BB1780"/>
    <w:pPr>
      <w:spacing w:before="100" w:beforeAutospacing="1" w:after="100" w:afterAutospacing="1"/>
    </w:pPr>
    <w:rPr>
      <w:sz w:val="24"/>
    </w:rPr>
  </w:style>
  <w:style w:type="paragraph" w:customStyle="1" w:styleId="Standard">
    <w:name w:val="Standard"/>
    <w:uiPriority w:val="99"/>
    <w:semiHidden/>
    <w:rsid w:val="00BB1780"/>
    <w:pPr>
      <w:widowControl w:val="0"/>
      <w:suppressAutoHyphens/>
      <w:autoSpaceDN w:val="0"/>
      <w:spacing w:after="0" w:line="240" w:lineRule="auto"/>
    </w:pPr>
    <w:rPr>
      <w:rFonts w:ascii="Arial" w:eastAsia="Times New Roman" w:hAnsi="Arial" w:cs="Tahoma"/>
      <w:kern w:val="3"/>
      <w:sz w:val="21"/>
      <w:szCs w:val="24"/>
      <w:lang w:eastAsia="ru-RU"/>
    </w:rPr>
  </w:style>
  <w:style w:type="paragraph" w:customStyle="1" w:styleId="c15c0">
    <w:name w:val="c15 c0"/>
    <w:basedOn w:val="a0"/>
    <w:rsid w:val="00BB1780"/>
    <w:pPr>
      <w:spacing w:before="100" w:beforeAutospacing="1" w:after="100" w:afterAutospacing="1"/>
    </w:pPr>
    <w:rPr>
      <w:sz w:val="24"/>
    </w:rPr>
  </w:style>
  <w:style w:type="character" w:customStyle="1" w:styleId="spelle">
    <w:name w:val="spelle"/>
    <w:uiPriority w:val="99"/>
    <w:rsid w:val="00BB1780"/>
    <w:rPr>
      <w:rFonts w:cs="Times New Roman"/>
    </w:rPr>
  </w:style>
  <w:style w:type="character" w:customStyle="1" w:styleId="dash041e005f0431005f044b005f0447005f043d005f044b005f0439005f005fchar1char1">
    <w:name w:val="dash041e_005f0431_005f044b_005f0447_005f043d_005f044b_005f0439_005f_005fchar1__char1"/>
    <w:uiPriority w:val="99"/>
    <w:rsid w:val="00BB1780"/>
    <w:rPr>
      <w:rFonts w:ascii="Times New Roman" w:hAnsi="Times New Roman" w:cs="Times New Roman"/>
      <w:sz w:val="24"/>
      <w:szCs w:val="24"/>
      <w:u w:val="none"/>
      <w:effect w:val="none"/>
    </w:rPr>
  </w:style>
  <w:style w:type="character" w:customStyle="1" w:styleId="c42">
    <w:name w:val="c42"/>
    <w:uiPriority w:val="99"/>
    <w:rsid w:val="00BB1780"/>
    <w:rPr>
      <w:rFonts w:cs="Times New Roman"/>
    </w:rPr>
  </w:style>
  <w:style w:type="character" w:customStyle="1" w:styleId="c1">
    <w:name w:val="c1"/>
    <w:rsid w:val="00BB1780"/>
    <w:rPr>
      <w:rFonts w:cs="Times New Roman"/>
    </w:rPr>
  </w:style>
  <w:style w:type="character" w:customStyle="1" w:styleId="c8">
    <w:name w:val="c8"/>
    <w:uiPriority w:val="99"/>
    <w:rsid w:val="00BB1780"/>
    <w:rPr>
      <w:rFonts w:cs="Times New Roman"/>
    </w:rPr>
  </w:style>
  <w:style w:type="table" w:customStyle="1" w:styleId="3b">
    <w:name w:val="Сетка таблицы3"/>
    <w:basedOn w:val="a2"/>
    <w:next w:val="a6"/>
    <w:uiPriority w:val="59"/>
    <w:rsid w:val="00BB17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3"/>
    <w:semiHidden/>
    <w:unhideWhenUsed/>
    <w:rsid w:val="00BB1780"/>
  </w:style>
  <w:style w:type="table" w:customStyle="1" w:styleId="44">
    <w:name w:val="Сетка таблицы4"/>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3"/>
    <w:semiHidden/>
    <w:rsid w:val="00BB1780"/>
  </w:style>
  <w:style w:type="table" w:customStyle="1" w:styleId="113">
    <w:name w:val="Сетка таблицы11"/>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zagbig">
    <w:name w:val="zag_big"/>
    <w:basedOn w:val="a0"/>
    <w:rsid w:val="00BB1780"/>
    <w:pPr>
      <w:spacing w:before="100" w:beforeAutospacing="1" w:after="100" w:afterAutospacing="1"/>
      <w:jc w:val="center"/>
    </w:pPr>
    <w:rPr>
      <w:sz w:val="29"/>
      <w:szCs w:val="29"/>
    </w:rPr>
  </w:style>
  <w:style w:type="paragraph" w:customStyle="1" w:styleId="afff7">
    <w:name w:val="Знак"/>
    <w:basedOn w:val="a0"/>
    <w:rsid w:val="00BB1780"/>
    <w:pPr>
      <w:spacing w:after="160" w:line="240" w:lineRule="exact"/>
    </w:pPr>
    <w:rPr>
      <w:rFonts w:ascii="Verdana" w:hAnsi="Verdana"/>
      <w:sz w:val="20"/>
      <w:szCs w:val="20"/>
      <w:lang w:val="en-US" w:eastAsia="en-US"/>
    </w:rPr>
  </w:style>
  <w:style w:type="paragraph" w:styleId="HTML">
    <w:name w:val="HTML Preformatted"/>
    <w:aliases w:val="Стандартный HTML Знак1,Стандартный HTML Знак Знак, Знак2 Знак Знак, Знак2 Знак1, Знак2 Знак, Знак2"/>
    <w:basedOn w:val="a0"/>
    <w:link w:val="HTML2"/>
    <w:rsid w:val="00BB1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rPr>
  </w:style>
  <w:style w:type="character" w:customStyle="1" w:styleId="HTML0">
    <w:name w:val="Стандартный HTML Знак"/>
    <w:basedOn w:val="a1"/>
    <w:uiPriority w:val="99"/>
    <w:rsid w:val="00BB1780"/>
    <w:rPr>
      <w:rFonts w:ascii="Consolas" w:eastAsia="Times New Roman" w:hAnsi="Consolas" w:cs="Consolas"/>
      <w:sz w:val="20"/>
      <w:szCs w:val="20"/>
      <w:lang w:eastAsia="ru-RU"/>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
    <w:link w:val="HTML"/>
    <w:rsid w:val="00BB1780"/>
    <w:rPr>
      <w:rFonts w:ascii="Courier New" w:eastAsia="Times New Roman" w:hAnsi="Courier New" w:cs="Courier New"/>
      <w:sz w:val="24"/>
      <w:szCs w:val="24"/>
      <w:lang w:eastAsia="ru-RU"/>
    </w:rPr>
  </w:style>
  <w:style w:type="paragraph" w:styleId="2">
    <w:name w:val="List Bullet 2"/>
    <w:basedOn w:val="a0"/>
    <w:rsid w:val="00BB1780"/>
    <w:pPr>
      <w:numPr>
        <w:numId w:val="3"/>
      </w:numPr>
    </w:pPr>
    <w:rPr>
      <w:sz w:val="24"/>
    </w:rPr>
  </w:style>
  <w:style w:type="paragraph" w:customStyle="1" w:styleId="3c">
    <w:name w:val="Стиль3"/>
    <w:basedOn w:val="a0"/>
    <w:link w:val="3d"/>
    <w:rsid w:val="00BB1780"/>
    <w:pPr>
      <w:jc w:val="both"/>
    </w:pPr>
    <w:rPr>
      <w:rFonts w:ascii="Arial" w:hAnsi="Arial"/>
      <w:bCs/>
      <w:iCs/>
      <w:sz w:val="20"/>
      <w:szCs w:val="20"/>
    </w:rPr>
  </w:style>
  <w:style w:type="character" w:customStyle="1" w:styleId="3d">
    <w:name w:val="Стиль3 Знак"/>
    <w:link w:val="3c"/>
    <w:rsid w:val="00BB1780"/>
    <w:rPr>
      <w:rFonts w:ascii="Arial" w:eastAsia="Times New Roman" w:hAnsi="Arial" w:cs="Times New Roman"/>
      <w:bCs/>
      <w:iCs/>
      <w:sz w:val="20"/>
      <w:szCs w:val="20"/>
      <w:lang w:eastAsia="ru-RU"/>
    </w:rPr>
  </w:style>
  <w:style w:type="numbering" w:customStyle="1" w:styleId="211">
    <w:name w:val="Нет списка21"/>
    <w:next w:val="a3"/>
    <w:semiHidden/>
    <w:rsid w:val="00BB1780"/>
  </w:style>
  <w:style w:type="table" w:customStyle="1" w:styleId="212">
    <w:name w:val="Сетка таблицы21"/>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1">
    <w:name w:val="c21"/>
    <w:rsid w:val="00BB1780"/>
  </w:style>
  <w:style w:type="character" w:customStyle="1" w:styleId="c35c21">
    <w:name w:val="c35 c21"/>
    <w:rsid w:val="00BB1780"/>
  </w:style>
  <w:style w:type="paragraph" w:customStyle="1" w:styleId="c32c0">
    <w:name w:val="c32 c0"/>
    <w:basedOn w:val="a0"/>
    <w:rsid w:val="00BB1780"/>
    <w:pPr>
      <w:spacing w:before="100" w:beforeAutospacing="1" w:after="100" w:afterAutospacing="1"/>
    </w:pPr>
    <w:rPr>
      <w:sz w:val="24"/>
    </w:rPr>
  </w:style>
  <w:style w:type="character" w:customStyle="1" w:styleId="c21c8c9">
    <w:name w:val="c21 c8 c9"/>
    <w:rsid w:val="00BB1780"/>
  </w:style>
  <w:style w:type="paragraph" w:customStyle="1" w:styleId="c0c32">
    <w:name w:val="c0 c32"/>
    <w:basedOn w:val="a0"/>
    <w:rsid w:val="00BB1780"/>
    <w:pPr>
      <w:spacing w:before="100" w:beforeAutospacing="1" w:after="100" w:afterAutospacing="1"/>
    </w:pPr>
    <w:rPr>
      <w:sz w:val="24"/>
    </w:rPr>
  </w:style>
  <w:style w:type="paragraph" w:customStyle="1" w:styleId="c17">
    <w:name w:val="c17"/>
    <w:basedOn w:val="a0"/>
    <w:rsid w:val="00BB1780"/>
    <w:pPr>
      <w:spacing w:before="100" w:beforeAutospacing="1" w:after="100" w:afterAutospacing="1"/>
    </w:pPr>
    <w:rPr>
      <w:sz w:val="24"/>
    </w:rPr>
  </w:style>
  <w:style w:type="character" w:customStyle="1" w:styleId="c1c24c7">
    <w:name w:val="c1 c24 c7"/>
    <w:rsid w:val="00BB1780"/>
  </w:style>
  <w:style w:type="character" w:customStyle="1" w:styleId="c1c12">
    <w:name w:val="c1 c12"/>
    <w:rsid w:val="00BB1780"/>
  </w:style>
  <w:style w:type="character" w:customStyle="1" w:styleId="c1c12c3">
    <w:name w:val="c1 c12 c3"/>
    <w:rsid w:val="00BB1780"/>
  </w:style>
  <w:style w:type="character" w:customStyle="1" w:styleId="c1c3">
    <w:name w:val="c1 c3"/>
    <w:rsid w:val="00BB1780"/>
  </w:style>
  <w:style w:type="paragraph" w:customStyle="1" w:styleId="1f3">
    <w:name w:val="Стиль1"/>
    <w:basedOn w:val="a0"/>
    <w:rsid w:val="00BB1780"/>
    <w:pPr>
      <w:jc w:val="both"/>
    </w:pPr>
    <w:rPr>
      <w:rFonts w:ascii="Arial" w:hAnsi="Arial" w:cs="Arial"/>
      <w:color w:val="444444"/>
      <w:sz w:val="22"/>
      <w:szCs w:val="22"/>
    </w:rPr>
  </w:style>
  <w:style w:type="paragraph" w:customStyle="1" w:styleId="2f1">
    <w:name w:val="Стиль2"/>
    <w:basedOn w:val="a0"/>
    <w:rsid w:val="00BB1780"/>
    <w:pPr>
      <w:ind w:firstLine="708"/>
      <w:jc w:val="both"/>
    </w:pPr>
    <w:rPr>
      <w:rFonts w:ascii="Arial" w:hAnsi="Arial" w:cs="Arial"/>
      <w:sz w:val="22"/>
      <w:szCs w:val="22"/>
    </w:rPr>
  </w:style>
  <w:style w:type="paragraph" w:styleId="afff8">
    <w:name w:val="List"/>
    <w:basedOn w:val="a0"/>
    <w:rsid w:val="00BB1780"/>
    <w:pPr>
      <w:ind w:left="283" w:hanging="283"/>
    </w:pPr>
    <w:rPr>
      <w:sz w:val="24"/>
    </w:rPr>
  </w:style>
  <w:style w:type="paragraph" w:styleId="2f2">
    <w:name w:val="List Continue 2"/>
    <w:basedOn w:val="a0"/>
    <w:rsid w:val="00BB1780"/>
    <w:pPr>
      <w:spacing w:after="120"/>
      <w:ind w:left="566"/>
    </w:pPr>
    <w:rPr>
      <w:sz w:val="24"/>
    </w:rPr>
  </w:style>
  <w:style w:type="paragraph" w:customStyle="1" w:styleId="afff9">
    <w:name w:val="Внутренний адрес"/>
    <w:basedOn w:val="a0"/>
    <w:rsid w:val="00BB1780"/>
    <w:rPr>
      <w:sz w:val="24"/>
    </w:rPr>
  </w:style>
  <w:style w:type="paragraph" w:styleId="afffa">
    <w:name w:val="Body Text First Indent"/>
    <w:basedOn w:val="af8"/>
    <w:link w:val="afffb"/>
    <w:rsid w:val="00BB1780"/>
    <w:pPr>
      <w:ind w:firstLine="210"/>
    </w:pPr>
    <w:rPr>
      <w:sz w:val="24"/>
    </w:rPr>
  </w:style>
  <w:style w:type="character" w:customStyle="1" w:styleId="afffb">
    <w:name w:val="Красная строка Знак"/>
    <w:basedOn w:val="af9"/>
    <w:link w:val="afffa"/>
    <w:rsid w:val="00BB1780"/>
    <w:rPr>
      <w:rFonts w:ascii="Times New Roman" w:eastAsia="Times New Roman" w:hAnsi="Times New Roman" w:cs="Times New Roman"/>
      <w:sz w:val="24"/>
      <w:szCs w:val="24"/>
      <w:lang w:eastAsia="ru-RU"/>
    </w:rPr>
  </w:style>
  <w:style w:type="paragraph" w:styleId="2f3">
    <w:name w:val="Body Text First Indent 2"/>
    <w:basedOn w:val="af"/>
    <w:link w:val="2f4"/>
    <w:rsid w:val="00BB1780"/>
    <w:pPr>
      <w:ind w:firstLine="210"/>
    </w:pPr>
  </w:style>
  <w:style w:type="character" w:customStyle="1" w:styleId="2f4">
    <w:name w:val="Красная строка 2 Знак"/>
    <w:basedOn w:val="af0"/>
    <w:link w:val="2f3"/>
    <w:rsid w:val="00BB1780"/>
    <w:rPr>
      <w:rFonts w:ascii="Times New Roman" w:eastAsia="Times New Roman" w:hAnsi="Times New Roman" w:cs="Times New Roman"/>
      <w:sz w:val="24"/>
      <w:szCs w:val="24"/>
      <w:lang w:eastAsia="ru-RU"/>
    </w:rPr>
  </w:style>
  <w:style w:type="character" w:customStyle="1" w:styleId="c3c22">
    <w:name w:val="c3 c22"/>
    <w:rsid w:val="00BB1780"/>
  </w:style>
  <w:style w:type="character" w:customStyle="1" w:styleId="c3">
    <w:name w:val="c3"/>
    <w:rsid w:val="00BB1780"/>
  </w:style>
  <w:style w:type="paragraph" w:customStyle="1" w:styleId="45">
    <w:name w:val="Стиль4"/>
    <w:basedOn w:val="a0"/>
    <w:rsid w:val="00BB1780"/>
    <w:pPr>
      <w:ind w:firstLine="708"/>
      <w:jc w:val="both"/>
    </w:pPr>
    <w:rPr>
      <w:rFonts w:ascii="Arial" w:hAnsi="Arial" w:cs="Arial"/>
      <w:sz w:val="22"/>
      <w:szCs w:val="22"/>
      <w:shd w:val="clear" w:color="auto" w:fill="FFFFFF"/>
    </w:rPr>
  </w:style>
  <w:style w:type="character" w:customStyle="1" w:styleId="FontStyle97">
    <w:name w:val="Font Style97"/>
    <w:rsid w:val="00BB1780"/>
    <w:rPr>
      <w:rFonts w:ascii="Arial Black" w:hAnsi="Arial Black" w:cs="Arial Black"/>
      <w:sz w:val="16"/>
      <w:szCs w:val="16"/>
    </w:rPr>
  </w:style>
  <w:style w:type="numbering" w:customStyle="1" w:styleId="310">
    <w:name w:val="Нет списка31"/>
    <w:next w:val="a3"/>
    <w:semiHidden/>
    <w:rsid w:val="00BB1780"/>
  </w:style>
  <w:style w:type="table" w:customStyle="1" w:styleId="311">
    <w:name w:val="Сетка таблицы31"/>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c">
    <w:name w:val="Стиль"/>
    <w:rsid w:val="00BB178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1f4">
    <w:name w:val="Table Grid 1"/>
    <w:basedOn w:val="a2"/>
    <w:rsid w:val="00BB1780"/>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3e">
    <w:name w:val="Абзац списка3"/>
    <w:basedOn w:val="a0"/>
    <w:qFormat/>
    <w:rsid w:val="00BB1780"/>
    <w:pPr>
      <w:ind w:left="720"/>
    </w:pPr>
    <w:rPr>
      <w:sz w:val="24"/>
      <w:lang w:val="en-US" w:eastAsia="en-US"/>
    </w:rPr>
  </w:style>
  <w:style w:type="paragraph" w:customStyle="1" w:styleId="c31">
    <w:name w:val="c31"/>
    <w:basedOn w:val="a0"/>
    <w:rsid w:val="00F91502"/>
    <w:pPr>
      <w:spacing w:before="100" w:beforeAutospacing="1" w:after="100" w:afterAutospacing="1"/>
    </w:pPr>
    <w:rPr>
      <w:sz w:val="24"/>
    </w:rPr>
  </w:style>
  <w:style w:type="character" w:customStyle="1" w:styleId="c11">
    <w:name w:val="c11"/>
    <w:basedOn w:val="a1"/>
    <w:rsid w:val="00F91502"/>
  </w:style>
  <w:style w:type="character" w:customStyle="1" w:styleId="c14">
    <w:name w:val="c14"/>
    <w:basedOn w:val="a1"/>
    <w:rsid w:val="00F91502"/>
  </w:style>
  <w:style w:type="character" w:customStyle="1" w:styleId="c16">
    <w:name w:val="c16"/>
    <w:basedOn w:val="a1"/>
    <w:rsid w:val="00F91502"/>
  </w:style>
  <w:style w:type="character" w:customStyle="1" w:styleId="c28">
    <w:name w:val="c28"/>
    <w:basedOn w:val="a1"/>
    <w:rsid w:val="00F91502"/>
  </w:style>
  <w:style w:type="paragraph" w:customStyle="1" w:styleId="c40">
    <w:name w:val="c40"/>
    <w:basedOn w:val="a0"/>
    <w:rsid w:val="00F91502"/>
    <w:pPr>
      <w:spacing w:before="100" w:beforeAutospacing="1" w:after="100" w:afterAutospacing="1"/>
    </w:pPr>
    <w:rPr>
      <w:sz w:val="24"/>
    </w:rPr>
  </w:style>
  <w:style w:type="character" w:customStyle="1" w:styleId="c34">
    <w:name w:val="c34"/>
    <w:basedOn w:val="a1"/>
    <w:rsid w:val="00F91502"/>
  </w:style>
  <w:style w:type="character" w:customStyle="1" w:styleId="c0">
    <w:name w:val="c0"/>
    <w:basedOn w:val="a1"/>
    <w:rsid w:val="00F91502"/>
  </w:style>
  <w:style w:type="character" w:customStyle="1" w:styleId="c49">
    <w:name w:val="c49"/>
    <w:basedOn w:val="a1"/>
    <w:rsid w:val="00F91502"/>
  </w:style>
  <w:style w:type="character" w:customStyle="1" w:styleId="c13">
    <w:name w:val="c13"/>
    <w:basedOn w:val="a1"/>
    <w:rsid w:val="00F91502"/>
  </w:style>
  <w:style w:type="character" w:customStyle="1" w:styleId="c18">
    <w:name w:val="c18"/>
    <w:basedOn w:val="a1"/>
    <w:rsid w:val="00F91502"/>
  </w:style>
  <w:style w:type="character" w:customStyle="1" w:styleId="c25">
    <w:name w:val="c25"/>
    <w:basedOn w:val="a1"/>
    <w:rsid w:val="00F91502"/>
  </w:style>
  <w:style w:type="paragraph" w:customStyle="1" w:styleId="c41">
    <w:name w:val="c41"/>
    <w:basedOn w:val="a0"/>
    <w:rsid w:val="00F91502"/>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divs>
    <w:div w:id="1760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1</Pages>
  <Words>6254</Words>
  <Characters>35651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2019-09-11T17:00:00Z</cp:lastPrinted>
  <dcterms:created xsi:type="dcterms:W3CDTF">2018-09-01T18:12:00Z</dcterms:created>
  <dcterms:modified xsi:type="dcterms:W3CDTF">2019-10-07T11:12:00Z</dcterms:modified>
</cp:coreProperties>
</file>