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D4" w:rsidRPr="002D23FE" w:rsidRDefault="002D23FE" w:rsidP="002D23FE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553575" cy="2935134"/>
            <wp:effectExtent l="19050" t="0" r="9525" b="0"/>
            <wp:docPr id="1" name="Рисунок 1" descr="C:\Users\User\Desktop\Крышки КТП\анг Т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 КТП\анг Т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575" cy="293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6D4" w:rsidRDefault="00BE36D4" w:rsidP="00BE36D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BE36D4" w:rsidRDefault="00BE36D4" w:rsidP="00BE36D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«Дагестанская литература»</w:t>
      </w:r>
    </w:p>
    <w:p w:rsidR="00BE36D4" w:rsidRDefault="00BE36D4" w:rsidP="00BE36D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10</w:t>
      </w:r>
    </w:p>
    <w:p w:rsidR="00BE36D4" w:rsidRDefault="00BE36D4" w:rsidP="00BE36D4">
      <w:pPr>
        <w:ind w:firstLine="708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Шамакаева</w:t>
      </w:r>
      <w:proofErr w:type="spellEnd"/>
      <w:r>
        <w:rPr>
          <w:sz w:val="32"/>
          <w:szCs w:val="32"/>
        </w:rPr>
        <w:t xml:space="preserve"> З.Б.,</w:t>
      </w:r>
    </w:p>
    <w:p w:rsidR="00BE36D4" w:rsidRDefault="00BE36D4" w:rsidP="00BE36D4">
      <w:pPr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учитель русск. языка и литературы</w:t>
      </w:r>
    </w:p>
    <w:p w:rsidR="00BE36D4" w:rsidRDefault="00BE36D4" w:rsidP="00BE36D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2019-2020  учебный год</w:t>
      </w:r>
    </w:p>
    <w:p w:rsidR="00BE36D4" w:rsidRDefault="00BE36D4" w:rsidP="00D60CE9">
      <w:pPr>
        <w:pStyle w:val="c9"/>
        <w:shd w:val="clear" w:color="auto" w:fill="FFFFFF"/>
        <w:spacing w:before="0" w:beforeAutospacing="0" w:after="0" w:afterAutospacing="0"/>
      </w:pPr>
    </w:p>
    <w:p w:rsidR="00D60CE9" w:rsidRPr="00D60CE9" w:rsidRDefault="00D60CE9" w:rsidP="00D60CE9">
      <w:pPr>
        <w:pStyle w:val="c9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t xml:space="preserve">       </w:t>
      </w:r>
      <w:r w:rsidR="00BE36D4">
        <w:t xml:space="preserve">                                                                 </w:t>
      </w:r>
      <w:bookmarkStart w:id="0" w:name="_GoBack"/>
      <w:bookmarkEnd w:id="0"/>
      <w:r>
        <w:t xml:space="preserve">         </w:t>
      </w:r>
      <w:r w:rsidRPr="00D60CE9">
        <w:rPr>
          <w:b/>
          <w:bCs/>
          <w:color w:val="002060"/>
          <w:sz w:val="44"/>
          <w:szCs w:val="44"/>
        </w:rPr>
        <w:t>Пояснительная</w:t>
      </w:r>
      <w:r w:rsidRPr="00D60CE9">
        <w:rPr>
          <w:rFonts w:ascii="Teko" w:hAnsi="Teko" w:cs="Calibri"/>
          <w:b/>
          <w:bCs/>
          <w:color w:val="002060"/>
          <w:sz w:val="44"/>
          <w:szCs w:val="44"/>
        </w:rPr>
        <w:t> </w:t>
      </w:r>
      <w:r w:rsidRPr="00D60CE9">
        <w:rPr>
          <w:b/>
          <w:bCs/>
          <w:color w:val="002060"/>
          <w:sz w:val="44"/>
          <w:szCs w:val="44"/>
        </w:rPr>
        <w:t>записка</w:t>
      </w:r>
      <w:r w:rsidRPr="00D60CE9">
        <w:rPr>
          <w:color w:val="000000"/>
        </w:rPr>
        <w:t> </w:t>
      </w:r>
    </w:p>
    <w:p w:rsidR="00D60CE9" w:rsidRPr="00D60CE9" w:rsidRDefault="00D60CE9" w:rsidP="00D60CE9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</w:t>
      </w:r>
      <w:proofErr w:type="gramStart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Программа по литература народов Дагестана для 10 класса разработана на основе  основного общего образования и программы   по литературе и соответствует  Федеральному  компоненту государственного стандарта  общего образования  по   литературам народов </w:t>
      </w:r>
      <w:r w:rsidR="004D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Дагестана и утверждена  Министерством </w:t>
      </w: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народного образования  РД.</w:t>
      </w:r>
      <w:proofErr w:type="gramEnd"/>
    </w:p>
    <w:p w:rsidR="00D60CE9" w:rsidRPr="00D60CE9" w:rsidRDefault="00D60CE9" w:rsidP="00D60CE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D60CE9" w:rsidRPr="00D60CE9" w:rsidRDefault="00D60CE9" w:rsidP="00D60CE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Составители Магомедов </w:t>
      </w:r>
      <w:proofErr w:type="spellStart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З.А.,Хайбуллаев</w:t>
      </w:r>
      <w:proofErr w:type="spellEnd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С.М</w:t>
      </w:r>
      <w:proofErr w:type="gramStart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,Халилов Х.М. Учебник состоит  из четырёх   разделов: , литература  народов Дагестана средневековой эпохи и первой половины 19 века, литература народов Дагестана новой эпохи, литература народов Дагестана нового  времени, литература новейшего времени..</w:t>
      </w:r>
      <w:r w:rsidR="004D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литературы народов Дагестана в 1917-1945 годах.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стандартами образования.</w:t>
      </w:r>
    </w:p>
    <w:p w:rsidR="00D60CE9" w:rsidRPr="00D60CE9" w:rsidRDefault="00D60CE9" w:rsidP="00D60CE9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 программа по дагестанской литературе представляет собой целостный документ, включающий следующие разделы: пояснительную за</w:t>
      </w:r>
      <w:r w:rsidR="004D158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писку,  </w:t>
      </w: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календарно-тематический план.</w:t>
      </w:r>
    </w:p>
    <w:p w:rsidR="00D60CE9" w:rsidRPr="00D60CE9" w:rsidRDefault="00D60CE9" w:rsidP="00D60CE9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дагестанская литература.</w:t>
      </w:r>
    </w:p>
    <w:p w:rsidR="00D60CE9" w:rsidRPr="00D60CE9" w:rsidRDefault="00D60CE9" w:rsidP="00D60CE9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государственному образовательному стандарту, изучение литературы в основной школе направлено на достижение следующих целей:</w:t>
      </w:r>
    </w:p>
    <w:p w:rsidR="00D60CE9" w:rsidRPr="00D60CE9" w:rsidRDefault="00D60CE9" w:rsidP="00D60CE9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дагестанской литературе и культуре.</w:t>
      </w:r>
    </w:p>
    <w:p w:rsidR="00D60CE9" w:rsidRPr="00D60CE9" w:rsidRDefault="00D60CE9" w:rsidP="00D60CE9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</w:t>
      </w:r>
      <w:r w:rsidRPr="00D60C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познавательных интересов,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D60CE9" w:rsidRPr="00D60CE9" w:rsidRDefault="00D60CE9" w:rsidP="00D60CE9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Освоение знаний о дагестанской литературе, ее духовно-нравственном и эстетическом значении; о выдающихся произведениях дагестанских писателей, их жизни и творчестве, об отдельных произведениях, литература народов Дагестана новейшего  времени.</w:t>
      </w:r>
    </w:p>
    <w:p w:rsidR="00D60CE9" w:rsidRPr="00D60CE9" w:rsidRDefault="00D60CE9" w:rsidP="00D60CE9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дагестанской  литературы</w:t>
      </w:r>
    </w:p>
    <w:p w:rsidR="00D60CE9" w:rsidRPr="00D60CE9" w:rsidRDefault="00D60CE9" w:rsidP="00D60CE9">
      <w:pPr>
        <w:numPr>
          <w:ilvl w:val="0"/>
          <w:numId w:val="1"/>
        </w:numPr>
        <w:shd w:val="clear" w:color="auto" w:fill="FFFFFF"/>
        <w:spacing w:after="0" w:line="240" w:lineRule="auto"/>
        <w:ind w:left="143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Умением выявлять в них конкретно-историческое и общечеловеческое содержание.</w:t>
      </w:r>
    </w:p>
    <w:p w:rsidR="00D60CE9" w:rsidRPr="00D60CE9" w:rsidRDefault="00D60CE9" w:rsidP="00D60CE9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Цель изучения  дагестанской литературы в школе – приобщение учащихся к искусству слова, богатству  дагестанской литературы.</w:t>
      </w:r>
    </w:p>
    <w:p w:rsidR="00D60CE9" w:rsidRPr="00D60CE9" w:rsidRDefault="00D60CE9" w:rsidP="00D60CE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Основа литературного образования – чтение и изучение художественных произведений, прозаических произведений, знакомство с биографическими сведениями о дагестанских писателей, слова и историко-революционными фактами, необходимыми для понимания включенных в программу произведений.</w:t>
      </w:r>
    </w:p>
    <w:p w:rsidR="00D60CE9" w:rsidRPr="00D60CE9" w:rsidRDefault="00D60CE9" w:rsidP="00D60CE9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Расширение круга чтения, повышение качества чтения, уровня восприятия и глубины проникновения в художественный те</w:t>
      </w:r>
      <w:proofErr w:type="gramStart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кст ст</w:t>
      </w:r>
      <w:proofErr w:type="gramEnd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ановится важным средством для поддержания этой основы на всех этапах изучения дагестанской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прозаического произведения, национальных поэзий,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:rsidR="00D60CE9" w:rsidRPr="00D60CE9" w:rsidRDefault="00D60CE9" w:rsidP="00D60CE9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Это устремление зависит от степени эстетического, исторического прошлого и  современности  Страны гор, духовного развития школьника. Отсюда возникает необходимость активизировать художественно-эстетические потребности детей, развивать интерес к фольклору.  </w:t>
      </w:r>
    </w:p>
    <w:p w:rsidR="00D60CE9" w:rsidRPr="00D60CE9" w:rsidRDefault="00D60CE9" w:rsidP="00D60CE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     Её реализация обеспечивает освоение </w:t>
      </w:r>
      <w:proofErr w:type="spellStart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умений и компетенций в рамках информационно-коммуникативной деятельности, в том числе, способностей передавать содержание текста в сжатом или развёрнутом виде в соответствии с целью учебного задания, использовать различные виды чтения (ознакомительное, просмотровое, поисковое и др.), создавать письменные высказывания, пересказывать кратко, выборочно, полно. На уроках учащиеся могут более уверенно овладеть монологической и диалогической речью. Для решения познавательных и коммуникативных задач учащимся предлагается использовать различные источники информации, включая энциклопедии, справочники, Интернет, словари.</w:t>
      </w:r>
    </w:p>
    <w:p w:rsidR="00D60CE9" w:rsidRPr="00D60CE9" w:rsidRDefault="00D60CE9" w:rsidP="00D60CE9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Точки зрения развития умений и навыков рефлексивной деятельности, особое внимание уделено способности учащихся самостоятельно организовывать свою учебную деятельность (постановка цели, планирование, определение оптимального соотношения цели и средств и др.), оценивать её результаты, определять причины возникших трудностей и пути их устранения, осознавать сферы своих интересов и соотносить их со своими учебными достижениями, чертами своей личности.</w:t>
      </w:r>
      <w:proofErr w:type="gramEnd"/>
    </w:p>
    <w:p w:rsidR="00D60CE9" w:rsidRPr="00D60CE9" w:rsidRDefault="00D60CE9" w:rsidP="00D60CE9">
      <w:pPr>
        <w:shd w:val="clear" w:color="auto" w:fill="FFFFFF"/>
        <w:spacing w:after="0" w:line="240" w:lineRule="auto"/>
        <w:ind w:firstLine="710"/>
        <w:jc w:val="both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Ведущая проблема изучения литературы в 10 классе – взаи</w:t>
      </w:r>
      <w:r w:rsidR="001104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мосвязь дагестанской  многонациона</w:t>
      </w:r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льной  литературы с расширением  жанровой систем, обогащением новыми жанрами и творческим  обновлением  традиционных  жанров лирики с повышением </w:t>
      </w:r>
      <w:proofErr w:type="gramStart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худ</w:t>
      </w:r>
      <w:proofErr w:type="gramEnd"/>
      <w:r w:rsidRPr="00D60C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поэзией с плодотворными стихами развитием жанра  поэмы, философской  лирикой, Большое внимание уделено словарной работе, каждому тексту даны вопросы и задания. Именно этому будет уделено внимание при изучении произведений многих  дагестанских авторов.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D60CE9" w:rsidRPr="00D60CE9" w:rsidRDefault="00D60CE9" w:rsidP="00D60CE9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b/>
          <w:bCs/>
          <w:color w:val="002060"/>
          <w:sz w:val="24"/>
          <w:szCs w:val="24"/>
          <w:shd w:val="clear" w:color="auto" w:fill="FFFFFF"/>
          <w:lang w:eastAsia="ru-RU"/>
        </w:rPr>
        <w:t>                                                   </w:t>
      </w:r>
      <w:r w:rsidRPr="00D60CE9">
        <w:rPr>
          <w:rFonts w:ascii="Times New Roman" w:eastAsia="Times New Roman" w:hAnsi="Times New Roman"/>
          <w:b/>
          <w:bCs/>
          <w:color w:val="002060"/>
          <w:sz w:val="28"/>
          <w:szCs w:val="28"/>
          <w:shd w:val="clear" w:color="auto" w:fill="FFFFFF"/>
          <w:lang w:eastAsia="ru-RU"/>
        </w:rPr>
        <w:t>Содержание курса литературы народов Дагестана в 10 классе</w:t>
      </w:r>
    </w:p>
    <w:p w:rsidR="00D60CE9" w:rsidRPr="00D60CE9" w:rsidRDefault="00D60CE9" w:rsidP="00D60CE9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Количество часов</w:t>
      </w:r>
    </w:p>
    <w:p w:rsidR="00D60CE9" w:rsidRPr="00D60CE9" w:rsidRDefault="00D60CE9" w:rsidP="00D60CE9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Все</w:t>
      </w:r>
      <w:r w:rsidR="001B7A0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го – 34 часов; в неделю – 1 час</w:t>
      </w:r>
    </w:p>
    <w:p w:rsidR="00D60CE9" w:rsidRPr="00D60CE9" w:rsidRDefault="00D60CE9" w:rsidP="00D60CE9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D60CE9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ООО «Издательство НИИ педагогики»,2006 год</w:t>
      </w:r>
    </w:p>
    <w:p w:rsidR="00D60CE9" w:rsidRDefault="00D60CE9"/>
    <w:p w:rsidR="00EE2F42" w:rsidRDefault="00EE2F42" w:rsidP="00CE0BB6"/>
    <w:p w:rsidR="00CE0BB6" w:rsidRPr="00CE0BB6" w:rsidRDefault="00CE0BB6" w:rsidP="00CE0BB6"/>
    <w:p w:rsidR="00C95CE6" w:rsidRDefault="00EE2F42" w:rsidP="00EE2F42">
      <w:pPr>
        <w:spacing w:line="232" w:lineRule="auto"/>
        <w:ind w:right="3440"/>
        <w:rPr>
          <w:b/>
          <w:bCs/>
          <w:sz w:val="24"/>
          <w:szCs w:val="24"/>
        </w:rPr>
      </w:pPr>
      <w:r w:rsidRPr="000D7A0F">
        <w:rPr>
          <w:b/>
          <w:bCs/>
          <w:sz w:val="24"/>
          <w:szCs w:val="24"/>
        </w:rPr>
        <w:lastRenderedPageBreak/>
        <w:t xml:space="preserve">Основные требования к знаниям и умениям учащихся 10 класса </w:t>
      </w:r>
    </w:p>
    <w:p w:rsidR="00EE2F42" w:rsidRPr="004D158B" w:rsidRDefault="00EE2F42" w:rsidP="00EE2F42">
      <w:pPr>
        <w:spacing w:line="232" w:lineRule="auto"/>
        <w:ind w:right="3440"/>
        <w:rPr>
          <w:b/>
          <w:sz w:val="20"/>
          <w:szCs w:val="20"/>
        </w:rPr>
      </w:pPr>
      <w:r w:rsidRPr="004D158B">
        <w:rPr>
          <w:b/>
          <w:sz w:val="24"/>
          <w:szCs w:val="24"/>
        </w:rPr>
        <w:t>Учащиеся должны знать:</w:t>
      </w:r>
    </w:p>
    <w:p w:rsidR="00EE2F42" w:rsidRPr="000D7A0F" w:rsidRDefault="00EE2F42" w:rsidP="00EE2F42">
      <w:pPr>
        <w:spacing w:line="2" w:lineRule="exact"/>
        <w:rPr>
          <w:sz w:val="20"/>
          <w:szCs w:val="20"/>
        </w:rPr>
      </w:pPr>
    </w:p>
    <w:p w:rsidR="00EE2F42" w:rsidRPr="004D158B" w:rsidRDefault="00EE2F42" w:rsidP="00EE2F42">
      <w:pPr>
        <w:rPr>
          <w:sz w:val="24"/>
          <w:szCs w:val="24"/>
        </w:rPr>
      </w:pPr>
      <w:r w:rsidRPr="004D158B">
        <w:rPr>
          <w:sz w:val="24"/>
          <w:szCs w:val="24"/>
        </w:rPr>
        <w:t>–важнейшие биографические сведения о поэтах и писателях, значение их творчества;</w:t>
      </w:r>
    </w:p>
    <w:p w:rsidR="00EE2F42" w:rsidRPr="004D158B" w:rsidRDefault="00EE2F42" w:rsidP="00EE2F42">
      <w:pPr>
        <w:spacing w:line="1" w:lineRule="exact"/>
        <w:rPr>
          <w:sz w:val="24"/>
          <w:szCs w:val="24"/>
        </w:rPr>
      </w:pPr>
    </w:p>
    <w:p w:rsidR="00EE2F42" w:rsidRPr="004D158B" w:rsidRDefault="00EE2F42" w:rsidP="00EE2F42">
      <w:pPr>
        <w:rPr>
          <w:sz w:val="24"/>
          <w:szCs w:val="24"/>
        </w:rPr>
      </w:pPr>
      <w:r w:rsidRPr="004D158B">
        <w:rPr>
          <w:rFonts w:ascii="Arial" w:eastAsia="Arial" w:hAnsi="Arial" w:cs="Arial"/>
          <w:sz w:val="24"/>
          <w:szCs w:val="24"/>
        </w:rPr>
        <w:t xml:space="preserve">— </w:t>
      </w:r>
      <w:r w:rsidRPr="004D158B">
        <w:rPr>
          <w:sz w:val="24"/>
          <w:szCs w:val="24"/>
        </w:rPr>
        <w:t>характерные особенности эпохи,</w:t>
      </w:r>
      <w:r w:rsidRPr="004D158B">
        <w:rPr>
          <w:rFonts w:ascii="Arial" w:eastAsia="Arial" w:hAnsi="Arial" w:cs="Arial"/>
          <w:sz w:val="24"/>
          <w:szCs w:val="24"/>
        </w:rPr>
        <w:t xml:space="preserve"> </w:t>
      </w:r>
      <w:r w:rsidRPr="004D158B">
        <w:rPr>
          <w:sz w:val="24"/>
          <w:szCs w:val="24"/>
        </w:rPr>
        <w:t>отраженной в произведениях;</w:t>
      </w:r>
    </w:p>
    <w:p w:rsidR="00EE2F42" w:rsidRPr="004D158B" w:rsidRDefault="00EE2F42" w:rsidP="00EE2F42">
      <w:pPr>
        <w:spacing w:line="239" w:lineRule="auto"/>
        <w:rPr>
          <w:sz w:val="24"/>
          <w:szCs w:val="24"/>
        </w:rPr>
      </w:pPr>
      <w:r w:rsidRPr="004D158B">
        <w:rPr>
          <w:rFonts w:ascii="Arial" w:eastAsia="Arial" w:hAnsi="Arial" w:cs="Arial"/>
          <w:sz w:val="24"/>
          <w:szCs w:val="24"/>
        </w:rPr>
        <w:t xml:space="preserve">— </w:t>
      </w:r>
      <w:r w:rsidRPr="004D158B">
        <w:rPr>
          <w:sz w:val="24"/>
          <w:szCs w:val="24"/>
        </w:rPr>
        <w:t>сюжет,</w:t>
      </w:r>
      <w:r w:rsidRPr="004D158B">
        <w:rPr>
          <w:rFonts w:ascii="Arial" w:eastAsia="Arial" w:hAnsi="Arial" w:cs="Arial"/>
          <w:sz w:val="24"/>
          <w:szCs w:val="24"/>
        </w:rPr>
        <w:t xml:space="preserve"> </w:t>
      </w:r>
      <w:r w:rsidRPr="004D158B">
        <w:rPr>
          <w:sz w:val="24"/>
          <w:szCs w:val="24"/>
        </w:rPr>
        <w:t>особенности композиции,</w:t>
      </w:r>
      <w:r w:rsidRPr="004D158B">
        <w:rPr>
          <w:rFonts w:ascii="Arial" w:eastAsia="Arial" w:hAnsi="Arial" w:cs="Arial"/>
          <w:sz w:val="24"/>
          <w:szCs w:val="24"/>
        </w:rPr>
        <w:t xml:space="preserve"> </w:t>
      </w:r>
      <w:r w:rsidRPr="004D158B">
        <w:rPr>
          <w:sz w:val="24"/>
          <w:szCs w:val="24"/>
        </w:rPr>
        <w:t>системы образов изученных произведений;</w:t>
      </w:r>
    </w:p>
    <w:p w:rsidR="00EE2F42" w:rsidRPr="004D158B" w:rsidRDefault="00EE2F42" w:rsidP="00EE2F42">
      <w:pPr>
        <w:spacing w:line="12" w:lineRule="exact"/>
        <w:rPr>
          <w:sz w:val="24"/>
          <w:szCs w:val="24"/>
        </w:rPr>
      </w:pPr>
    </w:p>
    <w:p w:rsidR="00EE2F42" w:rsidRPr="004D158B" w:rsidRDefault="00EE2F42" w:rsidP="00EE2F42">
      <w:pPr>
        <w:spacing w:line="234" w:lineRule="auto"/>
        <w:rPr>
          <w:sz w:val="24"/>
          <w:szCs w:val="24"/>
        </w:rPr>
      </w:pPr>
      <w:r w:rsidRPr="004D158B">
        <w:rPr>
          <w:sz w:val="24"/>
          <w:szCs w:val="24"/>
        </w:rPr>
        <w:t xml:space="preserve">– понятие о типическом (конкретно-историческое и общечеловеческое) </w:t>
      </w:r>
      <w:proofErr w:type="gramStart"/>
      <w:r w:rsidRPr="004D158B">
        <w:rPr>
          <w:sz w:val="24"/>
          <w:szCs w:val="24"/>
        </w:rPr>
        <w:t>характере</w:t>
      </w:r>
      <w:proofErr w:type="gramEnd"/>
      <w:r w:rsidRPr="004D158B">
        <w:rPr>
          <w:sz w:val="24"/>
          <w:szCs w:val="24"/>
        </w:rPr>
        <w:t xml:space="preserve"> на примере главных действующих лиц изученных произведений;</w:t>
      </w:r>
    </w:p>
    <w:p w:rsidR="00EE2F42" w:rsidRPr="004D158B" w:rsidRDefault="00EE2F42" w:rsidP="00EE2F42">
      <w:pPr>
        <w:spacing w:line="1" w:lineRule="exact"/>
        <w:rPr>
          <w:sz w:val="24"/>
          <w:szCs w:val="24"/>
        </w:rPr>
      </w:pPr>
    </w:p>
    <w:p w:rsidR="00EE2F42" w:rsidRPr="004D158B" w:rsidRDefault="00EE2F42" w:rsidP="00EE2F42">
      <w:pPr>
        <w:rPr>
          <w:sz w:val="24"/>
          <w:szCs w:val="24"/>
        </w:rPr>
      </w:pPr>
      <w:r w:rsidRPr="004D158B">
        <w:rPr>
          <w:sz w:val="24"/>
          <w:szCs w:val="24"/>
        </w:rPr>
        <w:t>–существенные признаки  понятий: индивидуальный стиль писателя, драма, трагедия, сатира;</w:t>
      </w:r>
    </w:p>
    <w:p w:rsidR="00EE2F42" w:rsidRPr="004D158B" w:rsidRDefault="00EE2F42" w:rsidP="00EE2F42">
      <w:pPr>
        <w:rPr>
          <w:sz w:val="24"/>
          <w:szCs w:val="24"/>
        </w:rPr>
      </w:pPr>
      <w:r w:rsidRPr="004D158B">
        <w:rPr>
          <w:sz w:val="24"/>
          <w:szCs w:val="24"/>
        </w:rPr>
        <w:t>–тексты, рекомендованные программой для заучивания наизусть.</w:t>
      </w:r>
    </w:p>
    <w:p w:rsidR="00EE2F42" w:rsidRPr="000D7A0F" w:rsidRDefault="00EE2F42" w:rsidP="00EE2F42">
      <w:pPr>
        <w:rPr>
          <w:sz w:val="20"/>
          <w:szCs w:val="20"/>
        </w:rPr>
      </w:pPr>
      <w:r w:rsidRPr="004D158B">
        <w:rPr>
          <w:b/>
          <w:sz w:val="24"/>
          <w:szCs w:val="24"/>
        </w:rPr>
        <w:t>Учащиеся</w:t>
      </w:r>
      <w:r w:rsidRPr="000D7A0F">
        <w:rPr>
          <w:sz w:val="24"/>
          <w:szCs w:val="24"/>
        </w:rPr>
        <w:t xml:space="preserve"> </w:t>
      </w:r>
      <w:r w:rsidRPr="004D158B">
        <w:rPr>
          <w:b/>
          <w:sz w:val="24"/>
          <w:szCs w:val="24"/>
        </w:rPr>
        <w:t>должны</w:t>
      </w:r>
      <w:r w:rsidRPr="000D7A0F">
        <w:rPr>
          <w:sz w:val="24"/>
          <w:szCs w:val="24"/>
        </w:rPr>
        <w:t xml:space="preserve"> </w:t>
      </w:r>
      <w:r w:rsidR="00C95CE6">
        <w:rPr>
          <w:b/>
          <w:bCs/>
          <w:sz w:val="24"/>
          <w:szCs w:val="24"/>
        </w:rPr>
        <w:t>уметь:</w:t>
      </w:r>
    </w:p>
    <w:p w:rsidR="00EE2F42" w:rsidRPr="000D7A0F" w:rsidRDefault="00EE2F42" w:rsidP="00EE2F42">
      <w:pPr>
        <w:ind w:right="-19"/>
        <w:jc w:val="center"/>
        <w:rPr>
          <w:sz w:val="20"/>
          <w:szCs w:val="20"/>
        </w:rPr>
      </w:pPr>
      <w:r w:rsidRPr="000D7A0F">
        <w:rPr>
          <w:sz w:val="24"/>
          <w:szCs w:val="24"/>
        </w:rPr>
        <w:t>I</w:t>
      </w:r>
    </w:p>
    <w:p w:rsidR="00EE2F42" w:rsidRPr="000D7A0F" w:rsidRDefault="00EE2F42" w:rsidP="00EE2F42">
      <w:pPr>
        <w:spacing w:line="1" w:lineRule="exact"/>
        <w:rPr>
          <w:sz w:val="20"/>
          <w:szCs w:val="20"/>
        </w:rPr>
      </w:pPr>
    </w:p>
    <w:p w:rsidR="00EE2F42" w:rsidRPr="000D7A0F" w:rsidRDefault="00EE2F42" w:rsidP="00EE2F42">
      <w:pPr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воссоздавать в воображении художественные картины,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нарисованные писателем;</w:t>
      </w:r>
    </w:p>
    <w:p w:rsidR="00EE2F42" w:rsidRPr="000D7A0F" w:rsidRDefault="00EE2F42" w:rsidP="00EE2F42">
      <w:pPr>
        <w:spacing w:line="239" w:lineRule="auto"/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анализировать произведение с учетом его художественного своеобразия;</w:t>
      </w:r>
    </w:p>
    <w:p w:rsidR="00EE2F42" w:rsidRPr="000D7A0F" w:rsidRDefault="00EE2F42" w:rsidP="00EE2F42">
      <w:pPr>
        <w:spacing w:line="1" w:lineRule="exact"/>
        <w:rPr>
          <w:sz w:val="20"/>
          <w:szCs w:val="20"/>
        </w:rPr>
      </w:pPr>
    </w:p>
    <w:p w:rsidR="00EE2F42" w:rsidRPr="000D7A0F" w:rsidRDefault="00EE2F42" w:rsidP="00EE2F42">
      <w:pPr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определять принадлежность произведения к одному из литературных родов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(эпос,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лирика,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драма);</w:t>
      </w:r>
    </w:p>
    <w:p w:rsidR="00EE2F42" w:rsidRPr="000D7A0F" w:rsidRDefault="00EE2F42" w:rsidP="00EE2F42">
      <w:pPr>
        <w:spacing w:line="239" w:lineRule="auto"/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выявлять основную  проблематику произведения;</w:t>
      </w:r>
    </w:p>
    <w:p w:rsidR="00EE2F42" w:rsidRPr="000D7A0F" w:rsidRDefault="00EE2F42" w:rsidP="00EE2F42">
      <w:pPr>
        <w:spacing w:line="10" w:lineRule="exact"/>
        <w:rPr>
          <w:sz w:val="20"/>
          <w:szCs w:val="20"/>
        </w:rPr>
      </w:pPr>
    </w:p>
    <w:p w:rsidR="00EE2F42" w:rsidRPr="000D7A0F" w:rsidRDefault="00EE2F42" w:rsidP="00EE2F42">
      <w:pPr>
        <w:spacing w:line="234" w:lineRule="auto"/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lastRenderedPageBreak/>
        <w:t xml:space="preserve">— </w:t>
      </w:r>
      <w:r w:rsidRPr="000D7A0F">
        <w:rPr>
          <w:sz w:val="24"/>
          <w:szCs w:val="24"/>
        </w:rPr>
        <w:t>определять идейно-художественную роль элементов сюжета,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композиции,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системы образов и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изобразительно-выразительных средств языка в их единстве;</w:t>
      </w:r>
    </w:p>
    <w:p w:rsidR="00EE2F42" w:rsidRPr="000D7A0F" w:rsidRDefault="00EE2F42" w:rsidP="00EE2F42">
      <w:pPr>
        <w:spacing w:line="2" w:lineRule="exact"/>
        <w:rPr>
          <w:sz w:val="20"/>
          <w:szCs w:val="20"/>
        </w:rPr>
      </w:pPr>
    </w:p>
    <w:p w:rsidR="00EE2F42" w:rsidRPr="000D7A0F" w:rsidRDefault="00EE2F42" w:rsidP="00EE2F42">
      <w:pPr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характеризовать героя произведения и сопоставлять героев одного или нескольких произведений;</w:t>
      </w:r>
    </w:p>
    <w:p w:rsidR="00EE2F42" w:rsidRPr="000D7A0F" w:rsidRDefault="00EE2F42" w:rsidP="00EE2F42">
      <w:pPr>
        <w:spacing w:line="239" w:lineRule="auto"/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выявлять авторское отношение к героям и событиям произведения;</w:t>
      </w:r>
    </w:p>
    <w:p w:rsidR="00EE2F42" w:rsidRPr="000D7A0F" w:rsidRDefault="00EE2F42" w:rsidP="00EE2F42">
      <w:pPr>
        <w:spacing w:line="1" w:lineRule="exact"/>
        <w:rPr>
          <w:sz w:val="20"/>
          <w:szCs w:val="20"/>
        </w:rPr>
      </w:pPr>
    </w:p>
    <w:p w:rsidR="00EE2F42" w:rsidRPr="000D7A0F" w:rsidRDefault="00EE2F42" w:rsidP="00EE2F42">
      <w:pPr>
        <w:tabs>
          <w:tab w:val="left" w:pos="1440"/>
          <w:tab w:val="left" w:pos="3340"/>
          <w:tab w:val="left" w:pos="5100"/>
          <w:tab w:val="left" w:pos="5460"/>
          <w:tab w:val="left" w:pos="6780"/>
          <w:tab w:val="left" w:pos="7920"/>
          <w:tab w:val="left" w:pos="8460"/>
          <w:tab w:val="left" w:pos="9360"/>
        </w:tabs>
        <w:rPr>
          <w:sz w:val="20"/>
          <w:szCs w:val="20"/>
        </w:rPr>
      </w:pPr>
      <w:proofErr w:type="gramStart"/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выяснять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взаимосвязь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мировоззрения</w:t>
      </w:r>
      <w:r w:rsidRPr="000D7A0F">
        <w:rPr>
          <w:sz w:val="24"/>
          <w:szCs w:val="24"/>
        </w:rPr>
        <w:tab/>
        <w:t>и</w:t>
      </w:r>
      <w:r w:rsidRPr="000D7A0F">
        <w:rPr>
          <w:sz w:val="24"/>
          <w:szCs w:val="24"/>
        </w:rPr>
        <w:tab/>
        <w:t>творчества</w:t>
      </w:r>
      <w:r w:rsidRPr="000D7A0F">
        <w:rPr>
          <w:sz w:val="24"/>
          <w:szCs w:val="24"/>
        </w:rPr>
        <w:tab/>
        <w:t>писателя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(на</w:t>
      </w:r>
      <w:r w:rsidRPr="000D7A0F">
        <w:rPr>
          <w:rFonts w:eastAsiaTheme="minorEastAsia"/>
          <w:sz w:val="20"/>
          <w:szCs w:val="20"/>
        </w:rPr>
        <w:tab/>
      </w:r>
      <w:r w:rsidRPr="000D7A0F">
        <w:rPr>
          <w:sz w:val="24"/>
          <w:szCs w:val="24"/>
        </w:rPr>
        <w:t>основе</w:t>
      </w:r>
      <w:r w:rsidRPr="000D7A0F">
        <w:rPr>
          <w:sz w:val="24"/>
          <w:szCs w:val="24"/>
        </w:rPr>
        <w:tab/>
        <w:t>изученных</w:t>
      </w:r>
      <w:proofErr w:type="gramEnd"/>
    </w:p>
    <w:p w:rsidR="00EE2F42" w:rsidRPr="000D7A0F" w:rsidRDefault="00EE2F42" w:rsidP="00EE2F42">
      <w:pPr>
        <w:spacing w:line="237" w:lineRule="auto"/>
        <w:rPr>
          <w:sz w:val="20"/>
          <w:szCs w:val="20"/>
        </w:rPr>
      </w:pPr>
      <w:r w:rsidRPr="000D7A0F">
        <w:rPr>
          <w:sz w:val="24"/>
          <w:szCs w:val="24"/>
        </w:rPr>
        <w:t>произведений);</w:t>
      </w:r>
    </w:p>
    <w:p w:rsidR="00EE2F42" w:rsidRPr="000D7A0F" w:rsidRDefault="00EE2F42" w:rsidP="00EE2F42">
      <w:pPr>
        <w:spacing w:line="2" w:lineRule="exact"/>
        <w:rPr>
          <w:sz w:val="20"/>
          <w:szCs w:val="20"/>
        </w:rPr>
      </w:pPr>
    </w:p>
    <w:p w:rsidR="00EE2F42" w:rsidRPr="000D7A0F" w:rsidRDefault="00EE2F42" w:rsidP="00C95CE6">
      <w:pPr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обосновывать  свою оценку прочитанного произведения.</w:t>
      </w:r>
    </w:p>
    <w:p w:rsidR="00EE2F42" w:rsidRPr="000D7A0F" w:rsidRDefault="00EE2F42" w:rsidP="00EE2F42">
      <w:pPr>
        <w:spacing w:line="2" w:lineRule="exact"/>
        <w:rPr>
          <w:sz w:val="20"/>
          <w:szCs w:val="20"/>
        </w:rPr>
      </w:pPr>
    </w:p>
    <w:p w:rsidR="00EE2F42" w:rsidRPr="000D7A0F" w:rsidRDefault="00EE2F42" w:rsidP="00EE2F42">
      <w:pPr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выразительно читать художественные произведения;</w:t>
      </w:r>
    </w:p>
    <w:p w:rsidR="00EE2F42" w:rsidRPr="000D7A0F" w:rsidRDefault="00EE2F42" w:rsidP="00EE2F42">
      <w:pPr>
        <w:spacing w:line="1" w:lineRule="exact"/>
        <w:rPr>
          <w:sz w:val="20"/>
          <w:szCs w:val="20"/>
        </w:rPr>
      </w:pPr>
    </w:p>
    <w:p w:rsidR="00EE2F42" w:rsidRPr="000D7A0F" w:rsidRDefault="00EE2F42" w:rsidP="00EE2F42">
      <w:pPr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составлять план собственного устного и письменного высказывания;</w:t>
      </w:r>
    </w:p>
    <w:p w:rsidR="00EE2F42" w:rsidRPr="000D7A0F" w:rsidRDefault="00EE2F42" w:rsidP="00EE2F42">
      <w:pPr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создавать устные и письменные сочинения,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разные по объему,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характеру,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жанру;</w:t>
      </w:r>
    </w:p>
    <w:p w:rsidR="00EE2F42" w:rsidRPr="000D7A0F" w:rsidRDefault="00EE2F42" w:rsidP="00EE2F42">
      <w:pPr>
        <w:spacing w:line="12" w:lineRule="exact"/>
        <w:rPr>
          <w:sz w:val="20"/>
          <w:szCs w:val="20"/>
        </w:rPr>
      </w:pPr>
    </w:p>
    <w:p w:rsidR="00EE2F42" w:rsidRPr="000D7A0F" w:rsidRDefault="00EE2F42" w:rsidP="00EE2F42">
      <w:pPr>
        <w:spacing w:line="233" w:lineRule="auto"/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составлять план,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тезисы,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конспекты литературно-критических и публицистических статей,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лекций учителя;</w:t>
      </w:r>
    </w:p>
    <w:p w:rsidR="00EE2F42" w:rsidRPr="000D7A0F" w:rsidRDefault="00EE2F42" w:rsidP="00EE2F42">
      <w:pPr>
        <w:spacing w:line="3" w:lineRule="exact"/>
        <w:rPr>
          <w:sz w:val="20"/>
          <w:szCs w:val="20"/>
        </w:rPr>
      </w:pPr>
    </w:p>
    <w:p w:rsidR="00EE2F42" w:rsidRPr="000D7A0F" w:rsidRDefault="00EE2F42" w:rsidP="00EE2F42">
      <w:pPr>
        <w:rPr>
          <w:sz w:val="20"/>
          <w:szCs w:val="20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готовить доклад или реферат на литературную тему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(по одному-трем источникам);</w:t>
      </w:r>
    </w:p>
    <w:p w:rsidR="00EE2F42" w:rsidRPr="000D7A0F" w:rsidRDefault="00EE2F42" w:rsidP="00EE2F42">
      <w:pPr>
        <w:spacing w:line="13" w:lineRule="exact"/>
        <w:rPr>
          <w:sz w:val="20"/>
          <w:szCs w:val="20"/>
        </w:rPr>
      </w:pPr>
    </w:p>
    <w:p w:rsidR="00EE2F42" w:rsidRDefault="00EE2F42" w:rsidP="00EE2F42">
      <w:pPr>
        <w:spacing w:line="233" w:lineRule="auto"/>
        <w:rPr>
          <w:sz w:val="24"/>
          <w:szCs w:val="24"/>
        </w:rPr>
      </w:pPr>
      <w:r w:rsidRPr="000D7A0F">
        <w:rPr>
          <w:rFonts w:ascii="Arial" w:eastAsia="Arial" w:hAnsi="Arial" w:cs="Arial"/>
          <w:sz w:val="24"/>
          <w:szCs w:val="24"/>
        </w:rPr>
        <w:t xml:space="preserve">— </w:t>
      </w:r>
      <w:r w:rsidRPr="000D7A0F">
        <w:rPr>
          <w:sz w:val="24"/>
          <w:szCs w:val="24"/>
        </w:rPr>
        <w:t>писать рецензию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(или отзыв)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на самостоятельно прочитанную книгу,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кинофильм,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спектакль,</w:t>
      </w:r>
      <w:r w:rsidRPr="000D7A0F">
        <w:rPr>
          <w:rFonts w:ascii="Arial" w:eastAsia="Arial" w:hAnsi="Arial" w:cs="Arial"/>
          <w:sz w:val="24"/>
          <w:szCs w:val="24"/>
        </w:rPr>
        <w:t xml:space="preserve"> </w:t>
      </w:r>
      <w:r w:rsidRPr="000D7A0F">
        <w:rPr>
          <w:sz w:val="24"/>
          <w:szCs w:val="24"/>
        </w:rPr>
        <w:t>выставку и т.д.</w:t>
      </w:r>
    </w:p>
    <w:p w:rsidR="00CE0BB6" w:rsidRDefault="00CE0BB6" w:rsidP="00EE2F42">
      <w:pPr>
        <w:spacing w:line="233" w:lineRule="auto"/>
        <w:rPr>
          <w:sz w:val="24"/>
          <w:szCs w:val="24"/>
        </w:rPr>
      </w:pPr>
    </w:p>
    <w:p w:rsidR="00CE0BB6" w:rsidRDefault="00CE0BB6" w:rsidP="00EE2F42">
      <w:pPr>
        <w:spacing w:line="233" w:lineRule="auto"/>
        <w:rPr>
          <w:sz w:val="24"/>
          <w:szCs w:val="24"/>
        </w:rPr>
      </w:pPr>
    </w:p>
    <w:p w:rsidR="00CE0BB6" w:rsidRPr="00CE0BB6" w:rsidRDefault="00CE0BB6" w:rsidP="00EE2F42">
      <w:pPr>
        <w:spacing w:line="233" w:lineRule="auto"/>
        <w:rPr>
          <w:b/>
          <w:sz w:val="24"/>
          <w:szCs w:val="24"/>
        </w:rPr>
      </w:pPr>
      <w:r w:rsidRPr="00CE0BB6">
        <w:rPr>
          <w:b/>
          <w:sz w:val="24"/>
          <w:szCs w:val="24"/>
        </w:rPr>
        <w:lastRenderedPageBreak/>
        <w:t xml:space="preserve">            Для заучивания наизусть:</w:t>
      </w:r>
    </w:p>
    <w:p w:rsidR="00CE0BB6" w:rsidRDefault="00CE0BB6" w:rsidP="00EE2F42">
      <w:pPr>
        <w:spacing w:line="233" w:lineRule="auto"/>
        <w:rPr>
          <w:sz w:val="24"/>
          <w:szCs w:val="24"/>
        </w:rPr>
      </w:pPr>
      <w:r>
        <w:rPr>
          <w:sz w:val="24"/>
          <w:szCs w:val="24"/>
        </w:rPr>
        <w:t xml:space="preserve">1.Омарла </w:t>
      </w:r>
      <w:proofErr w:type="spellStart"/>
      <w:r>
        <w:rPr>
          <w:sz w:val="24"/>
          <w:szCs w:val="24"/>
        </w:rPr>
        <w:t>Батырай</w:t>
      </w:r>
      <w:proofErr w:type="spellEnd"/>
      <w:r>
        <w:rPr>
          <w:sz w:val="24"/>
          <w:szCs w:val="24"/>
        </w:rPr>
        <w:t>. По одному произведению из циклов «О герое», «О любви»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«О жизни»</w:t>
      </w:r>
    </w:p>
    <w:p w:rsidR="00CE0BB6" w:rsidRDefault="00CE0BB6" w:rsidP="00EE2F42">
      <w:pPr>
        <w:spacing w:line="233" w:lineRule="auto"/>
        <w:rPr>
          <w:sz w:val="24"/>
          <w:szCs w:val="24"/>
        </w:rPr>
      </w:pPr>
      <w:r>
        <w:rPr>
          <w:sz w:val="24"/>
          <w:szCs w:val="24"/>
        </w:rPr>
        <w:t>2.Ирчи Казак «Иные времена»</w:t>
      </w:r>
    </w:p>
    <w:p w:rsidR="00CE0BB6" w:rsidRDefault="00CE0BB6" w:rsidP="00EE2F42">
      <w:pPr>
        <w:spacing w:line="233" w:lineRule="auto"/>
        <w:rPr>
          <w:sz w:val="24"/>
          <w:szCs w:val="24"/>
        </w:rPr>
      </w:pPr>
      <w:r>
        <w:rPr>
          <w:sz w:val="24"/>
          <w:szCs w:val="24"/>
        </w:rPr>
        <w:t xml:space="preserve">3.Етим </w:t>
      </w:r>
      <w:proofErr w:type="spellStart"/>
      <w:r>
        <w:rPr>
          <w:sz w:val="24"/>
          <w:szCs w:val="24"/>
        </w:rPr>
        <w:t>Эмин</w:t>
      </w:r>
      <w:proofErr w:type="spellEnd"/>
      <w:r>
        <w:rPr>
          <w:sz w:val="24"/>
          <w:szCs w:val="24"/>
        </w:rPr>
        <w:t xml:space="preserve"> «В смятенье мир»</w:t>
      </w:r>
    </w:p>
    <w:p w:rsidR="00CE0BB6" w:rsidRDefault="00CE0BB6" w:rsidP="00EE2F42">
      <w:pPr>
        <w:spacing w:line="233" w:lineRule="auto"/>
        <w:rPr>
          <w:sz w:val="24"/>
          <w:szCs w:val="24"/>
        </w:rPr>
      </w:pPr>
      <w:r>
        <w:rPr>
          <w:sz w:val="24"/>
          <w:szCs w:val="24"/>
        </w:rPr>
        <w:t>4.Махмуд (одно по выбору)</w:t>
      </w:r>
    </w:p>
    <w:p w:rsidR="00CE0BB6" w:rsidRPr="000D7A0F" w:rsidRDefault="00CE0BB6" w:rsidP="00EE2F42">
      <w:pPr>
        <w:spacing w:line="233" w:lineRule="auto"/>
        <w:rPr>
          <w:sz w:val="20"/>
          <w:szCs w:val="20"/>
        </w:rPr>
      </w:pPr>
      <w:proofErr w:type="spellStart"/>
      <w:r>
        <w:rPr>
          <w:sz w:val="24"/>
          <w:szCs w:val="24"/>
        </w:rPr>
        <w:t>С.Стальский</w:t>
      </w:r>
      <w:proofErr w:type="spellEnd"/>
      <w:r>
        <w:rPr>
          <w:sz w:val="24"/>
          <w:szCs w:val="24"/>
        </w:rPr>
        <w:t xml:space="preserve"> (одно по выбору)</w:t>
      </w:r>
    </w:p>
    <w:p w:rsidR="00EE2F42" w:rsidRDefault="00EE2F42"/>
    <w:p w:rsidR="00EE2F42" w:rsidRDefault="00EE2F42"/>
    <w:p w:rsidR="00EE2F42" w:rsidRDefault="00EE2F42"/>
    <w:p w:rsidR="003B5F6D" w:rsidRDefault="00C95CE6">
      <w:pPr>
        <w:rPr>
          <w:b/>
          <w:sz w:val="28"/>
          <w:szCs w:val="28"/>
        </w:rPr>
      </w:pPr>
      <w:r w:rsidRPr="00C95CE6">
        <w:rPr>
          <w:b/>
          <w:sz w:val="28"/>
          <w:szCs w:val="28"/>
        </w:rPr>
        <w:t xml:space="preserve">                                                                    </w:t>
      </w:r>
      <w:r w:rsidR="003B5F6D">
        <w:rPr>
          <w:b/>
          <w:sz w:val="28"/>
          <w:szCs w:val="28"/>
        </w:rPr>
        <w:t xml:space="preserve">       </w:t>
      </w:r>
    </w:p>
    <w:p w:rsidR="003B5F6D" w:rsidRDefault="003B5F6D">
      <w:pPr>
        <w:rPr>
          <w:b/>
          <w:sz w:val="28"/>
          <w:szCs w:val="28"/>
        </w:rPr>
      </w:pPr>
    </w:p>
    <w:p w:rsidR="003B5F6D" w:rsidRDefault="003B5F6D">
      <w:pPr>
        <w:rPr>
          <w:b/>
          <w:sz w:val="28"/>
          <w:szCs w:val="28"/>
        </w:rPr>
      </w:pPr>
    </w:p>
    <w:p w:rsidR="003B5F6D" w:rsidRDefault="003B5F6D">
      <w:pPr>
        <w:rPr>
          <w:b/>
          <w:sz w:val="28"/>
          <w:szCs w:val="28"/>
        </w:rPr>
      </w:pPr>
    </w:p>
    <w:p w:rsidR="003B5F6D" w:rsidRDefault="003B5F6D">
      <w:pPr>
        <w:rPr>
          <w:b/>
          <w:sz w:val="28"/>
          <w:szCs w:val="28"/>
        </w:rPr>
      </w:pPr>
    </w:p>
    <w:p w:rsidR="003B5F6D" w:rsidRDefault="003B5F6D">
      <w:pPr>
        <w:rPr>
          <w:b/>
          <w:sz w:val="28"/>
          <w:szCs w:val="28"/>
        </w:rPr>
      </w:pPr>
    </w:p>
    <w:p w:rsidR="003B5F6D" w:rsidRDefault="003B5F6D">
      <w:pPr>
        <w:rPr>
          <w:b/>
          <w:sz w:val="28"/>
          <w:szCs w:val="28"/>
        </w:rPr>
      </w:pPr>
    </w:p>
    <w:p w:rsidR="003B5F6D" w:rsidRDefault="003B5F6D">
      <w:pPr>
        <w:rPr>
          <w:b/>
          <w:sz w:val="28"/>
          <w:szCs w:val="28"/>
        </w:rPr>
      </w:pPr>
    </w:p>
    <w:p w:rsidR="00EE2F42" w:rsidRPr="00C95CE6" w:rsidRDefault="003B5F6D">
      <w:pPr>
        <w:rPr>
          <w:b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</w:t>
      </w:r>
      <w:r w:rsidR="00C95CE6" w:rsidRPr="00C95CE6">
        <w:rPr>
          <w:b/>
          <w:sz w:val="28"/>
          <w:szCs w:val="28"/>
        </w:rPr>
        <w:t xml:space="preserve">    Кале</w:t>
      </w:r>
      <w:r>
        <w:rPr>
          <w:b/>
          <w:sz w:val="28"/>
          <w:szCs w:val="28"/>
        </w:rPr>
        <w:t>ндарно-тематическое планирование</w:t>
      </w:r>
    </w:p>
    <w:p w:rsidR="00D60CE9" w:rsidRPr="00C95CE6" w:rsidRDefault="00D60CE9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2470"/>
        <w:gridCol w:w="813"/>
        <w:gridCol w:w="1667"/>
        <w:gridCol w:w="2232"/>
        <w:gridCol w:w="1994"/>
        <w:gridCol w:w="2866"/>
        <w:gridCol w:w="1110"/>
        <w:gridCol w:w="30"/>
        <w:gridCol w:w="15"/>
        <w:gridCol w:w="941"/>
      </w:tblGrid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8140B2" w:rsidRDefault="003C4601" w:rsidP="00B51725">
            <w:pPr>
              <w:spacing w:after="0" w:line="240" w:lineRule="auto"/>
            </w:pPr>
            <w:r>
              <w:rPr>
                <w:lang w:val="en-US"/>
              </w:rPr>
              <w:t xml:space="preserve">10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2470" w:type="dxa"/>
          </w:tcPr>
          <w:p w:rsidR="003C4601" w:rsidRPr="00FF0090" w:rsidRDefault="003C4601" w:rsidP="00B51725">
            <w:pPr>
              <w:spacing w:after="0" w:line="240" w:lineRule="auto"/>
            </w:pPr>
            <w:r w:rsidRPr="00FF0090">
              <w:t xml:space="preserve">               Тема урока</w:t>
            </w:r>
          </w:p>
        </w:tc>
        <w:tc>
          <w:tcPr>
            <w:tcW w:w="813" w:type="dxa"/>
          </w:tcPr>
          <w:p w:rsidR="003C4601" w:rsidRPr="00FF0090" w:rsidRDefault="003C4601" w:rsidP="00B51725">
            <w:pPr>
              <w:spacing w:after="0" w:line="240" w:lineRule="auto"/>
            </w:pPr>
            <w:r w:rsidRPr="00FF0090">
              <w:t>Кол-во</w:t>
            </w:r>
          </w:p>
          <w:p w:rsidR="003C4601" w:rsidRPr="00FF0090" w:rsidRDefault="003C4601" w:rsidP="00B51725">
            <w:pPr>
              <w:spacing w:after="0" w:line="240" w:lineRule="auto"/>
            </w:pPr>
            <w:r w:rsidRPr="00FF0090">
              <w:t>часов</w:t>
            </w:r>
          </w:p>
        </w:tc>
        <w:tc>
          <w:tcPr>
            <w:tcW w:w="1667" w:type="dxa"/>
          </w:tcPr>
          <w:p w:rsidR="003C4601" w:rsidRPr="00FF0090" w:rsidRDefault="003C4601" w:rsidP="00B51725">
            <w:pPr>
              <w:spacing w:after="0" w:line="240" w:lineRule="auto"/>
            </w:pPr>
            <w:r w:rsidRPr="00FF0090">
              <w:t xml:space="preserve">       Тип урока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 w:rsidRPr="00FF0090">
              <w:t>Хар-ка</w:t>
            </w:r>
            <w:proofErr w:type="spellEnd"/>
            <w:r w:rsidRPr="00FF0090">
              <w:t xml:space="preserve"> деятельности</w:t>
            </w:r>
          </w:p>
          <w:p w:rsidR="003C4601" w:rsidRPr="00FF0090" w:rsidRDefault="003C4601" w:rsidP="00B51725">
            <w:pPr>
              <w:spacing w:after="0" w:line="240" w:lineRule="auto"/>
            </w:pPr>
            <w:r w:rsidRPr="00FF0090">
              <w:t>уч-ся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 w:rsidRPr="00FF0090">
              <w:t xml:space="preserve">Виды </w:t>
            </w:r>
          </w:p>
          <w:p w:rsidR="003C4601" w:rsidRPr="00FF0090" w:rsidRDefault="003C4601" w:rsidP="00B51725">
            <w:pPr>
              <w:spacing w:after="0" w:line="240" w:lineRule="auto"/>
            </w:pPr>
            <w:r w:rsidRPr="00FF0090">
              <w:t>контроля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Плани</w:t>
            </w:r>
            <w:r w:rsidRPr="00FF0090">
              <w:t>р</w:t>
            </w:r>
            <w:proofErr w:type="spellEnd"/>
            <w:r>
              <w:t xml:space="preserve">. </w:t>
            </w:r>
            <w:proofErr w:type="spellStart"/>
            <w:r>
              <w:t>р</w:t>
            </w:r>
            <w:r w:rsidRPr="00FF0090">
              <w:t>езульт</w:t>
            </w:r>
            <w:proofErr w:type="spellEnd"/>
            <w:r w:rsidRPr="00FF0090">
              <w:t>.</w:t>
            </w:r>
          </w:p>
          <w:p w:rsidR="003C4601" w:rsidRPr="00FF0090" w:rsidRDefault="003C4601" w:rsidP="00B51725">
            <w:pPr>
              <w:spacing w:after="0" w:line="240" w:lineRule="auto"/>
            </w:pPr>
            <w:r w:rsidRPr="00FF0090">
              <w:t>освоения материала</w:t>
            </w:r>
          </w:p>
        </w:tc>
        <w:tc>
          <w:tcPr>
            <w:tcW w:w="1110" w:type="dxa"/>
          </w:tcPr>
          <w:p w:rsidR="003C4601" w:rsidRPr="00FF0090" w:rsidRDefault="00CE0BB6" w:rsidP="00B51725">
            <w:pPr>
              <w:spacing w:after="0" w:line="240" w:lineRule="auto"/>
            </w:pPr>
            <w:r>
              <w:t>Дата по плану</w:t>
            </w:r>
          </w:p>
        </w:tc>
        <w:tc>
          <w:tcPr>
            <w:tcW w:w="986" w:type="dxa"/>
            <w:gridSpan w:val="3"/>
          </w:tcPr>
          <w:p w:rsidR="003C4601" w:rsidRPr="00FF0090" w:rsidRDefault="00CE0BB6" w:rsidP="00B51725">
            <w:pPr>
              <w:spacing w:after="0" w:line="240" w:lineRule="auto"/>
            </w:pPr>
            <w:r>
              <w:t>Дата по факту</w:t>
            </w: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Литература народов </w:t>
            </w:r>
            <w:proofErr w:type="spellStart"/>
            <w:r>
              <w:t>Даг</w:t>
            </w:r>
            <w:proofErr w:type="gramStart"/>
            <w:r>
              <w:t>.с</w:t>
            </w:r>
            <w:proofErr w:type="gramEnd"/>
            <w:r>
              <w:t>реднев</w:t>
            </w:r>
            <w:proofErr w:type="spellEnd"/>
            <w:r>
              <w:t>. эпохи и первой половины 19 в.</w:t>
            </w:r>
          </w:p>
          <w:p w:rsidR="003C4601" w:rsidRPr="00FF0090" w:rsidRDefault="003C4601" w:rsidP="00B51725">
            <w:pPr>
              <w:spacing w:after="0" w:line="240" w:lineRule="auto"/>
            </w:pPr>
          </w:p>
        </w:tc>
        <w:tc>
          <w:tcPr>
            <w:tcW w:w="813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Записи в тетрадях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Ответы на вопросы.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Знать теоретический материал.</w:t>
            </w:r>
          </w:p>
        </w:tc>
        <w:tc>
          <w:tcPr>
            <w:tcW w:w="1110" w:type="dxa"/>
          </w:tcPr>
          <w:p w:rsidR="003B5F6D" w:rsidRDefault="003B5F6D" w:rsidP="00B51725">
            <w:pPr>
              <w:spacing w:after="0" w:line="240" w:lineRule="auto"/>
            </w:pPr>
          </w:p>
          <w:p w:rsidR="003C4601" w:rsidRPr="003B5F6D" w:rsidRDefault="003B5F6D" w:rsidP="003B5F6D">
            <w:r>
              <w:t>03.09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2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Устное творчество народов Дагестана.</w:t>
            </w:r>
          </w:p>
          <w:p w:rsidR="003C4601" w:rsidRDefault="003C4601" w:rsidP="00367230">
            <w:pPr>
              <w:spacing w:after="0" w:line="240" w:lineRule="auto"/>
            </w:pPr>
            <w:r>
              <w:t>Сказки народов Дагестана.</w:t>
            </w:r>
          </w:p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Работа со словарём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 xml:space="preserve"> 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Уметь анализировать</w:t>
            </w:r>
          </w:p>
        </w:tc>
        <w:tc>
          <w:tcPr>
            <w:tcW w:w="1110" w:type="dxa"/>
          </w:tcPr>
          <w:p w:rsidR="003C4601" w:rsidRPr="00FF0090" w:rsidRDefault="003B5F6D" w:rsidP="00B51725">
            <w:pPr>
              <w:spacing w:after="0" w:line="240" w:lineRule="auto"/>
            </w:pPr>
            <w:r>
              <w:t>10.09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3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Пословицы и поговорки народов Дагестана.</w:t>
            </w:r>
          </w:p>
          <w:p w:rsidR="003C4601" w:rsidRDefault="003C4601" w:rsidP="00B51725">
            <w:pPr>
              <w:spacing w:after="0" w:line="240" w:lineRule="auto"/>
            </w:pPr>
            <w:r>
              <w:t>Загадки народов Дагестана.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 xml:space="preserve">Работа со </w:t>
            </w:r>
            <w:proofErr w:type="spellStart"/>
            <w:r>
              <w:t>славарем</w:t>
            </w:r>
            <w:proofErr w:type="spellEnd"/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</w:p>
        </w:tc>
        <w:tc>
          <w:tcPr>
            <w:tcW w:w="2866" w:type="dxa"/>
          </w:tcPr>
          <w:p w:rsidR="003C4601" w:rsidRPr="00FF0090" w:rsidRDefault="00925A1D" w:rsidP="00B51725">
            <w:pPr>
              <w:spacing w:after="0" w:line="240" w:lineRule="auto"/>
            </w:pPr>
            <w:r>
              <w:t>Выучить пословицы</w:t>
            </w:r>
          </w:p>
        </w:tc>
        <w:tc>
          <w:tcPr>
            <w:tcW w:w="1110" w:type="dxa"/>
          </w:tcPr>
          <w:p w:rsidR="003C4601" w:rsidRPr="00FF0090" w:rsidRDefault="003B5F6D" w:rsidP="00B51725">
            <w:pPr>
              <w:spacing w:after="0" w:line="240" w:lineRule="auto"/>
            </w:pPr>
            <w:r>
              <w:t>17.09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4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Героико-исторические и эпические песни народов </w:t>
            </w:r>
            <w:proofErr w:type="spellStart"/>
            <w:r>
              <w:t>Дагестана</w:t>
            </w:r>
            <w:proofErr w:type="gramStart"/>
            <w:r>
              <w:t>.С</w:t>
            </w:r>
            <w:proofErr w:type="gramEnd"/>
            <w:r>
              <w:t>ражение</w:t>
            </w:r>
            <w:proofErr w:type="spellEnd"/>
            <w:r>
              <w:t xml:space="preserve"> с </w:t>
            </w:r>
            <w:proofErr w:type="spellStart"/>
            <w:r>
              <w:t>Надир-Шахом</w:t>
            </w:r>
            <w:proofErr w:type="spellEnd"/>
            <w:r>
              <w:t>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 xml:space="preserve">Работа со </w:t>
            </w:r>
            <w:proofErr w:type="spellStart"/>
            <w:r>
              <w:t>славарем</w:t>
            </w:r>
            <w:proofErr w:type="spellEnd"/>
            <w:r>
              <w:t>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 xml:space="preserve"> 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</w:p>
          <w:p w:rsidR="003C4601" w:rsidRPr="00FF0090" w:rsidRDefault="003C4601" w:rsidP="00B51725">
            <w:pPr>
              <w:spacing w:after="0" w:line="240" w:lineRule="auto"/>
            </w:pPr>
            <w:r>
              <w:t>Уметь анализировать.</w:t>
            </w:r>
          </w:p>
        </w:tc>
        <w:tc>
          <w:tcPr>
            <w:tcW w:w="1110" w:type="dxa"/>
          </w:tcPr>
          <w:p w:rsidR="003B5F6D" w:rsidRDefault="003B5F6D" w:rsidP="00B51725">
            <w:pPr>
              <w:spacing w:after="0" w:line="240" w:lineRule="auto"/>
            </w:pPr>
          </w:p>
          <w:p w:rsidR="003C4601" w:rsidRPr="003B5F6D" w:rsidRDefault="003B5F6D" w:rsidP="003B5F6D">
            <w:r>
              <w:t>24.09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5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Парту </w:t>
            </w:r>
            <w:proofErr w:type="spellStart"/>
            <w:r>
              <w:t>Патима</w:t>
            </w:r>
            <w:proofErr w:type="spellEnd"/>
            <w:r>
              <w:t xml:space="preserve">. Песня о герое </w:t>
            </w:r>
            <w:proofErr w:type="spellStart"/>
            <w:r>
              <w:t>Муртазали</w:t>
            </w:r>
            <w:proofErr w:type="spellEnd"/>
            <w:r>
              <w:t>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</w:p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Работа со словарём, записи в тетрадях</w:t>
            </w:r>
          </w:p>
        </w:tc>
        <w:tc>
          <w:tcPr>
            <w:tcW w:w="1994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>,</w:t>
            </w:r>
          </w:p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индивид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Уметь анализировать.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Выучить отрывок наизусть.</w:t>
            </w:r>
          </w:p>
        </w:tc>
        <w:tc>
          <w:tcPr>
            <w:tcW w:w="1110" w:type="dxa"/>
          </w:tcPr>
          <w:p w:rsidR="003C4601" w:rsidRPr="00FF0090" w:rsidRDefault="003B5F6D" w:rsidP="00B51725">
            <w:pPr>
              <w:spacing w:after="0" w:line="240" w:lineRule="auto"/>
            </w:pPr>
            <w:r>
              <w:t>01.10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6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Хочбар</w:t>
            </w:r>
            <w:proofErr w:type="spellEnd"/>
            <w:r>
              <w:t xml:space="preserve">. </w:t>
            </w:r>
            <w:proofErr w:type="spellStart"/>
            <w:r>
              <w:t>Айгази</w:t>
            </w:r>
            <w:proofErr w:type="spellEnd"/>
            <w:r>
              <w:t xml:space="preserve"> 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  <w:p w:rsidR="003C4601" w:rsidRDefault="003C4601" w:rsidP="00B51725">
            <w:pPr>
              <w:spacing w:after="0" w:line="240" w:lineRule="auto"/>
            </w:pPr>
          </w:p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Записи в тетрадях.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адания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Уметь пересказать,</w:t>
            </w:r>
            <w:r w:rsidR="00F72301">
              <w:t xml:space="preserve"> </w:t>
            </w:r>
            <w:r>
              <w:t>анализировать.</w:t>
            </w:r>
          </w:p>
        </w:tc>
        <w:tc>
          <w:tcPr>
            <w:tcW w:w="1140" w:type="dxa"/>
            <w:gridSpan w:val="2"/>
          </w:tcPr>
          <w:p w:rsidR="003C4601" w:rsidRPr="00FF0090" w:rsidRDefault="003B5F6D" w:rsidP="00B51725">
            <w:pPr>
              <w:spacing w:after="0" w:line="240" w:lineRule="auto"/>
            </w:pPr>
            <w:r>
              <w:t>08.10</w:t>
            </w:r>
          </w:p>
        </w:tc>
        <w:tc>
          <w:tcPr>
            <w:tcW w:w="956" w:type="dxa"/>
            <w:gridSpan w:val="2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lastRenderedPageBreak/>
              <w:t>7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Сочинение «Образ горца».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Развитие речи.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Индивидуальная работа.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</w:p>
        </w:tc>
        <w:tc>
          <w:tcPr>
            <w:tcW w:w="2866" w:type="dxa"/>
          </w:tcPr>
          <w:p w:rsidR="003C4601" w:rsidRPr="00D276A8" w:rsidRDefault="003C4601" w:rsidP="00B51725">
            <w:pPr>
              <w:spacing w:after="0" w:line="240" w:lineRule="auto"/>
            </w:pPr>
            <w:r>
              <w:t>Знать особенности повествования.</w:t>
            </w:r>
          </w:p>
        </w:tc>
        <w:tc>
          <w:tcPr>
            <w:tcW w:w="1140" w:type="dxa"/>
            <w:gridSpan w:val="2"/>
          </w:tcPr>
          <w:p w:rsidR="003C4601" w:rsidRPr="00FF0090" w:rsidRDefault="003B5F6D" w:rsidP="00B51725">
            <w:pPr>
              <w:spacing w:after="0" w:line="240" w:lineRule="auto"/>
            </w:pPr>
            <w:r>
              <w:t>15.10</w:t>
            </w:r>
          </w:p>
        </w:tc>
        <w:tc>
          <w:tcPr>
            <w:tcW w:w="956" w:type="dxa"/>
            <w:gridSpan w:val="2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8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Давди</w:t>
            </w:r>
            <w:proofErr w:type="spellEnd"/>
            <w:r>
              <w:t xml:space="preserve"> из </w:t>
            </w:r>
            <w:proofErr w:type="spellStart"/>
            <w:r>
              <w:t>Балхара</w:t>
            </w:r>
            <w:proofErr w:type="spellEnd"/>
            <w:r>
              <w:t>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</w:t>
            </w: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r>
              <w:t>Записи в тетрадях.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Характеристика главных героев.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 xml:space="preserve"> 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пересказ произв.</w:t>
            </w:r>
          </w:p>
        </w:tc>
        <w:tc>
          <w:tcPr>
            <w:tcW w:w="1140" w:type="dxa"/>
            <w:gridSpan w:val="2"/>
          </w:tcPr>
          <w:p w:rsidR="003C4601" w:rsidRPr="00FF0090" w:rsidRDefault="003B5F6D" w:rsidP="00B51725">
            <w:pPr>
              <w:spacing w:after="0" w:line="240" w:lineRule="auto"/>
            </w:pPr>
            <w:r>
              <w:t>22.10</w:t>
            </w:r>
          </w:p>
        </w:tc>
        <w:tc>
          <w:tcPr>
            <w:tcW w:w="956" w:type="dxa"/>
            <w:gridSpan w:val="2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9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Горские баллады.  Юноша из Кумуха и девушка из </w:t>
            </w:r>
            <w:proofErr w:type="spellStart"/>
            <w:r>
              <w:t>Азайни</w:t>
            </w:r>
            <w:proofErr w:type="spellEnd"/>
            <w:r>
              <w:t>.</w:t>
            </w:r>
          </w:p>
          <w:p w:rsidR="003C4601" w:rsidRDefault="003C4601" w:rsidP="00B51725">
            <w:pPr>
              <w:spacing w:after="0" w:line="240" w:lineRule="auto"/>
            </w:pPr>
            <w:r>
              <w:t>Султан-Ахмед младший.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</w:t>
            </w: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Записи в </w:t>
            </w:r>
            <w:proofErr w:type="spellStart"/>
            <w:r>
              <w:t>тетрадях</w:t>
            </w:r>
            <w:proofErr w:type="gramStart"/>
            <w:r>
              <w:t>,р</w:t>
            </w:r>
            <w:proofErr w:type="gramEnd"/>
            <w:r>
              <w:t>абота</w:t>
            </w:r>
            <w:proofErr w:type="spellEnd"/>
            <w:r>
              <w:t xml:space="preserve"> со словарём.</w:t>
            </w:r>
          </w:p>
          <w:p w:rsidR="003C4601" w:rsidRPr="00FF0090" w:rsidRDefault="003C4601" w:rsidP="00B51725">
            <w:pPr>
              <w:spacing w:after="0" w:line="240" w:lineRule="auto"/>
            </w:pP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Иметь представление о горских балладах.</w:t>
            </w:r>
          </w:p>
        </w:tc>
        <w:tc>
          <w:tcPr>
            <w:tcW w:w="1140" w:type="dxa"/>
            <w:gridSpan w:val="2"/>
          </w:tcPr>
          <w:p w:rsidR="003B5F6D" w:rsidRDefault="003B5F6D" w:rsidP="00B51725">
            <w:pPr>
              <w:spacing w:after="0" w:line="240" w:lineRule="auto"/>
            </w:pPr>
          </w:p>
          <w:p w:rsidR="003C4601" w:rsidRPr="003B5F6D" w:rsidRDefault="003B5F6D" w:rsidP="003B5F6D">
            <w:r>
              <w:t>29.10</w:t>
            </w:r>
          </w:p>
        </w:tc>
        <w:tc>
          <w:tcPr>
            <w:tcW w:w="956" w:type="dxa"/>
            <w:gridSpan w:val="2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10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Литература народов Дагестана новой эпохи.</w:t>
            </w:r>
          </w:p>
          <w:p w:rsidR="003C4601" w:rsidRDefault="003C4601" w:rsidP="00B51725">
            <w:pPr>
              <w:spacing w:after="0" w:line="240" w:lineRule="auto"/>
            </w:pPr>
            <w:r>
              <w:t xml:space="preserve">Саид из </w:t>
            </w:r>
            <w:proofErr w:type="spellStart"/>
            <w:r>
              <w:t>Кочхюра</w:t>
            </w:r>
            <w:proofErr w:type="spellEnd"/>
            <w:r>
              <w:t xml:space="preserve"> «Колесо моей судьбы»,</w:t>
            </w:r>
          </w:p>
          <w:p w:rsidR="003C4601" w:rsidRDefault="003C4601" w:rsidP="00B51725">
            <w:pPr>
              <w:spacing w:after="0" w:line="240" w:lineRule="auto"/>
            </w:pPr>
            <w:r>
              <w:t xml:space="preserve"> «Проклятье </w:t>
            </w:r>
            <w:proofErr w:type="spellStart"/>
            <w:r>
              <w:t>Мурсал-хану</w:t>
            </w:r>
            <w:proofErr w:type="spellEnd"/>
            <w:r>
              <w:t>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  <w:p w:rsidR="003C4601" w:rsidRDefault="003C4601" w:rsidP="00B51725">
            <w:pPr>
              <w:spacing w:after="0" w:line="240" w:lineRule="auto"/>
            </w:pPr>
          </w:p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>Изучение нового материала.</w:t>
            </w:r>
          </w:p>
          <w:p w:rsidR="003C4601" w:rsidRPr="00FF0090" w:rsidRDefault="003C4601" w:rsidP="00B51725">
            <w:pPr>
              <w:spacing w:after="0" w:line="240" w:lineRule="auto"/>
            </w:pP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r>
              <w:t>Работа со словарём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Письменные ответы на вопросы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ад.</w:t>
            </w:r>
          </w:p>
        </w:tc>
        <w:tc>
          <w:tcPr>
            <w:tcW w:w="2866" w:type="dxa"/>
          </w:tcPr>
          <w:p w:rsidR="003C4601" w:rsidRPr="00FF0090" w:rsidRDefault="003C4601" w:rsidP="001B7A06">
            <w:pPr>
              <w:spacing w:after="0" w:line="240" w:lineRule="auto"/>
            </w:pPr>
            <w:r>
              <w:t>Знать биогра</w:t>
            </w:r>
            <w:r w:rsidR="00F72301">
              <w:t xml:space="preserve">фию, уметь анализировать </w:t>
            </w:r>
            <w:proofErr w:type="gramStart"/>
            <w:r w:rsidR="00F72301">
              <w:t>стих-я</w:t>
            </w:r>
            <w:proofErr w:type="gramEnd"/>
            <w:r w:rsidR="00F72301">
              <w:t>.</w:t>
            </w:r>
          </w:p>
        </w:tc>
        <w:tc>
          <w:tcPr>
            <w:tcW w:w="1140" w:type="dxa"/>
            <w:gridSpan w:val="2"/>
          </w:tcPr>
          <w:p w:rsidR="003C4601" w:rsidRPr="00FF0090" w:rsidRDefault="003B5F6D" w:rsidP="00B51725">
            <w:pPr>
              <w:spacing w:after="0" w:line="240" w:lineRule="auto"/>
            </w:pPr>
            <w:r>
              <w:t>12.11</w:t>
            </w:r>
          </w:p>
        </w:tc>
        <w:tc>
          <w:tcPr>
            <w:tcW w:w="956" w:type="dxa"/>
            <w:gridSpan w:val="2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11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Мирза из </w:t>
            </w:r>
            <w:proofErr w:type="spellStart"/>
            <w:r>
              <w:t>Калука</w:t>
            </w:r>
            <w:proofErr w:type="spellEnd"/>
            <w:r>
              <w:t xml:space="preserve"> «Ответ хану».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Работа со словарём.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Фронт. Опрос.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</w:p>
        </w:tc>
        <w:tc>
          <w:tcPr>
            <w:tcW w:w="1140" w:type="dxa"/>
            <w:gridSpan w:val="2"/>
          </w:tcPr>
          <w:p w:rsidR="003C4601" w:rsidRPr="00FF0090" w:rsidRDefault="003B5F6D" w:rsidP="00B51725">
            <w:pPr>
              <w:spacing w:after="0" w:line="240" w:lineRule="auto"/>
            </w:pPr>
            <w:r>
              <w:t>19.11</w:t>
            </w:r>
          </w:p>
        </w:tc>
        <w:tc>
          <w:tcPr>
            <w:tcW w:w="956" w:type="dxa"/>
            <w:gridSpan w:val="2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12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Анхил</w:t>
            </w:r>
            <w:proofErr w:type="spellEnd"/>
            <w:r>
              <w:t xml:space="preserve"> Марин «Приди, </w:t>
            </w:r>
            <w:proofErr w:type="gramStart"/>
            <w:r>
              <w:t>ясноокий</w:t>
            </w:r>
            <w:proofErr w:type="gramEnd"/>
            <w:r>
              <w:t>»,</w:t>
            </w:r>
          </w:p>
          <w:p w:rsidR="003C4601" w:rsidRDefault="003C4601" w:rsidP="00B51725">
            <w:pPr>
              <w:spacing w:after="0" w:line="240" w:lineRule="auto"/>
            </w:pPr>
            <w:r>
              <w:t>«Чтоб тебя поразила стрела».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 xml:space="preserve">Чтение и анализ </w:t>
            </w:r>
            <w:proofErr w:type="gramStart"/>
            <w:r>
              <w:t>прочитанного</w:t>
            </w:r>
            <w:proofErr w:type="gramEnd"/>
            <w:r>
              <w:t>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>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Уметь высказать свое мнение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140" w:type="dxa"/>
            <w:gridSpan w:val="2"/>
          </w:tcPr>
          <w:p w:rsidR="003C4601" w:rsidRPr="00FF0090" w:rsidRDefault="003B5F6D" w:rsidP="00B51725">
            <w:pPr>
              <w:spacing w:after="0" w:line="240" w:lineRule="auto"/>
            </w:pPr>
            <w:r>
              <w:t>26.11</w:t>
            </w:r>
          </w:p>
        </w:tc>
        <w:tc>
          <w:tcPr>
            <w:tcW w:w="956" w:type="dxa"/>
            <w:gridSpan w:val="2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13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Щаза</w:t>
            </w:r>
            <w:proofErr w:type="spellEnd"/>
            <w:r>
              <w:t xml:space="preserve"> из </w:t>
            </w:r>
            <w:proofErr w:type="spellStart"/>
            <w:r>
              <w:t>Куркли</w:t>
            </w:r>
            <w:proofErr w:type="spellEnd"/>
            <w:r>
              <w:t>. «Одевает иней белый».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Работа с учебником.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Фронт</w:t>
            </w:r>
            <w:proofErr w:type="gramStart"/>
            <w:r>
              <w:t xml:space="preserve"> .</w:t>
            </w:r>
            <w:proofErr w:type="gramEnd"/>
            <w:r>
              <w:t xml:space="preserve"> опрос 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Уметь анализировать.</w:t>
            </w:r>
          </w:p>
        </w:tc>
        <w:tc>
          <w:tcPr>
            <w:tcW w:w="1140" w:type="dxa"/>
            <w:gridSpan w:val="2"/>
          </w:tcPr>
          <w:p w:rsidR="003C4601" w:rsidRPr="00FF0090" w:rsidRDefault="003B5F6D" w:rsidP="00B51725">
            <w:pPr>
              <w:spacing w:after="0" w:line="240" w:lineRule="auto"/>
            </w:pPr>
            <w:r>
              <w:t>03.12</w:t>
            </w:r>
          </w:p>
        </w:tc>
        <w:tc>
          <w:tcPr>
            <w:tcW w:w="956" w:type="dxa"/>
            <w:gridSpan w:val="2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14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А. Омаров. Слово о </w:t>
            </w:r>
            <w:proofErr w:type="spellStart"/>
            <w:r>
              <w:t>писат</w:t>
            </w:r>
            <w:proofErr w:type="spellEnd"/>
            <w:r>
              <w:t>. «Как живут лаки».</w:t>
            </w:r>
          </w:p>
          <w:p w:rsidR="003C4601" w:rsidRDefault="003C4601" w:rsidP="00B51725">
            <w:pPr>
              <w:spacing w:after="0" w:line="240" w:lineRule="auto"/>
            </w:pPr>
            <w:r>
              <w:t xml:space="preserve">«Воспоминания </w:t>
            </w:r>
            <w:proofErr w:type="spellStart"/>
            <w:r>
              <w:t>Муталима</w:t>
            </w:r>
            <w:proofErr w:type="spellEnd"/>
            <w:r>
              <w:t>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Изучение нового 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Ответы на вопросы.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Уметь отвечать на поставленные вопросы,</w:t>
            </w:r>
          </w:p>
          <w:p w:rsidR="003C4601" w:rsidRDefault="003C4601" w:rsidP="00B51725">
            <w:pPr>
              <w:spacing w:after="0" w:line="240" w:lineRule="auto"/>
            </w:pPr>
            <w:r>
              <w:t>Пересказать.</w:t>
            </w:r>
          </w:p>
          <w:p w:rsidR="003C4601" w:rsidRPr="00FF0090" w:rsidRDefault="003C4601" w:rsidP="00B51725">
            <w:pPr>
              <w:spacing w:after="0" w:line="240" w:lineRule="auto"/>
            </w:pPr>
          </w:p>
        </w:tc>
        <w:tc>
          <w:tcPr>
            <w:tcW w:w="1140" w:type="dxa"/>
            <w:gridSpan w:val="2"/>
          </w:tcPr>
          <w:p w:rsidR="003C4601" w:rsidRPr="00FF0090" w:rsidRDefault="003B5F6D" w:rsidP="00B51725">
            <w:pPr>
              <w:spacing w:after="0" w:line="240" w:lineRule="auto"/>
            </w:pPr>
            <w:r>
              <w:t>10.12</w:t>
            </w:r>
          </w:p>
        </w:tc>
        <w:tc>
          <w:tcPr>
            <w:tcW w:w="956" w:type="dxa"/>
            <w:gridSpan w:val="2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15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Омар</w:t>
            </w:r>
            <w:r w:rsidR="00F72301">
              <w:t>ла</w:t>
            </w:r>
            <w:proofErr w:type="spellEnd"/>
            <w:r w:rsidR="00F72301">
              <w:t xml:space="preserve">  </w:t>
            </w:r>
            <w:proofErr w:type="spellStart"/>
            <w:r w:rsidR="00F72301">
              <w:t>Батырай</w:t>
            </w:r>
            <w:proofErr w:type="spellEnd"/>
            <w:r w:rsidR="00F72301">
              <w:t xml:space="preserve">. Слово о поэте. Циклы стихотворений «О </w:t>
            </w:r>
            <w:r w:rsidR="00F72301">
              <w:lastRenderedPageBreak/>
              <w:t>любви», «О герое»</w:t>
            </w:r>
            <w:proofErr w:type="gramStart"/>
            <w:r w:rsidR="00F72301">
              <w:t xml:space="preserve"> ,</w:t>
            </w:r>
            <w:proofErr w:type="gramEnd"/>
            <w:r w:rsidR="00F72301">
              <w:t xml:space="preserve"> «О жизни»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lastRenderedPageBreak/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Работа со словарём.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Фронт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прос.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Уметь анализировать.</w:t>
            </w:r>
          </w:p>
          <w:p w:rsidR="00F72301" w:rsidRPr="00FF0090" w:rsidRDefault="00F72301" w:rsidP="00B51725">
            <w:pPr>
              <w:spacing w:after="0" w:line="240" w:lineRule="auto"/>
            </w:pPr>
            <w:r>
              <w:t>Одно из стихотворений наизусть.</w:t>
            </w:r>
          </w:p>
        </w:tc>
        <w:tc>
          <w:tcPr>
            <w:tcW w:w="1110" w:type="dxa"/>
          </w:tcPr>
          <w:p w:rsidR="003C4601" w:rsidRPr="00FF0090" w:rsidRDefault="004D158B" w:rsidP="00B51725">
            <w:pPr>
              <w:spacing w:after="0" w:line="240" w:lineRule="auto"/>
            </w:pPr>
            <w:r>
              <w:t>17.12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lastRenderedPageBreak/>
              <w:t>16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Жизнь и творчество </w:t>
            </w:r>
            <w:proofErr w:type="spellStart"/>
            <w:r>
              <w:t>Ирчи</w:t>
            </w:r>
            <w:proofErr w:type="spellEnd"/>
            <w:r>
              <w:t xml:space="preserve"> Казака. «Дружи с отважным». «Из сибирских писем»</w:t>
            </w:r>
            <w:proofErr w:type="gramStart"/>
            <w:r>
              <w:t xml:space="preserve"> ,</w:t>
            </w:r>
            <w:proofErr w:type="gramEnd"/>
            <w:r>
              <w:t xml:space="preserve"> «Иные времена», «Рассудка умный не теряет», «Удача»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Записи в тетрадях.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Фронт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прос.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Знать биографию  поэта.</w:t>
            </w:r>
          </w:p>
          <w:p w:rsidR="003C4601" w:rsidRDefault="003C4601" w:rsidP="00B51725">
            <w:pPr>
              <w:spacing w:after="0" w:line="240" w:lineRule="auto"/>
            </w:pPr>
            <w:r>
              <w:t>Анализ произведений.</w:t>
            </w:r>
          </w:p>
          <w:p w:rsidR="00F72301" w:rsidRPr="00FF0090" w:rsidRDefault="00F72301" w:rsidP="00B51725">
            <w:pPr>
              <w:spacing w:after="0" w:line="240" w:lineRule="auto"/>
            </w:pPr>
            <w:r>
              <w:t>«Иные времена» наизусть</w:t>
            </w:r>
          </w:p>
        </w:tc>
        <w:tc>
          <w:tcPr>
            <w:tcW w:w="1110" w:type="dxa"/>
          </w:tcPr>
          <w:p w:rsidR="003C4601" w:rsidRPr="00C95CE6" w:rsidRDefault="004D158B" w:rsidP="00C95CE6">
            <w:pPr>
              <w:spacing w:after="0" w:line="240" w:lineRule="auto"/>
            </w:pPr>
            <w:r>
              <w:t>24.12</w:t>
            </w:r>
          </w:p>
        </w:tc>
        <w:tc>
          <w:tcPr>
            <w:tcW w:w="986" w:type="dxa"/>
            <w:gridSpan w:val="3"/>
          </w:tcPr>
          <w:p w:rsidR="003C4601" w:rsidRPr="00C95CE6" w:rsidRDefault="003C4601" w:rsidP="00C95CE6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17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Етим</w:t>
            </w:r>
            <w:proofErr w:type="spellEnd"/>
            <w:r>
              <w:t xml:space="preserve"> </w:t>
            </w:r>
            <w:proofErr w:type="spellStart"/>
            <w:r>
              <w:t>Эмин</w:t>
            </w:r>
            <w:proofErr w:type="spellEnd"/>
            <w:r>
              <w:t xml:space="preserve">. Слово о поэте. « В смятенье мир». «Не </w:t>
            </w:r>
            <w:proofErr w:type="gramStart"/>
            <w:r>
              <w:t>ведающему</w:t>
            </w:r>
            <w:proofErr w:type="gramEnd"/>
            <w:r>
              <w:t xml:space="preserve"> о мире», «Если спросят друзья», «Слово умирающего </w:t>
            </w:r>
            <w:proofErr w:type="spellStart"/>
            <w:r>
              <w:t>Эмина</w:t>
            </w:r>
            <w:proofErr w:type="spellEnd"/>
            <w:r>
              <w:t>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Работа со словарем.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 xml:space="preserve"> 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Выучить наизусть «В смятенье мир».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Анализ произведений.</w:t>
            </w:r>
          </w:p>
        </w:tc>
        <w:tc>
          <w:tcPr>
            <w:tcW w:w="1110" w:type="dxa"/>
          </w:tcPr>
          <w:p w:rsidR="003C4601" w:rsidRPr="00FF0090" w:rsidRDefault="004D158B" w:rsidP="00B51725">
            <w:pPr>
              <w:spacing w:after="0" w:line="240" w:lineRule="auto"/>
            </w:pPr>
            <w:r>
              <w:t>14.01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18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Махмуд. «Земной праздник». «Райский сад», «письмо из казармы»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Беседа о писателе.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 xml:space="preserve"> 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Знать биографию поэта.</w:t>
            </w:r>
          </w:p>
          <w:p w:rsidR="00F72301" w:rsidRPr="00FF0090" w:rsidRDefault="00F72301" w:rsidP="00B51725">
            <w:pPr>
              <w:spacing w:after="0" w:line="240" w:lineRule="auto"/>
            </w:pPr>
            <w:r>
              <w:t>Одно из стихотворений наизусть.</w:t>
            </w:r>
          </w:p>
        </w:tc>
        <w:tc>
          <w:tcPr>
            <w:tcW w:w="1110" w:type="dxa"/>
          </w:tcPr>
          <w:p w:rsidR="003C4601" w:rsidRPr="00FF0090" w:rsidRDefault="004D158B" w:rsidP="00B51725">
            <w:pPr>
              <w:spacing w:after="0" w:line="240" w:lineRule="auto"/>
            </w:pPr>
            <w:r>
              <w:t>21.01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19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Контрольная работа по пройденным темам.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Контроль знаний.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>адания.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Письм</w:t>
            </w:r>
            <w:proofErr w:type="spellEnd"/>
            <w:r>
              <w:t>. работа.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Уметь отв. На поставленные вопросы.</w:t>
            </w:r>
          </w:p>
        </w:tc>
        <w:tc>
          <w:tcPr>
            <w:tcW w:w="1110" w:type="dxa"/>
          </w:tcPr>
          <w:p w:rsidR="003C4601" w:rsidRPr="00FF0090" w:rsidRDefault="004D158B" w:rsidP="00B51725">
            <w:pPr>
              <w:spacing w:after="0" w:line="240" w:lineRule="auto"/>
            </w:pPr>
            <w:r>
              <w:t>28.01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20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Тажутдин</w:t>
            </w:r>
            <w:proofErr w:type="spellEnd"/>
            <w:r>
              <w:t xml:space="preserve"> </w:t>
            </w:r>
            <w:proofErr w:type="spellStart"/>
            <w:r>
              <w:t>Чанка</w:t>
            </w:r>
            <w:proofErr w:type="spellEnd"/>
            <w:r>
              <w:t>. « Когда б за стройность награждал невест».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B51725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Записи в тетрадях.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 xml:space="preserve"> 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Знать биографию поэта.</w:t>
            </w:r>
          </w:p>
        </w:tc>
        <w:tc>
          <w:tcPr>
            <w:tcW w:w="1110" w:type="dxa"/>
          </w:tcPr>
          <w:p w:rsidR="004D158B" w:rsidRDefault="004D158B" w:rsidP="00B51725">
            <w:pPr>
              <w:spacing w:after="0" w:line="240" w:lineRule="auto"/>
            </w:pPr>
          </w:p>
          <w:p w:rsidR="003C4601" w:rsidRPr="004D158B" w:rsidRDefault="004D158B" w:rsidP="004D158B">
            <w:r>
              <w:t>04.02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21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Литература новейшего времени.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8140B2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8140B2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Работа в словарях.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Фронт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прос.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Иметь представление о развитие литературы в 1917-1945 годах.</w:t>
            </w:r>
          </w:p>
        </w:tc>
        <w:tc>
          <w:tcPr>
            <w:tcW w:w="1110" w:type="dxa"/>
          </w:tcPr>
          <w:p w:rsidR="003C4601" w:rsidRPr="00FF0090" w:rsidRDefault="004D158B" w:rsidP="00B51725">
            <w:pPr>
              <w:spacing w:after="0" w:line="240" w:lineRule="auto"/>
            </w:pPr>
            <w:r>
              <w:t>11.02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22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Сулейман </w:t>
            </w:r>
            <w:proofErr w:type="spellStart"/>
            <w:r>
              <w:t>Стальский</w:t>
            </w:r>
            <w:proofErr w:type="spellEnd"/>
            <w:r>
              <w:t>. Рассказ о себе. «Соловей», «Судьи», «Гневные строки», «не обидно ль».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8140B2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8140B2">
            <w:pPr>
              <w:spacing w:after="0" w:line="240" w:lineRule="auto"/>
            </w:pPr>
            <w:r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Анализ прочитанного</w:t>
            </w:r>
            <w:proofErr w:type="gramStart"/>
            <w:r>
              <w:t>.Б</w:t>
            </w:r>
            <w:proofErr w:type="gramEnd"/>
            <w:r>
              <w:t>еседа о личности поэта.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Рефераты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Пересказ. «Соловей» наизусть.</w:t>
            </w:r>
          </w:p>
        </w:tc>
        <w:tc>
          <w:tcPr>
            <w:tcW w:w="1110" w:type="dxa"/>
          </w:tcPr>
          <w:p w:rsidR="004D158B" w:rsidRDefault="004D158B" w:rsidP="00B51725">
            <w:pPr>
              <w:spacing w:after="0" w:line="240" w:lineRule="auto"/>
            </w:pPr>
          </w:p>
          <w:p w:rsidR="003C4601" w:rsidRPr="004D158B" w:rsidRDefault="004D158B" w:rsidP="004D158B">
            <w:r>
              <w:t>18.02</w:t>
            </w:r>
          </w:p>
        </w:tc>
        <w:tc>
          <w:tcPr>
            <w:tcW w:w="986" w:type="dxa"/>
            <w:gridSpan w:val="3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t>23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Гамзат</w:t>
            </w:r>
            <w:proofErr w:type="spellEnd"/>
            <w:r>
              <w:t xml:space="preserve"> </w:t>
            </w:r>
            <w:proofErr w:type="spellStart"/>
            <w:r>
              <w:t>Цадаса</w:t>
            </w:r>
            <w:proofErr w:type="gramStart"/>
            <w:r>
              <w:t>.С</w:t>
            </w:r>
            <w:proofErr w:type="gramEnd"/>
            <w:r>
              <w:t>лово</w:t>
            </w:r>
            <w:proofErr w:type="spellEnd"/>
            <w:r>
              <w:t xml:space="preserve"> о поэте. «Стихи о </w:t>
            </w:r>
            <w:r>
              <w:lastRenderedPageBreak/>
              <w:t xml:space="preserve">харчевне», «Маленькой </w:t>
            </w:r>
            <w:proofErr w:type="spellStart"/>
            <w:r>
              <w:t>Пати</w:t>
            </w:r>
            <w:proofErr w:type="spellEnd"/>
            <w:r>
              <w:t>», «Что такое Москва …», «Сказание о чабане»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lastRenderedPageBreak/>
              <w:t>1</w:t>
            </w:r>
          </w:p>
        </w:tc>
        <w:tc>
          <w:tcPr>
            <w:tcW w:w="1667" w:type="dxa"/>
          </w:tcPr>
          <w:p w:rsidR="003C4601" w:rsidRDefault="003C4601" w:rsidP="008140B2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8140B2">
            <w:pPr>
              <w:spacing w:after="0" w:line="240" w:lineRule="auto"/>
            </w:pPr>
            <w:r>
              <w:lastRenderedPageBreak/>
              <w:t>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lastRenderedPageBreak/>
              <w:t>Работа со словарём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Индивид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. 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Уметь анализировать </w:t>
            </w:r>
          </w:p>
          <w:p w:rsidR="003C4601" w:rsidRPr="00FF0090" w:rsidRDefault="00F72301" w:rsidP="00B51725">
            <w:pPr>
              <w:spacing w:after="0" w:line="240" w:lineRule="auto"/>
            </w:pPr>
            <w:r>
              <w:t>С</w:t>
            </w:r>
            <w:r w:rsidR="003C4601">
              <w:t>тих</w:t>
            </w:r>
            <w:r>
              <w:t>отворения.</w:t>
            </w:r>
          </w:p>
        </w:tc>
        <w:tc>
          <w:tcPr>
            <w:tcW w:w="1155" w:type="dxa"/>
            <w:gridSpan w:val="3"/>
          </w:tcPr>
          <w:p w:rsidR="003C4601" w:rsidRPr="00FF0090" w:rsidRDefault="004D158B" w:rsidP="00B51725">
            <w:pPr>
              <w:spacing w:after="0" w:line="240" w:lineRule="auto"/>
            </w:pPr>
            <w:r>
              <w:t>25.02</w:t>
            </w:r>
          </w:p>
        </w:tc>
        <w:tc>
          <w:tcPr>
            <w:tcW w:w="941" w:type="dxa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Default="003C4601" w:rsidP="00B51725">
            <w:pPr>
              <w:spacing w:after="0" w:line="240" w:lineRule="auto"/>
            </w:pPr>
            <w:r>
              <w:lastRenderedPageBreak/>
              <w:t>24</w:t>
            </w:r>
          </w:p>
        </w:tc>
        <w:tc>
          <w:tcPr>
            <w:tcW w:w="2470" w:type="dxa"/>
          </w:tcPr>
          <w:p w:rsidR="003C4601" w:rsidRPr="002D2E5B" w:rsidRDefault="003C4601" w:rsidP="002D2E5B">
            <w:pPr>
              <w:spacing w:after="0" w:line="240" w:lineRule="auto"/>
            </w:pPr>
            <w:r>
              <w:t xml:space="preserve">Жизнь и творчество </w:t>
            </w:r>
            <w:proofErr w:type="spellStart"/>
            <w:r>
              <w:t>Алим</w:t>
            </w:r>
            <w:proofErr w:type="spellEnd"/>
            <w:r>
              <w:t xml:space="preserve"> </w:t>
            </w:r>
            <w:proofErr w:type="gramStart"/>
            <w:r>
              <w:t>-П</w:t>
            </w:r>
            <w:proofErr w:type="gramEnd"/>
            <w:r>
              <w:t xml:space="preserve">аши </w:t>
            </w:r>
            <w:proofErr w:type="spellStart"/>
            <w:r>
              <w:t>Салаватова</w:t>
            </w:r>
            <w:proofErr w:type="spellEnd"/>
            <w:r>
              <w:t>. «</w:t>
            </w:r>
            <w:proofErr w:type="spellStart"/>
            <w:r>
              <w:t>Айгази</w:t>
            </w:r>
            <w:proofErr w:type="spellEnd"/>
            <w:r>
              <w:t>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8140B2">
            <w:pPr>
              <w:spacing w:after="0" w:line="240" w:lineRule="auto"/>
            </w:pPr>
            <w:r>
              <w:t xml:space="preserve">Изучение нового </w:t>
            </w:r>
          </w:p>
          <w:p w:rsidR="003C4601" w:rsidRPr="00FF0090" w:rsidRDefault="003C4601" w:rsidP="008140B2">
            <w:pPr>
              <w:spacing w:after="0" w:line="240" w:lineRule="auto"/>
            </w:pPr>
            <w:r>
              <w:t>материала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Беседа о личности поэта.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 xml:space="preserve"> 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Знать биографию поэта.</w:t>
            </w:r>
          </w:p>
        </w:tc>
        <w:tc>
          <w:tcPr>
            <w:tcW w:w="1155" w:type="dxa"/>
            <w:gridSpan w:val="3"/>
          </w:tcPr>
          <w:p w:rsidR="003C4601" w:rsidRPr="00FF0090" w:rsidRDefault="004D158B" w:rsidP="00B51725">
            <w:pPr>
              <w:spacing w:after="0" w:line="240" w:lineRule="auto"/>
            </w:pPr>
            <w:r>
              <w:t>03.03</w:t>
            </w:r>
          </w:p>
        </w:tc>
        <w:tc>
          <w:tcPr>
            <w:tcW w:w="941" w:type="dxa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715EA7" w:rsidRDefault="003C4601" w:rsidP="00B51725">
            <w:pPr>
              <w:spacing w:after="0" w:line="240" w:lineRule="auto"/>
            </w:pPr>
            <w:r>
              <w:t>25</w:t>
            </w:r>
          </w:p>
        </w:tc>
        <w:tc>
          <w:tcPr>
            <w:tcW w:w="2470" w:type="dxa"/>
          </w:tcPr>
          <w:p w:rsidR="003C4601" w:rsidRPr="002D2E5B" w:rsidRDefault="003C4601" w:rsidP="00B51725">
            <w:pPr>
              <w:spacing w:after="0" w:line="240" w:lineRule="auto"/>
            </w:pPr>
            <w:r>
              <w:t>«</w:t>
            </w:r>
            <w:proofErr w:type="spellStart"/>
            <w:r>
              <w:t>Айгази</w:t>
            </w:r>
            <w:proofErr w:type="spellEnd"/>
            <w:r>
              <w:t>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8140B2">
            <w:pPr>
              <w:spacing w:after="0" w:line="240" w:lineRule="auto"/>
            </w:pPr>
            <w:r>
              <w:t>Изучение нового материала.</w:t>
            </w: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r>
              <w:t>Чтение по ролям.</w:t>
            </w:r>
          </w:p>
        </w:tc>
        <w:tc>
          <w:tcPr>
            <w:tcW w:w="1994" w:type="dxa"/>
          </w:tcPr>
          <w:p w:rsidR="003C4601" w:rsidRDefault="003C4601" w:rsidP="00B51725">
            <w:pPr>
              <w:spacing w:after="0" w:line="240" w:lineRule="auto"/>
            </w:pPr>
            <w:r>
              <w:t>Ответы на вопросы.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Характеристика главных героев.</w:t>
            </w:r>
          </w:p>
        </w:tc>
        <w:tc>
          <w:tcPr>
            <w:tcW w:w="1155" w:type="dxa"/>
            <w:gridSpan w:val="3"/>
          </w:tcPr>
          <w:p w:rsidR="003C4601" w:rsidRDefault="004D158B" w:rsidP="00B51725">
            <w:pPr>
              <w:spacing w:after="0" w:line="240" w:lineRule="auto"/>
            </w:pPr>
            <w:r>
              <w:t>10.03</w:t>
            </w:r>
          </w:p>
        </w:tc>
        <w:tc>
          <w:tcPr>
            <w:tcW w:w="941" w:type="dxa"/>
          </w:tcPr>
          <w:p w:rsidR="003C4601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4E5EA7" w:rsidRDefault="003C4601" w:rsidP="00B51725">
            <w:pPr>
              <w:spacing w:after="0" w:line="240" w:lineRule="auto"/>
            </w:pPr>
            <w:r>
              <w:t>26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Сочинение « Образ </w:t>
            </w:r>
            <w:proofErr w:type="spellStart"/>
            <w:r>
              <w:t>Айгази</w:t>
            </w:r>
            <w:proofErr w:type="spellEnd"/>
            <w:r>
              <w:t xml:space="preserve">». 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Pr="00FF0090" w:rsidRDefault="003C4601" w:rsidP="008140B2">
            <w:pPr>
              <w:spacing w:after="0" w:line="240" w:lineRule="auto"/>
            </w:pPr>
            <w:r>
              <w:t>Развитие речи.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 xml:space="preserve">Работа в группах. 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proofErr w:type="spellStart"/>
            <w:r>
              <w:t>Фронт</w:t>
            </w:r>
            <w:proofErr w:type="gramStart"/>
            <w:r>
              <w:t>.о</w:t>
            </w:r>
            <w:proofErr w:type="gramEnd"/>
            <w:r>
              <w:t>прос</w:t>
            </w:r>
            <w:proofErr w:type="spellEnd"/>
            <w:r>
              <w:t xml:space="preserve"> 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Знать об описании как типе речи, уметь подбирать материал.</w:t>
            </w:r>
          </w:p>
        </w:tc>
        <w:tc>
          <w:tcPr>
            <w:tcW w:w="1155" w:type="dxa"/>
            <w:gridSpan w:val="3"/>
          </w:tcPr>
          <w:p w:rsidR="003C4601" w:rsidRPr="00FF0090" w:rsidRDefault="004D158B" w:rsidP="00B51725">
            <w:pPr>
              <w:spacing w:after="0" w:line="240" w:lineRule="auto"/>
            </w:pPr>
            <w:r>
              <w:t>17.03</w:t>
            </w:r>
          </w:p>
        </w:tc>
        <w:tc>
          <w:tcPr>
            <w:tcW w:w="941" w:type="dxa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2D2E5B" w:rsidRDefault="003C4601" w:rsidP="00B51725">
            <w:pPr>
              <w:spacing w:after="0" w:line="240" w:lineRule="auto"/>
            </w:pPr>
            <w:r>
              <w:t>27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Жизнь и творчество </w:t>
            </w:r>
            <w:proofErr w:type="spellStart"/>
            <w:r>
              <w:t>Абуталиба</w:t>
            </w:r>
            <w:proofErr w:type="spellEnd"/>
            <w:r>
              <w:t xml:space="preserve"> Гафурова.</w:t>
            </w:r>
          </w:p>
          <w:p w:rsidR="003C4601" w:rsidRDefault="003C4601" w:rsidP="00B51725">
            <w:pPr>
              <w:spacing w:after="0" w:line="240" w:lineRule="auto"/>
            </w:pPr>
            <w:r>
              <w:t>«Я познал», «Советы»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Pr="00FF0090" w:rsidRDefault="003C4601" w:rsidP="008140B2">
            <w:pPr>
              <w:spacing w:after="0" w:line="240" w:lineRule="auto"/>
            </w:pPr>
            <w:r>
              <w:t>Изучение нового материала.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Работа по учебнику.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Опрос.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Знать жизненный путь поэта, анализ стихотв</w:t>
            </w:r>
            <w:r w:rsidR="00F72301">
              <w:t>орений</w:t>
            </w:r>
            <w:proofErr w:type="gramStart"/>
            <w:r w:rsidR="00F72301">
              <w:t xml:space="preserve"> .</w:t>
            </w:r>
            <w:proofErr w:type="gramEnd"/>
          </w:p>
        </w:tc>
        <w:tc>
          <w:tcPr>
            <w:tcW w:w="1155" w:type="dxa"/>
            <w:gridSpan w:val="3"/>
          </w:tcPr>
          <w:p w:rsidR="003C4601" w:rsidRPr="00FF0090" w:rsidRDefault="004D158B" w:rsidP="00B51725">
            <w:pPr>
              <w:spacing w:after="0" w:line="240" w:lineRule="auto"/>
            </w:pPr>
            <w:r>
              <w:t>07.04</w:t>
            </w:r>
          </w:p>
        </w:tc>
        <w:tc>
          <w:tcPr>
            <w:tcW w:w="941" w:type="dxa"/>
          </w:tcPr>
          <w:p w:rsidR="003C4601" w:rsidRPr="00FF0090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2850BA" w:rsidRDefault="003C4601" w:rsidP="00B51725">
            <w:pPr>
              <w:spacing w:after="0" w:line="240" w:lineRule="auto"/>
            </w:pPr>
            <w:r>
              <w:t>28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А. Гафуров. « Рассказ подмастерья».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Изучение нового </w:t>
            </w:r>
            <w:proofErr w:type="gramStart"/>
            <w:r>
              <w:t>матер</w:t>
            </w:r>
            <w:proofErr w:type="gramEnd"/>
            <w:r>
              <w:t>.</w:t>
            </w:r>
          </w:p>
        </w:tc>
        <w:tc>
          <w:tcPr>
            <w:tcW w:w="2232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з</w:t>
            </w:r>
            <w:proofErr w:type="gramEnd"/>
            <w:r>
              <w:t xml:space="preserve">адания. </w:t>
            </w:r>
          </w:p>
        </w:tc>
        <w:tc>
          <w:tcPr>
            <w:tcW w:w="1994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 xml:space="preserve">Работа над индивидуальными заданиями </w:t>
            </w:r>
          </w:p>
        </w:tc>
        <w:tc>
          <w:tcPr>
            <w:tcW w:w="2866" w:type="dxa"/>
          </w:tcPr>
          <w:p w:rsidR="003C4601" w:rsidRPr="00FF0090" w:rsidRDefault="003C4601" w:rsidP="00B51725">
            <w:pPr>
              <w:spacing w:after="0" w:line="240" w:lineRule="auto"/>
            </w:pPr>
            <w:r>
              <w:t>Анализ произв.</w:t>
            </w:r>
          </w:p>
        </w:tc>
        <w:tc>
          <w:tcPr>
            <w:tcW w:w="1155" w:type="dxa"/>
            <w:gridSpan w:val="3"/>
          </w:tcPr>
          <w:p w:rsidR="003C4601" w:rsidRDefault="003C4601" w:rsidP="00B51725">
            <w:pPr>
              <w:spacing w:after="0" w:line="240" w:lineRule="auto"/>
            </w:pPr>
          </w:p>
          <w:p w:rsidR="003C4601" w:rsidRDefault="004D158B" w:rsidP="00B51725">
            <w:pPr>
              <w:spacing w:after="0" w:line="240" w:lineRule="auto"/>
            </w:pPr>
            <w:r>
              <w:t>14.04</w:t>
            </w:r>
          </w:p>
          <w:p w:rsidR="003C4601" w:rsidRPr="00FF0090" w:rsidRDefault="003C4601" w:rsidP="00B51725">
            <w:pPr>
              <w:spacing w:after="0" w:line="240" w:lineRule="auto"/>
            </w:pPr>
          </w:p>
        </w:tc>
        <w:tc>
          <w:tcPr>
            <w:tcW w:w="941" w:type="dxa"/>
          </w:tcPr>
          <w:p w:rsidR="003C4601" w:rsidRDefault="003C4601"/>
          <w:p w:rsidR="003C4601" w:rsidRDefault="003C4601"/>
          <w:p w:rsidR="003C4601" w:rsidRPr="00FF0090" w:rsidRDefault="003C4601" w:rsidP="003C4601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2850BA" w:rsidRDefault="003C4601" w:rsidP="00B51725">
            <w:pPr>
              <w:spacing w:after="0" w:line="240" w:lineRule="auto"/>
            </w:pPr>
            <w:r>
              <w:t>29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«В то время». «Прочь»,</w:t>
            </w:r>
          </w:p>
          <w:p w:rsidR="003C4601" w:rsidRDefault="003C4601" w:rsidP="00B51725">
            <w:pPr>
              <w:spacing w:after="0" w:line="240" w:lineRule="auto"/>
            </w:pPr>
            <w:r>
              <w:t>Нам такое дело по нраву», «Пожелание»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>Изучение нового материала.</w:t>
            </w: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r>
              <w:t>Выразительное чтение.</w:t>
            </w:r>
          </w:p>
        </w:tc>
        <w:tc>
          <w:tcPr>
            <w:tcW w:w="1994" w:type="dxa"/>
          </w:tcPr>
          <w:p w:rsidR="003C4601" w:rsidRDefault="003C4601" w:rsidP="00B51725">
            <w:pPr>
              <w:spacing w:after="0" w:line="240" w:lineRule="auto"/>
            </w:pPr>
            <w:r>
              <w:t>Ответы на вопросы.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Выучить наизусть «Пожелание».</w:t>
            </w:r>
          </w:p>
        </w:tc>
        <w:tc>
          <w:tcPr>
            <w:tcW w:w="1155" w:type="dxa"/>
            <w:gridSpan w:val="3"/>
          </w:tcPr>
          <w:p w:rsidR="003C4601" w:rsidRDefault="004D158B" w:rsidP="00B51725">
            <w:pPr>
              <w:spacing w:after="0" w:line="240" w:lineRule="auto"/>
            </w:pPr>
            <w:r>
              <w:t>21.04</w:t>
            </w:r>
          </w:p>
        </w:tc>
        <w:tc>
          <w:tcPr>
            <w:tcW w:w="941" w:type="dxa"/>
          </w:tcPr>
          <w:p w:rsidR="003C4601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2850BA" w:rsidRDefault="003C4601" w:rsidP="00B51725">
            <w:pPr>
              <w:spacing w:after="0" w:line="240" w:lineRule="auto"/>
            </w:pPr>
            <w:r>
              <w:t>30</w:t>
            </w:r>
          </w:p>
        </w:tc>
        <w:tc>
          <w:tcPr>
            <w:tcW w:w="2470" w:type="dxa"/>
          </w:tcPr>
          <w:p w:rsidR="003C4601" w:rsidRDefault="003C4601" w:rsidP="00294F17">
            <w:pPr>
              <w:spacing w:after="0" w:line="240" w:lineRule="auto"/>
            </w:pPr>
            <w:r>
              <w:t>«Солдат гор»</w:t>
            </w:r>
            <w:proofErr w:type="gramStart"/>
            <w:r>
              <w:t xml:space="preserve"> ,</w:t>
            </w:r>
            <w:proofErr w:type="gramEnd"/>
            <w:r>
              <w:t xml:space="preserve"> «</w:t>
            </w:r>
            <w:proofErr w:type="spellStart"/>
            <w:r>
              <w:t>Абуталиб</w:t>
            </w:r>
            <w:proofErr w:type="spellEnd"/>
            <w:r>
              <w:t xml:space="preserve"> сказал»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>Изучение нового материала.</w:t>
            </w: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r>
              <w:t>Работа с учебником.</w:t>
            </w:r>
          </w:p>
        </w:tc>
        <w:tc>
          <w:tcPr>
            <w:tcW w:w="1994" w:type="dxa"/>
          </w:tcPr>
          <w:p w:rsidR="003C4601" w:rsidRDefault="003C4601" w:rsidP="00B51725">
            <w:pPr>
              <w:spacing w:after="0" w:line="240" w:lineRule="auto"/>
            </w:pPr>
            <w:r>
              <w:t>Ответы на вопросы.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Уметь отвечать на пост</w:t>
            </w:r>
            <w:proofErr w:type="gramStart"/>
            <w:r>
              <w:t>.</w:t>
            </w:r>
            <w:proofErr w:type="gramEnd"/>
            <w:r w:rsidR="00F72301">
              <w:t xml:space="preserve"> </w:t>
            </w:r>
            <w:proofErr w:type="gramStart"/>
            <w:r>
              <w:t>в</w:t>
            </w:r>
            <w:proofErr w:type="gramEnd"/>
            <w:r>
              <w:t>опросы.</w:t>
            </w:r>
          </w:p>
        </w:tc>
        <w:tc>
          <w:tcPr>
            <w:tcW w:w="1155" w:type="dxa"/>
            <w:gridSpan w:val="3"/>
          </w:tcPr>
          <w:p w:rsidR="003C4601" w:rsidRDefault="004D158B" w:rsidP="00B51725">
            <w:pPr>
              <w:spacing w:after="0" w:line="240" w:lineRule="auto"/>
            </w:pPr>
            <w:r>
              <w:t>28.04</w:t>
            </w:r>
          </w:p>
        </w:tc>
        <w:tc>
          <w:tcPr>
            <w:tcW w:w="941" w:type="dxa"/>
          </w:tcPr>
          <w:p w:rsidR="003C4601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24768B" w:rsidRDefault="003C4601" w:rsidP="00B51725">
            <w:pPr>
              <w:spacing w:after="0" w:line="240" w:lineRule="auto"/>
            </w:pPr>
            <w:r>
              <w:t>31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Жизнь и творчество </w:t>
            </w:r>
            <w:proofErr w:type="spellStart"/>
            <w:r>
              <w:t>Эффенди</w:t>
            </w:r>
            <w:proofErr w:type="spellEnd"/>
            <w:r>
              <w:t xml:space="preserve"> </w:t>
            </w:r>
            <w:proofErr w:type="spellStart"/>
            <w:r>
              <w:t>Капиева</w:t>
            </w:r>
            <w:proofErr w:type="spellEnd"/>
            <w:r>
              <w:t>. «Поэт», «Разговор о поэзии»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>Изучение нового материала.</w:t>
            </w: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r>
              <w:t>Ответы на вопросы.</w:t>
            </w:r>
          </w:p>
        </w:tc>
        <w:tc>
          <w:tcPr>
            <w:tcW w:w="1994" w:type="dxa"/>
          </w:tcPr>
          <w:p w:rsidR="003C4601" w:rsidRDefault="003C4601" w:rsidP="00B51725">
            <w:pPr>
              <w:spacing w:after="0" w:line="240" w:lineRule="auto"/>
            </w:pPr>
            <w:r>
              <w:t>Опрос.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Знать биографию.</w:t>
            </w:r>
            <w:r w:rsidR="00F72301">
              <w:t xml:space="preserve"> </w:t>
            </w:r>
            <w:r>
              <w:t>Ответить на вопросы на стр.373.</w:t>
            </w:r>
          </w:p>
        </w:tc>
        <w:tc>
          <w:tcPr>
            <w:tcW w:w="1155" w:type="dxa"/>
            <w:gridSpan w:val="3"/>
          </w:tcPr>
          <w:p w:rsidR="003C4601" w:rsidRDefault="004D158B" w:rsidP="00B51725">
            <w:pPr>
              <w:spacing w:after="0" w:line="240" w:lineRule="auto"/>
            </w:pPr>
            <w:r>
              <w:t>05.05</w:t>
            </w:r>
          </w:p>
        </w:tc>
        <w:tc>
          <w:tcPr>
            <w:tcW w:w="941" w:type="dxa"/>
          </w:tcPr>
          <w:p w:rsidR="003C4601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C966D0" w:rsidRDefault="003C4601" w:rsidP="00B51725">
            <w:pPr>
              <w:spacing w:after="0" w:line="240" w:lineRule="auto"/>
            </w:pPr>
            <w:r>
              <w:t>32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Фронтовые записи.</w:t>
            </w:r>
          </w:p>
          <w:p w:rsidR="003C4601" w:rsidRDefault="003C4601" w:rsidP="00B51725">
            <w:pPr>
              <w:spacing w:after="0" w:line="240" w:lineRule="auto"/>
            </w:pPr>
            <w:r>
              <w:t>«Первая записная книжка», «Страда»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>Изучение нового материала.</w:t>
            </w: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r>
              <w:t>Работа с учебником.</w:t>
            </w:r>
          </w:p>
        </w:tc>
        <w:tc>
          <w:tcPr>
            <w:tcW w:w="1994" w:type="dxa"/>
          </w:tcPr>
          <w:p w:rsidR="003C4601" w:rsidRDefault="003C4601" w:rsidP="00B51725">
            <w:pPr>
              <w:spacing w:after="0" w:line="240" w:lineRule="auto"/>
            </w:pPr>
            <w:r>
              <w:t>Устный опрос.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Пересказ.</w:t>
            </w:r>
          </w:p>
        </w:tc>
        <w:tc>
          <w:tcPr>
            <w:tcW w:w="1155" w:type="dxa"/>
            <w:gridSpan w:val="3"/>
          </w:tcPr>
          <w:p w:rsidR="003C4601" w:rsidRDefault="004D158B" w:rsidP="00B51725">
            <w:pPr>
              <w:spacing w:after="0" w:line="240" w:lineRule="auto"/>
            </w:pPr>
            <w:r>
              <w:t>12.05</w:t>
            </w:r>
          </w:p>
        </w:tc>
        <w:tc>
          <w:tcPr>
            <w:tcW w:w="941" w:type="dxa"/>
          </w:tcPr>
          <w:p w:rsidR="003C4601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06628A" w:rsidRDefault="003C4601" w:rsidP="00B51725">
            <w:pPr>
              <w:spacing w:after="0" w:line="240" w:lineRule="auto"/>
            </w:pPr>
            <w:r>
              <w:lastRenderedPageBreak/>
              <w:t>33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 xml:space="preserve">Наталья </w:t>
            </w:r>
            <w:proofErr w:type="spellStart"/>
            <w:r>
              <w:t>Капиева</w:t>
            </w:r>
            <w:proofErr w:type="spellEnd"/>
            <w:r>
              <w:t>. «Жизнь</w:t>
            </w:r>
            <w:proofErr w:type="gramStart"/>
            <w:r>
              <w:t xml:space="preserve"> ,</w:t>
            </w:r>
            <w:proofErr w:type="gramEnd"/>
            <w:r>
              <w:t>прожитая набело».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>Изучение нового материала.</w:t>
            </w: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r>
              <w:t>Работа с учебником.</w:t>
            </w:r>
          </w:p>
        </w:tc>
        <w:tc>
          <w:tcPr>
            <w:tcW w:w="1994" w:type="dxa"/>
          </w:tcPr>
          <w:p w:rsidR="003C4601" w:rsidRDefault="003C4601" w:rsidP="00B51725">
            <w:pPr>
              <w:spacing w:after="0" w:line="240" w:lineRule="auto"/>
            </w:pPr>
            <w:r>
              <w:t>Выборочный опрос.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пересказ</w:t>
            </w:r>
          </w:p>
        </w:tc>
        <w:tc>
          <w:tcPr>
            <w:tcW w:w="1155" w:type="dxa"/>
            <w:gridSpan w:val="3"/>
          </w:tcPr>
          <w:p w:rsidR="003C4601" w:rsidRDefault="004D158B" w:rsidP="00B51725">
            <w:pPr>
              <w:spacing w:after="0" w:line="240" w:lineRule="auto"/>
            </w:pPr>
            <w:r>
              <w:t>19.05</w:t>
            </w:r>
          </w:p>
        </w:tc>
        <w:tc>
          <w:tcPr>
            <w:tcW w:w="941" w:type="dxa"/>
          </w:tcPr>
          <w:p w:rsidR="003C4601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06628A" w:rsidRDefault="003C4601" w:rsidP="00B51725">
            <w:pPr>
              <w:spacing w:after="0" w:line="240" w:lineRule="auto"/>
            </w:pPr>
            <w:r>
              <w:t>34</w:t>
            </w: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  <w:r>
              <w:t>Контрольная работа по пройденным темам.</w:t>
            </w: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  <w:r>
              <w:t>1</w:t>
            </w: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  <w:r>
              <w:t>Обобщение пройденного материала.</w:t>
            </w: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  <w:proofErr w:type="spellStart"/>
            <w:r>
              <w:t>Индив</w:t>
            </w:r>
            <w:proofErr w:type="spellEnd"/>
            <w:r>
              <w:t>. задания.</w:t>
            </w:r>
          </w:p>
        </w:tc>
        <w:tc>
          <w:tcPr>
            <w:tcW w:w="1994" w:type="dxa"/>
          </w:tcPr>
          <w:p w:rsidR="003C4601" w:rsidRDefault="003C4601" w:rsidP="00B51725">
            <w:pPr>
              <w:spacing w:after="0" w:line="240" w:lineRule="auto"/>
            </w:pPr>
            <w:r>
              <w:t>Работа по карточкам.</w:t>
            </w: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  <w:r>
              <w:t>Ответы на вопросы.</w:t>
            </w:r>
          </w:p>
        </w:tc>
        <w:tc>
          <w:tcPr>
            <w:tcW w:w="1155" w:type="dxa"/>
            <w:gridSpan w:val="3"/>
          </w:tcPr>
          <w:p w:rsidR="003C4601" w:rsidRDefault="004D158B" w:rsidP="00B51725">
            <w:pPr>
              <w:spacing w:after="0" w:line="240" w:lineRule="auto"/>
            </w:pPr>
            <w:r>
              <w:t>26.05</w:t>
            </w:r>
          </w:p>
        </w:tc>
        <w:tc>
          <w:tcPr>
            <w:tcW w:w="941" w:type="dxa"/>
          </w:tcPr>
          <w:p w:rsidR="003C4601" w:rsidRDefault="003C4601" w:rsidP="00B51725">
            <w:pPr>
              <w:spacing w:after="0" w:line="240" w:lineRule="auto"/>
            </w:pPr>
          </w:p>
        </w:tc>
      </w:tr>
      <w:tr w:rsidR="003C4601" w:rsidRPr="00FF0090" w:rsidTr="003C4601">
        <w:trPr>
          <w:trHeight w:val="562"/>
        </w:trPr>
        <w:tc>
          <w:tcPr>
            <w:tcW w:w="648" w:type="dxa"/>
          </w:tcPr>
          <w:p w:rsidR="003C4601" w:rsidRPr="00837CC8" w:rsidRDefault="003C4601" w:rsidP="00B51725">
            <w:pPr>
              <w:spacing w:after="0" w:line="240" w:lineRule="auto"/>
            </w:pPr>
          </w:p>
        </w:tc>
        <w:tc>
          <w:tcPr>
            <w:tcW w:w="2470" w:type="dxa"/>
          </w:tcPr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813" w:type="dxa"/>
          </w:tcPr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1667" w:type="dxa"/>
          </w:tcPr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2232" w:type="dxa"/>
          </w:tcPr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1994" w:type="dxa"/>
          </w:tcPr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2866" w:type="dxa"/>
          </w:tcPr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1155" w:type="dxa"/>
            <w:gridSpan w:val="3"/>
          </w:tcPr>
          <w:p w:rsidR="003C4601" w:rsidRDefault="003C4601" w:rsidP="00B51725">
            <w:pPr>
              <w:spacing w:after="0" w:line="240" w:lineRule="auto"/>
            </w:pPr>
          </w:p>
        </w:tc>
        <w:tc>
          <w:tcPr>
            <w:tcW w:w="941" w:type="dxa"/>
          </w:tcPr>
          <w:p w:rsidR="003C4601" w:rsidRDefault="003C4601" w:rsidP="00B51725">
            <w:pPr>
              <w:spacing w:after="0" w:line="240" w:lineRule="auto"/>
            </w:pPr>
          </w:p>
        </w:tc>
      </w:tr>
    </w:tbl>
    <w:p w:rsidR="00C56AFF" w:rsidRDefault="00C56AFF"/>
    <w:sectPr w:rsidR="00C56AFF" w:rsidSect="00AC42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0B1" w:rsidRDefault="003800B1" w:rsidP="00CE0BB6">
      <w:pPr>
        <w:spacing w:after="0" w:line="240" w:lineRule="auto"/>
      </w:pPr>
      <w:r>
        <w:separator/>
      </w:r>
    </w:p>
  </w:endnote>
  <w:endnote w:type="continuationSeparator" w:id="0">
    <w:p w:rsidR="003800B1" w:rsidRDefault="003800B1" w:rsidP="00CE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k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0B1" w:rsidRDefault="003800B1" w:rsidP="00CE0BB6">
      <w:pPr>
        <w:spacing w:after="0" w:line="240" w:lineRule="auto"/>
      </w:pPr>
      <w:r>
        <w:separator/>
      </w:r>
    </w:p>
  </w:footnote>
  <w:footnote w:type="continuationSeparator" w:id="0">
    <w:p w:rsidR="003800B1" w:rsidRDefault="003800B1" w:rsidP="00CE0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6705C"/>
    <w:multiLevelType w:val="multilevel"/>
    <w:tmpl w:val="A2C2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9E74E9"/>
    <w:multiLevelType w:val="multilevel"/>
    <w:tmpl w:val="A96AC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4293"/>
    <w:rsid w:val="000256AA"/>
    <w:rsid w:val="000309E8"/>
    <w:rsid w:val="00050C57"/>
    <w:rsid w:val="0006628A"/>
    <w:rsid w:val="00095078"/>
    <w:rsid w:val="000B14D8"/>
    <w:rsid w:val="000C7B22"/>
    <w:rsid w:val="001104AA"/>
    <w:rsid w:val="00136E94"/>
    <w:rsid w:val="00151D30"/>
    <w:rsid w:val="0015723F"/>
    <w:rsid w:val="001957F1"/>
    <w:rsid w:val="001B7A06"/>
    <w:rsid w:val="001E632B"/>
    <w:rsid w:val="001F5ED1"/>
    <w:rsid w:val="0024768B"/>
    <w:rsid w:val="0024793B"/>
    <w:rsid w:val="002850BA"/>
    <w:rsid w:val="00294F17"/>
    <w:rsid w:val="002D23FE"/>
    <w:rsid w:val="002D2E5B"/>
    <w:rsid w:val="00367230"/>
    <w:rsid w:val="003800B1"/>
    <w:rsid w:val="003B5F6D"/>
    <w:rsid w:val="003C4601"/>
    <w:rsid w:val="003C4B3B"/>
    <w:rsid w:val="003D45FF"/>
    <w:rsid w:val="003F7630"/>
    <w:rsid w:val="00424E2D"/>
    <w:rsid w:val="004421EB"/>
    <w:rsid w:val="0047084F"/>
    <w:rsid w:val="004A54A7"/>
    <w:rsid w:val="004D158B"/>
    <w:rsid w:val="004D17DD"/>
    <w:rsid w:val="004D49BC"/>
    <w:rsid w:val="004E5EA7"/>
    <w:rsid w:val="005056B0"/>
    <w:rsid w:val="00546C3B"/>
    <w:rsid w:val="005C1DE4"/>
    <w:rsid w:val="00660638"/>
    <w:rsid w:val="006A03B8"/>
    <w:rsid w:val="006A0B72"/>
    <w:rsid w:val="006B58CA"/>
    <w:rsid w:val="006D0EF9"/>
    <w:rsid w:val="00715EA7"/>
    <w:rsid w:val="00740B0C"/>
    <w:rsid w:val="007B4242"/>
    <w:rsid w:val="007C7878"/>
    <w:rsid w:val="008140B2"/>
    <w:rsid w:val="00827D82"/>
    <w:rsid w:val="0083767B"/>
    <w:rsid w:val="00837CC8"/>
    <w:rsid w:val="008F2328"/>
    <w:rsid w:val="008F4AC7"/>
    <w:rsid w:val="009208D4"/>
    <w:rsid w:val="00925A1D"/>
    <w:rsid w:val="00961970"/>
    <w:rsid w:val="009A0EF6"/>
    <w:rsid w:val="009F576A"/>
    <w:rsid w:val="00AC4293"/>
    <w:rsid w:val="00AD2759"/>
    <w:rsid w:val="00AE4063"/>
    <w:rsid w:val="00AF628A"/>
    <w:rsid w:val="00B42209"/>
    <w:rsid w:val="00B51725"/>
    <w:rsid w:val="00BC1689"/>
    <w:rsid w:val="00BE36D4"/>
    <w:rsid w:val="00C1657A"/>
    <w:rsid w:val="00C33A5C"/>
    <w:rsid w:val="00C34929"/>
    <w:rsid w:val="00C56AFF"/>
    <w:rsid w:val="00C715EC"/>
    <w:rsid w:val="00C77A4C"/>
    <w:rsid w:val="00C95CE6"/>
    <w:rsid w:val="00C966D0"/>
    <w:rsid w:val="00CD6183"/>
    <w:rsid w:val="00CE0BB6"/>
    <w:rsid w:val="00D276A8"/>
    <w:rsid w:val="00D347E3"/>
    <w:rsid w:val="00D60CE9"/>
    <w:rsid w:val="00D93B32"/>
    <w:rsid w:val="00E32F0B"/>
    <w:rsid w:val="00EE2F42"/>
    <w:rsid w:val="00F17372"/>
    <w:rsid w:val="00F214AC"/>
    <w:rsid w:val="00F217CE"/>
    <w:rsid w:val="00F26A77"/>
    <w:rsid w:val="00F70A17"/>
    <w:rsid w:val="00F72301"/>
    <w:rsid w:val="00FA153F"/>
    <w:rsid w:val="00FC0D83"/>
    <w:rsid w:val="00FD1630"/>
    <w:rsid w:val="00FD1E45"/>
    <w:rsid w:val="00FD3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D6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E0B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BB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E0B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BB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D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23F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D60C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E0B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BB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E0B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BB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B321-7DE6-4687-BD3F-873A5C9AB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12</cp:revision>
  <cp:lastPrinted>2016-03-22T11:17:00Z</cp:lastPrinted>
  <dcterms:created xsi:type="dcterms:W3CDTF">2019-09-28T15:32:00Z</dcterms:created>
  <dcterms:modified xsi:type="dcterms:W3CDTF">2019-09-30T09:58:00Z</dcterms:modified>
</cp:coreProperties>
</file>