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D85" w:rsidRDefault="00AB2D85" w:rsidP="005A4466">
      <w:pPr>
        <w:jc w:val="center"/>
      </w:pPr>
    </w:p>
    <w:p w:rsidR="00ED4821" w:rsidRDefault="0048473C" w:rsidP="002C60C6">
      <w:r>
        <w:rPr>
          <w:noProof/>
        </w:rPr>
        <w:drawing>
          <wp:inline distT="0" distB="0" distL="0" distR="0">
            <wp:extent cx="6415252" cy="1809750"/>
            <wp:effectExtent l="19050" t="0" r="4598" b="0"/>
            <wp:docPr id="1" name="Рисунок 1" descr="C:\Users\User\Desktop\Крышки КТП\ру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рус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5252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Pr="006B2255" w:rsidRDefault="0048473C" w:rsidP="0048473C">
      <w:pPr>
        <w:jc w:val="center"/>
        <w:rPr>
          <w:b/>
          <w:sz w:val="40"/>
          <w:szCs w:val="40"/>
        </w:rPr>
      </w:pPr>
      <w:r w:rsidRPr="006B2255">
        <w:rPr>
          <w:b/>
          <w:sz w:val="40"/>
          <w:szCs w:val="40"/>
        </w:rPr>
        <w:t>РАБОЧАЯ ПРОГРАММА</w:t>
      </w:r>
    </w:p>
    <w:p w:rsidR="0048473C" w:rsidRPr="006B2255" w:rsidRDefault="0048473C" w:rsidP="0048473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«Дагестанская литература</w:t>
      </w:r>
      <w:r w:rsidRPr="006B2255">
        <w:rPr>
          <w:b/>
          <w:sz w:val="40"/>
          <w:szCs w:val="40"/>
        </w:rPr>
        <w:t>»</w:t>
      </w:r>
    </w:p>
    <w:p w:rsidR="0048473C" w:rsidRDefault="0048473C" w:rsidP="0048473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  11</w:t>
      </w:r>
    </w:p>
    <w:p w:rsidR="0048473C" w:rsidRPr="001C4EBC" w:rsidRDefault="0048473C" w:rsidP="0048473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Учитель  </w:t>
      </w:r>
      <w:proofErr w:type="spellStart"/>
      <w:r>
        <w:rPr>
          <w:b/>
          <w:sz w:val="40"/>
          <w:szCs w:val="40"/>
        </w:rPr>
        <w:t>Бекишиева</w:t>
      </w:r>
      <w:proofErr w:type="spellEnd"/>
      <w:r>
        <w:rPr>
          <w:b/>
          <w:sz w:val="40"/>
          <w:szCs w:val="40"/>
        </w:rPr>
        <w:t xml:space="preserve"> Г.Б.</w:t>
      </w:r>
    </w:p>
    <w:p w:rsidR="0048473C" w:rsidRPr="006B2255" w:rsidRDefault="0048473C" w:rsidP="0048473C">
      <w:pPr>
        <w:jc w:val="center"/>
        <w:rPr>
          <w:b/>
          <w:sz w:val="40"/>
          <w:szCs w:val="40"/>
        </w:rPr>
      </w:pPr>
    </w:p>
    <w:p w:rsidR="0048473C" w:rsidRPr="006B2255" w:rsidRDefault="0048473C" w:rsidP="0048473C">
      <w:pPr>
        <w:rPr>
          <w:b/>
          <w:sz w:val="40"/>
          <w:szCs w:val="40"/>
        </w:rPr>
      </w:pPr>
    </w:p>
    <w:p w:rsidR="0048473C" w:rsidRPr="006B2255" w:rsidRDefault="0048473C" w:rsidP="0048473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2019-2020</w:t>
      </w:r>
      <w:r w:rsidRPr="006B2255">
        <w:rPr>
          <w:b/>
          <w:sz w:val="40"/>
          <w:szCs w:val="40"/>
        </w:rPr>
        <w:t xml:space="preserve"> учебный год</w:t>
      </w:r>
    </w:p>
    <w:p w:rsidR="0048473C" w:rsidRPr="006B2255" w:rsidRDefault="0048473C" w:rsidP="0048473C">
      <w:pPr>
        <w:jc w:val="center"/>
        <w:rPr>
          <w:b/>
          <w:sz w:val="40"/>
          <w:szCs w:val="40"/>
        </w:rPr>
      </w:pPr>
    </w:p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48473C" w:rsidRDefault="0048473C" w:rsidP="002C60C6"/>
    <w:p w:rsidR="005A4466" w:rsidRDefault="005A4466" w:rsidP="002C60C6"/>
    <w:p w:rsidR="0048473C" w:rsidRDefault="0048473C" w:rsidP="000D7A0F">
      <w:pPr>
        <w:spacing w:line="234" w:lineRule="auto"/>
        <w:ind w:right="740"/>
        <w:rPr>
          <w:sz w:val="24"/>
          <w:szCs w:val="24"/>
        </w:rPr>
      </w:pPr>
    </w:p>
    <w:p w:rsidR="0048473C" w:rsidRDefault="0048473C" w:rsidP="000D7A0F">
      <w:pPr>
        <w:spacing w:line="234" w:lineRule="auto"/>
        <w:ind w:right="740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ind w:right="74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Программа составлена сектором родных литератур Дагестанского научно-исследовательского института педагогики им. А.А. </w:t>
      </w:r>
      <w:proofErr w:type="spellStart"/>
      <w:proofErr w:type="gramStart"/>
      <w:r w:rsidRPr="000D7A0F">
        <w:rPr>
          <w:sz w:val="24"/>
          <w:szCs w:val="24"/>
        </w:rPr>
        <w:t>Тахо-Годи</w:t>
      </w:r>
      <w:proofErr w:type="spellEnd"/>
      <w:proofErr w:type="gramEnd"/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spacing w:line="290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Программа по Дагестанской литературе 5-11 классы.- Махачкала: ООО «Издательство НИИ педагогики», 2014.-00с.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ООО «Издательство НИИ педагогики», 2014</w:t>
      </w:r>
    </w:p>
    <w:p w:rsidR="000D7A0F" w:rsidRPr="000D7A0F" w:rsidRDefault="000D7A0F" w:rsidP="000D7A0F">
      <w:pPr>
        <w:spacing w:line="276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Пояснительная записка</w:t>
      </w:r>
    </w:p>
    <w:p w:rsidR="000D7A0F" w:rsidRPr="000D7A0F" w:rsidRDefault="000D7A0F" w:rsidP="000D7A0F">
      <w:pPr>
        <w:spacing w:line="288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Данная программа построена с учетом многонационального характера литературы народов Дагестана для того, чтобы учащиеся имели возможность ознакомиться с творчеством известных поэтов и писателей нашей республики. Литература народов Дагестана наиболее сильна своей поэтической традицией. В силу этого в программу включено большое количество произведений поэзии.</w:t>
      </w:r>
    </w:p>
    <w:p w:rsidR="000D7A0F" w:rsidRPr="000D7A0F" w:rsidRDefault="000D7A0F" w:rsidP="000D7A0F">
      <w:pPr>
        <w:spacing w:line="277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8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Литература народов Дагестана, единая по историческим условиям своего развития и по идейно-образному устремлению, развивалась и развивается в силу </w:t>
      </w:r>
      <w:proofErr w:type="spellStart"/>
      <w:r w:rsidRPr="000D7A0F">
        <w:rPr>
          <w:sz w:val="24"/>
          <w:szCs w:val="24"/>
        </w:rPr>
        <w:t>многоязычия</w:t>
      </w:r>
      <w:proofErr w:type="spellEnd"/>
      <w:r w:rsidRPr="000D7A0F">
        <w:rPr>
          <w:sz w:val="24"/>
          <w:szCs w:val="24"/>
        </w:rPr>
        <w:t xml:space="preserve"> Дагестана на нескольких языках, в том числе и на русском. Трудности, связанные с </w:t>
      </w:r>
      <w:proofErr w:type="spellStart"/>
      <w:r w:rsidRPr="000D7A0F">
        <w:rPr>
          <w:sz w:val="24"/>
          <w:szCs w:val="24"/>
        </w:rPr>
        <w:t>многоязычием</w:t>
      </w:r>
      <w:proofErr w:type="spellEnd"/>
      <w:r w:rsidRPr="000D7A0F">
        <w:rPr>
          <w:sz w:val="24"/>
          <w:szCs w:val="24"/>
        </w:rPr>
        <w:t xml:space="preserve"> литературы, требуют от учителя особого подхода к изучению произведений, переведенных на русский язык. Следует учитывать, что при переводе часто теряется своеобразие подлинника. Дополнительные трудности возникают и при изучении стиля и языка писателя.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ind w:right="20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Особенности литературы народов Дагестана нашли свое отражение в содержании и структуре программы.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Как основа структурирования курса «Литература народов Дагестана» выделяются базовые теоретико-литературные понятия: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1780"/>
        <w:gridCol w:w="960"/>
        <w:gridCol w:w="680"/>
        <w:gridCol w:w="680"/>
        <w:gridCol w:w="580"/>
        <w:gridCol w:w="2160"/>
        <w:gridCol w:w="1720"/>
        <w:gridCol w:w="340"/>
      </w:tblGrid>
      <w:tr w:rsidR="000D7A0F" w:rsidRPr="000D7A0F" w:rsidTr="000D7A0F">
        <w:trPr>
          <w:trHeight w:val="271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Класс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Базовые понятия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8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71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Структурообразующий принцип</w:t>
            </w:r>
          </w:p>
        </w:tc>
        <w:tc>
          <w:tcPr>
            <w:tcW w:w="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</w:tr>
      <w:tr w:rsidR="000D7A0F" w:rsidRPr="000D7A0F" w:rsidTr="000D7A0F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жанр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880" w:type="dxa"/>
            <w:gridSpan w:val="2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жанрово-тематический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</w:tr>
      <w:tr w:rsidR="000D7A0F" w:rsidRPr="000D7A0F" w:rsidTr="000D7A0F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6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роды и жанры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880" w:type="dxa"/>
            <w:gridSpan w:val="2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тематический, жанрово-родовой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</w:tr>
      <w:tr w:rsidR="000D7A0F" w:rsidRPr="000D7A0F" w:rsidTr="000D7A0F">
        <w:trPr>
          <w:trHeight w:val="266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7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характер - герой</w:t>
            </w: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3880" w:type="dxa"/>
            <w:gridSpan w:val="2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4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тематический, жанрово-родовой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3"/>
                <w:szCs w:val="23"/>
              </w:rPr>
            </w:pPr>
          </w:p>
        </w:tc>
      </w:tr>
      <w:tr w:rsidR="000D7A0F" w:rsidRPr="000D7A0F" w:rsidTr="000D7A0F">
        <w:trPr>
          <w:trHeight w:val="263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8</w:t>
            </w:r>
          </w:p>
        </w:tc>
        <w:tc>
          <w:tcPr>
            <w:tcW w:w="178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литературный</w:t>
            </w:r>
          </w:p>
        </w:tc>
        <w:tc>
          <w:tcPr>
            <w:tcW w:w="96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герой</w:t>
            </w:r>
          </w:p>
        </w:tc>
        <w:tc>
          <w:tcPr>
            <w:tcW w:w="68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–</w:t>
            </w:r>
          </w:p>
        </w:tc>
        <w:tc>
          <w:tcPr>
            <w:tcW w:w="68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образ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3" w:lineRule="exact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хронологический,</w:t>
            </w:r>
          </w:p>
        </w:tc>
        <w:tc>
          <w:tcPr>
            <w:tcW w:w="1720" w:type="dxa"/>
            <w:vAlign w:val="bottom"/>
          </w:tcPr>
          <w:p w:rsidR="000D7A0F" w:rsidRPr="000D7A0F" w:rsidRDefault="000D7A0F" w:rsidP="000D7A0F">
            <w:pPr>
              <w:spacing w:line="263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проблемно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3" w:lineRule="exact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-</w:t>
            </w:r>
          </w:p>
        </w:tc>
      </w:tr>
      <w:tr w:rsidR="000D7A0F" w:rsidRPr="000D7A0F" w:rsidTr="000D7A0F">
        <w:trPr>
          <w:trHeight w:val="28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740" w:type="dxa"/>
            <w:gridSpan w:val="2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литературный процесс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D7A0F" w:rsidRPr="000D7A0F" w:rsidTr="000D7A0F">
        <w:trPr>
          <w:trHeight w:val="261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9</w:t>
            </w:r>
          </w:p>
        </w:tc>
        <w:tc>
          <w:tcPr>
            <w:tcW w:w="4680" w:type="dxa"/>
            <w:gridSpan w:val="5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эпоха - писатель – произведение - читатель</w:t>
            </w:r>
          </w:p>
        </w:tc>
        <w:tc>
          <w:tcPr>
            <w:tcW w:w="2160" w:type="dxa"/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хронологический,</w:t>
            </w:r>
          </w:p>
        </w:tc>
        <w:tc>
          <w:tcPr>
            <w:tcW w:w="1720" w:type="dxa"/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проблемно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-</w:t>
            </w:r>
          </w:p>
        </w:tc>
      </w:tr>
      <w:tr w:rsidR="000D7A0F" w:rsidRPr="000D7A0F" w:rsidTr="000D7A0F">
        <w:trPr>
          <w:trHeight w:val="28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0D7A0F" w:rsidRPr="000D7A0F" w:rsidTr="000D7A0F">
        <w:trPr>
          <w:trHeight w:val="261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10-11</w:t>
            </w:r>
          </w:p>
        </w:tc>
        <w:tc>
          <w:tcPr>
            <w:tcW w:w="4680" w:type="dxa"/>
            <w:gridSpan w:val="5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proofErr w:type="spellStart"/>
            <w:r w:rsidRPr="000D7A0F">
              <w:rPr>
                <w:w w:val="99"/>
                <w:sz w:val="24"/>
                <w:szCs w:val="24"/>
              </w:rPr>
              <w:t>литературныйпроцесс</w:t>
            </w:r>
            <w:proofErr w:type="spellEnd"/>
            <w:r w:rsidRPr="000D7A0F">
              <w:rPr>
                <w:w w:val="99"/>
                <w:sz w:val="24"/>
                <w:szCs w:val="24"/>
              </w:rPr>
              <w:t>–автор–</w:t>
            </w:r>
          </w:p>
        </w:tc>
        <w:tc>
          <w:tcPr>
            <w:tcW w:w="2160" w:type="dxa"/>
            <w:vAlign w:val="bottom"/>
          </w:tcPr>
          <w:p w:rsidR="000D7A0F" w:rsidRPr="000D7A0F" w:rsidRDefault="000D7A0F" w:rsidP="000D7A0F">
            <w:pPr>
              <w:spacing w:line="260" w:lineRule="exac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хронологический,</w:t>
            </w:r>
          </w:p>
        </w:tc>
        <w:tc>
          <w:tcPr>
            <w:tcW w:w="2060" w:type="dxa"/>
            <w:gridSpan w:val="2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spacing w:line="260" w:lineRule="exact"/>
              <w:jc w:val="right"/>
              <w:rPr>
                <w:rFonts w:eastAsiaTheme="minorEastAsia"/>
                <w:sz w:val="20"/>
                <w:szCs w:val="20"/>
              </w:rPr>
            </w:pPr>
            <w:proofErr w:type="spellStart"/>
            <w:r w:rsidRPr="000D7A0F">
              <w:rPr>
                <w:sz w:val="24"/>
                <w:szCs w:val="24"/>
              </w:rPr>
              <w:t>историко</w:t>
            </w:r>
            <w:proofErr w:type="spellEnd"/>
            <w:r w:rsidRPr="000D7A0F">
              <w:rPr>
                <w:sz w:val="24"/>
                <w:szCs w:val="24"/>
              </w:rPr>
              <w:t>-</w:t>
            </w:r>
          </w:p>
        </w:tc>
      </w:tr>
      <w:tr w:rsidR="000D7A0F" w:rsidRPr="000D7A0F" w:rsidTr="000D7A0F">
        <w:trPr>
          <w:trHeight w:val="27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80" w:type="dxa"/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произведение</w:t>
            </w:r>
          </w:p>
        </w:tc>
        <w:tc>
          <w:tcPr>
            <w:tcW w:w="2320" w:type="dxa"/>
            <w:gridSpan w:val="3"/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 xml:space="preserve">–   </w:t>
            </w:r>
            <w:proofErr w:type="spellStart"/>
            <w:r w:rsidRPr="000D7A0F">
              <w:rPr>
                <w:sz w:val="24"/>
                <w:szCs w:val="24"/>
              </w:rPr>
              <w:t>художественый</w:t>
            </w:r>
            <w:proofErr w:type="spellEnd"/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ind w:right="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мир</w:t>
            </w:r>
          </w:p>
        </w:tc>
        <w:tc>
          <w:tcPr>
            <w:tcW w:w="2160" w:type="dxa"/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литературный,</w:t>
            </w:r>
          </w:p>
        </w:tc>
        <w:tc>
          <w:tcPr>
            <w:tcW w:w="2060" w:type="dxa"/>
            <w:gridSpan w:val="2"/>
            <w:tcBorders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проблемно-</w:t>
            </w:r>
          </w:p>
        </w:tc>
      </w:tr>
      <w:tr w:rsidR="000D7A0F" w:rsidRPr="000D7A0F" w:rsidTr="000D7A0F">
        <w:trPr>
          <w:trHeight w:val="28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писателя  - проблема - читатель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D7A0F" w:rsidRPr="000D7A0F" w:rsidRDefault="000D7A0F" w:rsidP="000D7A0F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0D7A0F" w:rsidRPr="000D7A0F" w:rsidRDefault="000D7A0F" w:rsidP="000D7A0F">
      <w:pPr>
        <w:spacing w:line="200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00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00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23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ind w:right="-99"/>
        <w:jc w:val="center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>ИСТОРИЯ ЛИТЕРАТУР</w:t>
      </w:r>
      <w:r w:rsidR="00A301CF">
        <w:rPr>
          <w:b/>
          <w:bCs/>
          <w:sz w:val="24"/>
          <w:szCs w:val="24"/>
        </w:rPr>
        <w:t xml:space="preserve">Ы </w:t>
      </w:r>
      <w:r w:rsidRPr="000D7A0F">
        <w:rPr>
          <w:b/>
          <w:bCs/>
          <w:sz w:val="24"/>
          <w:szCs w:val="24"/>
        </w:rPr>
        <w:t xml:space="preserve"> НАРОДОВ ДАГЕСТАНА</w:t>
      </w:r>
    </w:p>
    <w:p w:rsidR="000D7A0F" w:rsidRPr="000D7A0F" w:rsidRDefault="000D7A0F" w:rsidP="000D7A0F">
      <w:pPr>
        <w:numPr>
          <w:ilvl w:val="0"/>
          <w:numId w:val="2"/>
        </w:numPr>
        <w:tabs>
          <w:tab w:val="left" w:pos="4980"/>
        </w:tabs>
        <w:spacing w:line="235" w:lineRule="auto"/>
        <w:ind w:left="4980" w:hanging="428"/>
        <w:rPr>
          <w:b/>
          <w:bCs/>
          <w:sz w:val="24"/>
          <w:szCs w:val="24"/>
        </w:rPr>
      </w:pPr>
      <w:r w:rsidRPr="000D7A0F">
        <w:rPr>
          <w:b/>
          <w:bCs/>
          <w:sz w:val="24"/>
          <w:szCs w:val="24"/>
        </w:rPr>
        <w:t xml:space="preserve">класс </w:t>
      </w:r>
      <w:r w:rsidR="0003013C">
        <w:rPr>
          <w:sz w:val="24"/>
          <w:szCs w:val="24"/>
        </w:rPr>
        <w:t>(34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" w:lineRule="exact"/>
        <w:rPr>
          <w:rFonts w:eastAsiaTheme="minorEastAsia"/>
          <w:sz w:val="20"/>
          <w:szCs w:val="20"/>
        </w:rPr>
      </w:pPr>
    </w:p>
    <w:p w:rsidR="000D7A0F" w:rsidRPr="000D7A0F" w:rsidRDefault="00B74ACE" w:rsidP="000D7A0F">
      <w:pPr>
        <w:rPr>
          <w:rFonts w:eastAsiaTheme="minorEastAsia"/>
          <w:sz w:val="20"/>
          <w:szCs w:val="20"/>
        </w:rPr>
      </w:pPr>
      <w:r>
        <w:rPr>
          <w:sz w:val="24"/>
          <w:szCs w:val="24"/>
        </w:rPr>
        <w:t xml:space="preserve">На изучение </w:t>
      </w:r>
      <w:r w:rsidR="0003013C">
        <w:rPr>
          <w:sz w:val="24"/>
          <w:szCs w:val="24"/>
        </w:rPr>
        <w:t>произведений – 27</w:t>
      </w:r>
      <w:r w:rsidR="000D7A0F" w:rsidRPr="000D7A0F">
        <w:rPr>
          <w:sz w:val="24"/>
          <w:szCs w:val="24"/>
        </w:rPr>
        <w:t xml:space="preserve"> ч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На развитие </w:t>
      </w:r>
      <w:r w:rsidR="0003013C">
        <w:rPr>
          <w:sz w:val="24"/>
          <w:szCs w:val="24"/>
        </w:rPr>
        <w:t>письменной речи – 3</w:t>
      </w:r>
      <w:r w:rsidRPr="000D7A0F">
        <w:rPr>
          <w:sz w:val="24"/>
          <w:szCs w:val="24"/>
        </w:rPr>
        <w:t xml:space="preserve"> ч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На б</w:t>
      </w:r>
      <w:r w:rsidR="0003013C">
        <w:rPr>
          <w:sz w:val="24"/>
          <w:szCs w:val="24"/>
        </w:rPr>
        <w:t>еседы по внеклассному чтению – 4</w:t>
      </w:r>
      <w:r w:rsidRPr="000D7A0F">
        <w:rPr>
          <w:sz w:val="24"/>
          <w:szCs w:val="24"/>
        </w:rPr>
        <w:t xml:space="preserve"> ч</w:t>
      </w:r>
    </w:p>
    <w:p w:rsidR="000D7A0F" w:rsidRPr="000D7A0F" w:rsidRDefault="000D7A0F" w:rsidP="000D7A0F">
      <w:pPr>
        <w:spacing w:line="288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ind w:right="1300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Литература народов Дагестана средневековой эпохи и первой половины XIX в. </w:t>
      </w:r>
      <w:r w:rsidR="0003013C">
        <w:rPr>
          <w:sz w:val="24"/>
          <w:szCs w:val="24"/>
        </w:rPr>
        <w:t>(2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Жанровое многообразие устной народной поэзии Дагестана и ее исторические корни.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Дагестанские мифы и древний эпос. Народные сказания о нартах, </w:t>
      </w:r>
      <w:proofErr w:type="spellStart"/>
      <w:r w:rsidRPr="000D7A0F">
        <w:rPr>
          <w:sz w:val="24"/>
          <w:szCs w:val="24"/>
        </w:rPr>
        <w:t>Камалил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Башире</w:t>
      </w:r>
      <w:proofErr w:type="spellEnd"/>
      <w:r w:rsidRPr="000D7A0F">
        <w:rPr>
          <w:sz w:val="24"/>
          <w:szCs w:val="24"/>
        </w:rPr>
        <w:t xml:space="preserve">, </w:t>
      </w:r>
      <w:proofErr w:type="spellStart"/>
      <w:r w:rsidRPr="000D7A0F">
        <w:rPr>
          <w:sz w:val="24"/>
          <w:szCs w:val="24"/>
        </w:rPr>
        <w:t>Минкюллю</w:t>
      </w:r>
      <w:proofErr w:type="spellEnd"/>
      <w:r w:rsidRPr="000D7A0F">
        <w:rPr>
          <w:sz w:val="24"/>
          <w:szCs w:val="24"/>
        </w:rPr>
        <w:t xml:space="preserve"> и другие фольклорные произведения как остаточные явления древних мифов и эпоса.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Героический эпос народов Дагестана. Героико-исторические и исторические песни горцев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Песня о разгроме </w:t>
      </w:r>
      <w:proofErr w:type="spellStart"/>
      <w:proofErr w:type="gramStart"/>
      <w:r w:rsidRPr="000D7A0F">
        <w:rPr>
          <w:sz w:val="24"/>
          <w:szCs w:val="24"/>
        </w:rPr>
        <w:t>Надир-шаха</w:t>
      </w:r>
      <w:proofErr w:type="spellEnd"/>
      <w:proofErr w:type="gram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, «</w:t>
      </w:r>
      <w:proofErr w:type="spellStart"/>
      <w:r w:rsidRPr="000D7A0F">
        <w:rPr>
          <w:sz w:val="24"/>
          <w:szCs w:val="24"/>
        </w:rPr>
        <w:t>Шарвили</w:t>
      </w:r>
      <w:proofErr w:type="spellEnd"/>
      <w:r w:rsidRPr="000D7A0F">
        <w:rPr>
          <w:sz w:val="24"/>
          <w:szCs w:val="24"/>
        </w:rPr>
        <w:t xml:space="preserve">»,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Парту </w:t>
      </w:r>
      <w:proofErr w:type="spellStart"/>
      <w:r w:rsidRPr="000D7A0F">
        <w:rPr>
          <w:sz w:val="24"/>
          <w:szCs w:val="24"/>
        </w:rPr>
        <w:t>Патима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Песня о </w:t>
      </w:r>
      <w:proofErr w:type="spellStart"/>
      <w:r w:rsidRPr="000D7A0F">
        <w:rPr>
          <w:sz w:val="24"/>
          <w:szCs w:val="24"/>
        </w:rPr>
        <w:t>Муртузали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Хочбар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Айгази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Ахульго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Сражение в Чохе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др.).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lastRenderedPageBreak/>
        <w:t>Народная лирика и ее роль в становлении и развитии письменной литературы.</w:t>
      </w:r>
    </w:p>
    <w:p w:rsidR="000D7A0F" w:rsidRPr="005A4466" w:rsidRDefault="000D7A0F" w:rsidP="000D7A0F">
      <w:pPr>
        <w:rPr>
          <w:rFonts w:eastAsiaTheme="minorEastAsia"/>
          <w:sz w:val="20"/>
          <w:szCs w:val="20"/>
        </w:rPr>
        <w:sectPr w:rsidR="000D7A0F" w:rsidRPr="005A4466" w:rsidSect="001A584B">
          <w:pgSz w:w="11900" w:h="16834"/>
          <w:pgMar w:top="158" w:right="460" w:bottom="1046" w:left="849" w:header="0" w:footer="0" w:gutter="0"/>
          <w:cols w:space="720" w:equalWidth="0">
            <w:col w:w="9712"/>
          </w:cols>
          <w:docGrid w:linePitch="299"/>
        </w:sectPr>
      </w:pPr>
      <w:proofErr w:type="gramStart"/>
      <w:r w:rsidRPr="000D7A0F">
        <w:rPr>
          <w:sz w:val="24"/>
          <w:szCs w:val="24"/>
        </w:rPr>
        <w:t>Баллады,  отражение  в  них  внутреннего  мира  человека,  его  переживаний  (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Давди</w:t>
      </w:r>
      <w:proofErr w:type="spellEnd"/>
      <w:r w:rsidRPr="000D7A0F">
        <w:rPr>
          <w:sz w:val="24"/>
          <w:szCs w:val="24"/>
        </w:rPr>
        <w:t xml:space="preserve">  из  </w:t>
      </w:r>
      <w:proofErr w:type="spellStart"/>
      <w:r w:rsidRPr="000D7A0F">
        <w:rPr>
          <w:sz w:val="24"/>
          <w:szCs w:val="24"/>
        </w:rPr>
        <w:t>Балхара</w:t>
      </w:r>
      <w:proofErr w:type="spellEnd"/>
      <w:r w:rsidR="00A301CF">
        <w:rPr>
          <w:sz w:val="24"/>
          <w:szCs w:val="24"/>
        </w:rPr>
        <w:t>»</w:t>
      </w:r>
      <w:proofErr w:type="gramEnd"/>
    </w:p>
    <w:p w:rsidR="000D7A0F" w:rsidRPr="005A4466" w:rsidRDefault="000D7A0F" w:rsidP="000D7A0F">
      <w:pPr>
        <w:rPr>
          <w:rFonts w:eastAsiaTheme="minorEastAsia"/>
          <w:sz w:val="20"/>
          <w:szCs w:val="20"/>
        </w:rPr>
        <w:sectPr w:rsidR="000D7A0F" w:rsidRPr="005A4466" w:rsidSect="005A4466">
          <w:pgSz w:w="11900" w:h="16834"/>
          <w:pgMar w:top="1046" w:right="849" w:bottom="158" w:left="460" w:header="0" w:footer="0" w:gutter="0"/>
          <w:cols w:space="720" w:equalWidth="0">
            <w:col w:w="10600"/>
          </w:cols>
        </w:sectPr>
      </w:pPr>
    </w:p>
    <w:p w:rsidR="000D7A0F" w:rsidRPr="000D7A0F" w:rsidRDefault="00A301CF" w:rsidP="000D7A0F">
      <w:pPr>
        <w:rPr>
          <w:rFonts w:eastAsiaTheme="minorEastAsia"/>
          <w:sz w:val="20"/>
          <w:szCs w:val="20"/>
        </w:rPr>
      </w:pPr>
      <w:proofErr w:type="gramStart"/>
      <w:r>
        <w:rPr>
          <w:sz w:val="24"/>
          <w:szCs w:val="24"/>
        </w:rPr>
        <w:lastRenderedPageBreak/>
        <w:t>«</w:t>
      </w:r>
      <w:r w:rsidR="000D7A0F" w:rsidRPr="000D7A0F">
        <w:rPr>
          <w:sz w:val="24"/>
          <w:szCs w:val="24"/>
        </w:rPr>
        <w:t xml:space="preserve">Юноша из Кумуха и девушка из </w:t>
      </w:r>
      <w:proofErr w:type="spellStart"/>
      <w:r w:rsidR="000D7A0F" w:rsidRPr="000D7A0F">
        <w:rPr>
          <w:sz w:val="24"/>
          <w:szCs w:val="24"/>
        </w:rPr>
        <w:t>Азайни</w:t>
      </w:r>
      <w:proofErr w:type="spellEnd"/>
      <w:r>
        <w:rPr>
          <w:sz w:val="24"/>
          <w:szCs w:val="24"/>
        </w:rPr>
        <w:t>»</w:t>
      </w:r>
      <w:r w:rsidR="000D7A0F" w:rsidRPr="000D7A0F">
        <w:rPr>
          <w:sz w:val="24"/>
          <w:szCs w:val="24"/>
        </w:rPr>
        <w:t xml:space="preserve"> и др.).</w:t>
      </w:r>
      <w:proofErr w:type="gramEnd"/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Переход от мифологии и устно-поэтических форм творчества к индивидуальному творчеству в поэзии и от него к литературе. Появление промежуточной между фольклором и литературой сферы устной литературы, ее расширение за счет переводов восточных </w:t>
      </w:r>
      <w:proofErr w:type="spellStart"/>
      <w:r w:rsidRPr="000D7A0F">
        <w:rPr>
          <w:sz w:val="24"/>
          <w:szCs w:val="24"/>
        </w:rPr>
        <w:t>дастанов</w:t>
      </w:r>
      <w:proofErr w:type="spellEnd"/>
      <w:r w:rsidRPr="000D7A0F">
        <w:rPr>
          <w:sz w:val="24"/>
          <w:szCs w:val="24"/>
        </w:rPr>
        <w:t xml:space="preserve">, притч и сказок из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Калилы</w:t>
      </w:r>
      <w:proofErr w:type="spellEnd"/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numPr>
          <w:ilvl w:val="0"/>
          <w:numId w:val="3"/>
        </w:numPr>
        <w:tabs>
          <w:tab w:val="left" w:pos="189"/>
        </w:tabs>
        <w:spacing w:line="236" w:lineRule="auto"/>
        <w:ind w:firstLine="9"/>
        <w:rPr>
          <w:sz w:val="24"/>
          <w:szCs w:val="24"/>
        </w:rPr>
      </w:pPr>
      <w:proofErr w:type="spellStart"/>
      <w:r w:rsidRPr="000D7A0F">
        <w:rPr>
          <w:sz w:val="24"/>
          <w:szCs w:val="24"/>
        </w:rPr>
        <w:t>Димны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Тысячи и одной ночи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других произведений восточной литературы и фольклора. Литература и культура Кавказской Албании. Дагестан в раннефеодальную эпоху. Культурно-исторические условия создания письменности и письменной литературы.</w:t>
      </w:r>
    </w:p>
    <w:p w:rsidR="000D7A0F" w:rsidRPr="000D7A0F" w:rsidRDefault="000D7A0F" w:rsidP="000D7A0F">
      <w:pPr>
        <w:spacing w:line="1" w:lineRule="exact"/>
        <w:rPr>
          <w:sz w:val="24"/>
          <w:szCs w:val="24"/>
        </w:rPr>
      </w:pPr>
    </w:p>
    <w:p w:rsidR="000D7A0F" w:rsidRPr="000D7A0F" w:rsidRDefault="000D7A0F" w:rsidP="000D7A0F">
      <w:pPr>
        <w:rPr>
          <w:sz w:val="24"/>
          <w:szCs w:val="24"/>
        </w:rPr>
      </w:pPr>
      <w:r w:rsidRPr="000D7A0F">
        <w:rPr>
          <w:sz w:val="24"/>
          <w:szCs w:val="24"/>
        </w:rPr>
        <w:t>Средневековая литература на восточных языках (VIII–XIII вв.).</w:t>
      </w:r>
    </w:p>
    <w:p w:rsidR="000D7A0F" w:rsidRPr="000D7A0F" w:rsidRDefault="000D7A0F" w:rsidP="000D7A0F">
      <w:pPr>
        <w:spacing w:line="12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rPr>
          <w:sz w:val="24"/>
          <w:szCs w:val="24"/>
        </w:rPr>
      </w:pPr>
      <w:r w:rsidRPr="000D7A0F">
        <w:rPr>
          <w:sz w:val="24"/>
          <w:szCs w:val="24"/>
        </w:rPr>
        <w:t xml:space="preserve">Арабские завоевания, распространение ислама в Дагестане. Распространение и расцвет </w:t>
      </w:r>
      <w:proofErr w:type="spellStart"/>
      <w:r w:rsidRPr="000D7A0F">
        <w:rPr>
          <w:sz w:val="24"/>
          <w:szCs w:val="24"/>
        </w:rPr>
        <w:t>арабоязычной</w:t>
      </w:r>
      <w:proofErr w:type="spellEnd"/>
      <w:r w:rsidRPr="000D7A0F">
        <w:rPr>
          <w:sz w:val="24"/>
          <w:szCs w:val="24"/>
        </w:rPr>
        <w:t xml:space="preserve"> литературы в Дагестане.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7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Исторические хроники (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Тарих</w:t>
      </w:r>
      <w:proofErr w:type="spellEnd"/>
      <w:r w:rsidRPr="000D7A0F">
        <w:rPr>
          <w:sz w:val="24"/>
          <w:szCs w:val="24"/>
        </w:rPr>
        <w:t xml:space="preserve"> Дагестан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– XIV в.,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Дербенд-намэ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– XIV в.), малые хроники (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Ахты-намэ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Цахур-намэ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др.). Элементы художественности и легендарность содержания памятников. Переводы их на дагестанские языки. Историко-культурные условия появления </w:t>
      </w:r>
      <w:proofErr w:type="spellStart"/>
      <w:r w:rsidRPr="000D7A0F">
        <w:rPr>
          <w:sz w:val="24"/>
          <w:szCs w:val="24"/>
        </w:rPr>
        <w:t>аджама</w:t>
      </w:r>
      <w:proofErr w:type="spellEnd"/>
      <w:r w:rsidRPr="000D7A0F">
        <w:rPr>
          <w:sz w:val="24"/>
          <w:szCs w:val="24"/>
        </w:rPr>
        <w:t xml:space="preserve"> – письменности на арабской графической основе – и литератур на родных языках (XVI–XVIII вв.).</w:t>
      </w:r>
    </w:p>
    <w:p w:rsidR="000D7A0F" w:rsidRPr="000D7A0F" w:rsidRDefault="000D7A0F" w:rsidP="000D7A0F">
      <w:pPr>
        <w:spacing w:line="14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6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 xml:space="preserve">Устные и письменные формы литературы. </w:t>
      </w:r>
      <w:proofErr w:type="spellStart"/>
      <w:r w:rsidRPr="000D7A0F">
        <w:rPr>
          <w:sz w:val="24"/>
          <w:szCs w:val="24"/>
        </w:rPr>
        <w:t>Ашугская</w:t>
      </w:r>
      <w:proofErr w:type="spellEnd"/>
      <w:r w:rsidRPr="000D7A0F">
        <w:rPr>
          <w:sz w:val="24"/>
          <w:szCs w:val="24"/>
        </w:rPr>
        <w:t xml:space="preserve"> поэзия и ее историко-культурные и социальные корни. Идейно-художественные особенности </w:t>
      </w:r>
      <w:proofErr w:type="spellStart"/>
      <w:r w:rsidRPr="000D7A0F">
        <w:rPr>
          <w:sz w:val="24"/>
          <w:szCs w:val="24"/>
        </w:rPr>
        <w:t>ашугской</w:t>
      </w:r>
      <w:proofErr w:type="spellEnd"/>
      <w:r w:rsidRPr="000D7A0F">
        <w:rPr>
          <w:sz w:val="24"/>
          <w:szCs w:val="24"/>
        </w:rPr>
        <w:t xml:space="preserve"> поэзии народов Южного Дагестана (Кюре </w:t>
      </w:r>
      <w:proofErr w:type="spellStart"/>
      <w:r w:rsidRPr="000D7A0F">
        <w:rPr>
          <w:sz w:val="24"/>
          <w:szCs w:val="24"/>
        </w:rPr>
        <w:t>Мелик</w:t>
      </w:r>
      <w:proofErr w:type="spellEnd"/>
      <w:r w:rsidRPr="000D7A0F">
        <w:rPr>
          <w:sz w:val="24"/>
          <w:szCs w:val="24"/>
        </w:rPr>
        <w:t xml:space="preserve">, </w:t>
      </w:r>
      <w:proofErr w:type="spellStart"/>
      <w:r w:rsidRPr="000D7A0F">
        <w:rPr>
          <w:sz w:val="24"/>
          <w:szCs w:val="24"/>
        </w:rPr>
        <w:t>Реджеб</w:t>
      </w:r>
      <w:proofErr w:type="spellEnd"/>
      <w:r w:rsidRPr="000D7A0F">
        <w:rPr>
          <w:sz w:val="24"/>
          <w:szCs w:val="24"/>
        </w:rPr>
        <w:t xml:space="preserve"> из </w:t>
      </w:r>
      <w:proofErr w:type="spellStart"/>
      <w:r w:rsidRPr="000D7A0F">
        <w:rPr>
          <w:sz w:val="24"/>
          <w:szCs w:val="24"/>
        </w:rPr>
        <w:t>Ихрека</w:t>
      </w:r>
      <w:proofErr w:type="spellEnd"/>
      <w:r w:rsidRPr="000D7A0F">
        <w:rPr>
          <w:sz w:val="24"/>
          <w:szCs w:val="24"/>
        </w:rPr>
        <w:t xml:space="preserve">, </w:t>
      </w:r>
      <w:proofErr w:type="spellStart"/>
      <w:r w:rsidRPr="000D7A0F">
        <w:rPr>
          <w:sz w:val="24"/>
          <w:szCs w:val="24"/>
        </w:rPr>
        <w:t>Эмин</w:t>
      </w:r>
      <w:proofErr w:type="spellEnd"/>
      <w:r w:rsidRPr="000D7A0F">
        <w:rPr>
          <w:sz w:val="24"/>
          <w:szCs w:val="24"/>
        </w:rPr>
        <w:t xml:space="preserve"> из </w:t>
      </w:r>
      <w:proofErr w:type="spellStart"/>
      <w:r w:rsidRPr="000D7A0F">
        <w:rPr>
          <w:sz w:val="24"/>
          <w:szCs w:val="24"/>
        </w:rPr>
        <w:t>Ялцуга</w:t>
      </w:r>
      <w:proofErr w:type="spellEnd"/>
      <w:r w:rsidRPr="000D7A0F">
        <w:rPr>
          <w:sz w:val="24"/>
          <w:szCs w:val="24"/>
        </w:rPr>
        <w:t xml:space="preserve">, Саид из </w:t>
      </w:r>
      <w:proofErr w:type="spellStart"/>
      <w:r w:rsidRPr="000D7A0F">
        <w:rPr>
          <w:sz w:val="24"/>
          <w:szCs w:val="24"/>
        </w:rPr>
        <w:t>Кочхюра</w:t>
      </w:r>
      <w:proofErr w:type="spellEnd"/>
      <w:r w:rsidRPr="000D7A0F">
        <w:rPr>
          <w:sz w:val="24"/>
          <w:szCs w:val="24"/>
        </w:rPr>
        <w:t xml:space="preserve">, </w:t>
      </w:r>
      <w:proofErr w:type="spellStart"/>
      <w:r w:rsidRPr="000D7A0F">
        <w:rPr>
          <w:sz w:val="24"/>
          <w:szCs w:val="24"/>
        </w:rPr>
        <w:t>Лезги</w:t>
      </w:r>
      <w:proofErr w:type="spellEnd"/>
      <w:r w:rsidRPr="000D7A0F">
        <w:rPr>
          <w:sz w:val="24"/>
          <w:szCs w:val="24"/>
        </w:rPr>
        <w:t xml:space="preserve"> Ахмед, Мирза из </w:t>
      </w:r>
      <w:proofErr w:type="spellStart"/>
      <w:r w:rsidRPr="000D7A0F">
        <w:rPr>
          <w:sz w:val="24"/>
          <w:szCs w:val="24"/>
        </w:rPr>
        <w:t>Калука</w:t>
      </w:r>
      <w:proofErr w:type="spellEnd"/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8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 xml:space="preserve">Зарождение прозы на родных языках. Переводы произведений, первоначально созданных на восточных языках (арабском, персидском, турецком, азербайджанском), на языки народов Дагестана. Исторические условия развития культуры в первой половине XIX века. Присоединение Дагестана к России и начало антиколониальной и феодальной борьбы горцев Дагестана и Чечни. Имамат Шамиля. Идеология имамата и проблемы культуры народов Дагестана. Раннее просветительство в Дагестане, его своеобразие. Приоритетное развитие духовной литературы. Деятельность Мухаммеда </w:t>
      </w:r>
      <w:proofErr w:type="spellStart"/>
      <w:r w:rsidRPr="000D7A0F">
        <w:rPr>
          <w:sz w:val="24"/>
          <w:szCs w:val="24"/>
        </w:rPr>
        <w:t>Яраги</w:t>
      </w:r>
      <w:proofErr w:type="spellEnd"/>
      <w:r w:rsidRPr="000D7A0F">
        <w:rPr>
          <w:sz w:val="24"/>
          <w:szCs w:val="24"/>
        </w:rPr>
        <w:t xml:space="preserve">, Саида из </w:t>
      </w:r>
      <w:proofErr w:type="spellStart"/>
      <w:r w:rsidRPr="000D7A0F">
        <w:rPr>
          <w:sz w:val="24"/>
          <w:szCs w:val="24"/>
        </w:rPr>
        <w:t>Аракани</w:t>
      </w:r>
      <w:proofErr w:type="spellEnd"/>
      <w:r w:rsidRPr="000D7A0F">
        <w:rPr>
          <w:sz w:val="24"/>
          <w:szCs w:val="24"/>
        </w:rPr>
        <w:t xml:space="preserve">, Юсуфа из Аксая, </w:t>
      </w:r>
      <w:proofErr w:type="spellStart"/>
      <w:r w:rsidRPr="000D7A0F">
        <w:rPr>
          <w:sz w:val="24"/>
          <w:szCs w:val="24"/>
        </w:rPr>
        <w:t>Мирзаали</w:t>
      </w:r>
      <w:proofErr w:type="spellEnd"/>
      <w:r w:rsidRPr="000D7A0F">
        <w:rPr>
          <w:sz w:val="24"/>
          <w:szCs w:val="24"/>
        </w:rPr>
        <w:t xml:space="preserve"> из Ахты, сочинения Д.-М. </w:t>
      </w:r>
      <w:proofErr w:type="spellStart"/>
      <w:r w:rsidRPr="000D7A0F">
        <w:rPr>
          <w:sz w:val="24"/>
          <w:szCs w:val="24"/>
        </w:rPr>
        <w:t>Шихалиева</w:t>
      </w:r>
      <w:proofErr w:type="spellEnd"/>
      <w:r w:rsidRPr="000D7A0F">
        <w:rPr>
          <w:sz w:val="24"/>
          <w:szCs w:val="24"/>
        </w:rPr>
        <w:t xml:space="preserve"> на русском языке.</w:t>
      </w:r>
    </w:p>
    <w:p w:rsidR="000D7A0F" w:rsidRPr="000D7A0F" w:rsidRDefault="000D7A0F" w:rsidP="000D7A0F">
      <w:pPr>
        <w:spacing w:line="18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rPr>
          <w:sz w:val="24"/>
          <w:szCs w:val="24"/>
        </w:rPr>
      </w:pPr>
      <w:r w:rsidRPr="000D7A0F">
        <w:rPr>
          <w:sz w:val="24"/>
          <w:szCs w:val="24"/>
        </w:rPr>
        <w:t xml:space="preserve">Развитие </w:t>
      </w:r>
      <w:proofErr w:type="spellStart"/>
      <w:r w:rsidRPr="000D7A0F">
        <w:rPr>
          <w:sz w:val="24"/>
          <w:szCs w:val="24"/>
        </w:rPr>
        <w:t>арабоязычной</w:t>
      </w:r>
      <w:proofErr w:type="spellEnd"/>
      <w:r w:rsidRPr="000D7A0F">
        <w:rPr>
          <w:sz w:val="24"/>
          <w:szCs w:val="24"/>
        </w:rPr>
        <w:t xml:space="preserve"> литературы. </w:t>
      </w:r>
      <w:proofErr w:type="spellStart"/>
      <w:r w:rsidRPr="000D7A0F">
        <w:rPr>
          <w:sz w:val="24"/>
          <w:szCs w:val="24"/>
        </w:rPr>
        <w:t>Суфийская</w:t>
      </w:r>
      <w:proofErr w:type="spellEnd"/>
      <w:r w:rsidRPr="000D7A0F">
        <w:rPr>
          <w:sz w:val="24"/>
          <w:szCs w:val="24"/>
        </w:rPr>
        <w:t xml:space="preserve"> поэзия и проза. Эпистолярная литература. Жанры </w:t>
      </w:r>
      <w:proofErr w:type="spellStart"/>
      <w:r w:rsidRPr="000D7A0F">
        <w:rPr>
          <w:sz w:val="24"/>
          <w:szCs w:val="24"/>
        </w:rPr>
        <w:t>мавлида</w:t>
      </w:r>
      <w:proofErr w:type="spellEnd"/>
      <w:r w:rsidRPr="000D7A0F">
        <w:rPr>
          <w:sz w:val="24"/>
          <w:szCs w:val="24"/>
        </w:rPr>
        <w:t>, проповедей, назиданий, поучений, сатиры, оды, газели, элегии.</w:t>
      </w:r>
    </w:p>
    <w:p w:rsidR="000D7A0F" w:rsidRPr="000D7A0F" w:rsidRDefault="000D7A0F" w:rsidP="000D7A0F">
      <w:pPr>
        <w:spacing w:line="2" w:lineRule="exact"/>
        <w:rPr>
          <w:sz w:val="24"/>
          <w:szCs w:val="24"/>
        </w:rPr>
      </w:pPr>
    </w:p>
    <w:p w:rsidR="000D7A0F" w:rsidRPr="000D7A0F" w:rsidRDefault="000D7A0F" w:rsidP="000D7A0F">
      <w:pPr>
        <w:rPr>
          <w:sz w:val="24"/>
          <w:szCs w:val="24"/>
        </w:rPr>
      </w:pPr>
      <w:r w:rsidRPr="000D7A0F">
        <w:rPr>
          <w:sz w:val="24"/>
          <w:szCs w:val="24"/>
        </w:rPr>
        <w:t>Развитие литератур на родных языках. Устные и письменные формы поэзии.</w:t>
      </w:r>
    </w:p>
    <w:p w:rsidR="000D7A0F" w:rsidRPr="000D7A0F" w:rsidRDefault="000D7A0F" w:rsidP="000D7A0F">
      <w:pPr>
        <w:spacing w:line="12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6" w:lineRule="auto"/>
        <w:jc w:val="both"/>
        <w:rPr>
          <w:sz w:val="24"/>
          <w:szCs w:val="24"/>
        </w:rPr>
      </w:pPr>
      <w:proofErr w:type="spellStart"/>
      <w:r w:rsidRPr="000D7A0F">
        <w:rPr>
          <w:sz w:val="24"/>
          <w:szCs w:val="24"/>
        </w:rPr>
        <w:t>Межпредметные</w:t>
      </w:r>
      <w:proofErr w:type="spellEnd"/>
      <w:r w:rsidRPr="000D7A0F">
        <w:rPr>
          <w:sz w:val="24"/>
          <w:szCs w:val="24"/>
        </w:rPr>
        <w:t xml:space="preserve">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b/>
          <w:bCs/>
          <w:sz w:val="24"/>
          <w:szCs w:val="24"/>
        </w:rPr>
        <w:t>Му</w:t>
      </w:r>
      <w:proofErr w:type="spellEnd"/>
      <w:r w:rsidRPr="000D7A0F">
        <w:rPr>
          <w:b/>
          <w:bCs/>
          <w:sz w:val="24"/>
          <w:szCs w:val="24"/>
        </w:rPr>
        <w:t xml:space="preserve"> </w:t>
      </w:r>
      <w:proofErr w:type="spellStart"/>
      <w:r w:rsidRPr="000D7A0F">
        <w:rPr>
          <w:b/>
          <w:bCs/>
          <w:sz w:val="24"/>
          <w:szCs w:val="24"/>
        </w:rPr>
        <w:t>з</w:t>
      </w:r>
      <w:proofErr w:type="spellEnd"/>
      <w:r w:rsidRPr="000D7A0F">
        <w:rPr>
          <w:b/>
          <w:bCs/>
          <w:sz w:val="24"/>
          <w:szCs w:val="24"/>
        </w:rPr>
        <w:t xml:space="preserve"> </w:t>
      </w:r>
      <w:proofErr w:type="spellStart"/>
      <w:r w:rsidRPr="000D7A0F">
        <w:rPr>
          <w:b/>
          <w:bCs/>
          <w:sz w:val="24"/>
          <w:szCs w:val="24"/>
        </w:rPr>
        <w:t>ы</w:t>
      </w:r>
      <w:proofErr w:type="spellEnd"/>
      <w:r w:rsidRPr="000D7A0F">
        <w:rPr>
          <w:b/>
          <w:bCs/>
          <w:sz w:val="24"/>
          <w:szCs w:val="24"/>
        </w:rPr>
        <w:t xml:space="preserve"> к а</w:t>
      </w:r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>.</w:t>
      </w:r>
      <w:r w:rsidRPr="000D7A0F">
        <w:rPr>
          <w:sz w:val="24"/>
          <w:szCs w:val="24"/>
        </w:rPr>
        <w:t xml:space="preserve"> М .Гусейнов . Опера «</w:t>
      </w:r>
      <w:proofErr w:type="spellStart"/>
      <w:r w:rsidRPr="000D7A0F">
        <w:rPr>
          <w:sz w:val="24"/>
          <w:szCs w:val="24"/>
        </w:rPr>
        <w:t>Шарвили</w:t>
      </w:r>
      <w:proofErr w:type="spellEnd"/>
      <w:r w:rsidRPr="000D7A0F">
        <w:rPr>
          <w:sz w:val="24"/>
          <w:szCs w:val="24"/>
        </w:rPr>
        <w:t xml:space="preserve"> ». </w:t>
      </w:r>
      <w:r w:rsidRPr="000D7A0F">
        <w:rPr>
          <w:b/>
          <w:bCs/>
          <w:sz w:val="24"/>
          <w:szCs w:val="24"/>
        </w:rPr>
        <w:t>Изобразительное</w:t>
      </w:r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 xml:space="preserve">искусство. </w:t>
      </w:r>
      <w:r w:rsidRPr="000D7A0F">
        <w:rPr>
          <w:sz w:val="24"/>
          <w:szCs w:val="24"/>
        </w:rPr>
        <w:t>Ф.Рагимов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«Фрагмент боя во время персидского нашествия на Южный Дагестан»,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«Арабы у подножия Дербентской крепости «Нарын».</w:t>
      </w:r>
    </w:p>
    <w:p w:rsidR="000D7A0F" w:rsidRPr="000D7A0F" w:rsidRDefault="000D7A0F" w:rsidP="000D7A0F">
      <w:pPr>
        <w:spacing w:line="295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jc w:val="both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ЛИТЕРАТУРА НАРОДОВ ДАГЕСТАНА НОВОЙ ЭПОХИ (вторая половина XIX – начало </w:t>
      </w:r>
      <w:proofErr w:type="spellStart"/>
      <w:r w:rsidRPr="000D7A0F">
        <w:rPr>
          <w:b/>
          <w:bCs/>
          <w:sz w:val="24"/>
          <w:szCs w:val="24"/>
        </w:rPr>
        <w:t>ХХвв</w:t>
      </w:r>
      <w:proofErr w:type="spellEnd"/>
      <w:r w:rsidRPr="000D7A0F">
        <w:rPr>
          <w:b/>
          <w:bCs/>
          <w:sz w:val="24"/>
          <w:szCs w:val="24"/>
        </w:rPr>
        <w:t xml:space="preserve">.) </w:t>
      </w:r>
      <w:r w:rsidR="00A301CF">
        <w:rPr>
          <w:sz w:val="24"/>
          <w:szCs w:val="24"/>
        </w:rPr>
        <w:t>(14(1</w:t>
      </w:r>
      <w:r w:rsidR="00A301CF" w:rsidRPr="005A4466">
        <w:rPr>
          <w:sz w:val="24"/>
          <w:szCs w:val="24"/>
        </w:rPr>
        <w:t>0</w:t>
      </w:r>
      <w:r w:rsidR="00A301CF">
        <w:rPr>
          <w:sz w:val="24"/>
          <w:szCs w:val="24"/>
        </w:rPr>
        <w:t>+2ВЧ+2</w:t>
      </w:r>
      <w:r w:rsidR="00780179">
        <w:rPr>
          <w:sz w:val="24"/>
          <w:szCs w:val="24"/>
        </w:rPr>
        <w:t>Р/</w:t>
      </w:r>
      <w:proofErr w:type="gramStart"/>
      <w:r w:rsidR="00780179">
        <w:rPr>
          <w:sz w:val="24"/>
          <w:szCs w:val="24"/>
        </w:rPr>
        <w:t>Р</w:t>
      </w:r>
      <w:proofErr w:type="gramEnd"/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)</w:t>
      </w:r>
    </w:p>
    <w:p w:rsidR="000D7A0F" w:rsidRPr="000D7A0F" w:rsidRDefault="000D7A0F" w:rsidP="000D7A0F">
      <w:pPr>
        <w:spacing w:line="1" w:lineRule="exact"/>
        <w:rPr>
          <w:rFonts w:eastAsiaTheme="minorEastAsia"/>
          <w:sz w:val="20"/>
          <w:szCs w:val="20"/>
        </w:rPr>
      </w:pPr>
    </w:p>
    <w:p w:rsidR="000D7A0F" w:rsidRPr="00780179" w:rsidRDefault="000D7A0F" w:rsidP="000D7A0F">
      <w:pPr>
        <w:rPr>
          <w:rFonts w:eastAsiaTheme="minorEastAsia"/>
          <w:b/>
          <w:sz w:val="20"/>
          <w:szCs w:val="20"/>
        </w:rPr>
      </w:pPr>
      <w:r w:rsidRPr="00780179">
        <w:rPr>
          <w:b/>
          <w:sz w:val="24"/>
          <w:szCs w:val="24"/>
        </w:rPr>
        <w:t>Дагестан в составе России.</w:t>
      </w:r>
      <w:r w:rsidR="00780179">
        <w:rPr>
          <w:b/>
          <w:sz w:val="24"/>
          <w:szCs w:val="24"/>
        </w:rPr>
        <w:t>(1ч)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Общественно-политическая  обстановка  в  крае  после  падения  имамата  Шамиля.  Проникновение</w:t>
      </w:r>
    </w:p>
    <w:p w:rsidR="000D7A0F" w:rsidRPr="000D7A0F" w:rsidRDefault="000D7A0F" w:rsidP="000D7A0F">
      <w:pPr>
        <w:tabs>
          <w:tab w:val="left" w:pos="2180"/>
          <w:tab w:val="left" w:pos="3540"/>
          <w:tab w:val="left" w:pos="3860"/>
          <w:tab w:val="left" w:pos="5060"/>
          <w:tab w:val="left" w:pos="6500"/>
          <w:tab w:val="left" w:pos="7560"/>
          <w:tab w:val="left" w:pos="9220"/>
        </w:tabs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капиталистических</w:t>
      </w:r>
      <w:r w:rsidRPr="000D7A0F">
        <w:rPr>
          <w:sz w:val="24"/>
          <w:szCs w:val="24"/>
        </w:rPr>
        <w:tab/>
        <w:t>отношений</w:t>
      </w:r>
      <w:r w:rsidRPr="000D7A0F">
        <w:rPr>
          <w:sz w:val="24"/>
          <w:szCs w:val="24"/>
        </w:rPr>
        <w:tab/>
        <w:t>в</w:t>
      </w:r>
      <w:r w:rsidRPr="000D7A0F">
        <w:rPr>
          <w:sz w:val="24"/>
          <w:szCs w:val="24"/>
        </w:rPr>
        <w:tab/>
        <w:t>Дагестан.</w:t>
      </w:r>
      <w:r w:rsidRPr="000D7A0F">
        <w:rPr>
          <w:sz w:val="24"/>
          <w:szCs w:val="24"/>
        </w:rPr>
        <w:tab/>
        <w:t>Ослабление</w:t>
      </w:r>
      <w:r w:rsidRPr="000D7A0F">
        <w:rPr>
          <w:sz w:val="24"/>
          <w:szCs w:val="24"/>
        </w:rPr>
        <w:tab/>
        <w:t>позиций</w:t>
      </w:r>
      <w:r w:rsidRPr="000D7A0F">
        <w:rPr>
          <w:sz w:val="24"/>
          <w:szCs w:val="24"/>
        </w:rPr>
        <w:tab/>
      </w:r>
      <w:proofErr w:type="spellStart"/>
      <w:r w:rsidRPr="000D7A0F">
        <w:rPr>
          <w:sz w:val="24"/>
          <w:szCs w:val="24"/>
        </w:rPr>
        <w:t>арабоязычной</w:t>
      </w:r>
      <w:proofErr w:type="spellEnd"/>
      <w:r w:rsidRPr="000D7A0F">
        <w:rPr>
          <w:sz w:val="24"/>
          <w:szCs w:val="24"/>
        </w:rPr>
        <w:tab/>
        <w:t>литературы.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Просветительское движение в Дагестане: его своеобразие, истоки, национальный характер, цели,</w:t>
      </w:r>
    </w:p>
    <w:p w:rsidR="000D7A0F" w:rsidRPr="000D7A0F" w:rsidRDefault="000D7A0F" w:rsidP="000D7A0F">
      <w:pPr>
        <w:spacing w:line="1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этапы. Связь просветительства с </w:t>
      </w:r>
      <w:proofErr w:type="spellStart"/>
      <w:r w:rsidRPr="000D7A0F">
        <w:rPr>
          <w:sz w:val="24"/>
          <w:szCs w:val="24"/>
        </w:rPr>
        <w:t>арабоязычной</w:t>
      </w:r>
      <w:proofErr w:type="spellEnd"/>
      <w:r w:rsidRPr="000D7A0F">
        <w:rPr>
          <w:sz w:val="24"/>
          <w:szCs w:val="24"/>
        </w:rPr>
        <w:t xml:space="preserve"> культурой и русской (западной) культурой.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Появление интеллигенции, ориентированной на русскую культуру. П.К. </w:t>
      </w:r>
      <w:proofErr w:type="spellStart"/>
      <w:r w:rsidRPr="000D7A0F">
        <w:rPr>
          <w:sz w:val="24"/>
          <w:szCs w:val="24"/>
        </w:rPr>
        <w:t>Услар</w:t>
      </w:r>
      <w:proofErr w:type="spellEnd"/>
      <w:r w:rsidRPr="000D7A0F">
        <w:rPr>
          <w:sz w:val="24"/>
          <w:szCs w:val="24"/>
        </w:rPr>
        <w:t xml:space="preserve">. Попытки создать алфавит на русской графической основе (кириллице). Художественно-этнографические очерки (А. Омаров, Г.М. </w:t>
      </w:r>
      <w:proofErr w:type="spellStart"/>
      <w:r w:rsidRPr="000D7A0F">
        <w:rPr>
          <w:sz w:val="24"/>
          <w:szCs w:val="24"/>
        </w:rPr>
        <w:t>Амиров</w:t>
      </w:r>
      <w:proofErr w:type="spellEnd"/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Новый этап просветительства, связанный с национально-освободительными идеями (М.-Э. Османов, Г. </w:t>
      </w:r>
      <w:proofErr w:type="spellStart"/>
      <w:r w:rsidRPr="000D7A0F">
        <w:rPr>
          <w:sz w:val="24"/>
          <w:szCs w:val="24"/>
        </w:rPr>
        <w:t>Гузунов</w:t>
      </w:r>
      <w:proofErr w:type="spellEnd"/>
      <w:r w:rsidRPr="000D7A0F">
        <w:rPr>
          <w:sz w:val="24"/>
          <w:szCs w:val="24"/>
        </w:rPr>
        <w:t xml:space="preserve">, Г. </w:t>
      </w:r>
      <w:proofErr w:type="spellStart"/>
      <w:r w:rsidRPr="000D7A0F">
        <w:rPr>
          <w:sz w:val="24"/>
          <w:szCs w:val="24"/>
        </w:rPr>
        <w:t>Алкадари</w:t>
      </w:r>
      <w:proofErr w:type="spellEnd"/>
      <w:r w:rsidRPr="000D7A0F">
        <w:rPr>
          <w:sz w:val="24"/>
          <w:szCs w:val="24"/>
        </w:rPr>
        <w:t xml:space="preserve">, </w:t>
      </w:r>
      <w:proofErr w:type="spellStart"/>
      <w:r w:rsidRPr="000D7A0F">
        <w:rPr>
          <w:sz w:val="24"/>
          <w:szCs w:val="24"/>
        </w:rPr>
        <w:t>Али-Гаджи</w:t>
      </w:r>
      <w:proofErr w:type="spellEnd"/>
      <w:r w:rsidRPr="000D7A0F">
        <w:rPr>
          <w:sz w:val="24"/>
          <w:szCs w:val="24"/>
        </w:rPr>
        <w:t xml:space="preserve"> из </w:t>
      </w:r>
      <w:proofErr w:type="spellStart"/>
      <w:r w:rsidRPr="000D7A0F">
        <w:rPr>
          <w:sz w:val="24"/>
          <w:szCs w:val="24"/>
        </w:rPr>
        <w:t>Инхо</w:t>
      </w:r>
      <w:proofErr w:type="spellEnd"/>
      <w:r w:rsidRPr="000D7A0F">
        <w:rPr>
          <w:sz w:val="24"/>
          <w:szCs w:val="24"/>
        </w:rPr>
        <w:t xml:space="preserve">, Ю.Л. </w:t>
      </w:r>
      <w:proofErr w:type="spellStart"/>
      <w:r w:rsidRPr="000D7A0F">
        <w:rPr>
          <w:sz w:val="24"/>
          <w:szCs w:val="24"/>
        </w:rPr>
        <w:t>Муркелинский</w:t>
      </w:r>
      <w:proofErr w:type="spellEnd"/>
      <w:r w:rsidRPr="000D7A0F">
        <w:rPr>
          <w:sz w:val="24"/>
          <w:szCs w:val="24"/>
        </w:rPr>
        <w:t xml:space="preserve">, М. </w:t>
      </w:r>
      <w:proofErr w:type="spellStart"/>
      <w:r w:rsidRPr="000D7A0F">
        <w:rPr>
          <w:sz w:val="24"/>
          <w:szCs w:val="24"/>
        </w:rPr>
        <w:t>Алибеков</w:t>
      </w:r>
      <w:proofErr w:type="spellEnd"/>
      <w:r w:rsidRPr="000D7A0F">
        <w:rPr>
          <w:sz w:val="24"/>
          <w:szCs w:val="24"/>
        </w:rPr>
        <w:t xml:space="preserve"> и др.).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ind w:right="2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Развитие социальной и лирической поэзии. </w:t>
      </w:r>
      <w:proofErr w:type="gramStart"/>
      <w:r w:rsidRPr="000D7A0F">
        <w:rPr>
          <w:sz w:val="24"/>
          <w:szCs w:val="24"/>
        </w:rPr>
        <w:t>Демократический характер</w:t>
      </w:r>
      <w:proofErr w:type="gramEnd"/>
      <w:r w:rsidRPr="000D7A0F">
        <w:rPr>
          <w:sz w:val="24"/>
          <w:szCs w:val="24"/>
        </w:rPr>
        <w:t xml:space="preserve"> поэзии. Горские поэтессы (</w:t>
      </w:r>
      <w:proofErr w:type="spellStart"/>
      <w:r w:rsidRPr="000D7A0F">
        <w:rPr>
          <w:sz w:val="24"/>
          <w:szCs w:val="24"/>
        </w:rPr>
        <w:t>Щаза</w:t>
      </w:r>
      <w:proofErr w:type="spellEnd"/>
      <w:r w:rsidRPr="000D7A0F">
        <w:rPr>
          <w:sz w:val="24"/>
          <w:szCs w:val="24"/>
        </w:rPr>
        <w:t xml:space="preserve"> из </w:t>
      </w:r>
      <w:proofErr w:type="spellStart"/>
      <w:r w:rsidRPr="000D7A0F">
        <w:rPr>
          <w:sz w:val="24"/>
          <w:szCs w:val="24"/>
        </w:rPr>
        <w:t>Куркли</w:t>
      </w:r>
      <w:proofErr w:type="spellEnd"/>
      <w:r w:rsidRPr="000D7A0F">
        <w:rPr>
          <w:sz w:val="24"/>
          <w:szCs w:val="24"/>
        </w:rPr>
        <w:t xml:space="preserve">, </w:t>
      </w:r>
      <w:proofErr w:type="spellStart"/>
      <w:r w:rsidRPr="000D7A0F">
        <w:rPr>
          <w:sz w:val="24"/>
          <w:szCs w:val="24"/>
        </w:rPr>
        <w:t>Анхил</w:t>
      </w:r>
      <w:proofErr w:type="spellEnd"/>
      <w:r w:rsidRPr="000D7A0F">
        <w:rPr>
          <w:sz w:val="24"/>
          <w:szCs w:val="24"/>
        </w:rPr>
        <w:t xml:space="preserve"> Марин, </w:t>
      </w:r>
      <w:proofErr w:type="spellStart"/>
      <w:r w:rsidRPr="000D7A0F">
        <w:rPr>
          <w:sz w:val="24"/>
          <w:szCs w:val="24"/>
        </w:rPr>
        <w:t>Патимат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Кумухская</w:t>
      </w:r>
      <w:proofErr w:type="spellEnd"/>
      <w:r w:rsidRPr="000D7A0F">
        <w:rPr>
          <w:sz w:val="24"/>
          <w:szCs w:val="24"/>
        </w:rPr>
        <w:t xml:space="preserve">, Стал </w:t>
      </w:r>
      <w:proofErr w:type="spellStart"/>
      <w:r w:rsidRPr="000D7A0F">
        <w:rPr>
          <w:sz w:val="24"/>
          <w:szCs w:val="24"/>
        </w:rPr>
        <w:t>Саяд</w:t>
      </w:r>
      <w:proofErr w:type="spellEnd"/>
      <w:r w:rsidRPr="000D7A0F">
        <w:rPr>
          <w:sz w:val="24"/>
          <w:szCs w:val="24"/>
        </w:rPr>
        <w:t>). Восстание 1877 года и поэтические отклики на него.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Междпредметные</w:t>
      </w:r>
      <w:proofErr w:type="spellEnd"/>
      <w:r w:rsidRPr="000D7A0F">
        <w:rPr>
          <w:sz w:val="24"/>
          <w:szCs w:val="24"/>
        </w:rPr>
        <w:t xml:space="preserve">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>История СССР.</w:t>
      </w:r>
      <w:r w:rsidRPr="000D7A0F">
        <w:rPr>
          <w:sz w:val="24"/>
          <w:szCs w:val="24"/>
        </w:rPr>
        <w:t xml:space="preserve"> Присоединение Дагестана к России. </w:t>
      </w:r>
      <w:r w:rsidRPr="000D7A0F">
        <w:rPr>
          <w:b/>
          <w:bCs/>
          <w:sz w:val="24"/>
          <w:szCs w:val="24"/>
        </w:rPr>
        <w:t>История</w:t>
      </w:r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 xml:space="preserve">Дагестана. </w:t>
      </w:r>
      <w:r w:rsidRPr="000D7A0F">
        <w:rPr>
          <w:sz w:val="24"/>
          <w:szCs w:val="24"/>
        </w:rPr>
        <w:t>Национально-освободительная борьба народов Дагестана.</w:t>
      </w:r>
      <w:r w:rsidRPr="000D7A0F">
        <w:rPr>
          <w:b/>
          <w:bCs/>
          <w:sz w:val="24"/>
          <w:szCs w:val="24"/>
        </w:rPr>
        <w:t xml:space="preserve"> Изобразительное искусство. </w:t>
      </w:r>
      <w:r w:rsidRPr="000D7A0F">
        <w:rPr>
          <w:sz w:val="24"/>
          <w:szCs w:val="24"/>
        </w:rPr>
        <w:t xml:space="preserve">Т. </w:t>
      </w:r>
      <w:proofErr w:type="spellStart"/>
      <w:r w:rsidRPr="000D7A0F">
        <w:rPr>
          <w:sz w:val="24"/>
          <w:szCs w:val="24"/>
        </w:rPr>
        <w:t>Горшельд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Пленение Шамиля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С.Магомедов «Имам Шамиль. Вид на Гуниб».</w:t>
      </w:r>
    </w:p>
    <w:p w:rsidR="000D7A0F" w:rsidRPr="000D7A0F" w:rsidRDefault="000D7A0F" w:rsidP="000D7A0F">
      <w:pPr>
        <w:spacing w:line="278" w:lineRule="exact"/>
        <w:rPr>
          <w:rFonts w:eastAsiaTheme="minorEastAsia"/>
          <w:sz w:val="20"/>
          <w:szCs w:val="20"/>
        </w:rPr>
      </w:pPr>
    </w:p>
    <w:p w:rsidR="000D7A0F" w:rsidRPr="00A301CF" w:rsidRDefault="000D7A0F" w:rsidP="000D7A0F">
      <w:pPr>
        <w:rPr>
          <w:rFonts w:eastAsiaTheme="minorEastAsia"/>
          <w:sz w:val="20"/>
          <w:szCs w:val="20"/>
        </w:rPr>
        <w:sectPr w:rsidR="000D7A0F" w:rsidRPr="00A301C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  <w:r w:rsidRPr="000D7A0F">
        <w:rPr>
          <w:sz w:val="24"/>
          <w:szCs w:val="24"/>
        </w:rPr>
        <w:t>3</w:t>
      </w:r>
    </w:p>
    <w:p w:rsidR="000D7A0F" w:rsidRPr="000D7A0F" w:rsidRDefault="000D7A0F" w:rsidP="00A301CF">
      <w:pPr>
        <w:tabs>
          <w:tab w:val="left" w:pos="1400"/>
          <w:tab w:val="left" w:pos="2620"/>
          <w:tab w:val="left" w:pos="4080"/>
          <w:tab w:val="left" w:pos="4980"/>
          <w:tab w:val="left" w:pos="5880"/>
          <w:tab w:val="left" w:pos="6860"/>
          <w:tab w:val="left" w:pos="7740"/>
          <w:tab w:val="left" w:pos="8800"/>
          <w:tab w:val="left" w:pos="9160"/>
          <w:tab w:val="left" w:pos="9860"/>
        </w:tabs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93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jc w:val="both"/>
        <w:rPr>
          <w:rFonts w:eastAsiaTheme="minorEastAsia"/>
          <w:sz w:val="20"/>
          <w:szCs w:val="20"/>
        </w:rPr>
      </w:pPr>
      <w:proofErr w:type="spellStart"/>
      <w:r w:rsidRPr="000D7A0F">
        <w:rPr>
          <w:b/>
          <w:bCs/>
          <w:sz w:val="24"/>
          <w:szCs w:val="24"/>
        </w:rPr>
        <w:t>Щаза</w:t>
      </w:r>
      <w:proofErr w:type="spellEnd"/>
      <w:r w:rsidRPr="000D7A0F">
        <w:rPr>
          <w:b/>
          <w:bCs/>
          <w:sz w:val="24"/>
          <w:szCs w:val="24"/>
        </w:rPr>
        <w:t xml:space="preserve"> из </w:t>
      </w:r>
      <w:proofErr w:type="spellStart"/>
      <w:r w:rsidRPr="000D7A0F">
        <w:rPr>
          <w:b/>
          <w:bCs/>
          <w:sz w:val="24"/>
          <w:szCs w:val="24"/>
        </w:rPr>
        <w:t>Куркли</w:t>
      </w:r>
      <w:proofErr w:type="spellEnd"/>
      <w:r w:rsidRPr="000D7A0F">
        <w:rPr>
          <w:b/>
          <w:bCs/>
          <w:sz w:val="24"/>
          <w:szCs w:val="24"/>
        </w:rPr>
        <w:t xml:space="preserve">. </w:t>
      </w:r>
      <w:r w:rsidR="00A301CF">
        <w:rPr>
          <w:b/>
          <w:bCs/>
          <w:sz w:val="24"/>
          <w:szCs w:val="24"/>
        </w:rPr>
        <w:t>«</w:t>
      </w:r>
      <w:proofErr w:type="gramStart"/>
      <w:r w:rsidRPr="000D7A0F">
        <w:rPr>
          <w:b/>
          <w:bCs/>
          <w:sz w:val="24"/>
          <w:szCs w:val="24"/>
        </w:rPr>
        <w:t>Одевает иней</w:t>
      </w:r>
      <w:proofErr w:type="gramEnd"/>
      <w:r w:rsidRPr="000D7A0F">
        <w:rPr>
          <w:b/>
          <w:bCs/>
          <w:sz w:val="24"/>
          <w:szCs w:val="24"/>
        </w:rPr>
        <w:t xml:space="preserve"> белый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За тьмой ночной приходит свет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Суди ты меня, не суди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(1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Биографические сведения о горской поэтессе. В песнях </w:t>
      </w:r>
      <w:proofErr w:type="spellStart"/>
      <w:r w:rsidRPr="000D7A0F">
        <w:rPr>
          <w:sz w:val="24"/>
          <w:szCs w:val="24"/>
        </w:rPr>
        <w:t>Щазы</w:t>
      </w:r>
      <w:proofErr w:type="spellEnd"/>
      <w:r w:rsidRPr="000D7A0F">
        <w:rPr>
          <w:sz w:val="24"/>
          <w:szCs w:val="24"/>
        </w:rPr>
        <w:t xml:space="preserve"> раздумья о жизни, печальный опыт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пережитого. Афористичность ее стихов.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Для дополнительного чтения: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Щаза</w:t>
      </w:r>
      <w:proofErr w:type="spellEnd"/>
      <w:r w:rsidRPr="000D7A0F">
        <w:rPr>
          <w:sz w:val="24"/>
          <w:szCs w:val="24"/>
        </w:rPr>
        <w:t xml:space="preserve"> из </w:t>
      </w:r>
      <w:proofErr w:type="spellStart"/>
      <w:r w:rsidRPr="000D7A0F">
        <w:rPr>
          <w:sz w:val="24"/>
          <w:szCs w:val="24"/>
        </w:rPr>
        <w:t>Куркли</w:t>
      </w:r>
      <w:proofErr w:type="spellEnd"/>
      <w:r w:rsidRPr="000D7A0F">
        <w:rPr>
          <w:sz w:val="24"/>
          <w:szCs w:val="24"/>
        </w:rPr>
        <w:t>. Несколько стихотворений.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Патимат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Кумухская</w:t>
      </w:r>
      <w:proofErr w:type="spellEnd"/>
      <w:r w:rsidRPr="000D7A0F">
        <w:rPr>
          <w:sz w:val="24"/>
          <w:szCs w:val="24"/>
        </w:rPr>
        <w:t>. Несколько стихотворений.</w:t>
      </w:r>
    </w:p>
    <w:p w:rsidR="000D7A0F" w:rsidRPr="000D7A0F" w:rsidRDefault="000D7A0F" w:rsidP="000D7A0F">
      <w:pPr>
        <w:spacing w:line="276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Абдулла Омаров.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Как живут лаки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i/>
          <w:iCs/>
          <w:sz w:val="24"/>
          <w:szCs w:val="24"/>
        </w:rPr>
        <w:t>(в сокращении)</w:t>
      </w:r>
      <w:r w:rsidRPr="000D7A0F">
        <w:rPr>
          <w:b/>
          <w:bCs/>
          <w:sz w:val="24"/>
          <w:szCs w:val="24"/>
        </w:rPr>
        <w:t xml:space="preserve"> </w:t>
      </w:r>
      <w:r w:rsidR="00A301CF">
        <w:rPr>
          <w:sz w:val="24"/>
          <w:szCs w:val="24"/>
        </w:rPr>
        <w:t>(1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Очерк жизни и творчества А. </w:t>
      </w:r>
      <w:proofErr w:type="spellStart"/>
      <w:r w:rsidRPr="000D7A0F">
        <w:rPr>
          <w:sz w:val="24"/>
          <w:szCs w:val="24"/>
        </w:rPr>
        <w:t>Омарова</w:t>
      </w:r>
      <w:proofErr w:type="spellEnd"/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A301C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>
        <w:rPr>
          <w:sz w:val="24"/>
          <w:szCs w:val="24"/>
        </w:rPr>
        <w:t>«</w:t>
      </w:r>
      <w:r w:rsidR="000D7A0F" w:rsidRPr="000D7A0F">
        <w:rPr>
          <w:sz w:val="24"/>
          <w:szCs w:val="24"/>
        </w:rPr>
        <w:t>Как живут лаки</w:t>
      </w:r>
      <w:r>
        <w:rPr>
          <w:sz w:val="24"/>
          <w:szCs w:val="24"/>
        </w:rPr>
        <w:t>»</w:t>
      </w:r>
      <w:r w:rsidR="000D7A0F" w:rsidRPr="000D7A0F">
        <w:rPr>
          <w:sz w:val="24"/>
          <w:szCs w:val="24"/>
        </w:rPr>
        <w:t xml:space="preserve"> – историко-этнографический, очерк. Особенность очерков А. </w:t>
      </w:r>
      <w:proofErr w:type="spellStart"/>
      <w:r w:rsidR="000D7A0F" w:rsidRPr="000D7A0F">
        <w:rPr>
          <w:sz w:val="24"/>
          <w:szCs w:val="24"/>
        </w:rPr>
        <w:t>Омарова</w:t>
      </w:r>
      <w:proofErr w:type="spellEnd"/>
      <w:r w:rsidR="000D7A0F" w:rsidRPr="000D7A0F">
        <w:rPr>
          <w:sz w:val="24"/>
          <w:szCs w:val="24"/>
        </w:rPr>
        <w:t>. Их близость к русским этнографическим очеркам, отражение в них событий переломной эпохи, просветительского начала.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A301CF" w:rsidRDefault="000D7A0F" w:rsidP="000D7A0F">
      <w:pPr>
        <w:rPr>
          <w:sz w:val="24"/>
          <w:szCs w:val="24"/>
        </w:rPr>
      </w:pPr>
      <w:r w:rsidRPr="000D7A0F">
        <w:rPr>
          <w:sz w:val="24"/>
          <w:szCs w:val="24"/>
        </w:rPr>
        <w:t xml:space="preserve">Показ жизни и быта горского аула, взаимоотношений людей в обществе и семье, игр и развлечений, обычаев и обрядов горцев через детское восприятие. Актуальность очерка. Особенности стиля А. </w:t>
      </w:r>
      <w:proofErr w:type="spellStart"/>
      <w:r w:rsidRPr="000D7A0F">
        <w:rPr>
          <w:sz w:val="24"/>
          <w:szCs w:val="24"/>
        </w:rPr>
        <w:t>Омарова</w:t>
      </w:r>
      <w:proofErr w:type="spellEnd"/>
      <w:r w:rsidRPr="000D7A0F">
        <w:rPr>
          <w:sz w:val="24"/>
          <w:szCs w:val="24"/>
        </w:rPr>
        <w:t xml:space="preserve">. Роль очерков А. </w:t>
      </w:r>
      <w:proofErr w:type="spellStart"/>
      <w:r w:rsidRPr="000D7A0F">
        <w:rPr>
          <w:sz w:val="24"/>
          <w:szCs w:val="24"/>
        </w:rPr>
        <w:t>Омарова</w:t>
      </w:r>
      <w:proofErr w:type="spellEnd"/>
      <w:r w:rsidR="00A301CF">
        <w:rPr>
          <w:sz w:val="24"/>
          <w:szCs w:val="24"/>
        </w:rPr>
        <w:t xml:space="preserve"> в развитии дагестанской прозы.</w:t>
      </w:r>
    </w:p>
    <w:p w:rsidR="000D7A0F" w:rsidRPr="000D7A0F" w:rsidRDefault="000D7A0F" w:rsidP="000D7A0F">
      <w:pPr>
        <w:spacing w:line="293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jc w:val="both"/>
        <w:rPr>
          <w:rFonts w:eastAsiaTheme="minorEastAsia"/>
          <w:sz w:val="20"/>
          <w:szCs w:val="20"/>
        </w:rPr>
      </w:pPr>
      <w:proofErr w:type="spellStart"/>
      <w:r w:rsidRPr="000D7A0F">
        <w:rPr>
          <w:b/>
          <w:bCs/>
          <w:sz w:val="24"/>
          <w:szCs w:val="24"/>
        </w:rPr>
        <w:t>Омарла</w:t>
      </w:r>
      <w:proofErr w:type="spellEnd"/>
      <w:r w:rsidRPr="000D7A0F">
        <w:rPr>
          <w:b/>
          <w:bCs/>
          <w:sz w:val="24"/>
          <w:szCs w:val="24"/>
        </w:rPr>
        <w:t xml:space="preserve"> </w:t>
      </w:r>
      <w:proofErr w:type="spellStart"/>
      <w:r w:rsidRPr="000D7A0F">
        <w:rPr>
          <w:b/>
          <w:bCs/>
          <w:sz w:val="24"/>
          <w:szCs w:val="24"/>
        </w:rPr>
        <w:t>Батырай</w:t>
      </w:r>
      <w:proofErr w:type="spellEnd"/>
      <w:r w:rsidRPr="000D7A0F">
        <w:rPr>
          <w:b/>
          <w:bCs/>
          <w:sz w:val="24"/>
          <w:szCs w:val="24"/>
        </w:rPr>
        <w:t xml:space="preserve">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Я ношу в груди огонь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Ах, как скомкано тоской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Кремневку точит ржа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Коротка героя жизнь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Будь неладен этот свет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Ах, могу ль я песни петь</w:t>
      </w:r>
      <w:r w:rsidR="00A301CF">
        <w:rPr>
          <w:b/>
          <w:bCs/>
          <w:sz w:val="24"/>
          <w:szCs w:val="24"/>
        </w:rPr>
        <w:t>…</w:t>
      </w:r>
      <w:r w:rsidRPr="000D7A0F">
        <w:rPr>
          <w:b/>
          <w:bCs/>
          <w:sz w:val="24"/>
          <w:szCs w:val="24"/>
        </w:rPr>
        <w:t xml:space="preserve">» 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Жизнь народов Дагестана в конце XIX – начале XX вв. Осознанное развитие горскими поэтами светской тематики и воспевание свободного человеческого чувства. О. </w:t>
      </w:r>
      <w:proofErr w:type="spellStart"/>
      <w:r w:rsidRPr="000D7A0F">
        <w:rPr>
          <w:sz w:val="24"/>
          <w:szCs w:val="24"/>
        </w:rPr>
        <w:t>Батырай</w:t>
      </w:r>
      <w:proofErr w:type="spellEnd"/>
      <w:r w:rsidRPr="000D7A0F">
        <w:rPr>
          <w:sz w:val="24"/>
          <w:szCs w:val="24"/>
        </w:rPr>
        <w:t xml:space="preserve"> – выразитель этих тенденций.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Жизненный и творческий путь </w:t>
      </w:r>
      <w:proofErr w:type="spellStart"/>
      <w:r w:rsidRPr="000D7A0F">
        <w:rPr>
          <w:sz w:val="24"/>
          <w:szCs w:val="24"/>
        </w:rPr>
        <w:t>Батырая</w:t>
      </w:r>
      <w:proofErr w:type="spellEnd"/>
      <w:r w:rsidRPr="000D7A0F">
        <w:rPr>
          <w:sz w:val="24"/>
          <w:szCs w:val="24"/>
        </w:rPr>
        <w:t xml:space="preserve"> – выдающегося даргинского поэта.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Песни о любви. Драматизм и гиперболизация чу</w:t>
      </w:r>
      <w:proofErr w:type="gramStart"/>
      <w:r w:rsidRPr="000D7A0F">
        <w:rPr>
          <w:sz w:val="24"/>
          <w:szCs w:val="24"/>
        </w:rPr>
        <w:t>вств в л</w:t>
      </w:r>
      <w:proofErr w:type="gramEnd"/>
      <w:r w:rsidRPr="000D7A0F">
        <w:rPr>
          <w:sz w:val="24"/>
          <w:szCs w:val="24"/>
        </w:rPr>
        <w:t xml:space="preserve">ирике </w:t>
      </w:r>
      <w:proofErr w:type="spellStart"/>
      <w:r w:rsidRPr="000D7A0F">
        <w:rPr>
          <w:sz w:val="24"/>
          <w:szCs w:val="24"/>
        </w:rPr>
        <w:t>Батырая</w:t>
      </w:r>
      <w:proofErr w:type="spellEnd"/>
      <w:r w:rsidRPr="000D7A0F">
        <w:rPr>
          <w:sz w:val="24"/>
          <w:szCs w:val="24"/>
        </w:rPr>
        <w:t xml:space="preserve">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Я ношу в груди огонь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). Мастерство поэтического перевоплощения в лирике поэта, умение передать самые тонкие оттенки человеческих чувств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Ах, как скомкано тоской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Песни о герое. Эпический образ борца против колониальной политики царизма в поэзии </w:t>
      </w:r>
      <w:proofErr w:type="spellStart"/>
      <w:r w:rsidRPr="000D7A0F">
        <w:rPr>
          <w:sz w:val="24"/>
          <w:szCs w:val="24"/>
        </w:rPr>
        <w:t>Батырая</w:t>
      </w:r>
      <w:proofErr w:type="spellEnd"/>
      <w:r w:rsidRPr="000D7A0F">
        <w:rPr>
          <w:sz w:val="24"/>
          <w:szCs w:val="24"/>
        </w:rPr>
        <w:t>. Сказочно-фантастические черты образа героя-бунтаря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Кремневку точит ржа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Коротка героя жизнь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Песни о жизни. Реалистическое осмысление явлений социальной действительности. Тема крестьянских забот в образной системе поэзии </w:t>
      </w:r>
      <w:proofErr w:type="spellStart"/>
      <w:r w:rsidRPr="000D7A0F">
        <w:rPr>
          <w:sz w:val="24"/>
          <w:szCs w:val="24"/>
        </w:rPr>
        <w:t>Батырая</w:t>
      </w:r>
      <w:proofErr w:type="spellEnd"/>
      <w:r w:rsidRPr="000D7A0F">
        <w:rPr>
          <w:sz w:val="24"/>
          <w:szCs w:val="24"/>
        </w:rPr>
        <w:t xml:space="preserve">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Будь неладен этот свет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). Песни о странствиях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Ах, могу ль я песни петь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 как своеобразная энциклопедия жизни горского крестьянства в пореформенный период.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ind w:right="20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Сатирическое обличение </w:t>
      </w:r>
      <w:proofErr w:type="spellStart"/>
      <w:r w:rsidRPr="000D7A0F">
        <w:rPr>
          <w:sz w:val="24"/>
          <w:szCs w:val="24"/>
        </w:rPr>
        <w:t>Батыраем</w:t>
      </w:r>
      <w:proofErr w:type="spellEnd"/>
      <w:r w:rsidRPr="000D7A0F">
        <w:rPr>
          <w:sz w:val="24"/>
          <w:szCs w:val="24"/>
        </w:rPr>
        <w:t xml:space="preserve"> пороков времени в песнях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Тайком хлеба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Ты суп с лапшой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Национальное своеобразие творчества </w:t>
      </w:r>
      <w:proofErr w:type="spellStart"/>
      <w:r w:rsidRPr="000D7A0F">
        <w:rPr>
          <w:sz w:val="24"/>
          <w:szCs w:val="24"/>
        </w:rPr>
        <w:t>Батырая</w:t>
      </w:r>
      <w:proofErr w:type="spellEnd"/>
      <w:r w:rsidRPr="000D7A0F">
        <w:rPr>
          <w:sz w:val="24"/>
          <w:szCs w:val="24"/>
        </w:rPr>
        <w:t>. Богатство художественных деталей горской жизни и новых, более гуманных отношений между людьми.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Критика социальной действительности и общественно-политическое значение поэзии </w:t>
      </w:r>
      <w:proofErr w:type="spellStart"/>
      <w:r w:rsidRPr="000D7A0F">
        <w:rPr>
          <w:sz w:val="24"/>
          <w:szCs w:val="24"/>
        </w:rPr>
        <w:t>Батырая</w:t>
      </w:r>
      <w:proofErr w:type="spellEnd"/>
      <w:r w:rsidRPr="000D7A0F">
        <w:rPr>
          <w:sz w:val="24"/>
          <w:szCs w:val="24"/>
        </w:rPr>
        <w:t xml:space="preserve">. Краткие сведения о даргинской поэзии конца XIX – начала XX веков, связанной с развитием капиталистических отношений, массовым уходом крестьян из родных аулов на отхожие промыслы. Поэзия </w:t>
      </w:r>
      <w:proofErr w:type="spellStart"/>
      <w:r w:rsidRPr="000D7A0F">
        <w:rPr>
          <w:sz w:val="24"/>
          <w:szCs w:val="24"/>
        </w:rPr>
        <w:t>Сукур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Курбана</w:t>
      </w:r>
      <w:proofErr w:type="spellEnd"/>
      <w:r w:rsidRPr="000D7A0F">
        <w:rPr>
          <w:sz w:val="24"/>
          <w:szCs w:val="24"/>
        </w:rPr>
        <w:t xml:space="preserve"> и </w:t>
      </w:r>
      <w:proofErr w:type="spellStart"/>
      <w:r w:rsidRPr="000D7A0F">
        <w:rPr>
          <w:sz w:val="24"/>
          <w:szCs w:val="24"/>
        </w:rPr>
        <w:t>Мунги</w:t>
      </w:r>
      <w:proofErr w:type="spellEnd"/>
      <w:r w:rsidRPr="000D7A0F">
        <w:rPr>
          <w:sz w:val="24"/>
          <w:szCs w:val="24"/>
        </w:rPr>
        <w:t xml:space="preserve"> Ахмеда.</w:t>
      </w:r>
    </w:p>
    <w:p w:rsidR="000D7A0F" w:rsidRPr="000D7A0F" w:rsidRDefault="000D7A0F" w:rsidP="000D7A0F">
      <w:pPr>
        <w:spacing w:line="278" w:lineRule="exact"/>
        <w:rPr>
          <w:rFonts w:eastAsiaTheme="minorEastAsia"/>
          <w:sz w:val="20"/>
          <w:szCs w:val="20"/>
        </w:rPr>
      </w:pPr>
    </w:p>
    <w:p w:rsidR="000D7A0F" w:rsidRPr="00780179" w:rsidRDefault="000D7A0F" w:rsidP="000D7A0F">
      <w:pPr>
        <w:tabs>
          <w:tab w:val="left" w:pos="600"/>
        </w:tabs>
        <w:rPr>
          <w:rFonts w:eastAsiaTheme="minorEastAsia"/>
          <w:b/>
          <w:sz w:val="20"/>
          <w:szCs w:val="20"/>
        </w:rPr>
      </w:pPr>
      <w:r w:rsidRPr="00780179">
        <w:rPr>
          <w:b/>
          <w:sz w:val="24"/>
          <w:szCs w:val="24"/>
        </w:rPr>
        <w:t>Для</w:t>
      </w:r>
      <w:r w:rsidRPr="00780179">
        <w:rPr>
          <w:b/>
          <w:sz w:val="24"/>
          <w:szCs w:val="24"/>
        </w:rPr>
        <w:tab/>
        <w:t>дополнительного чтения</w:t>
      </w:r>
      <w:r w:rsidR="00A301CF">
        <w:rPr>
          <w:b/>
          <w:sz w:val="24"/>
          <w:szCs w:val="24"/>
        </w:rPr>
        <w:t xml:space="preserve"> 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О. </w:t>
      </w:r>
      <w:proofErr w:type="spellStart"/>
      <w:r w:rsidRPr="000D7A0F">
        <w:rPr>
          <w:sz w:val="24"/>
          <w:szCs w:val="24"/>
        </w:rPr>
        <w:t>Батырай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В </w:t>
      </w:r>
      <w:proofErr w:type="spellStart"/>
      <w:r w:rsidRPr="000D7A0F">
        <w:rPr>
          <w:sz w:val="24"/>
          <w:szCs w:val="24"/>
        </w:rPr>
        <w:t>среброкованной</w:t>
      </w:r>
      <w:proofErr w:type="spellEnd"/>
      <w:r w:rsidRPr="000D7A0F">
        <w:rPr>
          <w:sz w:val="24"/>
          <w:szCs w:val="24"/>
        </w:rPr>
        <w:t xml:space="preserve"> броне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Джамав-хана</w:t>
      </w:r>
      <w:proofErr w:type="spellEnd"/>
      <w:r w:rsidRPr="000D7A0F">
        <w:rPr>
          <w:sz w:val="24"/>
          <w:szCs w:val="24"/>
        </w:rPr>
        <w:t xml:space="preserve"> табуны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Ты руками в плен берешь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spacing w:line="237" w:lineRule="auto"/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Сукур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Курбан</w:t>
      </w:r>
      <w:proofErr w:type="spellEnd"/>
      <w:r w:rsidRPr="000D7A0F">
        <w:rPr>
          <w:sz w:val="24"/>
          <w:szCs w:val="24"/>
        </w:rPr>
        <w:t xml:space="preserve">. «Проданная </w:t>
      </w:r>
      <w:proofErr w:type="spellStart"/>
      <w:r w:rsidRPr="000D7A0F">
        <w:rPr>
          <w:sz w:val="24"/>
          <w:szCs w:val="24"/>
        </w:rPr>
        <w:t>Меседу</w:t>
      </w:r>
      <w:proofErr w:type="spellEnd"/>
      <w:r w:rsidRPr="000D7A0F">
        <w:rPr>
          <w:sz w:val="24"/>
          <w:szCs w:val="24"/>
        </w:rPr>
        <w:t>».</w:t>
      </w:r>
    </w:p>
    <w:p w:rsidR="000D7A0F" w:rsidRPr="000D7A0F" w:rsidRDefault="000D7A0F" w:rsidP="000D7A0F">
      <w:pPr>
        <w:rPr>
          <w:rFonts w:eastAsiaTheme="minorEastAsia"/>
        </w:rPr>
        <w:sectPr w:rsidR="000D7A0F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0D7A0F" w:rsidRPr="000D7A0F" w:rsidRDefault="000D7A0F" w:rsidP="000D7A0F">
      <w:pPr>
        <w:spacing w:line="17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4</w:t>
      </w:r>
    </w:p>
    <w:p w:rsidR="000D7A0F" w:rsidRPr="000D7A0F" w:rsidRDefault="000D7A0F" w:rsidP="000D7A0F">
      <w:pPr>
        <w:rPr>
          <w:rFonts w:eastAsiaTheme="minorEastAsia"/>
        </w:rPr>
        <w:sectPr w:rsidR="000D7A0F" w:rsidRPr="000D7A0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lastRenderedPageBreak/>
        <w:t xml:space="preserve">С. </w:t>
      </w:r>
      <w:proofErr w:type="spellStart"/>
      <w:r w:rsidRPr="000D7A0F">
        <w:rPr>
          <w:sz w:val="24"/>
          <w:szCs w:val="24"/>
        </w:rPr>
        <w:t>Рабаданов</w:t>
      </w:r>
      <w:proofErr w:type="spellEnd"/>
      <w:r w:rsidRPr="000D7A0F">
        <w:rPr>
          <w:sz w:val="24"/>
          <w:szCs w:val="24"/>
        </w:rPr>
        <w:t>. «</w:t>
      </w:r>
      <w:proofErr w:type="spellStart"/>
      <w:r w:rsidRPr="000D7A0F">
        <w:rPr>
          <w:sz w:val="24"/>
          <w:szCs w:val="24"/>
        </w:rPr>
        <w:t>Батырай</w:t>
      </w:r>
      <w:proofErr w:type="spellEnd"/>
      <w:r w:rsidRPr="000D7A0F">
        <w:rPr>
          <w:sz w:val="24"/>
          <w:szCs w:val="24"/>
        </w:rPr>
        <w:t>».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Межпредметные</w:t>
      </w:r>
      <w:proofErr w:type="spellEnd"/>
      <w:r w:rsidRPr="000D7A0F">
        <w:rPr>
          <w:sz w:val="24"/>
          <w:szCs w:val="24"/>
        </w:rPr>
        <w:t xml:space="preserve">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Русская литература. Н.А. Некрасов «Кому на Руси жить хорошо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(образ Г. </w:t>
      </w:r>
      <w:proofErr w:type="spellStart"/>
      <w:r w:rsidRPr="000D7A0F">
        <w:rPr>
          <w:sz w:val="24"/>
          <w:szCs w:val="24"/>
        </w:rPr>
        <w:t>Добросклонова</w:t>
      </w:r>
      <w:proofErr w:type="spellEnd"/>
      <w:r w:rsidRPr="000D7A0F">
        <w:rPr>
          <w:sz w:val="24"/>
          <w:szCs w:val="24"/>
        </w:rPr>
        <w:t xml:space="preserve">). </w:t>
      </w:r>
      <w:r w:rsidRPr="000D7A0F">
        <w:rPr>
          <w:b/>
          <w:bCs/>
          <w:sz w:val="24"/>
          <w:szCs w:val="24"/>
        </w:rPr>
        <w:t>История Дагестана.</w:t>
      </w:r>
      <w:r w:rsidRPr="000D7A0F">
        <w:rPr>
          <w:sz w:val="24"/>
          <w:szCs w:val="24"/>
        </w:rPr>
        <w:t xml:space="preserve"> Дагестан в конце XIX – начале XX вв. Письменная работа (2 ч)</w:t>
      </w:r>
    </w:p>
    <w:p w:rsidR="000D7A0F" w:rsidRPr="000D7A0F" w:rsidRDefault="000D7A0F" w:rsidP="000D7A0F">
      <w:pPr>
        <w:spacing w:line="200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357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ind w:right="20"/>
        <w:jc w:val="both"/>
        <w:rPr>
          <w:rFonts w:eastAsiaTheme="minorEastAsia"/>
          <w:sz w:val="20"/>
          <w:szCs w:val="20"/>
        </w:rPr>
      </w:pPr>
      <w:proofErr w:type="spellStart"/>
      <w:proofErr w:type="gramStart"/>
      <w:r w:rsidRPr="000D7A0F">
        <w:rPr>
          <w:b/>
          <w:bCs/>
          <w:sz w:val="24"/>
          <w:szCs w:val="24"/>
        </w:rPr>
        <w:t>Ирчи</w:t>
      </w:r>
      <w:proofErr w:type="spellEnd"/>
      <w:r w:rsidRPr="000D7A0F">
        <w:rPr>
          <w:b/>
          <w:bCs/>
          <w:sz w:val="24"/>
          <w:szCs w:val="24"/>
        </w:rPr>
        <w:t xml:space="preserve"> Казак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Дружи с отважным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Из сибирских писем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Иные времена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Рассудка умный не теряет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Удача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="00A301CF">
        <w:rPr>
          <w:sz w:val="24"/>
          <w:szCs w:val="24"/>
        </w:rPr>
        <w:t>(2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  <w:proofErr w:type="gramEnd"/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Проникновение капитализма на Кавказ. Отражение в поэзии народов Дагестана середины XIX века ломки общественных отношений в приморских равнинных аулах Дагестана. </w:t>
      </w:r>
      <w:proofErr w:type="spellStart"/>
      <w:r w:rsidRPr="000D7A0F">
        <w:rPr>
          <w:sz w:val="24"/>
          <w:szCs w:val="24"/>
        </w:rPr>
        <w:t>Магомед-Эффенди</w:t>
      </w:r>
      <w:proofErr w:type="spellEnd"/>
      <w:r w:rsidRPr="000D7A0F">
        <w:rPr>
          <w:sz w:val="24"/>
          <w:szCs w:val="24"/>
        </w:rPr>
        <w:t xml:space="preserve"> Османов. Обращение к темам и образам кумыкской старины. Первые публикации кумыкского и ногайского фольклора.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Ирчи</w:t>
      </w:r>
      <w:proofErr w:type="spellEnd"/>
      <w:r w:rsidRPr="000D7A0F">
        <w:rPr>
          <w:sz w:val="24"/>
          <w:szCs w:val="24"/>
        </w:rPr>
        <w:t xml:space="preserve"> Казак – основоположник кумыкской литературы. Биография поэта. Ранние песни </w:t>
      </w:r>
      <w:proofErr w:type="spellStart"/>
      <w:r w:rsidRPr="000D7A0F">
        <w:rPr>
          <w:sz w:val="24"/>
          <w:szCs w:val="24"/>
        </w:rPr>
        <w:t>Ирчи</w:t>
      </w:r>
      <w:proofErr w:type="spellEnd"/>
      <w:r w:rsidRPr="000D7A0F">
        <w:rPr>
          <w:sz w:val="24"/>
          <w:szCs w:val="24"/>
        </w:rPr>
        <w:t xml:space="preserve"> Казака, романтическая окрашенность любовной лирики поэта.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Дидактические и реалистические тенденции лирики </w:t>
      </w:r>
      <w:proofErr w:type="spellStart"/>
      <w:r w:rsidRPr="000D7A0F">
        <w:rPr>
          <w:sz w:val="24"/>
          <w:szCs w:val="24"/>
        </w:rPr>
        <w:t>Ирчи</w:t>
      </w:r>
      <w:proofErr w:type="spellEnd"/>
      <w:r w:rsidRPr="000D7A0F">
        <w:rPr>
          <w:sz w:val="24"/>
          <w:szCs w:val="24"/>
        </w:rPr>
        <w:t xml:space="preserve"> Казака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Дружи с отважным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Каким должен быть мужчина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Поэтичность сибирского цикла стихотворений. Протест против угнетения и порабощения человека, угнетения одних народов другими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Как я мог предвидеть коварство ханов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Осень голубая, как марал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Отражение в стихах процесса разрушения патриархального быта, проникновения в него новых капиталистических отношений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Иные времена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Письмо </w:t>
      </w:r>
      <w:proofErr w:type="spellStart"/>
      <w:r w:rsidRPr="000D7A0F">
        <w:rPr>
          <w:sz w:val="24"/>
          <w:szCs w:val="24"/>
        </w:rPr>
        <w:t>Магомед-Эффенди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Османову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Обличение социальной несправедливости. Размышления о жизненной позиции поэта. Утверждение активного противодействия злу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Удача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Рассудка </w:t>
      </w:r>
      <w:proofErr w:type="gramStart"/>
      <w:r w:rsidRPr="000D7A0F">
        <w:rPr>
          <w:sz w:val="24"/>
          <w:szCs w:val="24"/>
        </w:rPr>
        <w:t>умный</w:t>
      </w:r>
      <w:proofErr w:type="gramEnd"/>
      <w:r w:rsidRPr="000D7A0F">
        <w:rPr>
          <w:sz w:val="24"/>
          <w:szCs w:val="24"/>
        </w:rPr>
        <w:t xml:space="preserve"> не теряет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Романтические мечты о будущем и идеализация патриархальной старины в поздних стихах </w:t>
      </w:r>
      <w:proofErr w:type="spellStart"/>
      <w:r w:rsidRPr="000D7A0F">
        <w:rPr>
          <w:sz w:val="24"/>
          <w:szCs w:val="24"/>
        </w:rPr>
        <w:t>Ирчи</w:t>
      </w:r>
      <w:proofErr w:type="spellEnd"/>
      <w:r w:rsidRPr="000D7A0F">
        <w:rPr>
          <w:sz w:val="24"/>
          <w:szCs w:val="24"/>
        </w:rPr>
        <w:t xml:space="preserve"> Казака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Каким должен быть мужчина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tabs>
          <w:tab w:val="left" w:pos="1900"/>
          <w:tab w:val="left" w:pos="3340"/>
          <w:tab w:val="left" w:pos="4240"/>
          <w:tab w:val="left" w:pos="4980"/>
          <w:tab w:val="left" w:pos="5940"/>
          <w:tab w:val="left" w:pos="7060"/>
          <w:tab w:val="left" w:pos="7980"/>
          <w:tab w:val="left" w:pos="9600"/>
          <w:tab w:val="left" w:pos="10360"/>
        </w:tabs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Художественное</w:t>
      </w:r>
      <w:r w:rsidRPr="000D7A0F">
        <w:rPr>
          <w:sz w:val="24"/>
          <w:szCs w:val="24"/>
        </w:rPr>
        <w:tab/>
        <w:t>своеобразие</w:t>
      </w:r>
      <w:r w:rsidRPr="000D7A0F">
        <w:rPr>
          <w:sz w:val="24"/>
          <w:szCs w:val="24"/>
        </w:rPr>
        <w:tab/>
        <w:t>поэзии</w:t>
      </w:r>
      <w:r w:rsidRPr="000D7A0F">
        <w:rPr>
          <w:sz w:val="24"/>
          <w:szCs w:val="24"/>
        </w:rPr>
        <w:tab/>
      </w:r>
      <w:proofErr w:type="spellStart"/>
      <w:r w:rsidRPr="000D7A0F">
        <w:rPr>
          <w:sz w:val="24"/>
          <w:szCs w:val="24"/>
        </w:rPr>
        <w:t>Ирчи</w:t>
      </w:r>
      <w:proofErr w:type="spellEnd"/>
      <w:r w:rsidRPr="000D7A0F">
        <w:rPr>
          <w:sz w:val="24"/>
          <w:szCs w:val="24"/>
        </w:rPr>
        <w:tab/>
        <w:t>Казака.</w:t>
      </w:r>
      <w:r w:rsidRPr="000D7A0F">
        <w:rPr>
          <w:sz w:val="24"/>
          <w:szCs w:val="24"/>
        </w:rPr>
        <w:tab/>
        <w:t>Близость</w:t>
      </w:r>
      <w:r w:rsidRPr="000D7A0F">
        <w:rPr>
          <w:sz w:val="24"/>
          <w:szCs w:val="24"/>
        </w:rPr>
        <w:tab/>
        <w:t>ранних</w:t>
      </w:r>
      <w:r w:rsidRPr="000D7A0F">
        <w:rPr>
          <w:sz w:val="24"/>
          <w:szCs w:val="24"/>
        </w:rPr>
        <w:tab/>
        <w:t>произведений</w:t>
      </w:r>
      <w:r w:rsidRPr="000D7A0F">
        <w:rPr>
          <w:sz w:val="24"/>
          <w:szCs w:val="24"/>
        </w:rPr>
        <w:tab/>
        <w:t>поэта</w:t>
      </w:r>
      <w:r w:rsidRPr="000D7A0F">
        <w:rPr>
          <w:sz w:val="24"/>
          <w:szCs w:val="24"/>
        </w:rPr>
        <w:tab/>
      </w:r>
      <w:proofErr w:type="gramStart"/>
      <w:r w:rsidRPr="000D7A0F">
        <w:rPr>
          <w:sz w:val="24"/>
          <w:szCs w:val="24"/>
        </w:rPr>
        <w:t>к</w:t>
      </w:r>
      <w:proofErr w:type="gramEnd"/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героическим народным песням. Приподнятость поэтического стиля и афористический язык </w:t>
      </w:r>
      <w:proofErr w:type="gramStart"/>
      <w:r w:rsidRPr="000D7A0F">
        <w:rPr>
          <w:sz w:val="24"/>
          <w:szCs w:val="24"/>
        </w:rPr>
        <w:t>зрелых</w:t>
      </w:r>
      <w:proofErr w:type="gramEnd"/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стихотворений поэта. Горький сарказм и сатирические черты песен Казака после возвращения </w:t>
      </w:r>
      <w:proofErr w:type="gramStart"/>
      <w:r w:rsidRPr="000D7A0F">
        <w:rPr>
          <w:sz w:val="24"/>
          <w:szCs w:val="24"/>
        </w:rPr>
        <w:t>из</w:t>
      </w:r>
      <w:proofErr w:type="gramEnd"/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сибирской ссылки.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Общественно-политическое значение поэзии </w:t>
      </w:r>
      <w:proofErr w:type="spellStart"/>
      <w:r w:rsidRPr="000D7A0F">
        <w:rPr>
          <w:sz w:val="24"/>
          <w:szCs w:val="24"/>
        </w:rPr>
        <w:t>Ирчи</w:t>
      </w:r>
      <w:proofErr w:type="spellEnd"/>
      <w:r w:rsidRPr="000D7A0F">
        <w:rPr>
          <w:sz w:val="24"/>
          <w:szCs w:val="24"/>
        </w:rPr>
        <w:t xml:space="preserve"> Казака.</w:t>
      </w: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Межпредметные</w:t>
      </w:r>
      <w:proofErr w:type="spellEnd"/>
      <w:r w:rsidRPr="000D7A0F">
        <w:rPr>
          <w:sz w:val="24"/>
          <w:szCs w:val="24"/>
        </w:rPr>
        <w:t xml:space="preserve">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>Русская литература.</w:t>
      </w:r>
      <w:r w:rsidRPr="000D7A0F">
        <w:rPr>
          <w:sz w:val="24"/>
          <w:szCs w:val="24"/>
        </w:rPr>
        <w:t xml:space="preserve"> М.Ю. Лермонтов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Дума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</w:t>
      </w:r>
      <w:r w:rsidRPr="000D7A0F">
        <w:rPr>
          <w:b/>
          <w:bCs/>
          <w:sz w:val="24"/>
          <w:szCs w:val="24"/>
        </w:rPr>
        <w:t>Изобразительное</w:t>
      </w:r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 xml:space="preserve">искусство. </w:t>
      </w:r>
      <w:proofErr w:type="spellStart"/>
      <w:r w:rsidRPr="000D7A0F">
        <w:rPr>
          <w:sz w:val="24"/>
          <w:szCs w:val="24"/>
        </w:rPr>
        <w:t>Юнусилау</w:t>
      </w:r>
      <w:proofErr w:type="spellEnd"/>
      <w:r w:rsidRPr="000D7A0F">
        <w:rPr>
          <w:sz w:val="24"/>
          <w:szCs w:val="24"/>
        </w:rPr>
        <w:t xml:space="preserve"> Магомед-Каир </w:t>
      </w:r>
      <w:proofErr w:type="spellStart"/>
      <w:r w:rsidRPr="000D7A0F">
        <w:rPr>
          <w:sz w:val="24"/>
          <w:szCs w:val="24"/>
        </w:rPr>
        <w:t>Магома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Портрет </w:t>
      </w:r>
      <w:proofErr w:type="spellStart"/>
      <w:r w:rsidRPr="000D7A0F">
        <w:rPr>
          <w:sz w:val="24"/>
          <w:szCs w:val="24"/>
        </w:rPr>
        <w:t>Ирчи</w:t>
      </w:r>
      <w:proofErr w:type="spellEnd"/>
      <w:r w:rsidRPr="000D7A0F">
        <w:rPr>
          <w:sz w:val="24"/>
          <w:szCs w:val="24"/>
        </w:rPr>
        <w:t xml:space="preserve"> Казака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 дороге в Сибирь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  <w:r w:rsidRPr="000D7A0F">
        <w:rPr>
          <w:b/>
          <w:bCs/>
          <w:sz w:val="24"/>
          <w:szCs w:val="24"/>
        </w:rPr>
        <w:t xml:space="preserve"> Театр. </w:t>
      </w:r>
      <w:r w:rsidRPr="000D7A0F">
        <w:rPr>
          <w:sz w:val="24"/>
          <w:szCs w:val="24"/>
        </w:rPr>
        <w:t xml:space="preserve">М.-С. Яхьяев.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Ирчи</w:t>
      </w:r>
      <w:proofErr w:type="spellEnd"/>
      <w:r w:rsidRPr="000D7A0F">
        <w:rPr>
          <w:sz w:val="24"/>
          <w:szCs w:val="24"/>
        </w:rPr>
        <w:t xml:space="preserve"> Казак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(спектакль на кумыкском языке). </w:t>
      </w:r>
      <w:r w:rsidRPr="000D7A0F">
        <w:rPr>
          <w:b/>
          <w:bCs/>
          <w:sz w:val="24"/>
          <w:szCs w:val="24"/>
        </w:rPr>
        <w:t>Музыка</w:t>
      </w:r>
      <w:r w:rsidRPr="000D7A0F">
        <w:rPr>
          <w:sz w:val="24"/>
          <w:szCs w:val="24"/>
        </w:rPr>
        <w:t xml:space="preserve">. Н. </w:t>
      </w:r>
      <w:proofErr w:type="spellStart"/>
      <w:r w:rsidRPr="000D7A0F">
        <w:rPr>
          <w:sz w:val="24"/>
          <w:szCs w:val="24"/>
        </w:rPr>
        <w:t>Дагиров</w:t>
      </w:r>
      <w:proofErr w:type="spellEnd"/>
      <w:r w:rsidRPr="000D7A0F">
        <w:rPr>
          <w:sz w:val="24"/>
          <w:szCs w:val="24"/>
        </w:rPr>
        <w:t>. Опера «</w:t>
      </w:r>
      <w:proofErr w:type="spellStart"/>
      <w:r w:rsidRPr="000D7A0F">
        <w:rPr>
          <w:sz w:val="24"/>
          <w:szCs w:val="24"/>
        </w:rPr>
        <w:t>Йырчи</w:t>
      </w:r>
      <w:proofErr w:type="spellEnd"/>
      <w:r w:rsidRPr="000D7A0F">
        <w:rPr>
          <w:sz w:val="24"/>
          <w:szCs w:val="24"/>
        </w:rPr>
        <w:t xml:space="preserve"> Казак».</w:t>
      </w:r>
    </w:p>
    <w:p w:rsidR="000D7A0F" w:rsidRPr="000D7A0F" w:rsidRDefault="000D7A0F" w:rsidP="000D7A0F">
      <w:pPr>
        <w:spacing w:line="295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ind w:right="20"/>
        <w:jc w:val="both"/>
        <w:rPr>
          <w:rFonts w:eastAsiaTheme="minorEastAsia"/>
          <w:sz w:val="20"/>
          <w:szCs w:val="20"/>
        </w:rPr>
      </w:pPr>
      <w:proofErr w:type="spellStart"/>
      <w:r w:rsidRPr="000D7A0F">
        <w:rPr>
          <w:b/>
          <w:bCs/>
          <w:sz w:val="24"/>
          <w:szCs w:val="24"/>
        </w:rPr>
        <w:t>Етим</w:t>
      </w:r>
      <w:proofErr w:type="spellEnd"/>
      <w:r w:rsidRPr="000D7A0F">
        <w:rPr>
          <w:b/>
          <w:bCs/>
          <w:sz w:val="24"/>
          <w:szCs w:val="24"/>
        </w:rPr>
        <w:t xml:space="preserve"> </w:t>
      </w:r>
      <w:proofErr w:type="spellStart"/>
      <w:r w:rsidRPr="000D7A0F">
        <w:rPr>
          <w:b/>
          <w:bCs/>
          <w:sz w:val="24"/>
          <w:szCs w:val="24"/>
        </w:rPr>
        <w:t>Эмин</w:t>
      </w:r>
      <w:proofErr w:type="spellEnd"/>
      <w:r w:rsidRPr="000D7A0F">
        <w:rPr>
          <w:b/>
          <w:bCs/>
          <w:sz w:val="24"/>
          <w:szCs w:val="24"/>
        </w:rPr>
        <w:t xml:space="preserve">. </w:t>
      </w:r>
      <w:proofErr w:type="gramStart"/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В смятенье мир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Не ведающему о мире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Восстание 1877 г.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Я окину взором этот мир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 xml:space="preserve">Слово умирающего </w:t>
      </w:r>
      <w:proofErr w:type="spellStart"/>
      <w:r w:rsidRPr="000D7A0F">
        <w:rPr>
          <w:b/>
          <w:bCs/>
          <w:sz w:val="24"/>
          <w:szCs w:val="24"/>
        </w:rPr>
        <w:t>Эмина</w:t>
      </w:r>
      <w:proofErr w:type="spellEnd"/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="00A301CF">
        <w:rPr>
          <w:sz w:val="24"/>
          <w:szCs w:val="24"/>
        </w:rPr>
        <w:t>(4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  <w:proofErr w:type="gramEnd"/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Развитие литературы в Южном Дагестане после Саида из </w:t>
      </w:r>
      <w:proofErr w:type="spellStart"/>
      <w:r w:rsidRPr="000D7A0F">
        <w:rPr>
          <w:sz w:val="24"/>
          <w:szCs w:val="24"/>
        </w:rPr>
        <w:t>Кочхюра</w:t>
      </w:r>
      <w:proofErr w:type="spellEnd"/>
      <w:r w:rsidRPr="000D7A0F">
        <w:rPr>
          <w:sz w:val="24"/>
          <w:szCs w:val="24"/>
        </w:rPr>
        <w:t xml:space="preserve">. Первые шаги к сближению с русской культурой. </w:t>
      </w:r>
      <w:proofErr w:type="spellStart"/>
      <w:r w:rsidRPr="000D7A0F">
        <w:rPr>
          <w:sz w:val="24"/>
          <w:szCs w:val="24"/>
        </w:rPr>
        <w:t>Абас-Кули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Бакиханов</w:t>
      </w:r>
      <w:proofErr w:type="spellEnd"/>
      <w:r w:rsidRPr="000D7A0F">
        <w:rPr>
          <w:sz w:val="24"/>
          <w:szCs w:val="24"/>
        </w:rPr>
        <w:t xml:space="preserve"> и его книга </w:t>
      </w:r>
      <w:proofErr w:type="spellStart"/>
      <w:r w:rsidRPr="000D7A0F">
        <w:rPr>
          <w:sz w:val="24"/>
          <w:szCs w:val="24"/>
        </w:rPr>
        <w:t>Тюлистан-Ирам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Усиление влияния азербайджанской классической поэзии (</w:t>
      </w:r>
      <w:proofErr w:type="spellStart"/>
      <w:r w:rsidRPr="000D7A0F">
        <w:rPr>
          <w:sz w:val="24"/>
          <w:szCs w:val="24"/>
        </w:rPr>
        <w:t>Вагиф</w:t>
      </w:r>
      <w:proofErr w:type="spellEnd"/>
      <w:r w:rsidRPr="000D7A0F">
        <w:rPr>
          <w:sz w:val="24"/>
          <w:szCs w:val="24"/>
        </w:rPr>
        <w:t xml:space="preserve">, </w:t>
      </w:r>
      <w:proofErr w:type="spellStart"/>
      <w:r w:rsidRPr="000D7A0F">
        <w:rPr>
          <w:sz w:val="24"/>
          <w:szCs w:val="24"/>
        </w:rPr>
        <w:t>Видади</w:t>
      </w:r>
      <w:proofErr w:type="spellEnd"/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Биография </w:t>
      </w:r>
      <w:proofErr w:type="spellStart"/>
      <w:r w:rsidRPr="000D7A0F">
        <w:rPr>
          <w:sz w:val="24"/>
          <w:szCs w:val="24"/>
        </w:rPr>
        <w:t>Етима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Эмина</w:t>
      </w:r>
      <w:proofErr w:type="spellEnd"/>
      <w:r w:rsidRPr="000D7A0F">
        <w:rPr>
          <w:sz w:val="24"/>
          <w:szCs w:val="24"/>
        </w:rPr>
        <w:t xml:space="preserve"> – основоположника лезгинской литературы.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Лирика Е. </w:t>
      </w:r>
      <w:proofErr w:type="spellStart"/>
      <w:r w:rsidRPr="000D7A0F">
        <w:rPr>
          <w:sz w:val="24"/>
          <w:szCs w:val="24"/>
        </w:rPr>
        <w:t>Эмина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Соловей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Что к чему подходит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Тема страданий народа в произведениях о личных невзгодах.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Идеи протеста против социальных противоречий своего времени и думы о будущем. Общественный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numPr>
          <w:ilvl w:val="0"/>
          <w:numId w:val="4"/>
        </w:numPr>
        <w:tabs>
          <w:tab w:val="left" w:pos="261"/>
        </w:tabs>
        <w:spacing w:line="237" w:lineRule="auto"/>
        <w:ind w:firstLine="9"/>
        <w:jc w:val="both"/>
        <w:rPr>
          <w:sz w:val="24"/>
          <w:szCs w:val="24"/>
        </w:rPr>
      </w:pPr>
      <w:r w:rsidRPr="000D7A0F">
        <w:rPr>
          <w:sz w:val="24"/>
          <w:szCs w:val="24"/>
        </w:rPr>
        <w:t xml:space="preserve">семейный конфликты в стихах-сетованиях </w:t>
      </w:r>
      <w:proofErr w:type="spellStart"/>
      <w:r w:rsidRPr="000D7A0F">
        <w:rPr>
          <w:sz w:val="24"/>
          <w:szCs w:val="24"/>
        </w:rPr>
        <w:t>Эмина</w:t>
      </w:r>
      <w:proofErr w:type="spellEnd"/>
      <w:r w:rsidRPr="000D7A0F">
        <w:rPr>
          <w:sz w:val="24"/>
          <w:szCs w:val="24"/>
        </w:rPr>
        <w:t xml:space="preserve">, антиклерикальные мотивы в творчестве Е. </w:t>
      </w:r>
      <w:proofErr w:type="spellStart"/>
      <w:r w:rsidRPr="000D7A0F">
        <w:rPr>
          <w:sz w:val="24"/>
          <w:szCs w:val="24"/>
        </w:rPr>
        <w:t>Эмина</w:t>
      </w:r>
      <w:proofErr w:type="spellEnd"/>
      <w:r w:rsidRPr="000D7A0F">
        <w:rPr>
          <w:sz w:val="24"/>
          <w:szCs w:val="24"/>
        </w:rPr>
        <w:t xml:space="preserve">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 смятенье мир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Кто в этом мире бродит, как слепой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Не </w:t>
      </w:r>
      <w:proofErr w:type="gramStart"/>
      <w:r w:rsidRPr="000D7A0F">
        <w:rPr>
          <w:sz w:val="24"/>
          <w:szCs w:val="24"/>
        </w:rPr>
        <w:t>ведающему</w:t>
      </w:r>
      <w:proofErr w:type="gramEnd"/>
      <w:r w:rsidRPr="000D7A0F">
        <w:rPr>
          <w:sz w:val="24"/>
          <w:szCs w:val="24"/>
        </w:rPr>
        <w:t xml:space="preserve"> о мире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). Мир добра и зла в творчестве Е. </w:t>
      </w:r>
      <w:proofErr w:type="spellStart"/>
      <w:r w:rsidRPr="000D7A0F">
        <w:rPr>
          <w:sz w:val="24"/>
          <w:szCs w:val="24"/>
        </w:rPr>
        <w:t>Эмина</w:t>
      </w:r>
      <w:proofErr w:type="spellEnd"/>
      <w:r w:rsidRPr="000D7A0F">
        <w:rPr>
          <w:sz w:val="24"/>
          <w:szCs w:val="24"/>
        </w:rPr>
        <w:t xml:space="preserve">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Ах, наша жизнь!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). Положительный идеал в лирике Е. </w:t>
      </w:r>
      <w:proofErr w:type="spellStart"/>
      <w:r w:rsidRPr="000D7A0F">
        <w:rPr>
          <w:sz w:val="24"/>
          <w:szCs w:val="24"/>
        </w:rPr>
        <w:t>Эмина</w:t>
      </w:r>
      <w:proofErr w:type="spellEnd"/>
      <w:r w:rsidRPr="000D7A0F">
        <w:rPr>
          <w:sz w:val="24"/>
          <w:szCs w:val="24"/>
        </w:rPr>
        <w:t>.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Восстание 1877 г.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). Философская направленность последнего периода творчества </w:t>
      </w:r>
      <w:proofErr w:type="spellStart"/>
      <w:r w:rsidRPr="000D7A0F">
        <w:rPr>
          <w:sz w:val="24"/>
          <w:szCs w:val="24"/>
        </w:rPr>
        <w:t>Эмина</w:t>
      </w:r>
      <w:proofErr w:type="spellEnd"/>
      <w:r w:rsidRPr="000D7A0F">
        <w:rPr>
          <w:sz w:val="24"/>
          <w:szCs w:val="24"/>
        </w:rPr>
        <w:t>.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Крик помощи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Я окину взором этот мир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Слово </w:t>
      </w:r>
      <w:proofErr w:type="gramStart"/>
      <w:r w:rsidRPr="000D7A0F">
        <w:rPr>
          <w:sz w:val="24"/>
          <w:szCs w:val="24"/>
        </w:rPr>
        <w:t>умирающего</w:t>
      </w:r>
      <w:proofErr w:type="gram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Эмина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5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7" w:lineRule="auto"/>
        <w:rPr>
          <w:sz w:val="24"/>
          <w:szCs w:val="24"/>
        </w:rPr>
      </w:pPr>
      <w:r w:rsidRPr="000D7A0F">
        <w:rPr>
          <w:sz w:val="24"/>
          <w:szCs w:val="24"/>
        </w:rPr>
        <w:t xml:space="preserve">Художественное мастерство Е. </w:t>
      </w:r>
      <w:proofErr w:type="spellStart"/>
      <w:r w:rsidRPr="000D7A0F">
        <w:rPr>
          <w:sz w:val="24"/>
          <w:szCs w:val="24"/>
        </w:rPr>
        <w:t>Эмина</w:t>
      </w:r>
      <w:proofErr w:type="spellEnd"/>
      <w:r w:rsidRPr="000D7A0F">
        <w:rPr>
          <w:sz w:val="24"/>
          <w:szCs w:val="24"/>
        </w:rPr>
        <w:t xml:space="preserve">. Особенности рифмовки и строфического построения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гошма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rPr>
          <w:rFonts w:eastAsiaTheme="minorEastAsia"/>
        </w:rPr>
        <w:sectPr w:rsidR="000D7A0F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0D7A0F" w:rsidRPr="000D7A0F" w:rsidRDefault="000D7A0F" w:rsidP="000D7A0F">
      <w:pPr>
        <w:spacing w:line="17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5</w:t>
      </w:r>
    </w:p>
    <w:p w:rsidR="000D7A0F" w:rsidRPr="000D7A0F" w:rsidRDefault="000D7A0F" w:rsidP="000D7A0F">
      <w:pPr>
        <w:rPr>
          <w:rFonts w:eastAsiaTheme="minorEastAsia"/>
        </w:rPr>
        <w:sectPr w:rsidR="000D7A0F" w:rsidRPr="000D7A0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lastRenderedPageBreak/>
        <w:t xml:space="preserve">Значение творчества Е. </w:t>
      </w:r>
      <w:proofErr w:type="spellStart"/>
      <w:r w:rsidRPr="000D7A0F">
        <w:rPr>
          <w:sz w:val="24"/>
          <w:szCs w:val="24"/>
        </w:rPr>
        <w:t>Эмина</w:t>
      </w:r>
      <w:proofErr w:type="spellEnd"/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tabs>
          <w:tab w:val="left" w:pos="600"/>
        </w:tabs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Для</w:t>
      </w:r>
      <w:r w:rsidRPr="000D7A0F">
        <w:rPr>
          <w:sz w:val="24"/>
          <w:szCs w:val="24"/>
        </w:rPr>
        <w:tab/>
        <w:t>дополнительного чтения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Е. </w:t>
      </w:r>
      <w:proofErr w:type="spellStart"/>
      <w:r w:rsidRPr="000D7A0F">
        <w:rPr>
          <w:sz w:val="24"/>
          <w:szCs w:val="24"/>
        </w:rPr>
        <w:t>Эмин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Что к чему подходит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Крик о помощи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Межпредметные</w:t>
      </w:r>
      <w:proofErr w:type="spellEnd"/>
      <w:r w:rsidRPr="000D7A0F">
        <w:rPr>
          <w:sz w:val="24"/>
          <w:szCs w:val="24"/>
        </w:rPr>
        <w:t xml:space="preserve"> 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>Русская</w:t>
      </w:r>
      <w:r w:rsidRPr="000D7A0F">
        <w:rPr>
          <w:sz w:val="24"/>
          <w:szCs w:val="24"/>
        </w:rPr>
        <w:t xml:space="preserve"> л</w:t>
      </w:r>
      <w:r w:rsidRPr="000D7A0F">
        <w:rPr>
          <w:b/>
          <w:bCs/>
          <w:sz w:val="24"/>
          <w:szCs w:val="24"/>
        </w:rPr>
        <w:t>итература.</w:t>
      </w:r>
      <w:r w:rsidRPr="000D7A0F">
        <w:rPr>
          <w:sz w:val="24"/>
          <w:szCs w:val="24"/>
        </w:rPr>
        <w:t xml:space="preserve"> Н.А. Некрасов. Гражданская лирика. Музыка М.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Гусейнов. Поэма «</w:t>
      </w:r>
      <w:proofErr w:type="spellStart"/>
      <w:r w:rsidRPr="000D7A0F">
        <w:rPr>
          <w:sz w:val="24"/>
          <w:szCs w:val="24"/>
        </w:rPr>
        <w:t>Эмин</w:t>
      </w:r>
      <w:proofErr w:type="spellEnd"/>
      <w:r w:rsidRPr="000D7A0F">
        <w:rPr>
          <w:sz w:val="24"/>
          <w:szCs w:val="24"/>
        </w:rPr>
        <w:t>» для камерного оркестра.</w:t>
      </w:r>
    </w:p>
    <w:p w:rsidR="000D7A0F" w:rsidRPr="00780179" w:rsidRDefault="000D7A0F" w:rsidP="000D7A0F">
      <w:pPr>
        <w:rPr>
          <w:rFonts w:eastAsiaTheme="minorEastAsia"/>
          <w:b/>
          <w:sz w:val="20"/>
          <w:szCs w:val="20"/>
        </w:rPr>
      </w:pPr>
      <w:r w:rsidRPr="00780179">
        <w:rPr>
          <w:b/>
          <w:sz w:val="24"/>
          <w:szCs w:val="24"/>
        </w:rPr>
        <w:t>Письменная работа (2 ч)</w:t>
      </w:r>
    </w:p>
    <w:p w:rsidR="000D7A0F" w:rsidRPr="000D7A0F" w:rsidRDefault="000D7A0F" w:rsidP="000D7A0F">
      <w:pPr>
        <w:spacing w:line="276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proofErr w:type="gramStart"/>
      <w:r w:rsidRPr="000D7A0F">
        <w:rPr>
          <w:b/>
          <w:bCs/>
          <w:sz w:val="24"/>
          <w:szCs w:val="24"/>
        </w:rPr>
        <w:t xml:space="preserve">ЛИТЕРАТУРА НАРОДОВ ДАГЕСТАНА НОВОГО ВРЕМЕНИ (начало XX века) </w:t>
      </w:r>
      <w:r w:rsidR="00A301CF">
        <w:rPr>
          <w:sz w:val="24"/>
          <w:szCs w:val="24"/>
        </w:rPr>
        <w:t>(5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</w:t>
      </w:r>
      <w:r w:rsidR="00A301CF">
        <w:rPr>
          <w:sz w:val="24"/>
          <w:szCs w:val="24"/>
        </w:rPr>
        <w:t>(4</w:t>
      </w:r>
      <w:r w:rsidR="00780179">
        <w:rPr>
          <w:sz w:val="24"/>
          <w:szCs w:val="24"/>
        </w:rPr>
        <w:t>+1ВЧ</w:t>
      </w:r>
      <w:r w:rsidRPr="000D7A0F">
        <w:rPr>
          <w:sz w:val="24"/>
          <w:szCs w:val="24"/>
        </w:rPr>
        <w:t>)</w:t>
      </w:r>
      <w:proofErr w:type="gramEnd"/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Общая характеристика социально-политической и культурной жизни дагестанских народов в начале</w:t>
      </w:r>
    </w:p>
    <w:p w:rsidR="000D7A0F" w:rsidRPr="000D7A0F" w:rsidRDefault="000D7A0F" w:rsidP="000D7A0F">
      <w:pPr>
        <w:numPr>
          <w:ilvl w:val="0"/>
          <w:numId w:val="1"/>
        </w:numPr>
        <w:tabs>
          <w:tab w:val="left" w:pos="420"/>
        </w:tabs>
        <w:ind w:left="420" w:hanging="411"/>
        <w:rPr>
          <w:sz w:val="24"/>
          <w:szCs w:val="24"/>
        </w:rPr>
      </w:pPr>
      <w:r w:rsidRPr="000D7A0F">
        <w:rPr>
          <w:sz w:val="24"/>
          <w:szCs w:val="24"/>
        </w:rPr>
        <w:t>века.</w:t>
      </w:r>
      <w:r w:rsidR="00780179">
        <w:rPr>
          <w:sz w:val="24"/>
          <w:szCs w:val="24"/>
        </w:rPr>
        <w:t xml:space="preserve"> (1ч)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Особенности литературного процесса. Основные тенденции развития поэзии. Духовная и светская поэзия. Активизация поэзии под влиянием революционных событий. Появление рабочей поэзии, поэзии поэтов-отходников. Эволюция поэзии от просветительского реализма и романтизма к критическому реализму.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Зарождение книгоиздательского дела в Дагестане.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Основные тенденции развития дагестанской прозы </w:t>
      </w:r>
      <w:proofErr w:type="gramStart"/>
      <w:r w:rsidRPr="000D7A0F">
        <w:rPr>
          <w:sz w:val="24"/>
          <w:szCs w:val="24"/>
        </w:rPr>
        <w:t>в начале</w:t>
      </w:r>
      <w:proofErr w:type="gramEnd"/>
      <w:r w:rsidRPr="000D7A0F">
        <w:rPr>
          <w:sz w:val="24"/>
          <w:szCs w:val="24"/>
        </w:rPr>
        <w:t xml:space="preserve"> XX в. Устные и письменные формы. Первая русская революция и передовая дагестанская интеллигенция. Революционно-демократические мотивы в поэзии Саида </w:t>
      </w:r>
      <w:proofErr w:type="spellStart"/>
      <w:r w:rsidRPr="000D7A0F">
        <w:rPr>
          <w:sz w:val="24"/>
          <w:szCs w:val="24"/>
        </w:rPr>
        <w:t>Габиева</w:t>
      </w:r>
      <w:proofErr w:type="spellEnd"/>
      <w:r w:rsidRPr="000D7A0F">
        <w:rPr>
          <w:sz w:val="24"/>
          <w:szCs w:val="24"/>
        </w:rPr>
        <w:t xml:space="preserve">. Его публицистическая деятельность. Зарождение дагестанской журналистики.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Заря Дагестана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Просветительские тенденции и призыв к равноправию женщин в творчестве </w:t>
      </w:r>
      <w:proofErr w:type="spellStart"/>
      <w:r w:rsidRPr="000D7A0F">
        <w:rPr>
          <w:sz w:val="24"/>
          <w:szCs w:val="24"/>
        </w:rPr>
        <w:t>Нухая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Батырмурзаева</w:t>
      </w:r>
      <w:proofErr w:type="spellEnd"/>
      <w:r w:rsidRPr="000D7A0F">
        <w:rPr>
          <w:sz w:val="24"/>
          <w:szCs w:val="24"/>
        </w:rPr>
        <w:t xml:space="preserve">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Бедная </w:t>
      </w:r>
      <w:proofErr w:type="spellStart"/>
      <w:r w:rsidRPr="000D7A0F">
        <w:rPr>
          <w:sz w:val="24"/>
          <w:szCs w:val="24"/>
        </w:rPr>
        <w:t>Габибат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, высказывания о русской и дагестанской литературах).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Зарождение нового жанра в дагестанской литературе </w:t>
      </w:r>
      <w:r w:rsidR="00A301CF">
        <w:rPr>
          <w:sz w:val="24"/>
          <w:szCs w:val="24"/>
        </w:rPr>
        <w:t>–</w:t>
      </w:r>
      <w:r w:rsidRPr="000D7A0F">
        <w:rPr>
          <w:sz w:val="24"/>
          <w:szCs w:val="24"/>
        </w:rPr>
        <w:t xml:space="preserve"> драматургии (пьесы З. </w:t>
      </w:r>
      <w:proofErr w:type="spellStart"/>
      <w:r w:rsidRPr="000D7A0F">
        <w:rPr>
          <w:sz w:val="24"/>
          <w:szCs w:val="24"/>
        </w:rPr>
        <w:t>Батырмурзаева</w:t>
      </w:r>
      <w:proofErr w:type="spellEnd"/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Лудильщики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Г. </w:t>
      </w:r>
      <w:proofErr w:type="spellStart"/>
      <w:r w:rsidRPr="000D7A0F">
        <w:rPr>
          <w:sz w:val="24"/>
          <w:szCs w:val="24"/>
        </w:rPr>
        <w:t>Саидова</w:t>
      </w:r>
      <w:proofErr w:type="spellEnd"/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Межпредметные</w:t>
      </w:r>
      <w:proofErr w:type="spellEnd"/>
      <w:r w:rsidRPr="000D7A0F">
        <w:rPr>
          <w:sz w:val="24"/>
          <w:szCs w:val="24"/>
        </w:rPr>
        <w:t xml:space="preserve">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>История Дагестана</w:t>
      </w:r>
      <w:r w:rsidRPr="000D7A0F">
        <w:rPr>
          <w:sz w:val="24"/>
          <w:szCs w:val="24"/>
        </w:rPr>
        <w:t xml:space="preserve">. Передовая дагестанская интеллигенция в период первой русской революции. </w:t>
      </w:r>
      <w:r w:rsidRPr="000D7A0F">
        <w:rPr>
          <w:b/>
          <w:bCs/>
          <w:sz w:val="24"/>
          <w:szCs w:val="24"/>
        </w:rPr>
        <w:t>Театр.</w:t>
      </w:r>
      <w:r w:rsidRPr="000D7A0F">
        <w:rPr>
          <w:sz w:val="24"/>
          <w:szCs w:val="24"/>
        </w:rPr>
        <w:t xml:space="preserve"> Б. Рамазанов.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Гарун</w:t>
      </w:r>
      <w:proofErr w:type="spellEnd"/>
      <w:r w:rsidRPr="000D7A0F">
        <w:rPr>
          <w:sz w:val="24"/>
          <w:szCs w:val="24"/>
        </w:rPr>
        <w:t xml:space="preserve"> Саидов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(пьеса на </w:t>
      </w:r>
      <w:proofErr w:type="spellStart"/>
      <w:r w:rsidRPr="000D7A0F">
        <w:rPr>
          <w:sz w:val="24"/>
          <w:szCs w:val="24"/>
        </w:rPr>
        <w:t>лакском</w:t>
      </w:r>
      <w:proofErr w:type="spellEnd"/>
      <w:r w:rsidRPr="000D7A0F">
        <w:rPr>
          <w:sz w:val="24"/>
          <w:szCs w:val="24"/>
        </w:rPr>
        <w:t xml:space="preserve"> языке).</w:t>
      </w:r>
    </w:p>
    <w:p w:rsidR="000D7A0F" w:rsidRPr="000D7A0F" w:rsidRDefault="000D7A0F" w:rsidP="000D7A0F">
      <w:pPr>
        <w:spacing w:line="295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rPr>
          <w:rFonts w:eastAsiaTheme="minorEastAsia"/>
          <w:sz w:val="20"/>
          <w:szCs w:val="20"/>
        </w:rPr>
      </w:pPr>
      <w:proofErr w:type="spellStart"/>
      <w:r w:rsidRPr="000D7A0F">
        <w:rPr>
          <w:b/>
          <w:bCs/>
          <w:sz w:val="24"/>
          <w:szCs w:val="24"/>
        </w:rPr>
        <w:t>Махмуд</w:t>
      </w:r>
      <w:proofErr w:type="spellEnd"/>
      <w:r w:rsidRPr="000D7A0F">
        <w:rPr>
          <w:b/>
          <w:bCs/>
          <w:sz w:val="24"/>
          <w:szCs w:val="24"/>
        </w:rPr>
        <w:t xml:space="preserve">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Райский сад не стану славить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Земной праздник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Письмо из казармы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proofErr w:type="spellStart"/>
      <w:r w:rsidRPr="000D7A0F">
        <w:rPr>
          <w:b/>
          <w:bCs/>
          <w:sz w:val="24"/>
          <w:szCs w:val="24"/>
        </w:rPr>
        <w:t>Мариам</w:t>
      </w:r>
      <w:proofErr w:type="spellEnd"/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На высокой вершине два влюбленных цветка</w:t>
      </w:r>
      <w:r w:rsidR="00A301CF">
        <w:rPr>
          <w:b/>
          <w:bCs/>
          <w:sz w:val="24"/>
          <w:szCs w:val="24"/>
        </w:rPr>
        <w:t>…»</w:t>
      </w:r>
      <w:r w:rsidRPr="000D7A0F">
        <w:rPr>
          <w:b/>
          <w:bCs/>
          <w:sz w:val="24"/>
          <w:szCs w:val="24"/>
        </w:rPr>
        <w:t xml:space="preserve"> </w:t>
      </w:r>
      <w:r w:rsidR="00A301CF">
        <w:rPr>
          <w:sz w:val="24"/>
          <w:szCs w:val="24"/>
        </w:rPr>
        <w:t>(3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Преодоление абстрактности и усиление реалистических черт в аварской поэзии конца XIX – начала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numPr>
          <w:ilvl w:val="0"/>
          <w:numId w:val="5"/>
        </w:numPr>
        <w:tabs>
          <w:tab w:val="left" w:pos="499"/>
        </w:tabs>
        <w:spacing w:line="236" w:lineRule="auto"/>
        <w:ind w:firstLine="9"/>
        <w:jc w:val="both"/>
        <w:rPr>
          <w:sz w:val="24"/>
          <w:szCs w:val="24"/>
        </w:rPr>
      </w:pPr>
      <w:r w:rsidRPr="000D7A0F">
        <w:rPr>
          <w:sz w:val="24"/>
          <w:szCs w:val="24"/>
        </w:rPr>
        <w:t xml:space="preserve">веков. Укрепление традиций народного творчества. Дальнейшее развитие </w:t>
      </w:r>
      <w:proofErr w:type="spellStart"/>
      <w:r w:rsidRPr="000D7A0F">
        <w:rPr>
          <w:sz w:val="24"/>
          <w:szCs w:val="24"/>
        </w:rPr>
        <w:t>Тажутдином</w:t>
      </w:r>
      <w:proofErr w:type="spellEnd"/>
      <w:r w:rsidRPr="000D7A0F">
        <w:rPr>
          <w:sz w:val="24"/>
          <w:szCs w:val="24"/>
        </w:rPr>
        <w:t xml:space="preserve"> из </w:t>
      </w:r>
      <w:proofErr w:type="spellStart"/>
      <w:r w:rsidRPr="000D7A0F">
        <w:rPr>
          <w:sz w:val="24"/>
          <w:szCs w:val="24"/>
        </w:rPr>
        <w:t>Батлаича</w:t>
      </w:r>
      <w:proofErr w:type="spellEnd"/>
      <w:r w:rsidRPr="000D7A0F">
        <w:rPr>
          <w:sz w:val="24"/>
          <w:szCs w:val="24"/>
        </w:rPr>
        <w:t xml:space="preserve"> (</w:t>
      </w:r>
      <w:proofErr w:type="spellStart"/>
      <w:r w:rsidRPr="000D7A0F">
        <w:rPr>
          <w:sz w:val="24"/>
          <w:szCs w:val="24"/>
        </w:rPr>
        <w:t>Чанка</w:t>
      </w:r>
      <w:proofErr w:type="spellEnd"/>
      <w:r w:rsidRPr="000D7A0F">
        <w:rPr>
          <w:sz w:val="24"/>
          <w:szCs w:val="24"/>
        </w:rPr>
        <w:t xml:space="preserve">) лирической песни. Творческий путь </w:t>
      </w:r>
      <w:proofErr w:type="spellStart"/>
      <w:r w:rsidRPr="000D7A0F">
        <w:rPr>
          <w:sz w:val="24"/>
          <w:szCs w:val="24"/>
        </w:rPr>
        <w:t>Чанки</w:t>
      </w:r>
      <w:proofErr w:type="spellEnd"/>
      <w:r w:rsidRPr="000D7A0F">
        <w:rPr>
          <w:sz w:val="24"/>
          <w:szCs w:val="24"/>
        </w:rPr>
        <w:t xml:space="preserve">. Живые черты аульского быта в его поэзии. Элементы его творчества, предвосхищавшие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spacing w:line="1" w:lineRule="exact"/>
        <w:rPr>
          <w:sz w:val="24"/>
          <w:szCs w:val="24"/>
        </w:rPr>
      </w:pPr>
    </w:p>
    <w:p w:rsidR="000D7A0F" w:rsidRPr="000D7A0F" w:rsidRDefault="000D7A0F" w:rsidP="000D7A0F">
      <w:pPr>
        <w:rPr>
          <w:sz w:val="24"/>
          <w:szCs w:val="24"/>
        </w:rPr>
      </w:pPr>
      <w:proofErr w:type="spellStart"/>
      <w:r w:rsidRPr="000D7A0F">
        <w:rPr>
          <w:sz w:val="24"/>
          <w:szCs w:val="24"/>
        </w:rPr>
        <w:t>Махмуд</w:t>
      </w:r>
      <w:proofErr w:type="spellEnd"/>
      <w:r w:rsidRPr="000D7A0F">
        <w:rPr>
          <w:sz w:val="24"/>
          <w:szCs w:val="24"/>
        </w:rPr>
        <w:t xml:space="preserve"> – классик аварской песни.</w:t>
      </w:r>
    </w:p>
    <w:p w:rsidR="000D7A0F" w:rsidRPr="000D7A0F" w:rsidRDefault="000D7A0F" w:rsidP="000D7A0F">
      <w:pPr>
        <w:spacing w:line="12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6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 xml:space="preserve">Биография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Pr="000D7A0F">
        <w:rPr>
          <w:sz w:val="24"/>
          <w:szCs w:val="24"/>
        </w:rPr>
        <w:t xml:space="preserve"> из </w:t>
      </w:r>
      <w:proofErr w:type="spellStart"/>
      <w:r w:rsidRPr="000D7A0F">
        <w:rPr>
          <w:sz w:val="24"/>
          <w:szCs w:val="24"/>
        </w:rPr>
        <w:t>Кахаб-Росо</w:t>
      </w:r>
      <w:proofErr w:type="spellEnd"/>
      <w:r w:rsidRPr="000D7A0F">
        <w:rPr>
          <w:sz w:val="24"/>
          <w:szCs w:val="24"/>
        </w:rPr>
        <w:t xml:space="preserve">. Развитие </w:t>
      </w:r>
      <w:proofErr w:type="spellStart"/>
      <w:r w:rsidRPr="000D7A0F">
        <w:rPr>
          <w:sz w:val="24"/>
          <w:szCs w:val="24"/>
        </w:rPr>
        <w:t>Махмудом</w:t>
      </w:r>
      <w:proofErr w:type="spellEnd"/>
      <w:r w:rsidRPr="000D7A0F">
        <w:rPr>
          <w:sz w:val="24"/>
          <w:szCs w:val="24"/>
        </w:rPr>
        <w:t xml:space="preserve"> утверждающегося в горах в конце XIX века отношения к лирической песне как оружию борьбы против патриархально-шариатской старины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Райский сад не стану славить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Земной праздник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8" w:lineRule="auto"/>
        <w:rPr>
          <w:sz w:val="24"/>
          <w:szCs w:val="24"/>
        </w:rPr>
      </w:pPr>
      <w:r w:rsidRPr="000D7A0F">
        <w:rPr>
          <w:sz w:val="24"/>
          <w:szCs w:val="24"/>
        </w:rPr>
        <w:t xml:space="preserve">Песни о любимой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Pr="000D7A0F">
        <w:rPr>
          <w:sz w:val="24"/>
          <w:szCs w:val="24"/>
        </w:rPr>
        <w:t xml:space="preserve">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Измена подруги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 моей любимой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Письмо из казармы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). Отражение в них жизненной правды. Протест против ханжества в проявлении человеческих чувств. Карпатский период жизни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Pr="000D7A0F">
        <w:rPr>
          <w:sz w:val="24"/>
          <w:szCs w:val="24"/>
        </w:rPr>
        <w:t xml:space="preserve">, участие в первой мировой войне.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Мариам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Лиризм поэмы. Национальные истоки поэтической формы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Мариам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Новаторство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Pr="000D7A0F">
        <w:rPr>
          <w:sz w:val="24"/>
          <w:szCs w:val="24"/>
        </w:rPr>
        <w:t xml:space="preserve">. Идейно-художественное содержание поэмы и общечеловеческое значение ее образов. Нравственные идеалы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Pr="000D7A0F">
        <w:rPr>
          <w:sz w:val="24"/>
          <w:szCs w:val="24"/>
        </w:rPr>
        <w:t xml:space="preserve">. Лирический герой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Pr="000D7A0F">
        <w:rPr>
          <w:sz w:val="24"/>
          <w:szCs w:val="24"/>
        </w:rPr>
        <w:t xml:space="preserve"> о жизни и войне.</w:t>
      </w:r>
    </w:p>
    <w:p w:rsidR="000D7A0F" w:rsidRPr="000D7A0F" w:rsidRDefault="000D7A0F" w:rsidP="000D7A0F">
      <w:pPr>
        <w:spacing w:line="14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rPr>
          <w:sz w:val="24"/>
          <w:szCs w:val="24"/>
        </w:rPr>
      </w:pPr>
      <w:r w:rsidRPr="000D7A0F">
        <w:rPr>
          <w:sz w:val="24"/>
          <w:szCs w:val="24"/>
        </w:rPr>
        <w:t xml:space="preserve">Мир природы и внутренний мир человека в поэзии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Pr="000D7A0F">
        <w:rPr>
          <w:sz w:val="24"/>
          <w:szCs w:val="24"/>
        </w:rPr>
        <w:t xml:space="preserve">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На высокой вершине два влюбленных цветка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Вспомню вершину и запах лесной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ind w:right="20"/>
        <w:rPr>
          <w:sz w:val="24"/>
          <w:szCs w:val="24"/>
        </w:rPr>
      </w:pPr>
      <w:r w:rsidRPr="000D7A0F">
        <w:rPr>
          <w:sz w:val="24"/>
          <w:szCs w:val="24"/>
        </w:rPr>
        <w:t xml:space="preserve">Философское богатство и художественное совершенство лирики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Pr="000D7A0F">
        <w:rPr>
          <w:sz w:val="24"/>
          <w:szCs w:val="24"/>
        </w:rPr>
        <w:t>. Романтические черты его поэзии. Творческое развитие художественных приемов народной лирики.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A301CF" w:rsidRDefault="000D7A0F" w:rsidP="00A301CF">
      <w:pPr>
        <w:spacing w:line="236" w:lineRule="auto"/>
        <w:ind w:right="2700"/>
        <w:rPr>
          <w:sz w:val="24"/>
          <w:szCs w:val="24"/>
        </w:rPr>
        <w:sectPr w:rsidR="000D7A0F" w:rsidRPr="00A301C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  <w:r w:rsidRPr="000D7A0F">
        <w:rPr>
          <w:sz w:val="24"/>
          <w:szCs w:val="24"/>
        </w:rPr>
        <w:t xml:space="preserve">Роль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Pr="000D7A0F">
        <w:rPr>
          <w:sz w:val="24"/>
          <w:szCs w:val="24"/>
        </w:rPr>
        <w:t xml:space="preserve"> в формировании</w:t>
      </w:r>
      <w:r w:rsidR="00A301CF">
        <w:rPr>
          <w:sz w:val="24"/>
          <w:szCs w:val="24"/>
        </w:rPr>
        <w:t xml:space="preserve"> аварского литературного языка.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lastRenderedPageBreak/>
        <w:t>Межпредметные</w:t>
      </w:r>
      <w:proofErr w:type="spellEnd"/>
      <w:r w:rsidRPr="000D7A0F">
        <w:rPr>
          <w:sz w:val="24"/>
          <w:szCs w:val="24"/>
        </w:rPr>
        <w:t xml:space="preserve">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>Изобразительное искусство.</w:t>
      </w:r>
      <w:r w:rsidRPr="000D7A0F">
        <w:rPr>
          <w:sz w:val="24"/>
          <w:szCs w:val="24"/>
        </w:rPr>
        <w:t xml:space="preserve"> Х.-Б. </w:t>
      </w:r>
      <w:proofErr w:type="spellStart"/>
      <w:r w:rsidRPr="000D7A0F">
        <w:rPr>
          <w:sz w:val="24"/>
          <w:szCs w:val="24"/>
        </w:rPr>
        <w:t>Оскар-Сарыджа</w:t>
      </w:r>
      <w:proofErr w:type="spellEnd"/>
      <w:r w:rsidRPr="000D7A0F">
        <w:rPr>
          <w:sz w:val="24"/>
          <w:szCs w:val="24"/>
        </w:rPr>
        <w:t xml:space="preserve">. Памятник </w:t>
      </w:r>
      <w:proofErr w:type="spellStart"/>
      <w:r w:rsidRPr="000D7A0F">
        <w:rPr>
          <w:sz w:val="24"/>
          <w:szCs w:val="24"/>
        </w:rPr>
        <w:t>Махмуду</w:t>
      </w:r>
      <w:proofErr w:type="spellEnd"/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numPr>
          <w:ilvl w:val="0"/>
          <w:numId w:val="6"/>
        </w:numPr>
        <w:tabs>
          <w:tab w:val="left" w:pos="218"/>
        </w:tabs>
        <w:spacing w:line="236" w:lineRule="auto"/>
        <w:ind w:firstLine="9"/>
        <w:jc w:val="both"/>
        <w:rPr>
          <w:sz w:val="24"/>
          <w:szCs w:val="24"/>
        </w:rPr>
      </w:pPr>
      <w:proofErr w:type="gramStart"/>
      <w:r w:rsidRPr="000D7A0F">
        <w:rPr>
          <w:sz w:val="24"/>
          <w:szCs w:val="24"/>
        </w:rPr>
        <w:t>Унцукуле</w:t>
      </w:r>
      <w:proofErr w:type="gramEnd"/>
      <w:r w:rsidRPr="000D7A0F">
        <w:rPr>
          <w:sz w:val="24"/>
          <w:szCs w:val="24"/>
        </w:rPr>
        <w:t xml:space="preserve">, надгробие </w:t>
      </w:r>
      <w:proofErr w:type="spellStart"/>
      <w:r w:rsidRPr="000D7A0F">
        <w:rPr>
          <w:sz w:val="24"/>
          <w:szCs w:val="24"/>
        </w:rPr>
        <w:t>Махмуду</w:t>
      </w:r>
      <w:proofErr w:type="spellEnd"/>
      <w:r w:rsidRPr="000D7A0F">
        <w:rPr>
          <w:sz w:val="24"/>
          <w:szCs w:val="24"/>
        </w:rPr>
        <w:t xml:space="preserve"> на родине поэта. Г. </w:t>
      </w:r>
      <w:proofErr w:type="spellStart"/>
      <w:r w:rsidRPr="000D7A0F">
        <w:rPr>
          <w:sz w:val="24"/>
          <w:szCs w:val="24"/>
        </w:rPr>
        <w:t>Темирханов</w:t>
      </w:r>
      <w:proofErr w:type="spellEnd"/>
      <w:r w:rsidRPr="000D7A0F">
        <w:rPr>
          <w:sz w:val="24"/>
          <w:szCs w:val="24"/>
        </w:rPr>
        <w:t xml:space="preserve">. Картина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Махмуд</w:t>
      </w:r>
      <w:proofErr w:type="spellEnd"/>
      <w:r w:rsidRPr="000D7A0F">
        <w:rPr>
          <w:sz w:val="24"/>
          <w:szCs w:val="24"/>
        </w:rPr>
        <w:t xml:space="preserve"> в сакле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X. Курбанов.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Портрет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И.А. </w:t>
      </w:r>
      <w:proofErr w:type="spellStart"/>
      <w:r w:rsidRPr="000D7A0F">
        <w:rPr>
          <w:sz w:val="24"/>
          <w:szCs w:val="24"/>
        </w:rPr>
        <w:t>Хумаев</w:t>
      </w:r>
      <w:proofErr w:type="spellEnd"/>
      <w:r w:rsidRPr="000D7A0F">
        <w:rPr>
          <w:sz w:val="24"/>
          <w:szCs w:val="24"/>
        </w:rPr>
        <w:t xml:space="preserve">. Иллюстрации к поэме </w:t>
      </w:r>
      <w:proofErr w:type="spellStart"/>
      <w:r w:rsidRPr="000D7A0F">
        <w:rPr>
          <w:sz w:val="24"/>
          <w:szCs w:val="24"/>
        </w:rPr>
        <w:t>Махмуда</w:t>
      </w:r>
      <w:proofErr w:type="spellEnd"/>
      <w:r w:rsidRPr="000D7A0F">
        <w:rPr>
          <w:sz w:val="24"/>
          <w:szCs w:val="24"/>
        </w:rPr>
        <w:t xml:space="preserve">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Мариам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</w:t>
      </w:r>
      <w:r w:rsidRPr="000D7A0F">
        <w:rPr>
          <w:b/>
          <w:bCs/>
          <w:sz w:val="24"/>
          <w:szCs w:val="24"/>
        </w:rPr>
        <w:t>Театр</w:t>
      </w:r>
      <w:r w:rsidRPr="000D7A0F">
        <w:rPr>
          <w:sz w:val="24"/>
          <w:szCs w:val="24"/>
        </w:rPr>
        <w:t xml:space="preserve">. Трагедия М. </w:t>
      </w:r>
      <w:proofErr w:type="spellStart"/>
      <w:r w:rsidRPr="000D7A0F">
        <w:rPr>
          <w:sz w:val="24"/>
          <w:szCs w:val="24"/>
        </w:rPr>
        <w:t>Абасила</w:t>
      </w:r>
      <w:proofErr w:type="spellEnd"/>
      <w:r w:rsidRPr="000D7A0F">
        <w:rPr>
          <w:sz w:val="24"/>
          <w:szCs w:val="24"/>
        </w:rPr>
        <w:t xml:space="preserve">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Махмуд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</w:t>
      </w:r>
      <w:r w:rsidRPr="000D7A0F">
        <w:rPr>
          <w:i/>
          <w:iCs/>
          <w:sz w:val="24"/>
          <w:szCs w:val="24"/>
        </w:rPr>
        <w:t>(на аварском языке),</w:t>
      </w:r>
      <w:r w:rsidRPr="000D7A0F">
        <w:rPr>
          <w:sz w:val="24"/>
          <w:szCs w:val="24"/>
        </w:rPr>
        <w:t xml:space="preserve"> музыка Ш. </w:t>
      </w:r>
      <w:proofErr w:type="spellStart"/>
      <w:r w:rsidRPr="000D7A0F">
        <w:rPr>
          <w:sz w:val="24"/>
          <w:szCs w:val="24"/>
        </w:rPr>
        <w:t>Чалаева</w:t>
      </w:r>
      <w:proofErr w:type="spellEnd"/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spacing w:line="295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2" w:lineRule="auto"/>
        <w:jc w:val="center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ЛИТЕРАТУРА НОВЕЙШЕГО ВРЕМЕНИ. </w:t>
      </w:r>
      <w:proofErr w:type="gramStart"/>
      <w:r w:rsidRPr="000D7A0F">
        <w:rPr>
          <w:b/>
          <w:bCs/>
          <w:sz w:val="24"/>
          <w:szCs w:val="24"/>
        </w:rPr>
        <w:t xml:space="preserve">РАЗВИТИЕ ЛИТЕРАТУРЫ НАРОДОВ ДАГЕСТАНА в 1917–1945 гг. </w:t>
      </w:r>
      <w:r w:rsidR="00940243">
        <w:rPr>
          <w:sz w:val="24"/>
          <w:szCs w:val="24"/>
        </w:rPr>
        <w:t>(12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</w:t>
      </w:r>
      <w:r w:rsidR="00940243">
        <w:rPr>
          <w:sz w:val="24"/>
          <w:szCs w:val="24"/>
        </w:rPr>
        <w:t>(10+1ВЧ+1</w:t>
      </w:r>
      <w:r w:rsidR="00780179">
        <w:rPr>
          <w:sz w:val="24"/>
          <w:szCs w:val="24"/>
        </w:rPr>
        <w:t>Р/Р</w:t>
      </w:r>
      <w:r w:rsidRPr="000D7A0F">
        <w:rPr>
          <w:sz w:val="24"/>
          <w:szCs w:val="24"/>
        </w:rPr>
        <w:t>)</w:t>
      </w:r>
      <w:proofErr w:type="gramEnd"/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Революционный 1917 год как водораздел в истории литературы народов Дагестана. Свобода слова и печати. Появление газет различных политических направлений. Борьба за установление советской власти в Дагестане. Отражение событий гражданской войны в литературе. Роль публицистики, агитационной, политической лирики.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3B4F5C" w:rsidRDefault="000D7A0F" w:rsidP="000D7A0F">
      <w:pPr>
        <w:spacing w:line="236" w:lineRule="auto"/>
        <w:jc w:val="both"/>
        <w:rPr>
          <w:sz w:val="24"/>
          <w:szCs w:val="24"/>
        </w:rPr>
      </w:pPr>
      <w:r w:rsidRPr="003B4F5C">
        <w:rPr>
          <w:b/>
          <w:sz w:val="24"/>
          <w:szCs w:val="24"/>
        </w:rPr>
        <w:t>Общественно-политическая обстановка в Дагестане в 20–30-е годы.</w:t>
      </w:r>
      <w:r w:rsidR="003B4F5C">
        <w:rPr>
          <w:b/>
          <w:sz w:val="24"/>
          <w:szCs w:val="24"/>
        </w:rPr>
        <w:t>(</w:t>
      </w:r>
      <w:r w:rsidR="003B4F5C">
        <w:rPr>
          <w:sz w:val="24"/>
          <w:szCs w:val="24"/>
        </w:rPr>
        <w:t>1ч.)</w:t>
      </w: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 Судьба </w:t>
      </w:r>
      <w:proofErr w:type="spellStart"/>
      <w:r w:rsidRPr="000D7A0F">
        <w:rPr>
          <w:sz w:val="24"/>
          <w:szCs w:val="24"/>
        </w:rPr>
        <w:t>арабоязычной</w:t>
      </w:r>
      <w:proofErr w:type="spellEnd"/>
      <w:r w:rsidRPr="000D7A0F">
        <w:rPr>
          <w:sz w:val="24"/>
          <w:szCs w:val="24"/>
        </w:rPr>
        <w:t xml:space="preserve"> литературы после установления советской власти. Реформирование </w:t>
      </w:r>
      <w:proofErr w:type="spellStart"/>
      <w:r w:rsidRPr="000D7A0F">
        <w:rPr>
          <w:sz w:val="24"/>
          <w:szCs w:val="24"/>
        </w:rPr>
        <w:t>аджама</w:t>
      </w:r>
      <w:proofErr w:type="spellEnd"/>
      <w:r w:rsidRPr="000D7A0F">
        <w:rPr>
          <w:sz w:val="24"/>
          <w:szCs w:val="24"/>
        </w:rPr>
        <w:t xml:space="preserve">, создание нового алфавита в 1928 г. </w:t>
      </w:r>
      <w:r w:rsidR="00A301CF" w:rsidRPr="000D7A0F">
        <w:rPr>
          <w:sz w:val="24"/>
          <w:szCs w:val="24"/>
        </w:rPr>
        <w:t>Н</w:t>
      </w:r>
      <w:r w:rsidRPr="000D7A0F">
        <w:rPr>
          <w:sz w:val="24"/>
          <w:szCs w:val="24"/>
        </w:rPr>
        <w:t>а латинской графической основе. Замена латиницы на кириллицу в 1938 г.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Создание дагестанской ассоциации пролетарских писателей. Бригады советских писателей в Дагестане. I съезд писателей Дагестана и СССР (в 1934 г.). Первые народные поэты Дагестана (С. </w:t>
      </w:r>
      <w:proofErr w:type="spellStart"/>
      <w:r w:rsidRPr="000D7A0F">
        <w:rPr>
          <w:sz w:val="24"/>
          <w:szCs w:val="24"/>
        </w:rPr>
        <w:t>Стальский</w:t>
      </w:r>
      <w:proofErr w:type="spellEnd"/>
      <w:r w:rsidRPr="000D7A0F">
        <w:rPr>
          <w:sz w:val="24"/>
          <w:szCs w:val="24"/>
        </w:rPr>
        <w:t xml:space="preserve">, Г. </w:t>
      </w:r>
      <w:proofErr w:type="spellStart"/>
      <w:r w:rsidRPr="000D7A0F">
        <w:rPr>
          <w:sz w:val="24"/>
          <w:szCs w:val="24"/>
        </w:rPr>
        <w:t>Цадаса</w:t>
      </w:r>
      <w:proofErr w:type="spellEnd"/>
      <w:r w:rsidRPr="000D7A0F">
        <w:rPr>
          <w:sz w:val="24"/>
          <w:szCs w:val="24"/>
        </w:rPr>
        <w:t xml:space="preserve">, А. Магомедов) Организаторская, переводческая и издательская деятельность Э. </w:t>
      </w:r>
      <w:proofErr w:type="spellStart"/>
      <w:r w:rsidRPr="000D7A0F">
        <w:rPr>
          <w:sz w:val="24"/>
          <w:szCs w:val="24"/>
        </w:rPr>
        <w:t>Капиева</w:t>
      </w:r>
      <w:proofErr w:type="spellEnd"/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spacing w:line="2" w:lineRule="exact"/>
        <w:rPr>
          <w:rFonts w:eastAsiaTheme="minorEastAsia"/>
          <w:sz w:val="20"/>
          <w:szCs w:val="20"/>
        </w:rPr>
      </w:pPr>
    </w:p>
    <w:p w:rsidR="003B4F5C" w:rsidRDefault="000D7A0F" w:rsidP="000D7A0F">
      <w:pPr>
        <w:rPr>
          <w:sz w:val="24"/>
          <w:szCs w:val="24"/>
        </w:rPr>
      </w:pPr>
      <w:r w:rsidRPr="003B4F5C">
        <w:rPr>
          <w:b/>
          <w:sz w:val="24"/>
          <w:szCs w:val="24"/>
        </w:rPr>
        <w:t>Обострение литературной борьбы в 30-е годы.</w:t>
      </w:r>
      <w:r w:rsidR="003B4F5C">
        <w:rPr>
          <w:sz w:val="24"/>
          <w:szCs w:val="24"/>
        </w:rPr>
        <w:t>(1ч)</w:t>
      </w: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 Утверждение принципов социалистического реализма</w:t>
      </w:r>
    </w:p>
    <w:p w:rsidR="000D7A0F" w:rsidRPr="000D7A0F" w:rsidRDefault="000D7A0F" w:rsidP="000D7A0F">
      <w:pPr>
        <w:spacing w:line="12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numPr>
          <w:ilvl w:val="0"/>
          <w:numId w:val="7"/>
        </w:numPr>
        <w:tabs>
          <w:tab w:val="left" w:pos="317"/>
        </w:tabs>
        <w:spacing w:line="234" w:lineRule="auto"/>
        <w:ind w:firstLine="9"/>
        <w:rPr>
          <w:sz w:val="24"/>
          <w:szCs w:val="24"/>
        </w:rPr>
      </w:pPr>
      <w:r w:rsidRPr="000D7A0F">
        <w:rPr>
          <w:sz w:val="24"/>
          <w:szCs w:val="24"/>
        </w:rPr>
        <w:t>дагестанской литературе. Значение этого факта для судеб литературы: ограничение ее возможностей, идейно-эстетическая унификация.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7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 xml:space="preserve">Обстановка периода культа личности Сталина: репрессии против представителей духовенства, деятелей литературы и искусства (А. </w:t>
      </w:r>
      <w:proofErr w:type="spellStart"/>
      <w:proofErr w:type="gramStart"/>
      <w:r w:rsidRPr="000D7A0F">
        <w:rPr>
          <w:sz w:val="24"/>
          <w:szCs w:val="24"/>
        </w:rPr>
        <w:t>Тахо-Годи</w:t>
      </w:r>
      <w:proofErr w:type="spellEnd"/>
      <w:proofErr w:type="gramEnd"/>
      <w:r w:rsidRPr="000D7A0F">
        <w:rPr>
          <w:sz w:val="24"/>
          <w:szCs w:val="24"/>
        </w:rPr>
        <w:t xml:space="preserve">, Р. </w:t>
      </w:r>
      <w:proofErr w:type="spellStart"/>
      <w:r w:rsidRPr="000D7A0F">
        <w:rPr>
          <w:sz w:val="24"/>
          <w:szCs w:val="24"/>
        </w:rPr>
        <w:t>Нуров</w:t>
      </w:r>
      <w:proofErr w:type="spellEnd"/>
      <w:r w:rsidRPr="000D7A0F">
        <w:rPr>
          <w:sz w:val="24"/>
          <w:szCs w:val="24"/>
        </w:rPr>
        <w:t xml:space="preserve">, С. </w:t>
      </w:r>
      <w:proofErr w:type="spellStart"/>
      <w:r w:rsidRPr="000D7A0F">
        <w:rPr>
          <w:sz w:val="24"/>
          <w:szCs w:val="24"/>
        </w:rPr>
        <w:t>Габиев</w:t>
      </w:r>
      <w:proofErr w:type="spellEnd"/>
      <w:r w:rsidRPr="000D7A0F">
        <w:rPr>
          <w:sz w:val="24"/>
          <w:szCs w:val="24"/>
        </w:rPr>
        <w:t xml:space="preserve">, Т.-Б. </w:t>
      </w:r>
      <w:proofErr w:type="spellStart"/>
      <w:r w:rsidRPr="000D7A0F">
        <w:rPr>
          <w:sz w:val="24"/>
          <w:szCs w:val="24"/>
        </w:rPr>
        <w:t>Бейбулатов</w:t>
      </w:r>
      <w:proofErr w:type="spellEnd"/>
      <w:r w:rsidRPr="000D7A0F">
        <w:rPr>
          <w:sz w:val="24"/>
          <w:szCs w:val="24"/>
        </w:rPr>
        <w:t xml:space="preserve">, И.-Х. </w:t>
      </w:r>
      <w:proofErr w:type="spellStart"/>
      <w:r w:rsidRPr="000D7A0F">
        <w:rPr>
          <w:sz w:val="24"/>
          <w:szCs w:val="24"/>
        </w:rPr>
        <w:t>Курбаналиев</w:t>
      </w:r>
      <w:proofErr w:type="spellEnd"/>
      <w:r w:rsidRPr="000D7A0F">
        <w:rPr>
          <w:sz w:val="24"/>
          <w:szCs w:val="24"/>
        </w:rPr>
        <w:t xml:space="preserve">, Б. </w:t>
      </w:r>
      <w:proofErr w:type="spellStart"/>
      <w:r w:rsidRPr="000D7A0F">
        <w:rPr>
          <w:sz w:val="24"/>
          <w:szCs w:val="24"/>
        </w:rPr>
        <w:t>Астемиров</w:t>
      </w:r>
      <w:proofErr w:type="spellEnd"/>
      <w:r w:rsidRPr="000D7A0F">
        <w:rPr>
          <w:sz w:val="24"/>
          <w:szCs w:val="24"/>
        </w:rPr>
        <w:t xml:space="preserve">, М. </w:t>
      </w:r>
      <w:proofErr w:type="spellStart"/>
      <w:r w:rsidRPr="000D7A0F">
        <w:rPr>
          <w:sz w:val="24"/>
          <w:szCs w:val="24"/>
        </w:rPr>
        <w:t>Чаринов</w:t>
      </w:r>
      <w:proofErr w:type="spellEnd"/>
      <w:r w:rsidRPr="000D7A0F">
        <w:rPr>
          <w:sz w:val="24"/>
          <w:szCs w:val="24"/>
        </w:rPr>
        <w:t>, Г. Гаджибеков, А. Джафаров, М.-Г. Гаджиев (</w:t>
      </w:r>
      <w:proofErr w:type="spellStart"/>
      <w:r w:rsidRPr="000D7A0F">
        <w:rPr>
          <w:sz w:val="24"/>
          <w:szCs w:val="24"/>
        </w:rPr>
        <w:t>Чукундалав</w:t>
      </w:r>
      <w:proofErr w:type="spellEnd"/>
      <w:r w:rsidRPr="000D7A0F">
        <w:rPr>
          <w:sz w:val="24"/>
          <w:szCs w:val="24"/>
        </w:rPr>
        <w:t xml:space="preserve">), Б. Абдулин, Б. </w:t>
      </w:r>
      <w:proofErr w:type="spellStart"/>
      <w:r w:rsidRPr="000D7A0F">
        <w:rPr>
          <w:sz w:val="24"/>
          <w:szCs w:val="24"/>
        </w:rPr>
        <w:t>Малачиханов</w:t>
      </w:r>
      <w:proofErr w:type="spellEnd"/>
      <w:r w:rsidRPr="000D7A0F">
        <w:rPr>
          <w:sz w:val="24"/>
          <w:szCs w:val="24"/>
        </w:rPr>
        <w:t xml:space="preserve"> и др.). Причины и последствия репрессий. Их особая пагубность для молодых литератур.</w:t>
      </w:r>
    </w:p>
    <w:p w:rsidR="000D7A0F" w:rsidRPr="000D7A0F" w:rsidRDefault="000D7A0F" w:rsidP="000D7A0F">
      <w:pPr>
        <w:spacing w:line="17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6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 xml:space="preserve">Великая Отечественная война. Дагестанские писатели на фронте и в тылу. Мобилизующая роль их произведений и публичных выступлений (Г. </w:t>
      </w:r>
      <w:proofErr w:type="spellStart"/>
      <w:r w:rsidRPr="000D7A0F">
        <w:rPr>
          <w:sz w:val="24"/>
          <w:szCs w:val="24"/>
        </w:rPr>
        <w:t>Цадаса</w:t>
      </w:r>
      <w:proofErr w:type="spellEnd"/>
      <w:r w:rsidRPr="000D7A0F">
        <w:rPr>
          <w:sz w:val="24"/>
          <w:szCs w:val="24"/>
        </w:rPr>
        <w:t xml:space="preserve">, А. Гафуров, Э. </w:t>
      </w:r>
      <w:proofErr w:type="spellStart"/>
      <w:r w:rsidRPr="000D7A0F">
        <w:rPr>
          <w:sz w:val="24"/>
          <w:szCs w:val="24"/>
        </w:rPr>
        <w:t>Капиев</w:t>
      </w:r>
      <w:proofErr w:type="spellEnd"/>
      <w:r w:rsidRPr="000D7A0F">
        <w:rPr>
          <w:sz w:val="24"/>
          <w:szCs w:val="24"/>
        </w:rPr>
        <w:t xml:space="preserve">, Р. </w:t>
      </w:r>
      <w:proofErr w:type="spellStart"/>
      <w:r w:rsidRPr="000D7A0F">
        <w:rPr>
          <w:sz w:val="24"/>
          <w:szCs w:val="24"/>
        </w:rPr>
        <w:t>Динмагомаев</w:t>
      </w:r>
      <w:proofErr w:type="spellEnd"/>
      <w:r w:rsidRPr="000D7A0F">
        <w:rPr>
          <w:sz w:val="24"/>
          <w:szCs w:val="24"/>
        </w:rPr>
        <w:t xml:space="preserve">, Т. </w:t>
      </w:r>
      <w:proofErr w:type="spellStart"/>
      <w:r w:rsidRPr="000D7A0F">
        <w:rPr>
          <w:sz w:val="24"/>
          <w:szCs w:val="24"/>
        </w:rPr>
        <w:t>Хурюгский</w:t>
      </w:r>
      <w:proofErr w:type="spellEnd"/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3" w:lineRule="exact"/>
        <w:rPr>
          <w:sz w:val="24"/>
          <w:szCs w:val="24"/>
        </w:rPr>
      </w:pPr>
    </w:p>
    <w:p w:rsidR="000D7A0F" w:rsidRPr="000D7A0F" w:rsidRDefault="000D7A0F" w:rsidP="000D7A0F">
      <w:pPr>
        <w:ind w:right="3080"/>
        <w:rPr>
          <w:sz w:val="24"/>
          <w:szCs w:val="24"/>
        </w:rPr>
      </w:pPr>
      <w:r w:rsidRPr="000D7A0F">
        <w:rPr>
          <w:sz w:val="24"/>
          <w:szCs w:val="24"/>
        </w:rPr>
        <w:t xml:space="preserve">Непосредственное участие дагестанских писателей в боевых операциях. </w:t>
      </w:r>
      <w:r w:rsidRPr="00B74ACE">
        <w:rPr>
          <w:sz w:val="24"/>
          <w:szCs w:val="24"/>
        </w:rPr>
        <w:t>Для дополнительного чтения</w:t>
      </w:r>
      <w:r w:rsidR="00B74ACE">
        <w:rPr>
          <w:sz w:val="24"/>
          <w:szCs w:val="24"/>
        </w:rPr>
        <w:t xml:space="preserve"> </w:t>
      </w:r>
      <w:r w:rsidRPr="000D7A0F">
        <w:rPr>
          <w:sz w:val="24"/>
          <w:szCs w:val="24"/>
        </w:rPr>
        <w:t xml:space="preserve"> Г. </w:t>
      </w:r>
      <w:proofErr w:type="spellStart"/>
      <w:r w:rsidRPr="000D7A0F">
        <w:rPr>
          <w:sz w:val="24"/>
          <w:szCs w:val="24"/>
        </w:rPr>
        <w:t>Цадаса</w:t>
      </w:r>
      <w:proofErr w:type="spellEnd"/>
      <w:r w:rsidRPr="000D7A0F">
        <w:rPr>
          <w:sz w:val="24"/>
          <w:szCs w:val="24"/>
        </w:rPr>
        <w:t>. «Песня сестер».</w:t>
      </w:r>
    </w:p>
    <w:p w:rsidR="000D7A0F" w:rsidRPr="000D7A0F" w:rsidRDefault="000D7A0F" w:rsidP="000D7A0F">
      <w:pPr>
        <w:spacing w:line="276" w:lineRule="exact"/>
        <w:rPr>
          <w:sz w:val="24"/>
          <w:szCs w:val="24"/>
        </w:rPr>
      </w:pPr>
    </w:p>
    <w:p w:rsidR="000D7A0F" w:rsidRPr="000D7A0F" w:rsidRDefault="000D7A0F" w:rsidP="000D7A0F">
      <w:pPr>
        <w:spacing w:line="234" w:lineRule="auto"/>
        <w:ind w:right="6760"/>
        <w:rPr>
          <w:sz w:val="24"/>
          <w:szCs w:val="24"/>
        </w:rPr>
      </w:pPr>
      <w:r w:rsidRPr="000D7A0F">
        <w:rPr>
          <w:sz w:val="24"/>
          <w:szCs w:val="24"/>
        </w:rPr>
        <w:t xml:space="preserve">А.Гафуров.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Возвращение с войны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А.-В. Сулейманов. «Друзьям».</w:t>
      </w:r>
    </w:p>
    <w:p w:rsidR="000D7A0F" w:rsidRPr="000D7A0F" w:rsidRDefault="000D7A0F" w:rsidP="000D7A0F">
      <w:pPr>
        <w:spacing w:line="1" w:lineRule="exact"/>
        <w:rPr>
          <w:sz w:val="24"/>
          <w:szCs w:val="24"/>
        </w:rPr>
      </w:pPr>
    </w:p>
    <w:p w:rsidR="000D7A0F" w:rsidRPr="000D7A0F" w:rsidRDefault="000D7A0F" w:rsidP="000D7A0F">
      <w:pPr>
        <w:rPr>
          <w:sz w:val="24"/>
          <w:szCs w:val="24"/>
        </w:rPr>
      </w:pPr>
      <w:proofErr w:type="spellStart"/>
      <w:r w:rsidRPr="000D7A0F">
        <w:rPr>
          <w:sz w:val="24"/>
          <w:szCs w:val="24"/>
        </w:rPr>
        <w:t>Межпредметные</w:t>
      </w:r>
      <w:proofErr w:type="spellEnd"/>
      <w:r w:rsidRPr="000D7A0F">
        <w:rPr>
          <w:sz w:val="24"/>
          <w:szCs w:val="24"/>
        </w:rPr>
        <w:t xml:space="preserve">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>Изобразительное искусство.</w:t>
      </w:r>
      <w:r w:rsidRPr="000D7A0F">
        <w:rPr>
          <w:sz w:val="24"/>
          <w:szCs w:val="24"/>
        </w:rPr>
        <w:t xml:space="preserve"> Х. Курбанов. «Вспоминают».</w:t>
      </w:r>
    </w:p>
    <w:p w:rsidR="000D7A0F" w:rsidRPr="000D7A0F" w:rsidRDefault="000D7A0F" w:rsidP="000D7A0F">
      <w:pPr>
        <w:spacing w:line="288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Сулейман </w:t>
      </w:r>
      <w:proofErr w:type="spellStart"/>
      <w:r w:rsidRPr="000D7A0F">
        <w:rPr>
          <w:b/>
          <w:bCs/>
          <w:sz w:val="24"/>
          <w:szCs w:val="24"/>
        </w:rPr>
        <w:t>Стальский</w:t>
      </w:r>
      <w:proofErr w:type="spellEnd"/>
      <w:r w:rsidRPr="000D7A0F">
        <w:rPr>
          <w:b/>
          <w:bCs/>
          <w:sz w:val="24"/>
          <w:szCs w:val="24"/>
        </w:rPr>
        <w:t xml:space="preserve">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Соловей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Судьи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Гневные строки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Дагестан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="00940243">
        <w:rPr>
          <w:sz w:val="24"/>
          <w:szCs w:val="24"/>
        </w:rPr>
        <w:t>(3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Начало поэтической деятельности С. </w:t>
      </w:r>
      <w:proofErr w:type="spellStart"/>
      <w:r w:rsidRPr="000D7A0F">
        <w:rPr>
          <w:sz w:val="24"/>
          <w:szCs w:val="24"/>
        </w:rPr>
        <w:t>Стальского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Соловей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– тема поэта и назначения поэзии. Обличение </w:t>
      </w:r>
      <w:proofErr w:type="gramStart"/>
      <w:r w:rsidRPr="000D7A0F">
        <w:rPr>
          <w:sz w:val="24"/>
          <w:szCs w:val="24"/>
        </w:rPr>
        <w:t>тунеядства</w:t>
      </w:r>
      <w:proofErr w:type="gramEnd"/>
      <w:r w:rsidRPr="000D7A0F">
        <w:rPr>
          <w:sz w:val="24"/>
          <w:szCs w:val="24"/>
        </w:rPr>
        <w:t xml:space="preserve">, бюрократизма, </w:t>
      </w:r>
      <w:proofErr w:type="spellStart"/>
      <w:r w:rsidRPr="000D7A0F">
        <w:rPr>
          <w:sz w:val="24"/>
          <w:szCs w:val="24"/>
        </w:rPr>
        <w:t>эксплуататорства</w:t>
      </w:r>
      <w:proofErr w:type="spellEnd"/>
      <w:r w:rsidRPr="000D7A0F">
        <w:rPr>
          <w:sz w:val="24"/>
          <w:szCs w:val="24"/>
        </w:rPr>
        <w:t xml:space="preserve">, бесправия в стихах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Старшина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Судьи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Богачи-чиновники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Творчество периода революции и гражданской войны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На свержение царя», «Умри, проклятый старый мир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, «Гневные строки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Творчество С. </w:t>
      </w:r>
      <w:proofErr w:type="spellStart"/>
      <w:r w:rsidRPr="000D7A0F">
        <w:rPr>
          <w:sz w:val="24"/>
          <w:szCs w:val="24"/>
        </w:rPr>
        <w:t>Стальского</w:t>
      </w:r>
      <w:proofErr w:type="spellEnd"/>
      <w:r w:rsidRPr="000D7A0F">
        <w:rPr>
          <w:sz w:val="24"/>
          <w:szCs w:val="24"/>
        </w:rPr>
        <w:t xml:space="preserve"> в период с 1920 по 1937 годы. Основные темы произведений поэта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Старому миру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Не обидно ль?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От глупости лекарства нет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Дагестан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Ребята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Прославление труда в жизни человека, завет поэта не лениться, дерзать, постигать знания, помнить, что судьба отечества в руках поколения образованного и умеющего трудиться.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Значение творчества С. </w:t>
      </w:r>
      <w:proofErr w:type="spellStart"/>
      <w:r w:rsidRPr="000D7A0F">
        <w:rPr>
          <w:sz w:val="24"/>
          <w:szCs w:val="24"/>
        </w:rPr>
        <w:t>Стальского</w:t>
      </w:r>
      <w:proofErr w:type="spellEnd"/>
      <w:r w:rsidRPr="000D7A0F">
        <w:rPr>
          <w:sz w:val="24"/>
          <w:szCs w:val="24"/>
        </w:rPr>
        <w:t xml:space="preserve"> в развитии дагестанской литературы. С. </w:t>
      </w:r>
      <w:proofErr w:type="spellStart"/>
      <w:r w:rsidRPr="000D7A0F">
        <w:rPr>
          <w:sz w:val="24"/>
          <w:szCs w:val="24"/>
        </w:rPr>
        <w:t>Стальский</w:t>
      </w:r>
      <w:proofErr w:type="spellEnd"/>
      <w:r w:rsidRPr="000D7A0F">
        <w:rPr>
          <w:sz w:val="24"/>
          <w:szCs w:val="24"/>
        </w:rPr>
        <w:t xml:space="preserve"> в оценке критики.</w:t>
      </w:r>
    </w:p>
    <w:p w:rsidR="000D7A0F" w:rsidRPr="000D7A0F" w:rsidRDefault="000D7A0F" w:rsidP="000D7A0F">
      <w:pPr>
        <w:spacing w:line="14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spacing w:line="236" w:lineRule="auto"/>
        <w:jc w:val="both"/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Межпредметные</w:t>
      </w:r>
      <w:proofErr w:type="spellEnd"/>
      <w:r w:rsidRPr="000D7A0F">
        <w:rPr>
          <w:sz w:val="24"/>
          <w:szCs w:val="24"/>
        </w:rPr>
        <w:t xml:space="preserve">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>Изобразительное искусство.</w:t>
      </w:r>
      <w:r w:rsidRPr="000D7A0F">
        <w:rPr>
          <w:sz w:val="24"/>
          <w:szCs w:val="24"/>
        </w:rPr>
        <w:t xml:space="preserve"> А.И. </w:t>
      </w:r>
      <w:proofErr w:type="spellStart"/>
      <w:r w:rsidRPr="000D7A0F">
        <w:rPr>
          <w:sz w:val="24"/>
          <w:szCs w:val="24"/>
        </w:rPr>
        <w:t>Августович</w:t>
      </w:r>
      <w:proofErr w:type="spellEnd"/>
      <w:r w:rsidRPr="000D7A0F">
        <w:rPr>
          <w:sz w:val="24"/>
          <w:szCs w:val="24"/>
        </w:rPr>
        <w:t xml:space="preserve">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Портрет Сулеймана </w:t>
      </w:r>
      <w:proofErr w:type="spellStart"/>
      <w:r w:rsidRPr="000D7A0F">
        <w:rPr>
          <w:sz w:val="24"/>
          <w:szCs w:val="24"/>
        </w:rPr>
        <w:t>Стальского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Парный портрет М. Горького и С. </w:t>
      </w:r>
      <w:proofErr w:type="spellStart"/>
      <w:r w:rsidRPr="000D7A0F">
        <w:rPr>
          <w:sz w:val="24"/>
          <w:szCs w:val="24"/>
        </w:rPr>
        <w:t>Стальского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А.М. </w:t>
      </w:r>
      <w:proofErr w:type="spellStart"/>
      <w:r w:rsidRPr="000D7A0F">
        <w:rPr>
          <w:sz w:val="24"/>
          <w:szCs w:val="24"/>
        </w:rPr>
        <w:t>Ягудаев</w:t>
      </w:r>
      <w:proofErr w:type="spellEnd"/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Ашуг Сулейман </w:t>
      </w:r>
      <w:proofErr w:type="spellStart"/>
      <w:r w:rsidRPr="000D7A0F">
        <w:rPr>
          <w:sz w:val="24"/>
          <w:szCs w:val="24"/>
        </w:rPr>
        <w:t>Стальский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М.-А. </w:t>
      </w:r>
      <w:proofErr w:type="spellStart"/>
      <w:r w:rsidRPr="000D7A0F">
        <w:rPr>
          <w:sz w:val="24"/>
          <w:szCs w:val="24"/>
        </w:rPr>
        <w:t>Джемал</w:t>
      </w:r>
      <w:proofErr w:type="spellEnd"/>
      <w:r w:rsidRPr="000D7A0F">
        <w:rPr>
          <w:sz w:val="24"/>
          <w:szCs w:val="24"/>
        </w:rPr>
        <w:t xml:space="preserve">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Портрет поэта </w:t>
      </w:r>
      <w:proofErr w:type="spellStart"/>
      <w:r w:rsidRPr="000D7A0F">
        <w:rPr>
          <w:sz w:val="24"/>
          <w:szCs w:val="24"/>
        </w:rPr>
        <w:t>С.Стальского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Х.-Б. </w:t>
      </w:r>
      <w:proofErr w:type="spellStart"/>
      <w:r w:rsidRPr="000D7A0F">
        <w:rPr>
          <w:sz w:val="24"/>
          <w:szCs w:val="24"/>
        </w:rPr>
        <w:t>Аскар-Сарыджа</w:t>
      </w:r>
      <w:proofErr w:type="spellEnd"/>
      <w:r w:rsidRPr="000D7A0F">
        <w:rPr>
          <w:sz w:val="24"/>
          <w:szCs w:val="24"/>
        </w:rPr>
        <w:t xml:space="preserve">. Бюст Сулеймана </w:t>
      </w:r>
      <w:proofErr w:type="spellStart"/>
      <w:r w:rsidRPr="000D7A0F">
        <w:rPr>
          <w:sz w:val="24"/>
          <w:szCs w:val="24"/>
        </w:rPr>
        <w:t>Стальского</w:t>
      </w:r>
      <w:proofErr w:type="spellEnd"/>
      <w:r w:rsidRPr="000D7A0F">
        <w:rPr>
          <w:sz w:val="24"/>
          <w:szCs w:val="24"/>
        </w:rPr>
        <w:t xml:space="preserve">. </w:t>
      </w:r>
      <w:r w:rsidRPr="000D7A0F">
        <w:rPr>
          <w:b/>
          <w:bCs/>
          <w:sz w:val="24"/>
          <w:szCs w:val="24"/>
        </w:rPr>
        <w:t>Кино.</w:t>
      </w:r>
      <w:r w:rsidRPr="000D7A0F">
        <w:rPr>
          <w:sz w:val="24"/>
          <w:szCs w:val="24"/>
        </w:rPr>
        <w:t xml:space="preserve"> Кинофильм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Так рождается песня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0D7A0F" w:rsidRPr="000D7A0F" w:rsidRDefault="000D7A0F" w:rsidP="000D7A0F">
      <w:pPr>
        <w:rPr>
          <w:rFonts w:eastAsiaTheme="minorEastAsia"/>
        </w:rPr>
        <w:sectPr w:rsidR="000D7A0F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0D7A0F" w:rsidRPr="000D7A0F" w:rsidRDefault="000D7A0F" w:rsidP="000D7A0F">
      <w:pPr>
        <w:spacing w:line="177" w:lineRule="exact"/>
        <w:rPr>
          <w:rFonts w:eastAsiaTheme="minorEastAsia"/>
          <w:sz w:val="20"/>
          <w:szCs w:val="20"/>
        </w:rPr>
      </w:pPr>
    </w:p>
    <w:p w:rsidR="000D7A0F" w:rsidRPr="000D7A0F" w:rsidRDefault="000D7A0F" w:rsidP="000D7A0F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7</w:t>
      </w:r>
    </w:p>
    <w:p w:rsidR="00B74ACE" w:rsidRPr="000D7A0F" w:rsidRDefault="00B74ACE" w:rsidP="00B74ACE">
      <w:pPr>
        <w:spacing w:line="232" w:lineRule="auto"/>
        <w:jc w:val="both"/>
        <w:rPr>
          <w:rFonts w:eastAsiaTheme="minorEastAsia"/>
          <w:sz w:val="20"/>
          <w:szCs w:val="20"/>
        </w:rPr>
      </w:pPr>
      <w:proofErr w:type="spellStart"/>
      <w:r w:rsidRPr="000D7A0F">
        <w:rPr>
          <w:b/>
          <w:bCs/>
          <w:sz w:val="24"/>
          <w:szCs w:val="24"/>
        </w:rPr>
        <w:lastRenderedPageBreak/>
        <w:t>Гамзат</w:t>
      </w:r>
      <w:proofErr w:type="spellEnd"/>
      <w:r w:rsidRPr="000D7A0F">
        <w:rPr>
          <w:b/>
          <w:bCs/>
          <w:sz w:val="24"/>
          <w:szCs w:val="24"/>
        </w:rPr>
        <w:t xml:space="preserve"> </w:t>
      </w:r>
      <w:proofErr w:type="spellStart"/>
      <w:r w:rsidRPr="000D7A0F">
        <w:rPr>
          <w:b/>
          <w:bCs/>
          <w:sz w:val="24"/>
          <w:szCs w:val="24"/>
        </w:rPr>
        <w:t>Цадаса</w:t>
      </w:r>
      <w:proofErr w:type="spellEnd"/>
      <w:r w:rsidRPr="000D7A0F">
        <w:rPr>
          <w:b/>
          <w:bCs/>
          <w:sz w:val="24"/>
          <w:szCs w:val="24"/>
        </w:rPr>
        <w:t xml:space="preserve">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Стихи о харчевне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 xml:space="preserve">Рассказ о </w:t>
      </w:r>
      <w:proofErr w:type="spellStart"/>
      <w:r w:rsidRPr="000D7A0F">
        <w:rPr>
          <w:b/>
          <w:bCs/>
          <w:sz w:val="24"/>
          <w:szCs w:val="24"/>
        </w:rPr>
        <w:t>Хучбаре</w:t>
      </w:r>
      <w:proofErr w:type="spellEnd"/>
      <w:r w:rsidRPr="000D7A0F">
        <w:rPr>
          <w:b/>
          <w:bCs/>
          <w:sz w:val="24"/>
          <w:szCs w:val="24"/>
        </w:rPr>
        <w:t xml:space="preserve"> и </w:t>
      </w:r>
      <w:proofErr w:type="spellStart"/>
      <w:r w:rsidRPr="000D7A0F">
        <w:rPr>
          <w:b/>
          <w:bCs/>
          <w:sz w:val="24"/>
          <w:szCs w:val="24"/>
        </w:rPr>
        <w:t>Мухаме</w:t>
      </w:r>
      <w:proofErr w:type="spellEnd"/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 xml:space="preserve">Маленькой </w:t>
      </w:r>
      <w:proofErr w:type="spellStart"/>
      <w:r w:rsidRPr="000D7A0F">
        <w:rPr>
          <w:b/>
          <w:bCs/>
          <w:sz w:val="24"/>
          <w:szCs w:val="24"/>
        </w:rPr>
        <w:t>Пати</w:t>
      </w:r>
      <w:proofErr w:type="spellEnd"/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Что такое Москва по сравнению с нашим аулом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Сказание о чабане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proofErr w:type="gramStart"/>
      <w:r w:rsidR="00940243">
        <w:rPr>
          <w:sz w:val="24"/>
          <w:szCs w:val="24"/>
        </w:rPr>
        <w:t xml:space="preserve">( </w:t>
      </w:r>
      <w:proofErr w:type="gramEnd"/>
      <w:r w:rsidR="00940243">
        <w:rPr>
          <w:sz w:val="24"/>
          <w:szCs w:val="24"/>
        </w:rPr>
        <w:t>3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Жизненный и творческий путь Г.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Раннее творчество поэта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Стихи о харчевне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Дибир</w:t>
      </w:r>
      <w:proofErr w:type="spellEnd"/>
      <w:r w:rsidRPr="000D7A0F">
        <w:rPr>
          <w:sz w:val="24"/>
          <w:szCs w:val="24"/>
        </w:rPr>
        <w:t xml:space="preserve"> и хомяк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Художественное своеобразие произведений.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20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Сборник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Метла адатов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 Борьба против пережитков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Рассказ о </w:t>
      </w:r>
      <w:proofErr w:type="spellStart"/>
      <w:r w:rsidRPr="000D7A0F">
        <w:rPr>
          <w:sz w:val="24"/>
          <w:szCs w:val="24"/>
        </w:rPr>
        <w:t>Хочбаре</w:t>
      </w:r>
      <w:proofErr w:type="spellEnd"/>
      <w:r w:rsidRPr="000D7A0F">
        <w:rPr>
          <w:sz w:val="24"/>
          <w:szCs w:val="24"/>
        </w:rPr>
        <w:t xml:space="preserve"> и </w:t>
      </w:r>
      <w:proofErr w:type="spellStart"/>
      <w:r w:rsidRPr="000D7A0F">
        <w:rPr>
          <w:sz w:val="24"/>
          <w:szCs w:val="24"/>
        </w:rPr>
        <w:t>Мухаме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Чохто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Что такое Москва по сравнению с нашим аулом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Идейно-художественное своеобразие сатиры Г.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Pr="000D7A0F">
        <w:rPr>
          <w:sz w:val="24"/>
          <w:szCs w:val="24"/>
        </w:rPr>
        <w:t xml:space="preserve">, ее связь с дореволюционной сатирой поэта и новаторские черты. Реалистическая направленность поэзии Г.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8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Стихи и публицистика Г.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Pr="000D7A0F">
        <w:rPr>
          <w:sz w:val="24"/>
          <w:szCs w:val="24"/>
        </w:rPr>
        <w:t xml:space="preserve"> в период Великой Отечественной войны. Усиление драматизма и лиризма его поэзии. Прославление величия морального духа советского человека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Песня жены фронтовика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Маленькой </w:t>
      </w:r>
      <w:proofErr w:type="spellStart"/>
      <w:r w:rsidRPr="000D7A0F">
        <w:rPr>
          <w:sz w:val="24"/>
          <w:szCs w:val="24"/>
        </w:rPr>
        <w:t>Пати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Политические и философские мотивы в его стихах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Победа фашистов в Италии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Мои уроки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). Сборники стихов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 родину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 мести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Публицистика Г.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Pr="000D7A0F">
        <w:rPr>
          <w:sz w:val="24"/>
          <w:szCs w:val="24"/>
        </w:rPr>
        <w:t xml:space="preserve">. Его работа в газете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Дагестан – своим фронтовикам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Поездки в прифронтовую полосу с </w:t>
      </w:r>
      <w:proofErr w:type="spellStart"/>
      <w:r w:rsidRPr="000D7A0F">
        <w:rPr>
          <w:sz w:val="24"/>
          <w:szCs w:val="24"/>
        </w:rPr>
        <w:t>Абуталибом</w:t>
      </w:r>
      <w:proofErr w:type="spellEnd"/>
      <w:r w:rsidRPr="000D7A0F">
        <w:rPr>
          <w:sz w:val="24"/>
          <w:szCs w:val="24"/>
        </w:rPr>
        <w:t xml:space="preserve"> Гафуровым и </w:t>
      </w:r>
      <w:proofErr w:type="spellStart"/>
      <w:r w:rsidRPr="000D7A0F">
        <w:rPr>
          <w:sz w:val="24"/>
          <w:szCs w:val="24"/>
        </w:rPr>
        <w:t>Тагиром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Хурюгским</w:t>
      </w:r>
      <w:proofErr w:type="spellEnd"/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tabs>
          <w:tab w:val="left" w:pos="420"/>
          <w:tab w:val="left" w:pos="1380"/>
          <w:tab w:val="left" w:pos="1740"/>
          <w:tab w:val="left" w:pos="3180"/>
          <w:tab w:val="left" w:pos="5680"/>
          <w:tab w:val="left" w:pos="6920"/>
          <w:tab w:val="left" w:pos="8660"/>
          <w:tab w:val="left" w:pos="9860"/>
        </w:tabs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Г.</w:t>
      </w:r>
      <w:r w:rsidRPr="000D7A0F">
        <w:rPr>
          <w:sz w:val="24"/>
          <w:szCs w:val="24"/>
        </w:rPr>
        <w:tab/>
      </w:r>
      <w:proofErr w:type="spellStart"/>
      <w:r w:rsidRPr="000D7A0F">
        <w:rPr>
          <w:sz w:val="24"/>
          <w:szCs w:val="24"/>
        </w:rPr>
        <w:t>Цадаса</w:t>
      </w:r>
      <w:proofErr w:type="spellEnd"/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–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баснописец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Мечтатель-пастух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Адресаты</w:t>
      </w:r>
      <w:r w:rsidRPr="000D7A0F">
        <w:rPr>
          <w:sz w:val="24"/>
          <w:szCs w:val="24"/>
        </w:rPr>
        <w:tab/>
        <w:t>сатирического</w:t>
      </w:r>
      <w:r w:rsidRPr="000D7A0F">
        <w:rPr>
          <w:sz w:val="24"/>
          <w:szCs w:val="24"/>
        </w:rPr>
        <w:tab/>
        <w:t>осмеяния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3"/>
          <w:szCs w:val="23"/>
        </w:rPr>
        <w:t>поэта: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государственная власть, власть духовная, пороки человеческие. Сказки для детей.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Г. </w:t>
      </w:r>
      <w:proofErr w:type="spellStart"/>
      <w:r w:rsidRPr="000D7A0F">
        <w:rPr>
          <w:sz w:val="24"/>
          <w:szCs w:val="24"/>
        </w:rPr>
        <w:t>Цадаса</w:t>
      </w:r>
      <w:proofErr w:type="spellEnd"/>
      <w:r w:rsidRPr="000D7A0F">
        <w:rPr>
          <w:sz w:val="24"/>
          <w:szCs w:val="24"/>
        </w:rPr>
        <w:t xml:space="preserve"> – драматург. Художественные особенности его драматических произведений.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Новые темы в поэзии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Pr="000D7A0F">
        <w:rPr>
          <w:sz w:val="24"/>
          <w:szCs w:val="24"/>
        </w:rPr>
        <w:t xml:space="preserve"> в послевоенные годы: борьба за мир (цикл стихов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Мир сильнее войны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), прославление тружеников сел. Поэма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Сказание о чабане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Философские мотивы в творчестве Г.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Pr="000D7A0F">
        <w:rPr>
          <w:sz w:val="24"/>
          <w:szCs w:val="24"/>
        </w:rPr>
        <w:t>. Проблематика, образы и художественные особенности поэмы.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Роль творчества Г.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Pr="000D7A0F">
        <w:rPr>
          <w:sz w:val="24"/>
          <w:szCs w:val="24"/>
        </w:rPr>
        <w:t xml:space="preserve"> в развитии аварской и дагестанской литературы. Г. </w:t>
      </w:r>
      <w:proofErr w:type="spellStart"/>
      <w:r w:rsidRPr="000D7A0F">
        <w:rPr>
          <w:sz w:val="24"/>
          <w:szCs w:val="24"/>
        </w:rPr>
        <w:t>Цадаса</w:t>
      </w:r>
      <w:proofErr w:type="spellEnd"/>
      <w:r w:rsidRPr="000D7A0F">
        <w:rPr>
          <w:sz w:val="24"/>
          <w:szCs w:val="24"/>
        </w:rPr>
        <w:t xml:space="preserve"> в оценке критики.</w:t>
      </w:r>
    </w:p>
    <w:p w:rsidR="00B74ACE" w:rsidRPr="003B4F5C" w:rsidRDefault="00B74ACE" w:rsidP="00B74ACE">
      <w:pPr>
        <w:tabs>
          <w:tab w:val="left" w:pos="600"/>
          <w:tab w:val="left" w:pos="2840"/>
        </w:tabs>
        <w:spacing w:line="203" w:lineRule="auto"/>
        <w:rPr>
          <w:rFonts w:eastAsiaTheme="minorEastAsia"/>
          <w:b/>
          <w:sz w:val="20"/>
          <w:szCs w:val="20"/>
        </w:rPr>
      </w:pPr>
      <w:r w:rsidRPr="003B4F5C">
        <w:rPr>
          <w:b/>
          <w:sz w:val="24"/>
          <w:szCs w:val="24"/>
        </w:rPr>
        <w:t>Для</w:t>
      </w:r>
      <w:r w:rsidRPr="003B4F5C">
        <w:rPr>
          <w:b/>
          <w:sz w:val="24"/>
          <w:szCs w:val="24"/>
        </w:rPr>
        <w:tab/>
        <w:t>дополнительного</w:t>
      </w:r>
      <w:r w:rsidRPr="003B4F5C">
        <w:rPr>
          <w:rFonts w:eastAsiaTheme="minorEastAsia"/>
          <w:b/>
          <w:sz w:val="20"/>
          <w:szCs w:val="20"/>
        </w:rPr>
        <w:tab/>
      </w:r>
      <w:r>
        <w:rPr>
          <w:b/>
          <w:sz w:val="23"/>
          <w:szCs w:val="23"/>
        </w:rPr>
        <w:t>чтения 1ч</w:t>
      </w:r>
    </w:p>
    <w:p w:rsidR="00B74ACE" w:rsidRPr="000D7A0F" w:rsidRDefault="00B74ACE" w:rsidP="00B74ACE">
      <w:pPr>
        <w:spacing w:line="221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Г. </w:t>
      </w:r>
      <w:proofErr w:type="spellStart"/>
      <w:r w:rsidRPr="000D7A0F">
        <w:rPr>
          <w:sz w:val="24"/>
          <w:szCs w:val="24"/>
        </w:rPr>
        <w:t>Цадаса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Пушкину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Чохто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Теория </w:t>
      </w:r>
      <w:r w:rsidR="00A301CF">
        <w:rPr>
          <w:sz w:val="24"/>
          <w:szCs w:val="24"/>
        </w:rPr>
        <w:pgNum/>
      </w:r>
      <w:proofErr w:type="spellStart"/>
      <w:r w:rsidR="00A301CF">
        <w:rPr>
          <w:sz w:val="24"/>
          <w:szCs w:val="24"/>
        </w:rPr>
        <w:t>итера</w:t>
      </w:r>
      <w:proofErr w:type="spellEnd"/>
      <w:r w:rsidR="00A301CF">
        <w:rPr>
          <w:sz w:val="24"/>
          <w:szCs w:val="24"/>
        </w:rPr>
        <w:t xml:space="preserve"> туры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Развитие понятия о композиции литературного произведения. </w:t>
      </w:r>
      <w:r w:rsidR="00A301CF" w:rsidRPr="000D7A0F">
        <w:rPr>
          <w:sz w:val="24"/>
          <w:szCs w:val="24"/>
        </w:rPr>
        <w:t>П</w:t>
      </w:r>
      <w:r w:rsidRPr="000D7A0F">
        <w:rPr>
          <w:sz w:val="24"/>
          <w:szCs w:val="24"/>
        </w:rPr>
        <w:t>оэтические средства художественной выразительности.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Межпредметные</w:t>
      </w:r>
      <w:proofErr w:type="spellEnd"/>
      <w:r w:rsidRPr="000D7A0F">
        <w:rPr>
          <w:sz w:val="24"/>
          <w:szCs w:val="24"/>
        </w:rPr>
        <w:t xml:space="preserve"> 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Изобразительное </w:t>
      </w:r>
      <w:r w:rsidRPr="000D7A0F">
        <w:rPr>
          <w:b/>
          <w:bCs/>
          <w:sz w:val="24"/>
          <w:szCs w:val="24"/>
        </w:rPr>
        <w:t>искусство.</w:t>
      </w:r>
      <w:r w:rsidRPr="000D7A0F">
        <w:rPr>
          <w:sz w:val="24"/>
          <w:szCs w:val="24"/>
        </w:rPr>
        <w:t xml:space="preserve"> Х.-Б. </w:t>
      </w:r>
      <w:proofErr w:type="spellStart"/>
      <w:r w:rsidRPr="000D7A0F">
        <w:rPr>
          <w:sz w:val="24"/>
          <w:szCs w:val="24"/>
        </w:rPr>
        <w:t>Аскар-Сарыджа</w:t>
      </w:r>
      <w:proofErr w:type="spellEnd"/>
      <w:r w:rsidRPr="000D7A0F">
        <w:rPr>
          <w:sz w:val="24"/>
          <w:szCs w:val="24"/>
        </w:rPr>
        <w:t xml:space="preserve">. Бюст Г.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Pr="000D7A0F">
        <w:rPr>
          <w:sz w:val="24"/>
          <w:szCs w:val="24"/>
        </w:rPr>
        <w:t>. М.-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А.  </w:t>
      </w:r>
      <w:proofErr w:type="spellStart"/>
      <w:r w:rsidRPr="000D7A0F">
        <w:rPr>
          <w:sz w:val="24"/>
          <w:szCs w:val="24"/>
        </w:rPr>
        <w:t>Джемал</w:t>
      </w:r>
      <w:proofErr w:type="spellEnd"/>
      <w:r w:rsidRPr="000D7A0F">
        <w:rPr>
          <w:sz w:val="24"/>
          <w:szCs w:val="24"/>
        </w:rPr>
        <w:t xml:space="preserve">. 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Портрет  Г. 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Портрет  Г. 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Pr="000D7A0F">
        <w:rPr>
          <w:sz w:val="24"/>
          <w:szCs w:val="24"/>
        </w:rPr>
        <w:t xml:space="preserve">  в  бурке».  А.И.  </w:t>
      </w:r>
      <w:proofErr w:type="spellStart"/>
      <w:r w:rsidRPr="000D7A0F">
        <w:rPr>
          <w:sz w:val="24"/>
          <w:szCs w:val="24"/>
        </w:rPr>
        <w:t>Августович</w:t>
      </w:r>
      <w:proofErr w:type="spellEnd"/>
      <w:r w:rsidRPr="000D7A0F">
        <w:rPr>
          <w:sz w:val="24"/>
          <w:szCs w:val="24"/>
        </w:rPr>
        <w:t xml:space="preserve">. 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Портрет  Г.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Цадасы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 М.-К.М.  </w:t>
      </w:r>
      <w:proofErr w:type="spellStart"/>
      <w:r w:rsidRPr="000D7A0F">
        <w:rPr>
          <w:sz w:val="24"/>
          <w:szCs w:val="24"/>
        </w:rPr>
        <w:t>Юнусилау</w:t>
      </w:r>
      <w:proofErr w:type="spellEnd"/>
      <w:r w:rsidRPr="000D7A0F">
        <w:rPr>
          <w:sz w:val="24"/>
          <w:szCs w:val="24"/>
        </w:rPr>
        <w:t xml:space="preserve">.  Оформление  первого  сборника  Г.  </w:t>
      </w:r>
      <w:proofErr w:type="spellStart"/>
      <w:r w:rsidRPr="000D7A0F">
        <w:rPr>
          <w:sz w:val="24"/>
          <w:szCs w:val="24"/>
        </w:rPr>
        <w:t>Цадасы</w:t>
      </w:r>
      <w:proofErr w:type="spellEnd"/>
      <w:r w:rsidRPr="000D7A0F">
        <w:rPr>
          <w:sz w:val="24"/>
          <w:szCs w:val="24"/>
        </w:rPr>
        <w:t xml:space="preserve"> 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Метла  адатов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 </w:t>
      </w:r>
      <w:r w:rsidRPr="000D7A0F">
        <w:rPr>
          <w:b/>
          <w:bCs/>
          <w:sz w:val="24"/>
          <w:szCs w:val="24"/>
        </w:rPr>
        <w:t>Кино.</w:t>
      </w:r>
    </w:p>
    <w:p w:rsidR="00B74ACE" w:rsidRPr="000D7A0F" w:rsidRDefault="00A301CF" w:rsidP="00B74ACE">
      <w:pPr>
        <w:rPr>
          <w:rFonts w:eastAsiaTheme="minorEastAsia"/>
          <w:sz w:val="20"/>
          <w:szCs w:val="20"/>
        </w:rPr>
      </w:pPr>
      <w:r>
        <w:rPr>
          <w:sz w:val="24"/>
          <w:szCs w:val="24"/>
        </w:rPr>
        <w:t>«</w:t>
      </w:r>
      <w:r w:rsidR="00B74ACE" w:rsidRPr="000D7A0F">
        <w:rPr>
          <w:sz w:val="24"/>
          <w:szCs w:val="24"/>
        </w:rPr>
        <w:t xml:space="preserve">Тропою </w:t>
      </w:r>
      <w:proofErr w:type="spellStart"/>
      <w:r w:rsidR="00B74ACE" w:rsidRPr="000D7A0F">
        <w:rPr>
          <w:sz w:val="24"/>
          <w:szCs w:val="24"/>
        </w:rPr>
        <w:t>Гамзата</w:t>
      </w:r>
      <w:proofErr w:type="spellEnd"/>
      <w:r w:rsidR="00B74ACE" w:rsidRPr="000D7A0F">
        <w:rPr>
          <w:sz w:val="24"/>
          <w:szCs w:val="24"/>
        </w:rPr>
        <w:t xml:space="preserve"> </w:t>
      </w:r>
      <w:proofErr w:type="spellStart"/>
      <w:r w:rsidR="00B74ACE" w:rsidRPr="000D7A0F">
        <w:rPr>
          <w:sz w:val="24"/>
          <w:szCs w:val="24"/>
        </w:rPr>
        <w:t>Цадасы</w:t>
      </w:r>
      <w:proofErr w:type="spellEnd"/>
      <w:r>
        <w:rPr>
          <w:sz w:val="24"/>
          <w:szCs w:val="24"/>
        </w:rPr>
        <w:t>»</w:t>
      </w:r>
      <w:r w:rsidR="00B74ACE" w:rsidRPr="000D7A0F">
        <w:rPr>
          <w:sz w:val="24"/>
          <w:szCs w:val="24"/>
        </w:rPr>
        <w:t>.</w:t>
      </w:r>
    </w:p>
    <w:p w:rsidR="00B74ACE" w:rsidRPr="003B4F5C" w:rsidRDefault="00B74ACE" w:rsidP="00B74ACE">
      <w:pPr>
        <w:tabs>
          <w:tab w:val="left" w:pos="1600"/>
          <w:tab w:val="left" w:pos="2520"/>
        </w:tabs>
        <w:rPr>
          <w:rFonts w:eastAsiaTheme="minorEastAsia"/>
          <w:b/>
          <w:sz w:val="20"/>
          <w:szCs w:val="20"/>
        </w:rPr>
      </w:pPr>
      <w:r w:rsidRPr="003B4F5C">
        <w:rPr>
          <w:b/>
          <w:sz w:val="24"/>
          <w:szCs w:val="24"/>
        </w:rPr>
        <w:t>Письменная</w:t>
      </w:r>
      <w:r w:rsidRPr="003B4F5C">
        <w:rPr>
          <w:b/>
          <w:sz w:val="24"/>
          <w:szCs w:val="24"/>
        </w:rPr>
        <w:tab/>
        <w:t>работа</w:t>
      </w:r>
      <w:r w:rsidRPr="003B4F5C">
        <w:rPr>
          <w:rFonts w:eastAsiaTheme="minorEastAsia"/>
          <w:b/>
          <w:sz w:val="20"/>
          <w:szCs w:val="20"/>
        </w:rPr>
        <w:tab/>
      </w:r>
      <w:r w:rsidRPr="003B4F5C">
        <w:rPr>
          <w:b/>
          <w:sz w:val="23"/>
          <w:szCs w:val="23"/>
        </w:rPr>
        <w:t>(2 ч)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b/>
          <w:bCs/>
          <w:sz w:val="24"/>
          <w:szCs w:val="24"/>
        </w:rPr>
        <w:t>Алим-Паша</w:t>
      </w:r>
      <w:proofErr w:type="spellEnd"/>
      <w:r w:rsidRPr="000D7A0F">
        <w:rPr>
          <w:b/>
          <w:bCs/>
          <w:sz w:val="24"/>
          <w:szCs w:val="24"/>
        </w:rPr>
        <w:t xml:space="preserve"> </w:t>
      </w:r>
      <w:proofErr w:type="spellStart"/>
      <w:r w:rsidRPr="000D7A0F">
        <w:rPr>
          <w:b/>
          <w:bCs/>
          <w:sz w:val="24"/>
          <w:szCs w:val="24"/>
        </w:rPr>
        <w:t>Салаватов</w:t>
      </w:r>
      <w:proofErr w:type="spellEnd"/>
      <w:r w:rsidRPr="000D7A0F">
        <w:rPr>
          <w:b/>
          <w:bCs/>
          <w:sz w:val="24"/>
          <w:szCs w:val="24"/>
        </w:rPr>
        <w:t xml:space="preserve">. </w:t>
      </w:r>
      <w:r w:rsidR="00A301CF">
        <w:rPr>
          <w:b/>
          <w:bCs/>
          <w:sz w:val="24"/>
          <w:szCs w:val="24"/>
        </w:rPr>
        <w:t>«</w:t>
      </w:r>
      <w:proofErr w:type="spellStart"/>
      <w:r w:rsidRPr="000D7A0F">
        <w:rPr>
          <w:b/>
          <w:bCs/>
          <w:sz w:val="24"/>
          <w:szCs w:val="24"/>
        </w:rPr>
        <w:t>Айгази</w:t>
      </w:r>
      <w:proofErr w:type="spellEnd"/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="00940243">
        <w:rPr>
          <w:sz w:val="24"/>
          <w:szCs w:val="24"/>
        </w:rPr>
        <w:t>(2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Дагестанская драматургия. Театральное движение 20–30-х годов. Создание первых национальных театров. Утверждение в драматургии патриотических и интернационалистических идей.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Краткая биография А.-П. </w:t>
      </w:r>
      <w:proofErr w:type="spellStart"/>
      <w:r w:rsidRPr="000D7A0F">
        <w:rPr>
          <w:sz w:val="24"/>
          <w:szCs w:val="24"/>
        </w:rPr>
        <w:t>Салаватова</w:t>
      </w:r>
      <w:proofErr w:type="spellEnd"/>
      <w:r w:rsidRPr="000D7A0F">
        <w:rPr>
          <w:sz w:val="24"/>
          <w:szCs w:val="24"/>
        </w:rPr>
        <w:t xml:space="preserve">. Раннее творчество </w:t>
      </w:r>
      <w:proofErr w:type="spellStart"/>
      <w:r w:rsidRPr="000D7A0F">
        <w:rPr>
          <w:sz w:val="24"/>
          <w:szCs w:val="24"/>
        </w:rPr>
        <w:t>Салаватова</w:t>
      </w:r>
      <w:proofErr w:type="spellEnd"/>
      <w:r w:rsidRPr="000D7A0F">
        <w:rPr>
          <w:sz w:val="24"/>
          <w:szCs w:val="24"/>
        </w:rPr>
        <w:t xml:space="preserve">. Общность его произведений со стихами 3. </w:t>
      </w:r>
      <w:proofErr w:type="spellStart"/>
      <w:r w:rsidRPr="000D7A0F">
        <w:rPr>
          <w:sz w:val="24"/>
          <w:szCs w:val="24"/>
        </w:rPr>
        <w:t>Батырмурзаева</w:t>
      </w:r>
      <w:proofErr w:type="spellEnd"/>
      <w:r w:rsidRPr="000D7A0F">
        <w:rPr>
          <w:sz w:val="24"/>
          <w:szCs w:val="24"/>
        </w:rPr>
        <w:t xml:space="preserve"> и Б. </w:t>
      </w:r>
      <w:proofErr w:type="spellStart"/>
      <w:r w:rsidRPr="000D7A0F">
        <w:rPr>
          <w:sz w:val="24"/>
          <w:szCs w:val="24"/>
        </w:rPr>
        <w:t>Астемирова</w:t>
      </w:r>
      <w:proofErr w:type="spellEnd"/>
      <w:r w:rsidRPr="000D7A0F">
        <w:rPr>
          <w:sz w:val="24"/>
          <w:szCs w:val="24"/>
        </w:rPr>
        <w:t xml:space="preserve"> и отличительные признаки.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А.-П. </w:t>
      </w:r>
      <w:proofErr w:type="spellStart"/>
      <w:r w:rsidRPr="000D7A0F">
        <w:rPr>
          <w:sz w:val="24"/>
          <w:szCs w:val="24"/>
        </w:rPr>
        <w:t>Салаватов</w:t>
      </w:r>
      <w:proofErr w:type="spellEnd"/>
      <w:r w:rsidRPr="000D7A0F">
        <w:rPr>
          <w:sz w:val="24"/>
          <w:szCs w:val="24"/>
        </w:rPr>
        <w:t xml:space="preserve"> – драматург, основоположник дагестанской героической драмы. Драма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Айгази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Представители народа – главные действующие лица пьесы. Образ </w:t>
      </w:r>
      <w:proofErr w:type="spellStart"/>
      <w:r w:rsidRPr="000D7A0F">
        <w:rPr>
          <w:sz w:val="24"/>
          <w:szCs w:val="24"/>
        </w:rPr>
        <w:t>Айгази</w:t>
      </w:r>
      <w:proofErr w:type="spellEnd"/>
      <w:r w:rsidRPr="000D7A0F">
        <w:rPr>
          <w:sz w:val="24"/>
          <w:szCs w:val="24"/>
        </w:rPr>
        <w:t xml:space="preserve"> – олицетворение характера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народа. Женские образы драмы. Смешение в произведении черт восточной сказки и дагестанской</w:t>
      </w:r>
    </w:p>
    <w:p w:rsidR="00B74ACE" w:rsidRPr="000D7A0F" w:rsidRDefault="00B74ACE" w:rsidP="00940243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жизни. Связь с фольклором кумыков.</w:t>
      </w: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proofErr w:type="spellStart"/>
      <w:r w:rsidRPr="000D7A0F">
        <w:rPr>
          <w:b/>
          <w:bCs/>
          <w:sz w:val="24"/>
          <w:szCs w:val="24"/>
        </w:rPr>
        <w:t>Абуталиб</w:t>
      </w:r>
      <w:proofErr w:type="spellEnd"/>
      <w:r w:rsidRPr="000D7A0F">
        <w:rPr>
          <w:b/>
          <w:bCs/>
          <w:sz w:val="24"/>
          <w:szCs w:val="24"/>
        </w:rPr>
        <w:t xml:space="preserve"> Гафуров. «Марш героев», «Я познал»</w:t>
      </w:r>
      <w:r w:rsidRPr="000D7A0F">
        <w:rPr>
          <w:sz w:val="24"/>
          <w:szCs w:val="24"/>
        </w:rPr>
        <w:t>,</w:t>
      </w:r>
      <w:r w:rsidRPr="000D7A0F">
        <w:rPr>
          <w:b/>
          <w:bCs/>
          <w:sz w:val="24"/>
          <w:szCs w:val="24"/>
        </w:rPr>
        <w:t xml:space="preserve"> «Солдат гор» </w:t>
      </w:r>
      <w:r w:rsidRPr="000D7A0F">
        <w:rPr>
          <w:sz w:val="24"/>
          <w:szCs w:val="24"/>
        </w:rPr>
        <w:t>(отрывок),</w:t>
      </w:r>
      <w:r w:rsidRPr="000D7A0F">
        <w:rPr>
          <w:b/>
          <w:bCs/>
          <w:sz w:val="24"/>
          <w:szCs w:val="24"/>
        </w:rPr>
        <w:t xml:space="preserve"> «</w:t>
      </w:r>
      <w:proofErr w:type="spellStart"/>
      <w:r w:rsidRPr="000D7A0F">
        <w:rPr>
          <w:b/>
          <w:bCs/>
          <w:sz w:val="24"/>
          <w:szCs w:val="24"/>
        </w:rPr>
        <w:t>Абуталиб</w:t>
      </w:r>
      <w:proofErr w:type="spellEnd"/>
      <w:r w:rsidRPr="000D7A0F">
        <w:rPr>
          <w:b/>
          <w:bCs/>
          <w:sz w:val="24"/>
          <w:szCs w:val="24"/>
        </w:rPr>
        <w:t xml:space="preserve"> сказал…» </w:t>
      </w:r>
      <w:r w:rsidR="00940243">
        <w:rPr>
          <w:sz w:val="24"/>
          <w:szCs w:val="24"/>
        </w:rPr>
        <w:t>(2</w:t>
      </w:r>
      <w:r w:rsidRPr="000D7A0F">
        <w:rPr>
          <w:sz w:val="24"/>
          <w:szCs w:val="24"/>
        </w:rPr>
        <w:t xml:space="preserve"> ч)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5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А. Гафуров – известный </w:t>
      </w:r>
      <w:proofErr w:type="gramStart"/>
      <w:r w:rsidRPr="000D7A0F">
        <w:rPr>
          <w:sz w:val="24"/>
          <w:szCs w:val="24"/>
        </w:rPr>
        <w:t>дагестанские</w:t>
      </w:r>
      <w:proofErr w:type="gramEnd"/>
      <w:r w:rsidRPr="000D7A0F">
        <w:rPr>
          <w:sz w:val="24"/>
          <w:szCs w:val="24"/>
        </w:rPr>
        <w:t xml:space="preserve"> поэт. Жизненный и творческий путь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Автобиография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Так началась моя жизнь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</w:t>
      </w:r>
      <w:proofErr w:type="spellStart"/>
      <w:proofErr w:type="gramStart"/>
      <w:r w:rsidRPr="000D7A0F">
        <w:rPr>
          <w:sz w:val="24"/>
          <w:szCs w:val="24"/>
        </w:rPr>
        <w:t>др</w:t>
      </w:r>
      <w:proofErr w:type="spellEnd"/>
      <w:proofErr w:type="gramEnd"/>
      <w:r w:rsidRPr="000D7A0F">
        <w:rPr>
          <w:sz w:val="24"/>
          <w:szCs w:val="24"/>
        </w:rPr>
        <w:t xml:space="preserve">). Скитания на чужбине. Ранние произведения – стихи народной скорби. Первый сборник стихов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Новый мир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его художественные особенности. Расцвет дарования А.</w:t>
      </w:r>
    </w:p>
    <w:p w:rsidR="00B74ACE" w:rsidRPr="000D7A0F" w:rsidRDefault="00B74ACE" w:rsidP="00B74ACE">
      <w:pPr>
        <w:spacing w:line="176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8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 w:rsidSect="00B74ACE">
          <w:type w:val="continuous"/>
          <w:pgSz w:w="11900" w:h="16834"/>
          <w:pgMar w:top="1327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lastRenderedPageBreak/>
        <w:t>Гафурова.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gramStart"/>
      <w:r w:rsidRPr="000D7A0F">
        <w:rPr>
          <w:sz w:val="24"/>
          <w:szCs w:val="24"/>
        </w:rPr>
        <w:t>Агитационно-призывная лирика А. Гафурова, ее основные темы и идеи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Рассказ подмастерья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 то</w:t>
      </w:r>
      <w:proofErr w:type="gramEnd"/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время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др.).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Тема Великой Отечественной войны в творчестве поэта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 родину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Марш героев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Разговор с конем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Прочь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др.). А. Гафуров и Г. </w:t>
      </w:r>
      <w:proofErr w:type="spellStart"/>
      <w:r w:rsidRPr="000D7A0F">
        <w:rPr>
          <w:sz w:val="24"/>
          <w:szCs w:val="24"/>
        </w:rPr>
        <w:t>Цадаса</w:t>
      </w:r>
      <w:proofErr w:type="spellEnd"/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Послевоенный период творчества А. Гафурова – расцвет его поэтического таланта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Жалоба </w:t>
      </w:r>
      <w:proofErr w:type="spellStart"/>
      <w:r w:rsidRPr="000D7A0F">
        <w:rPr>
          <w:sz w:val="24"/>
          <w:szCs w:val="24"/>
        </w:rPr>
        <w:t>Кубала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Аул Кули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Нам дело такое по нраву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Пожелание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Советы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и др.). Тема труда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Я познал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 Заострение внимания к молодежи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Бронза и золото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Слова совета</w:t>
      </w:r>
      <w:r w:rsidR="00A301CF">
        <w:rPr>
          <w:sz w:val="24"/>
          <w:szCs w:val="24"/>
        </w:rPr>
        <w:t>»</w:t>
      </w:r>
      <w:proofErr w:type="gramStart"/>
      <w:r w:rsidRPr="000D7A0F">
        <w:rPr>
          <w:sz w:val="24"/>
          <w:szCs w:val="24"/>
        </w:rPr>
        <w:t xml:space="preserve"> )</w:t>
      </w:r>
      <w:proofErr w:type="gramEnd"/>
      <w:r w:rsidRPr="000D7A0F">
        <w:rPr>
          <w:sz w:val="24"/>
          <w:szCs w:val="24"/>
        </w:rPr>
        <w:t xml:space="preserve">. Жанр поэмы в творчестве А. Гафурова. Поэма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Солдат гор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Проблематика поэмы. Сборник мудрого слова поэта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Абуталиб</w:t>
      </w:r>
      <w:proofErr w:type="spellEnd"/>
      <w:r w:rsidRPr="000D7A0F">
        <w:rPr>
          <w:sz w:val="24"/>
          <w:szCs w:val="24"/>
        </w:rPr>
        <w:t xml:space="preserve"> сказал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5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Роль творчества А.Гафурова в развитии </w:t>
      </w:r>
      <w:proofErr w:type="spellStart"/>
      <w:r w:rsidRPr="000D7A0F">
        <w:rPr>
          <w:sz w:val="24"/>
          <w:szCs w:val="24"/>
        </w:rPr>
        <w:t>лакской</w:t>
      </w:r>
      <w:proofErr w:type="spellEnd"/>
      <w:r w:rsidRPr="000D7A0F">
        <w:rPr>
          <w:sz w:val="24"/>
          <w:szCs w:val="24"/>
        </w:rPr>
        <w:t xml:space="preserve"> литературы.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А. Гафуров.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Абуталиб</w:t>
      </w:r>
      <w:proofErr w:type="spellEnd"/>
      <w:r w:rsidRPr="000D7A0F">
        <w:rPr>
          <w:sz w:val="24"/>
          <w:szCs w:val="24"/>
        </w:rPr>
        <w:t xml:space="preserve"> сказал</w:t>
      </w:r>
      <w:r w:rsidR="00A301CF">
        <w:rPr>
          <w:sz w:val="24"/>
          <w:szCs w:val="24"/>
        </w:rPr>
        <w:t>…»</w:t>
      </w:r>
      <w:r w:rsidRPr="000D7A0F">
        <w:rPr>
          <w:sz w:val="24"/>
          <w:szCs w:val="24"/>
        </w:rPr>
        <w:t>. Стихи разных лет.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Аткай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Был ты щедр</w:t>
      </w:r>
      <w:r w:rsidR="00A301CF">
        <w:rPr>
          <w:sz w:val="24"/>
          <w:szCs w:val="24"/>
        </w:rPr>
        <w:t>…»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Межпредметные</w:t>
      </w:r>
      <w:proofErr w:type="spellEnd"/>
      <w:r w:rsidRPr="000D7A0F">
        <w:rPr>
          <w:sz w:val="24"/>
          <w:szCs w:val="24"/>
        </w:rPr>
        <w:t xml:space="preserve">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>Изобразительное искусство.</w:t>
      </w:r>
      <w:r w:rsidRPr="000D7A0F">
        <w:rPr>
          <w:sz w:val="24"/>
          <w:szCs w:val="24"/>
        </w:rPr>
        <w:t xml:space="preserve"> М.А. </w:t>
      </w:r>
      <w:proofErr w:type="spellStart"/>
      <w:r w:rsidRPr="000D7A0F">
        <w:rPr>
          <w:sz w:val="24"/>
          <w:szCs w:val="24"/>
        </w:rPr>
        <w:t>Джемал</w:t>
      </w:r>
      <w:proofErr w:type="spellEnd"/>
      <w:r w:rsidRPr="000D7A0F">
        <w:rPr>
          <w:sz w:val="24"/>
          <w:szCs w:val="24"/>
        </w:rPr>
        <w:t xml:space="preserve"> «Портрет А. Гафурова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(1943 и 1952 гг.). Х. Курбанов.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Портрет А. Гафурова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</w:t>
      </w:r>
      <w:proofErr w:type="spellStart"/>
      <w:r w:rsidRPr="000D7A0F">
        <w:rPr>
          <w:sz w:val="24"/>
          <w:szCs w:val="24"/>
        </w:rPr>
        <w:t>М.Пираевич</w:t>
      </w:r>
      <w:proofErr w:type="spellEnd"/>
      <w:r w:rsidRPr="000D7A0F">
        <w:rPr>
          <w:sz w:val="24"/>
          <w:szCs w:val="24"/>
        </w:rPr>
        <w:t xml:space="preserve"> «Портрет Ветерана Великой Отечественной Войны».</w:t>
      </w:r>
    </w:p>
    <w:p w:rsidR="00B74ACE" w:rsidRPr="000D7A0F" w:rsidRDefault="00B74ACE" w:rsidP="00B74ACE">
      <w:pPr>
        <w:spacing w:line="278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b/>
          <w:bCs/>
          <w:sz w:val="24"/>
          <w:szCs w:val="24"/>
        </w:rPr>
        <w:t>Эффенди</w:t>
      </w:r>
      <w:proofErr w:type="spellEnd"/>
      <w:r w:rsidRPr="000D7A0F">
        <w:rPr>
          <w:b/>
          <w:bCs/>
          <w:sz w:val="24"/>
          <w:szCs w:val="24"/>
        </w:rPr>
        <w:t xml:space="preserve"> </w:t>
      </w:r>
      <w:proofErr w:type="spellStart"/>
      <w:r w:rsidRPr="000D7A0F">
        <w:rPr>
          <w:b/>
          <w:bCs/>
          <w:sz w:val="24"/>
          <w:szCs w:val="24"/>
        </w:rPr>
        <w:t>Капиев</w:t>
      </w:r>
      <w:proofErr w:type="spellEnd"/>
      <w:r w:rsidRPr="000D7A0F">
        <w:rPr>
          <w:b/>
          <w:bCs/>
          <w:sz w:val="24"/>
          <w:szCs w:val="24"/>
        </w:rPr>
        <w:t xml:space="preserve">.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Поэт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(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От автора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Разговор о поэзии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),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Фронтовые записи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="00940243">
        <w:rPr>
          <w:sz w:val="24"/>
          <w:szCs w:val="24"/>
        </w:rPr>
        <w:t>(2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ч)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Э. </w:t>
      </w:r>
      <w:proofErr w:type="spellStart"/>
      <w:r w:rsidRPr="000D7A0F">
        <w:rPr>
          <w:sz w:val="24"/>
          <w:szCs w:val="24"/>
        </w:rPr>
        <w:t>Капиев</w:t>
      </w:r>
      <w:proofErr w:type="spellEnd"/>
      <w:r w:rsidRPr="000D7A0F">
        <w:rPr>
          <w:sz w:val="24"/>
          <w:szCs w:val="24"/>
        </w:rPr>
        <w:t xml:space="preserve"> – прозаик, поэт, переводчик, литературный критик, фольклорист, родоначальник русскоязычной дагестанской поэзии и прозы.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Жизненный путь писателя. Детство и юность. </w:t>
      </w:r>
      <w:proofErr w:type="spellStart"/>
      <w:r w:rsidRPr="000D7A0F">
        <w:rPr>
          <w:sz w:val="24"/>
          <w:szCs w:val="24"/>
        </w:rPr>
        <w:t>Капиев</w:t>
      </w:r>
      <w:proofErr w:type="spellEnd"/>
      <w:r w:rsidRPr="000D7A0F">
        <w:rPr>
          <w:sz w:val="24"/>
          <w:szCs w:val="24"/>
        </w:rPr>
        <w:t xml:space="preserve"> – учитель. Начало литературной деятельности.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Собирание литературных сил Дагестана. Первый съезд дагестанских писателей.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Сборник «Резьба по камню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Особенности переводческого мастерства Э. </w:t>
      </w:r>
      <w:proofErr w:type="spellStart"/>
      <w:r w:rsidRPr="000D7A0F">
        <w:rPr>
          <w:sz w:val="24"/>
          <w:szCs w:val="24"/>
        </w:rPr>
        <w:t>Капиева</w:t>
      </w:r>
      <w:proofErr w:type="spellEnd"/>
      <w:r w:rsidRPr="000D7A0F">
        <w:rPr>
          <w:sz w:val="24"/>
          <w:szCs w:val="24"/>
        </w:rPr>
        <w:t xml:space="preserve"> – соединение горской народной лирики и оригинального творчества.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20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Связь с русскими писателями Н. Тихоновым, П. Павленко, В. </w:t>
      </w:r>
      <w:proofErr w:type="spellStart"/>
      <w:r w:rsidRPr="000D7A0F">
        <w:rPr>
          <w:sz w:val="24"/>
          <w:szCs w:val="24"/>
        </w:rPr>
        <w:t>Луговским</w:t>
      </w:r>
      <w:proofErr w:type="spellEnd"/>
      <w:r w:rsidRPr="000D7A0F">
        <w:rPr>
          <w:sz w:val="24"/>
          <w:szCs w:val="24"/>
        </w:rPr>
        <w:t xml:space="preserve">. Знакомство и творческое содружество с Сулейманом </w:t>
      </w:r>
      <w:proofErr w:type="spellStart"/>
      <w:r w:rsidRPr="000D7A0F">
        <w:rPr>
          <w:sz w:val="24"/>
          <w:szCs w:val="24"/>
        </w:rPr>
        <w:t>Стальским</w:t>
      </w:r>
      <w:proofErr w:type="spellEnd"/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Книга новелл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Поэт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. Э. </w:t>
      </w:r>
      <w:proofErr w:type="spellStart"/>
      <w:r w:rsidRPr="000D7A0F">
        <w:rPr>
          <w:sz w:val="24"/>
          <w:szCs w:val="24"/>
        </w:rPr>
        <w:t>Капиев</w:t>
      </w:r>
      <w:proofErr w:type="spellEnd"/>
      <w:r w:rsidRPr="000D7A0F">
        <w:rPr>
          <w:sz w:val="24"/>
          <w:szCs w:val="24"/>
        </w:rPr>
        <w:t xml:space="preserve"> об идее и композиции книги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От автора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). Связь с фольклором. История создания образа Сулеймана. С. </w:t>
      </w:r>
      <w:proofErr w:type="spellStart"/>
      <w:r w:rsidRPr="000D7A0F">
        <w:rPr>
          <w:sz w:val="24"/>
          <w:szCs w:val="24"/>
        </w:rPr>
        <w:t>Стальский</w:t>
      </w:r>
      <w:proofErr w:type="spellEnd"/>
      <w:r w:rsidRPr="000D7A0F">
        <w:rPr>
          <w:sz w:val="24"/>
          <w:szCs w:val="24"/>
        </w:rPr>
        <w:t xml:space="preserve"> – прототип </w:t>
      </w:r>
      <w:proofErr w:type="spellStart"/>
      <w:r w:rsidRPr="000D7A0F">
        <w:rPr>
          <w:sz w:val="24"/>
          <w:szCs w:val="24"/>
        </w:rPr>
        <w:t>капиевского</w:t>
      </w:r>
      <w:proofErr w:type="spellEnd"/>
      <w:r w:rsidRPr="000D7A0F">
        <w:rPr>
          <w:sz w:val="24"/>
          <w:szCs w:val="24"/>
        </w:rPr>
        <w:t xml:space="preserve"> героя. Искусство портрета, детали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Разговор о поэзии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).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Поэт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Э. </w:t>
      </w:r>
      <w:proofErr w:type="spellStart"/>
      <w:r w:rsidRPr="000D7A0F">
        <w:rPr>
          <w:sz w:val="24"/>
          <w:szCs w:val="24"/>
        </w:rPr>
        <w:t>Капиева</w:t>
      </w:r>
      <w:proofErr w:type="spellEnd"/>
      <w:r w:rsidRPr="000D7A0F">
        <w:rPr>
          <w:sz w:val="24"/>
          <w:szCs w:val="24"/>
        </w:rPr>
        <w:t xml:space="preserve"> в оценке критики и литературоведения. </w:t>
      </w:r>
      <w:proofErr w:type="spellStart"/>
      <w:r w:rsidRPr="000D7A0F">
        <w:rPr>
          <w:sz w:val="24"/>
          <w:szCs w:val="24"/>
        </w:rPr>
        <w:t>Капиев</w:t>
      </w:r>
      <w:proofErr w:type="spellEnd"/>
      <w:r w:rsidRPr="000D7A0F">
        <w:rPr>
          <w:sz w:val="24"/>
          <w:szCs w:val="24"/>
        </w:rPr>
        <w:t xml:space="preserve"> как корреспондент военных газет.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Записные книжки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Фронтовые очерки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Новеллистический характер очерков.</w:t>
      </w:r>
    </w:p>
    <w:p w:rsidR="00B74ACE" w:rsidRPr="000D7A0F" w:rsidRDefault="00A301CF" w:rsidP="00B74ACE">
      <w:pPr>
        <w:rPr>
          <w:rFonts w:eastAsiaTheme="minorEastAsia"/>
          <w:sz w:val="20"/>
          <w:szCs w:val="20"/>
        </w:rPr>
      </w:pPr>
      <w:r>
        <w:rPr>
          <w:sz w:val="24"/>
          <w:szCs w:val="24"/>
        </w:rPr>
        <w:t>«</w:t>
      </w:r>
      <w:r w:rsidR="00B74ACE" w:rsidRPr="000D7A0F">
        <w:rPr>
          <w:sz w:val="24"/>
          <w:szCs w:val="24"/>
        </w:rPr>
        <w:t>Фронтовые записи</w:t>
      </w:r>
      <w:r>
        <w:rPr>
          <w:sz w:val="24"/>
          <w:szCs w:val="24"/>
        </w:rPr>
        <w:t>»</w:t>
      </w:r>
      <w:r w:rsidR="00B74ACE" w:rsidRPr="000D7A0F">
        <w:rPr>
          <w:sz w:val="24"/>
          <w:szCs w:val="24"/>
        </w:rPr>
        <w:t xml:space="preserve"> Э. </w:t>
      </w:r>
      <w:proofErr w:type="spellStart"/>
      <w:r w:rsidR="00B74ACE" w:rsidRPr="000D7A0F">
        <w:rPr>
          <w:sz w:val="24"/>
          <w:szCs w:val="24"/>
        </w:rPr>
        <w:t>Капиева</w:t>
      </w:r>
      <w:proofErr w:type="spellEnd"/>
      <w:r w:rsidR="00B74ACE" w:rsidRPr="000D7A0F">
        <w:rPr>
          <w:sz w:val="24"/>
          <w:szCs w:val="24"/>
        </w:rPr>
        <w:t>. Их правдивость, точность, гуманизм, патриотизм. Образ автора-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повествователя во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Фронтовых записях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Капиев</w:t>
      </w:r>
      <w:proofErr w:type="spellEnd"/>
      <w:r w:rsidRPr="000D7A0F">
        <w:rPr>
          <w:sz w:val="24"/>
          <w:szCs w:val="24"/>
        </w:rPr>
        <w:t xml:space="preserve"> о значении русского языка.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Значение традиций Э. </w:t>
      </w:r>
      <w:proofErr w:type="spellStart"/>
      <w:r w:rsidRPr="000D7A0F">
        <w:rPr>
          <w:sz w:val="24"/>
          <w:szCs w:val="24"/>
        </w:rPr>
        <w:t>Капиева</w:t>
      </w:r>
      <w:proofErr w:type="spellEnd"/>
      <w:r w:rsidRPr="000D7A0F">
        <w:rPr>
          <w:sz w:val="24"/>
          <w:szCs w:val="24"/>
        </w:rPr>
        <w:t xml:space="preserve"> для современной дагестанской прозы.</w:t>
      </w:r>
    </w:p>
    <w:p w:rsidR="00B74ACE" w:rsidRPr="003B4F5C" w:rsidRDefault="00B74ACE" w:rsidP="00B74ACE">
      <w:pPr>
        <w:rPr>
          <w:rFonts w:eastAsiaTheme="minorEastAsia"/>
          <w:b/>
          <w:sz w:val="20"/>
          <w:szCs w:val="20"/>
        </w:rPr>
      </w:pPr>
      <w:r w:rsidRPr="003B4F5C">
        <w:rPr>
          <w:b/>
          <w:sz w:val="24"/>
          <w:szCs w:val="24"/>
        </w:rPr>
        <w:t>Для дополнительного чтения</w:t>
      </w:r>
      <w:r>
        <w:rPr>
          <w:b/>
          <w:sz w:val="24"/>
          <w:szCs w:val="24"/>
        </w:rPr>
        <w:t xml:space="preserve"> 1ч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Э. </w:t>
      </w:r>
      <w:proofErr w:type="spellStart"/>
      <w:r w:rsidRPr="000D7A0F">
        <w:rPr>
          <w:sz w:val="24"/>
          <w:szCs w:val="24"/>
        </w:rPr>
        <w:t>Капиев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Записные книжки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Поэт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Страда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Народ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).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Н. </w:t>
      </w:r>
      <w:proofErr w:type="spellStart"/>
      <w:r w:rsidRPr="000D7A0F">
        <w:rPr>
          <w:sz w:val="24"/>
          <w:szCs w:val="24"/>
        </w:rPr>
        <w:t>Капиева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Жизнь, прожитая набело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</w:t>
      </w:r>
      <w:r w:rsidRPr="000D7A0F">
        <w:rPr>
          <w:i/>
          <w:iCs/>
          <w:sz w:val="24"/>
          <w:szCs w:val="24"/>
        </w:rPr>
        <w:t>(в сокращении).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Аткай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Улица </w:t>
      </w:r>
      <w:proofErr w:type="spellStart"/>
      <w:r w:rsidRPr="000D7A0F">
        <w:rPr>
          <w:sz w:val="24"/>
          <w:szCs w:val="24"/>
        </w:rPr>
        <w:t>Эффенди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Капиева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Теория </w:t>
      </w:r>
      <w:r w:rsidR="00A301CF">
        <w:rPr>
          <w:sz w:val="24"/>
          <w:szCs w:val="24"/>
        </w:rPr>
        <w:pgNum/>
      </w:r>
      <w:proofErr w:type="spellStart"/>
      <w:r w:rsidR="00A301CF">
        <w:rPr>
          <w:sz w:val="24"/>
          <w:szCs w:val="24"/>
        </w:rPr>
        <w:t>итера</w:t>
      </w:r>
      <w:proofErr w:type="spellEnd"/>
      <w:r w:rsidR="00A301CF">
        <w:rPr>
          <w:sz w:val="24"/>
          <w:szCs w:val="24"/>
        </w:rPr>
        <w:t xml:space="preserve"> туры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Понятие об очерке, художественном переводе.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940243" w:rsidRDefault="00B74ACE" w:rsidP="00940243">
      <w:pPr>
        <w:spacing w:line="234" w:lineRule="auto"/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Межпредметные</w:t>
      </w:r>
      <w:proofErr w:type="spellEnd"/>
      <w:r w:rsidRPr="000D7A0F">
        <w:rPr>
          <w:sz w:val="24"/>
          <w:szCs w:val="24"/>
        </w:rPr>
        <w:t xml:space="preserve"> связи</w:t>
      </w:r>
      <w:proofErr w:type="gramStart"/>
      <w:r w:rsidRPr="000D7A0F">
        <w:rPr>
          <w:sz w:val="24"/>
          <w:szCs w:val="24"/>
        </w:rPr>
        <w:t xml:space="preserve"> .</w:t>
      </w:r>
      <w:proofErr w:type="gramEnd"/>
      <w:r w:rsidRPr="000D7A0F">
        <w:rPr>
          <w:sz w:val="24"/>
          <w:szCs w:val="24"/>
        </w:rPr>
        <w:t xml:space="preserve"> </w:t>
      </w:r>
      <w:r w:rsidRPr="000D7A0F">
        <w:rPr>
          <w:b/>
          <w:bCs/>
          <w:sz w:val="24"/>
          <w:szCs w:val="24"/>
        </w:rPr>
        <w:t>Искусство</w:t>
      </w:r>
      <w:r w:rsidRPr="000D7A0F">
        <w:rPr>
          <w:sz w:val="24"/>
          <w:szCs w:val="24"/>
        </w:rPr>
        <w:t xml:space="preserve">. А. </w:t>
      </w:r>
      <w:proofErr w:type="spellStart"/>
      <w:r w:rsidRPr="000D7A0F">
        <w:rPr>
          <w:sz w:val="24"/>
          <w:szCs w:val="24"/>
        </w:rPr>
        <w:t>Августович</w:t>
      </w:r>
      <w:proofErr w:type="spellEnd"/>
      <w:r w:rsidRPr="000D7A0F">
        <w:rPr>
          <w:sz w:val="24"/>
          <w:szCs w:val="24"/>
        </w:rPr>
        <w:t xml:space="preserve">. «Портрет Э. </w:t>
      </w:r>
      <w:proofErr w:type="spellStart"/>
      <w:r w:rsidRPr="000D7A0F">
        <w:rPr>
          <w:sz w:val="24"/>
          <w:szCs w:val="24"/>
        </w:rPr>
        <w:t>Капиева</w:t>
      </w:r>
      <w:proofErr w:type="spellEnd"/>
      <w:r w:rsidRPr="000D7A0F">
        <w:rPr>
          <w:sz w:val="24"/>
          <w:szCs w:val="24"/>
        </w:rPr>
        <w:t>». Н. Лаков. «</w:t>
      </w:r>
      <w:proofErr w:type="spellStart"/>
      <w:r w:rsidRPr="000D7A0F">
        <w:rPr>
          <w:sz w:val="24"/>
          <w:szCs w:val="24"/>
        </w:rPr>
        <w:t>Эффенди</w:t>
      </w:r>
      <w:proofErr w:type="spell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Капиев</w:t>
      </w:r>
      <w:proofErr w:type="spellEnd"/>
      <w:r w:rsidRPr="000D7A0F">
        <w:rPr>
          <w:sz w:val="24"/>
          <w:szCs w:val="24"/>
        </w:rPr>
        <w:t xml:space="preserve">», </w:t>
      </w:r>
      <w:r w:rsidRPr="000D7A0F">
        <w:rPr>
          <w:b/>
          <w:bCs/>
          <w:sz w:val="24"/>
          <w:szCs w:val="24"/>
        </w:rPr>
        <w:t>Музыка</w:t>
      </w:r>
      <w:r w:rsidRPr="000D7A0F">
        <w:rPr>
          <w:sz w:val="24"/>
          <w:szCs w:val="24"/>
        </w:rPr>
        <w:t xml:space="preserve">. Ш. </w:t>
      </w:r>
      <w:proofErr w:type="spellStart"/>
      <w:r w:rsidRPr="000D7A0F">
        <w:rPr>
          <w:sz w:val="24"/>
          <w:szCs w:val="24"/>
        </w:rPr>
        <w:t>Чалаев</w:t>
      </w:r>
      <w:proofErr w:type="spellEnd"/>
      <w:r w:rsidR="00940243">
        <w:rPr>
          <w:sz w:val="24"/>
          <w:szCs w:val="24"/>
        </w:rPr>
        <w:t>. Опера «Читая дневники «Поэта</w:t>
      </w:r>
    </w:p>
    <w:p w:rsidR="00B74ACE" w:rsidRPr="003B4F5C" w:rsidRDefault="00940243" w:rsidP="00B74ACE">
      <w:pPr>
        <w:tabs>
          <w:tab w:val="left" w:pos="1600"/>
        </w:tabs>
        <w:rPr>
          <w:rFonts w:eastAsiaTheme="minorEastAsia"/>
          <w:b/>
          <w:sz w:val="20"/>
          <w:szCs w:val="20"/>
        </w:rPr>
      </w:pPr>
      <w:r>
        <w:rPr>
          <w:b/>
          <w:sz w:val="24"/>
          <w:szCs w:val="24"/>
        </w:rPr>
        <w:t>Письменная</w:t>
      </w:r>
      <w:r>
        <w:rPr>
          <w:b/>
          <w:sz w:val="24"/>
          <w:szCs w:val="24"/>
        </w:rPr>
        <w:tab/>
        <w:t>работа (1</w:t>
      </w:r>
      <w:r w:rsidR="00B74ACE" w:rsidRPr="003B4F5C">
        <w:rPr>
          <w:b/>
          <w:sz w:val="24"/>
          <w:szCs w:val="24"/>
        </w:rPr>
        <w:t xml:space="preserve"> ч</w:t>
      </w:r>
      <w:proofErr w:type="gramStart"/>
      <w:r w:rsidR="00B74ACE" w:rsidRPr="003B4F5C">
        <w:rPr>
          <w:b/>
          <w:sz w:val="24"/>
          <w:szCs w:val="24"/>
        </w:rPr>
        <w:t xml:space="preserve"> )</w:t>
      </w:r>
      <w:proofErr w:type="gramEnd"/>
    </w:p>
    <w:p w:rsidR="00B74ACE" w:rsidRPr="000D7A0F" w:rsidRDefault="00B74ACE" w:rsidP="00B74ACE">
      <w:pPr>
        <w:tabs>
          <w:tab w:val="left" w:pos="1280"/>
          <w:tab w:val="left" w:pos="3100"/>
          <w:tab w:val="left" w:pos="3560"/>
        </w:tabs>
        <w:rPr>
          <w:rFonts w:eastAsiaTheme="minorEastAsia"/>
          <w:sz w:val="20"/>
          <w:szCs w:val="20"/>
        </w:rPr>
      </w:pPr>
      <w:r>
        <w:rPr>
          <w:sz w:val="24"/>
          <w:szCs w:val="24"/>
        </w:rPr>
        <w:t>Из</w:t>
      </w:r>
      <w:r w:rsidRPr="000D7A0F">
        <w:rPr>
          <w:sz w:val="24"/>
          <w:szCs w:val="24"/>
        </w:rPr>
        <w:t>учение</w:t>
      </w:r>
      <w:r w:rsidRPr="000D7A0F">
        <w:rPr>
          <w:sz w:val="24"/>
          <w:szCs w:val="24"/>
        </w:rPr>
        <w:tab/>
        <w:t>пр</w:t>
      </w:r>
      <w:r>
        <w:rPr>
          <w:sz w:val="24"/>
          <w:szCs w:val="24"/>
        </w:rPr>
        <w:t>оизведений</w:t>
      </w:r>
      <w:r>
        <w:rPr>
          <w:sz w:val="24"/>
          <w:szCs w:val="24"/>
        </w:rPr>
        <w:tab/>
        <w:t>по</w:t>
      </w:r>
      <w:r>
        <w:rPr>
          <w:sz w:val="24"/>
          <w:szCs w:val="24"/>
        </w:rPr>
        <w:tab/>
        <w:t>выбору учащихся (1</w:t>
      </w:r>
      <w:r w:rsidRPr="000D7A0F">
        <w:rPr>
          <w:sz w:val="24"/>
          <w:szCs w:val="24"/>
        </w:rPr>
        <w:t xml:space="preserve"> ч)</w:t>
      </w:r>
    </w:p>
    <w:p w:rsidR="00B74ACE" w:rsidRPr="000D7A0F" w:rsidRDefault="00B74ACE" w:rsidP="00B74ACE">
      <w:pPr>
        <w:tabs>
          <w:tab w:val="left" w:pos="600"/>
          <w:tab w:val="left" w:pos="2120"/>
        </w:tabs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Для</w:t>
      </w:r>
      <w:r w:rsidRPr="000D7A0F">
        <w:rPr>
          <w:sz w:val="24"/>
          <w:szCs w:val="24"/>
        </w:rPr>
        <w:tab/>
        <w:t>заучивания</w:t>
      </w:r>
      <w:r w:rsidRPr="000D7A0F">
        <w:rPr>
          <w:sz w:val="24"/>
          <w:szCs w:val="24"/>
        </w:rPr>
        <w:tab/>
        <w:t>наизусть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О. </w:t>
      </w:r>
      <w:proofErr w:type="spellStart"/>
      <w:r w:rsidRPr="000D7A0F">
        <w:rPr>
          <w:sz w:val="24"/>
          <w:szCs w:val="24"/>
        </w:rPr>
        <w:t>Батырай</w:t>
      </w:r>
      <w:proofErr w:type="spellEnd"/>
      <w:r w:rsidRPr="000D7A0F">
        <w:rPr>
          <w:sz w:val="24"/>
          <w:szCs w:val="24"/>
        </w:rPr>
        <w:t xml:space="preserve">. По одному произведению из циклов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 герое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 любви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 жизни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И. Казак.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Иные времена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Е. </w:t>
      </w:r>
      <w:proofErr w:type="spellStart"/>
      <w:r w:rsidRPr="000D7A0F">
        <w:rPr>
          <w:sz w:val="24"/>
          <w:szCs w:val="24"/>
        </w:rPr>
        <w:t>Эмин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 смятенье мир</w:t>
      </w:r>
      <w:r w:rsidR="00A301CF">
        <w:rPr>
          <w:sz w:val="24"/>
          <w:szCs w:val="24"/>
        </w:rPr>
        <w:t>…»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Махмуд</w:t>
      </w:r>
      <w:proofErr w:type="spellEnd"/>
      <w:r w:rsidRPr="000D7A0F">
        <w:rPr>
          <w:sz w:val="24"/>
          <w:szCs w:val="24"/>
        </w:rPr>
        <w:t>. Одно из стихотворений.</w:t>
      </w:r>
    </w:p>
    <w:p w:rsidR="00B74ACE" w:rsidRPr="000D7A0F" w:rsidRDefault="00B74ACE" w:rsidP="00B74ACE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С. </w:t>
      </w:r>
      <w:proofErr w:type="spellStart"/>
      <w:r w:rsidRPr="000D7A0F">
        <w:rPr>
          <w:sz w:val="24"/>
          <w:szCs w:val="24"/>
        </w:rPr>
        <w:t>Стальский</w:t>
      </w:r>
      <w:proofErr w:type="spellEnd"/>
      <w:r w:rsidRPr="000D7A0F">
        <w:rPr>
          <w:sz w:val="24"/>
          <w:szCs w:val="24"/>
        </w:rPr>
        <w:t>. Одно из стихотворений.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17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9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lastRenderedPageBreak/>
        <w:t xml:space="preserve">Г. </w:t>
      </w:r>
      <w:proofErr w:type="spellStart"/>
      <w:r w:rsidRPr="000D7A0F">
        <w:rPr>
          <w:sz w:val="24"/>
          <w:szCs w:val="24"/>
        </w:rPr>
        <w:t>Цадаса</w:t>
      </w:r>
      <w:proofErr w:type="spellEnd"/>
      <w:r w:rsidRPr="000D7A0F">
        <w:rPr>
          <w:sz w:val="24"/>
          <w:szCs w:val="24"/>
        </w:rPr>
        <w:t>. Одно из стихотворений.</w:t>
      </w:r>
    </w:p>
    <w:p w:rsidR="00B74ACE" w:rsidRPr="000D7A0F" w:rsidRDefault="00B74ACE" w:rsidP="00B74ACE">
      <w:pPr>
        <w:spacing w:line="28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jc w:val="center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>Основные виды устных и письменных работ по литературе</w:t>
      </w:r>
    </w:p>
    <w:p w:rsidR="00B74ACE" w:rsidRPr="000D7A0F" w:rsidRDefault="00B74ACE" w:rsidP="00B74ACE">
      <w:pPr>
        <w:numPr>
          <w:ilvl w:val="0"/>
          <w:numId w:val="8"/>
        </w:numPr>
        <w:tabs>
          <w:tab w:val="left" w:pos="4840"/>
        </w:tabs>
        <w:ind w:left="4840" w:hanging="186"/>
        <w:rPr>
          <w:b/>
          <w:bCs/>
          <w:sz w:val="24"/>
          <w:szCs w:val="24"/>
        </w:rPr>
      </w:pPr>
      <w:r w:rsidRPr="000D7A0F">
        <w:rPr>
          <w:b/>
          <w:bCs/>
          <w:sz w:val="24"/>
          <w:szCs w:val="24"/>
        </w:rPr>
        <w:t xml:space="preserve">10 </w:t>
      </w:r>
      <w:proofErr w:type="gramStart"/>
      <w:r w:rsidRPr="000D7A0F">
        <w:rPr>
          <w:b/>
          <w:bCs/>
          <w:sz w:val="24"/>
          <w:szCs w:val="24"/>
        </w:rPr>
        <w:t>классе</w:t>
      </w:r>
      <w:proofErr w:type="gramEnd"/>
    </w:p>
    <w:p w:rsidR="00B74ACE" w:rsidRPr="000D7A0F" w:rsidRDefault="00B74ACE" w:rsidP="00B74ACE">
      <w:pPr>
        <w:spacing w:line="235" w:lineRule="auto"/>
        <w:rPr>
          <w:b/>
          <w:bCs/>
          <w:sz w:val="24"/>
          <w:szCs w:val="24"/>
        </w:rPr>
      </w:pPr>
      <w:r w:rsidRPr="000D7A0F">
        <w:rPr>
          <w:sz w:val="24"/>
          <w:szCs w:val="24"/>
        </w:rPr>
        <w:t>Выразительное чтение художественных произведений.</w:t>
      </w:r>
    </w:p>
    <w:p w:rsidR="00B74ACE" w:rsidRPr="000D7A0F" w:rsidRDefault="00B74ACE" w:rsidP="00B74ACE">
      <w:pPr>
        <w:rPr>
          <w:b/>
          <w:bCs/>
          <w:sz w:val="24"/>
          <w:szCs w:val="24"/>
        </w:rPr>
      </w:pPr>
      <w:r w:rsidRPr="000D7A0F">
        <w:rPr>
          <w:sz w:val="24"/>
          <w:szCs w:val="24"/>
        </w:rPr>
        <w:t>Составление плана собственного устного и письменного высказывания учащихся.</w:t>
      </w:r>
    </w:p>
    <w:p w:rsidR="00B74ACE" w:rsidRPr="000D7A0F" w:rsidRDefault="00B74ACE" w:rsidP="00B74ACE">
      <w:pPr>
        <w:spacing w:line="12" w:lineRule="exact"/>
        <w:rPr>
          <w:b/>
          <w:bCs/>
          <w:sz w:val="24"/>
          <w:szCs w:val="24"/>
        </w:rPr>
      </w:pPr>
    </w:p>
    <w:p w:rsidR="00B74ACE" w:rsidRPr="000D7A0F" w:rsidRDefault="00B74ACE" w:rsidP="00B74ACE">
      <w:pPr>
        <w:spacing w:line="236" w:lineRule="auto"/>
        <w:jc w:val="both"/>
        <w:rPr>
          <w:b/>
          <w:bCs/>
          <w:sz w:val="24"/>
          <w:szCs w:val="24"/>
        </w:rPr>
      </w:pPr>
      <w:r w:rsidRPr="000D7A0F">
        <w:rPr>
          <w:sz w:val="24"/>
          <w:szCs w:val="24"/>
        </w:rPr>
        <w:t>Устные и письменные сочинения-рассуждения проблемного характера (в том числе индивидуальная, групповая, сравнительная характеристики) по изучаемому произведению (или нескольким произведениям), а также сочинения-рассуждения публицистического характера.</w:t>
      </w:r>
    </w:p>
    <w:p w:rsidR="00B74ACE" w:rsidRPr="000D7A0F" w:rsidRDefault="00B74ACE" w:rsidP="00B74ACE">
      <w:pPr>
        <w:spacing w:line="1" w:lineRule="exact"/>
        <w:rPr>
          <w:b/>
          <w:bCs/>
          <w:sz w:val="24"/>
          <w:szCs w:val="24"/>
        </w:rPr>
      </w:pPr>
    </w:p>
    <w:p w:rsidR="00B74ACE" w:rsidRPr="000D7A0F" w:rsidRDefault="00B74ACE" w:rsidP="00B74ACE">
      <w:pPr>
        <w:rPr>
          <w:b/>
          <w:bCs/>
          <w:sz w:val="24"/>
          <w:szCs w:val="24"/>
        </w:rPr>
      </w:pPr>
      <w:r w:rsidRPr="000D7A0F">
        <w:rPr>
          <w:sz w:val="24"/>
          <w:szCs w:val="24"/>
        </w:rPr>
        <w:t>Доклад-реферат на литературную тему (по одному или нескольким источникам).</w:t>
      </w:r>
    </w:p>
    <w:p w:rsidR="00B74ACE" w:rsidRPr="000D7A0F" w:rsidRDefault="00B74ACE" w:rsidP="00B74ACE">
      <w:pPr>
        <w:spacing w:line="12" w:lineRule="exact"/>
        <w:rPr>
          <w:b/>
          <w:bCs/>
          <w:sz w:val="24"/>
          <w:szCs w:val="24"/>
        </w:rPr>
      </w:pPr>
    </w:p>
    <w:p w:rsidR="00B74ACE" w:rsidRPr="000D7A0F" w:rsidRDefault="00B74ACE" w:rsidP="00B74ACE">
      <w:pPr>
        <w:spacing w:line="234" w:lineRule="auto"/>
        <w:rPr>
          <w:b/>
          <w:bCs/>
          <w:sz w:val="24"/>
          <w:szCs w:val="24"/>
        </w:rPr>
      </w:pPr>
      <w:r w:rsidRPr="000D7A0F">
        <w:rPr>
          <w:sz w:val="24"/>
          <w:szCs w:val="24"/>
        </w:rPr>
        <w:t>Рецензия на самостоятельно прочитанную книгу, просмотренный кинофильм, телепередачу, спектакль.</w:t>
      </w:r>
    </w:p>
    <w:p w:rsidR="00B74ACE" w:rsidRPr="000D7A0F" w:rsidRDefault="00B74ACE" w:rsidP="00B74ACE">
      <w:pPr>
        <w:spacing w:line="295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2" w:lineRule="auto"/>
        <w:ind w:right="3440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Основные требования к знаниям и умениям учащихся 10 класса </w:t>
      </w:r>
      <w:r w:rsidRPr="000D7A0F">
        <w:rPr>
          <w:sz w:val="24"/>
          <w:szCs w:val="24"/>
        </w:rPr>
        <w:t>Учащиеся должны знать: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–</w:t>
      </w:r>
      <w:r w:rsidRPr="000D7A0F">
        <w:rPr>
          <w:sz w:val="23"/>
          <w:szCs w:val="23"/>
        </w:rPr>
        <w:t>важнейшие биографические сведения о поэтах и писателях, значение их творчества;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характерные особенности эпохи,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отраженной в произведениях;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сюжет,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особенности композиции,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системы образов изученных произведений;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– понятие о типическом (конкретно-историческое и общечеловеческое) </w:t>
      </w:r>
      <w:proofErr w:type="gramStart"/>
      <w:r w:rsidRPr="000D7A0F">
        <w:rPr>
          <w:sz w:val="24"/>
          <w:szCs w:val="24"/>
        </w:rPr>
        <w:t>характере</w:t>
      </w:r>
      <w:proofErr w:type="gramEnd"/>
      <w:r w:rsidRPr="000D7A0F">
        <w:rPr>
          <w:sz w:val="24"/>
          <w:szCs w:val="24"/>
        </w:rPr>
        <w:t xml:space="preserve"> на примере главных действующих лиц изученных произведений;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–</w:t>
      </w:r>
      <w:r w:rsidRPr="000D7A0F">
        <w:rPr>
          <w:sz w:val="23"/>
          <w:szCs w:val="23"/>
        </w:rPr>
        <w:t>существенные признаки  понятий: индивидуальный стиль писателя, драма, трагедия, сатира;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–тексты, рекомендованные программой для заучивания наизусть.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Учащиеся должны </w:t>
      </w:r>
      <w:r w:rsidRPr="000D7A0F">
        <w:rPr>
          <w:b/>
          <w:bCs/>
          <w:sz w:val="24"/>
          <w:szCs w:val="24"/>
        </w:rPr>
        <w:t>уметь:</w:t>
      </w:r>
    </w:p>
    <w:p w:rsidR="00B74ACE" w:rsidRPr="000D7A0F" w:rsidRDefault="00B74ACE" w:rsidP="00B74ACE">
      <w:pPr>
        <w:ind w:right="-19"/>
        <w:jc w:val="center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I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воссоздавать в воображении художественные картины,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нарисованные писателем;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анализировать произведение с учетом его художественного своеобразия;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определять принадлежность произведения к одному из литературных родов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(эпос,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лирика,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драма);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выявлять основную  проблематику произведения;</w:t>
      </w:r>
    </w:p>
    <w:p w:rsidR="00B74ACE" w:rsidRPr="000D7A0F" w:rsidRDefault="00B74ACE" w:rsidP="00B74ACE">
      <w:pPr>
        <w:spacing w:line="1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определять идейно-художественную роль элементов сюжета,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композиции,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системы образов и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изобразительно-выразительных средств языка в их единстве;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характеризовать героя произведения и сопоставлять героев одного или нескольких произведений;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выявлять авторское отношение к героям и событиям произведения;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tabs>
          <w:tab w:val="left" w:pos="1440"/>
          <w:tab w:val="left" w:pos="3340"/>
          <w:tab w:val="left" w:pos="5100"/>
          <w:tab w:val="left" w:pos="5460"/>
          <w:tab w:val="left" w:pos="6780"/>
          <w:tab w:val="left" w:pos="7920"/>
          <w:tab w:val="left" w:pos="8460"/>
          <w:tab w:val="left" w:pos="9360"/>
        </w:tabs>
        <w:rPr>
          <w:rFonts w:eastAsiaTheme="minorEastAsia"/>
          <w:sz w:val="20"/>
          <w:szCs w:val="20"/>
        </w:rPr>
      </w:pPr>
      <w:proofErr w:type="gramStart"/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выяснять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взаимосвязь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мировоззрения</w:t>
      </w:r>
      <w:r w:rsidRPr="000D7A0F">
        <w:rPr>
          <w:sz w:val="24"/>
          <w:szCs w:val="24"/>
        </w:rPr>
        <w:tab/>
        <w:t>и</w:t>
      </w:r>
      <w:r w:rsidRPr="000D7A0F">
        <w:rPr>
          <w:sz w:val="24"/>
          <w:szCs w:val="24"/>
        </w:rPr>
        <w:tab/>
        <w:t>творчества</w:t>
      </w:r>
      <w:r w:rsidRPr="000D7A0F">
        <w:rPr>
          <w:sz w:val="24"/>
          <w:szCs w:val="24"/>
        </w:rPr>
        <w:tab/>
        <w:t>писателя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(на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основе</w:t>
      </w:r>
      <w:r w:rsidRPr="000D7A0F">
        <w:rPr>
          <w:sz w:val="24"/>
          <w:szCs w:val="24"/>
        </w:rPr>
        <w:tab/>
        <w:t>изученных</w:t>
      </w:r>
      <w:proofErr w:type="gramEnd"/>
    </w:p>
    <w:p w:rsidR="00B74ACE" w:rsidRPr="000D7A0F" w:rsidRDefault="00B74ACE" w:rsidP="00B74ACE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произведений);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обосновывать  свою оценку прочитанного произведения.</w:t>
      </w:r>
    </w:p>
    <w:p w:rsidR="00B74ACE" w:rsidRPr="000D7A0F" w:rsidRDefault="00B74ACE" w:rsidP="00B74ACE">
      <w:pPr>
        <w:spacing w:line="237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II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выразительно читать художественные произведения;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составлять план собственного устного и письменного высказывания;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создавать устные и письменные сочинения,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разные по объему,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характеру,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жанру;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составлять план,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тезисы,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конспекты литературно-критических и публицистических статей,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лекций учителя;</w:t>
      </w:r>
    </w:p>
    <w:p w:rsidR="00B74ACE" w:rsidRPr="000D7A0F" w:rsidRDefault="00B74ACE" w:rsidP="00B74ACE">
      <w:pPr>
        <w:spacing w:line="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готовить доклад или реферат на литературную тему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(по одному-трем источникам);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писать рецензию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(или отзыв)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на самостоятельно прочитанную книгу,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кинофильм,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спектакль,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выставку и т.д.</w:t>
      </w:r>
    </w:p>
    <w:p w:rsidR="00B74ACE" w:rsidRPr="000D7A0F" w:rsidRDefault="00B74ACE" w:rsidP="00B74ACE">
      <w:pPr>
        <w:spacing w:line="29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2" w:lineRule="auto"/>
        <w:ind w:right="4060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Список произведений для внеклассного чтения в 10 классе </w:t>
      </w:r>
      <w:proofErr w:type="spellStart"/>
      <w:r w:rsidRPr="000D7A0F">
        <w:rPr>
          <w:sz w:val="24"/>
          <w:szCs w:val="24"/>
        </w:rPr>
        <w:t>Абуков</w:t>
      </w:r>
      <w:proofErr w:type="spellEnd"/>
      <w:r w:rsidRPr="000D7A0F">
        <w:rPr>
          <w:sz w:val="24"/>
          <w:szCs w:val="24"/>
        </w:rPr>
        <w:t xml:space="preserve"> К.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Я виноват, Марьям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Абу-Бакар.А</w:t>
      </w:r>
      <w:proofErr w:type="spellEnd"/>
      <w:r w:rsidRPr="000D7A0F">
        <w:rPr>
          <w:sz w:val="24"/>
          <w:szCs w:val="24"/>
        </w:rPr>
        <w:t xml:space="preserve">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Ожерелье для </w:t>
      </w:r>
      <w:proofErr w:type="gramStart"/>
      <w:r w:rsidRPr="000D7A0F">
        <w:rPr>
          <w:sz w:val="24"/>
          <w:szCs w:val="24"/>
        </w:rPr>
        <w:t>моей</w:t>
      </w:r>
      <w:proofErr w:type="gramEnd"/>
      <w:r w:rsidRPr="000D7A0F">
        <w:rPr>
          <w:sz w:val="24"/>
          <w:szCs w:val="24"/>
        </w:rPr>
        <w:t xml:space="preserve"> </w:t>
      </w:r>
      <w:proofErr w:type="spellStart"/>
      <w:r w:rsidRPr="000D7A0F">
        <w:rPr>
          <w:sz w:val="24"/>
          <w:szCs w:val="24"/>
        </w:rPr>
        <w:t>Серминаз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Браслет с камнями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Алиев Н.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Мартышкин труд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Алиев X.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Батырай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Алиева Ф. Стихи.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Антология дагестанской поэзии (1–4 тома).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Алкадари</w:t>
      </w:r>
      <w:proofErr w:type="spellEnd"/>
      <w:r w:rsidRPr="000D7A0F">
        <w:rPr>
          <w:sz w:val="24"/>
          <w:szCs w:val="24"/>
        </w:rPr>
        <w:t xml:space="preserve"> Г.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Асари-Дагестан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15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10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lastRenderedPageBreak/>
        <w:t xml:space="preserve">Аминов М.-З.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Голоса природы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</w:t>
      </w:r>
      <w:bookmarkStart w:id="0" w:name="_GoBack"/>
      <w:bookmarkEnd w:id="0"/>
      <w:r w:rsidRPr="000D7A0F">
        <w:rPr>
          <w:sz w:val="24"/>
          <w:szCs w:val="24"/>
        </w:rPr>
        <w:t>о время свадьбы в горах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(рассказы).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Арсанукаев</w:t>
      </w:r>
      <w:proofErr w:type="spellEnd"/>
      <w:r w:rsidRPr="000D7A0F">
        <w:rPr>
          <w:sz w:val="24"/>
          <w:szCs w:val="24"/>
        </w:rPr>
        <w:t xml:space="preserve"> Ш.А.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Преодоление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Атабаев</w:t>
      </w:r>
      <w:proofErr w:type="spellEnd"/>
      <w:r w:rsidRPr="000D7A0F">
        <w:rPr>
          <w:sz w:val="24"/>
          <w:szCs w:val="24"/>
        </w:rPr>
        <w:t xml:space="preserve">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Похищенная смерть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Бахшиев</w:t>
      </w:r>
      <w:proofErr w:type="spellEnd"/>
      <w:r w:rsidRPr="000D7A0F">
        <w:rPr>
          <w:sz w:val="24"/>
          <w:szCs w:val="24"/>
        </w:rPr>
        <w:t xml:space="preserve">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 xml:space="preserve">У стен </w:t>
      </w:r>
      <w:proofErr w:type="spellStart"/>
      <w:r w:rsidRPr="000D7A0F">
        <w:rPr>
          <w:sz w:val="24"/>
          <w:szCs w:val="24"/>
        </w:rPr>
        <w:t>Нарын-Калы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Гаджиев 3.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Голубой экран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Гамзатов Р. Стихи.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Горбач 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За теневой чертой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Ибрагимов И. Рассказы.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Кулунчакова</w:t>
      </w:r>
      <w:proofErr w:type="spellEnd"/>
      <w:r w:rsidRPr="000D7A0F">
        <w:rPr>
          <w:sz w:val="24"/>
          <w:szCs w:val="24"/>
        </w:rPr>
        <w:t xml:space="preserve"> Б.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В одной семье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Первенец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Курбаналиев</w:t>
      </w:r>
      <w:proofErr w:type="spellEnd"/>
      <w:r w:rsidRPr="000D7A0F">
        <w:rPr>
          <w:sz w:val="24"/>
          <w:szCs w:val="24"/>
        </w:rPr>
        <w:t xml:space="preserve"> И.-Х. Стихи.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Лезгинцев</w:t>
      </w:r>
      <w:proofErr w:type="spellEnd"/>
      <w:r w:rsidRPr="000D7A0F">
        <w:rPr>
          <w:sz w:val="24"/>
          <w:szCs w:val="24"/>
        </w:rPr>
        <w:t xml:space="preserve"> Г.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Человек с гор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Магомедов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Тесаный камень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Магомед-Расул.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Когда тебе шестнадцать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Мурадов</w:t>
      </w:r>
      <w:proofErr w:type="spellEnd"/>
      <w:r w:rsidRPr="000D7A0F">
        <w:rPr>
          <w:sz w:val="24"/>
          <w:szCs w:val="24"/>
        </w:rPr>
        <w:t xml:space="preserve"> Ш.-Э.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Четверостишия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Рубай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,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Бейты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Низами Г. </w:t>
      </w:r>
      <w:r w:rsidR="00A301CF">
        <w:rPr>
          <w:sz w:val="24"/>
          <w:szCs w:val="24"/>
        </w:rPr>
        <w:t>«</w:t>
      </w:r>
      <w:proofErr w:type="spellStart"/>
      <w:r w:rsidRPr="000D7A0F">
        <w:rPr>
          <w:sz w:val="24"/>
          <w:szCs w:val="24"/>
        </w:rPr>
        <w:t>Лейли</w:t>
      </w:r>
      <w:proofErr w:type="spellEnd"/>
      <w:r w:rsidRPr="000D7A0F">
        <w:rPr>
          <w:sz w:val="24"/>
          <w:szCs w:val="24"/>
        </w:rPr>
        <w:t xml:space="preserve"> и </w:t>
      </w:r>
      <w:proofErr w:type="spellStart"/>
      <w:r w:rsidRPr="000D7A0F">
        <w:rPr>
          <w:sz w:val="24"/>
          <w:szCs w:val="24"/>
        </w:rPr>
        <w:t>Меджнун</w:t>
      </w:r>
      <w:proofErr w:type="spellEnd"/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Носов В.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Зимним вечером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Павленко П.А.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Шамиль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Саидов А. Стихи.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Салимов</w:t>
      </w:r>
      <w:proofErr w:type="spellEnd"/>
      <w:r w:rsidRPr="000D7A0F">
        <w:rPr>
          <w:sz w:val="24"/>
          <w:szCs w:val="24"/>
        </w:rPr>
        <w:t xml:space="preserve"> Б.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Колыбельная дождю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Сулаев</w:t>
      </w:r>
      <w:proofErr w:type="spellEnd"/>
      <w:r w:rsidRPr="000D7A0F">
        <w:rPr>
          <w:sz w:val="24"/>
          <w:szCs w:val="24"/>
        </w:rPr>
        <w:t xml:space="preserve">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Чинар на скале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Сулиманов</w:t>
      </w:r>
      <w:proofErr w:type="spellEnd"/>
      <w:r w:rsidRPr="000D7A0F">
        <w:rPr>
          <w:sz w:val="24"/>
          <w:szCs w:val="24"/>
        </w:rPr>
        <w:t xml:space="preserve">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Огни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Халилов А.М. «Шамиль и кавказская война».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Чичагова</w:t>
      </w:r>
      <w:proofErr w:type="spellEnd"/>
      <w:r w:rsidRPr="000D7A0F">
        <w:rPr>
          <w:sz w:val="24"/>
          <w:szCs w:val="24"/>
        </w:rPr>
        <w:t xml:space="preserve"> М.Н.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Шамиль на Кавказе и в России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proofErr w:type="spellStart"/>
      <w:r w:rsidRPr="000D7A0F">
        <w:rPr>
          <w:sz w:val="24"/>
          <w:szCs w:val="24"/>
        </w:rPr>
        <w:t>Шамхалов</w:t>
      </w:r>
      <w:proofErr w:type="spellEnd"/>
      <w:r w:rsidRPr="000D7A0F">
        <w:rPr>
          <w:sz w:val="24"/>
          <w:szCs w:val="24"/>
        </w:rPr>
        <w:t xml:space="preserve"> М.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Орлы взлетают против ветра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Шихсаидов А.Р., </w:t>
      </w:r>
      <w:proofErr w:type="spellStart"/>
      <w:r w:rsidRPr="000D7A0F">
        <w:rPr>
          <w:sz w:val="24"/>
          <w:szCs w:val="24"/>
        </w:rPr>
        <w:t>Айтберов</w:t>
      </w:r>
      <w:proofErr w:type="spellEnd"/>
      <w:r w:rsidRPr="000D7A0F">
        <w:rPr>
          <w:sz w:val="24"/>
          <w:szCs w:val="24"/>
        </w:rPr>
        <w:t xml:space="preserve"> Т.М., </w:t>
      </w:r>
      <w:proofErr w:type="spellStart"/>
      <w:r w:rsidRPr="000D7A0F">
        <w:rPr>
          <w:sz w:val="24"/>
          <w:szCs w:val="24"/>
        </w:rPr>
        <w:t>Оразаев</w:t>
      </w:r>
      <w:proofErr w:type="spellEnd"/>
      <w:r w:rsidRPr="000D7A0F">
        <w:rPr>
          <w:sz w:val="24"/>
          <w:szCs w:val="24"/>
        </w:rPr>
        <w:t xml:space="preserve"> Г. М.-Р.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Дагестанские исторические сочинения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35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Приложение 2</w:t>
      </w:r>
    </w:p>
    <w:p w:rsidR="00B74ACE" w:rsidRPr="000D7A0F" w:rsidRDefault="00B74ACE" w:rsidP="00B74ACE">
      <w:pPr>
        <w:spacing w:line="1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5" w:lineRule="auto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ИЗ </w:t>
      </w:r>
      <w:r w:rsidR="00A301CF">
        <w:rPr>
          <w:b/>
          <w:bCs/>
          <w:sz w:val="24"/>
          <w:szCs w:val="24"/>
        </w:rPr>
        <w:t>«</w:t>
      </w:r>
      <w:r w:rsidRPr="000D7A0F">
        <w:rPr>
          <w:b/>
          <w:bCs/>
          <w:sz w:val="24"/>
          <w:szCs w:val="24"/>
        </w:rPr>
        <w:t>НОРМ ОЦЕНКИ ЗНАНИЙ, УМЕНИЙ И НАВЫКОВ УЧАЩИХСЯ ПО ЛИТЕРАТУРЕ</w:t>
      </w:r>
      <w:r w:rsidR="00A301CF">
        <w:rPr>
          <w:b/>
          <w:bCs/>
          <w:sz w:val="24"/>
          <w:szCs w:val="24"/>
        </w:rPr>
        <w:t>»</w:t>
      </w:r>
      <w:r w:rsidRPr="000D7A0F">
        <w:rPr>
          <w:b/>
          <w:bCs/>
          <w:sz w:val="24"/>
          <w:szCs w:val="24"/>
        </w:rPr>
        <w:t xml:space="preserve"> </w:t>
      </w:r>
      <w:r w:rsidRPr="000D7A0F">
        <w:rPr>
          <w:sz w:val="24"/>
          <w:szCs w:val="24"/>
        </w:rPr>
        <w:t>Основной задачей проверки знаний, умений и навыков является установление уровня подготовки учащихся по литературе и объективная оценка их в соответствии с требованиями программы.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При оценке знаний учащихся необходимо обращать внимание на уровень </w:t>
      </w:r>
      <w:proofErr w:type="spellStart"/>
      <w:r w:rsidRPr="000D7A0F">
        <w:rPr>
          <w:sz w:val="24"/>
          <w:szCs w:val="24"/>
        </w:rPr>
        <w:t>сформированности</w:t>
      </w:r>
      <w:proofErr w:type="spellEnd"/>
      <w:r w:rsidRPr="000D7A0F">
        <w:rPr>
          <w:sz w:val="24"/>
          <w:szCs w:val="24"/>
        </w:rPr>
        <w:t xml:space="preserve"> у них нравственных идеалов, эстетических вкусов, умение понимать и ценить произведения художественной литературы.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На всех этапах учебного процесса учитель поощряет самостоятельные наблюдения учащихся над текстом и личную оценку события и поведения героев, направленную на раскрытие идейно-художественного содержания произведения; требует знания вопросов теории литературы, добиваясь того, чтобы они практически использовались в процессе анализа и оценки художественных произведений.</w:t>
      </w:r>
    </w:p>
    <w:p w:rsidR="00B74ACE" w:rsidRPr="000D7A0F" w:rsidRDefault="00B74ACE" w:rsidP="00B74ACE">
      <w:pPr>
        <w:spacing w:line="18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Оценка знаний по литературе и навыков письменной речи производится также на основании сочинений и других письменных проверочных работ (ответ на вопрос, реферат и др.). Являясь составной частью системы работы по литературе, они проводятся в определенной последовательности и составляют важное средство развития речи.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numPr>
          <w:ilvl w:val="0"/>
          <w:numId w:val="12"/>
        </w:numPr>
        <w:tabs>
          <w:tab w:val="left" w:pos="302"/>
        </w:tabs>
        <w:spacing w:line="234" w:lineRule="auto"/>
        <w:ind w:firstLine="9"/>
        <w:rPr>
          <w:sz w:val="24"/>
          <w:szCs w:val="24"/>
        </w:rPr>
      </w:pPr>
      <w:r w:rsidRPr="000D7A0F">
        <w:rPr>
          <w:sz w:val="24"/>
          <w:szCs w:val="24"/>
        </w:rPr>
        <w:t>течение учебного года рекомендуется проводить в связи с уроками литературы следующее количество сочинений, целесообразно распределенных учителем по полугодиям.</w:t>
      </w:r>
    </w:p>
    <w:p w:rsidR="00B74ACE" w:rsidRPr="000D7A0F" w:rsidRDefault="00B74ACE" w:rsidP="00B74ACE">
      <w:pPr>
        <w:spacing w:line="268" w:lineRule="exact"/>
        <w:rPr>
          <w:rFonts w:eastAsiaTheme="minorEastAsia"/>
          <w:sz w:val="20"/>
          <w:szCs w:val="20"/>
        </w:rPr>
      </w:pPr>
    </w:p>
    <w:tbl>
      <w:tblPr>
        <w:tblW w:w="0" w:type="auto"/>
        <w:tblInd w:w="19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1560"/>
        <w:gridCol w:w="440"/>
        <w:gridCol w:w="2140"/>
        <w:gridCol w:w="1560"/>
      </w:tblGrid>
      <w:tr w:rsidR="00B74ACE" w:rsidRPr="000D7A0F" w:rsidTr="00AE1C0A">
        <w:trPr>
          <w:trHeight w:val="333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580" w:type="dxa"/>
            <w:gridSpan w:val="2"/>
            <w:tcBorders>
              <w:top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Количество сочинений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74ACE" w:rsidRPr="000D7A0F" w:rsidTr="00AE1C0A">
        <w:trPr>
          <w:trHeight w:val="68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5"/>
                <w:szCs w:val="5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5"/>
                <w:szCs w:val="5"/>
              </w:rPr>
            </w:pPr>
          </w:p>
        </w:tc>
      </w:tr>
      <w:tr w:rsidR="00B74ACE" w:rsidRPr="000D7A0F" w:rsidTr="00AE1C0A">
        <w:trPr>
          <w:trHeight w:val="29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Классы</w:t>
            </w:r>
          </w:p>
        </w:tc>
        <w:tc>
          <w:tcPr>
            <w:tcW w:w="1560" w:type="dxa"/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B74ACE" w:rsidRPr="000D7A0F" w:rsidTr="00AE1C0A">
        <w:trPr>
          <w:trHeight w:val="5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классных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домашних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всего</w:t>
            </w:r>
          </w:p>
        </w:tc>
      </w:tr>
      <w:tr w:rsidR="00B74ACE" w:rsidRPr="000D7A0F" w:rsidTr="00AE1C0A">
        <w:trPr>
          <w:trHeight w:val="54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5</w:t>
            </w:r>
          </w:p>
        </w:tc>
      </w:tr>
      <w:tr w:rsidR="00B74ACE" w:rsidRPr="000D7A0F" w:rsidTr="00AE1C0A">
        <w:trPr>
          <w:trHeight w:val="5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4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5</w:t>
            </w:r>
          </w:p>
        </w:tc>
      </w:tr>
      <w:tr w:rsidR="00B74ACE" w:rsidRPr="000D7A0F" w:rsidTr="00AE1C0A">
        <w:trPr>
          <w:trHeight w:val="5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</w:tbl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11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type w:val="continuous"/>
          <w:pgSz w:w="11900" w:h="16834"/>
          <w:pgMar w:top="1034" w:right="849" w:bottom="158" w:left="560" w:header="0" w:footer="0" w:gutter="0"/>
          <w:cols w:space="720" w:equalWidth="0">
            <w:col w:w="10500"/>
          </w:cols>
        </w:sectPr>
      </w:pPr>
    </w:p>
    <w:tbl>
      <w:tblPr>
        <w:tblW w:w="0" w:type="auto"/>
        <w:tblInd w:w="19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2000"/>
        <w:gridCol w:w="2140"/>
        <w:gridCol w:w="1560"/>
      </w:tblGrid>
      <w:tr w:rsidR="00B74ACE" w:rsidRPr="000D7A0F" w:rsidTr="00AE1C0A">
        <w:trPr>
          <w:trHeight w:val="319"/>
        </w:trPr>
        <w:tc>
          <w:tcPr>
            <w:tcW w:w="9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lastRenderedPageBreak/>
              <w:t>7</w:t>
            </w: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84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5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6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5</w:t>
            </w:r>
          </w:p>
        </w:tc>
      </w:tr>
      <w:tr w:rsidR="00B74ACE" w:rsidRPr="000D7A0F" w:rsidTr="00AE1C0A">
        <w:trPr>
          <w:trHeight w:val="5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84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6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</w:tr>
      <w:tr w:rsidR="00B74ACE" w:rsidRPr="000D7A0F" w:rsidTr="00AE1C0A">
        <w:trPr>
          <w:trHeight w:val="5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84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–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6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</w:tr>
      <w:tr w:rsidR="00B74ACE" w:rsidRPr="000D7A0F" w:rsidTr="00AE1C0A">
        <w:trPr>
          <w:trHeight w:val="51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9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10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84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6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</w:tr>
      <w:tr w:rsidR="00B74ACE" w:rsidRPr="000D7A0F" w:rsidTr="00AE1C0A">
        <w:trPr>
          <w:trHeight w:val="5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  <w:tr w:rsidR="00B74ACE" w:rsidRPr="000D7A0F" w:rsidTr="00AE1C0A">
        <w:trPr>
          <w:trHeight w:val="296"/>
        </w:trPr>
        <w:tc>
          <w:tcPr>
            <w:tcW w:w="9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w w:val="99"/>
                <w:sz w:val="24"/>
                <w:szCs w:val="24"/>
              </w:rPr>
              <w:t>11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84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3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ind w:right="620"/>
              <w:jc w:val="right"/>
              <w:rPr>
                <w:rFonts w:eastAsiaTheme="minorEastAsia"/>
                <w:sz w:val="20"/>
                <w:szCs w:val="20"/>
              </w:rPr>
            </w:pPr>
            <w:r w:rsidRPr="000D7A0F">
              <w:rPr>
                <w:sz w:val="24"/>
                <w:szCs w:val="24"/>
              </w:rPr>
              <w:t>4</w:t>
            </w:r>
          </w:p>
        </w:tc>
      </w:tr>
      <w:tr w:rsidR="00B74ACE" w:rsidRPr="000D7A0F" w:rsidTr="00AE1C0A">
        <w:trPr>
          <w:trHeight w:val="53"/>
        </w:trPr>
        <w:tc>
          <w:tcPr>
            <w:tcW w:w="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  <w:tc>
          <w:tcPr>
            <w:tcW w:w="1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0D7A0F" w:rsidRDefault="00B74ACE" w:rsidP="00AE1C0A">
            <w:pPr>
              <w:rPr>
                <w:rFonts w:eastAsiaTheme="minorEastAsia"/>
                <w:sz w:val="4"/>
                <w:szCs w:val="4"/>
              </w:rPr>
            </w:pPr>
          </w:p>
        </w:tc>
      </w:tr>
    </w:tbl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Объем сочинений должен быть примерно таким: в 10 классе – 4–5 тетрадных страниц, в 11 классе – 5–7.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Уменьшение объема сочинений против примерных норм не влияет на отметку за содержание, если оно отвечает требованиям, предъявленным для соответствующей оценки, так же как превышение объема не ведет к повышению отметки.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Любое сочинение проверяется не позднее 10 дней в 10–11 классах и оценивается двумя отметками: первая ставится за содержание и речь, вторая – за грамотность. Оценка за содержание и речь </w:t>
      </w:r>
      <w:proofErr w:type="spellStart"/>
      <w:proofErr w:type="gramStart"/>
      <w:r w:rsidRPr="000D7A0F">
        <w:rPr>
          <w:sz w:val="24"/>
          <w:szCs w:val="24"/>
        </w:rPr>
        <w:t>отно-сится</w:t>
      </w:r>
      <w:proofErr w:type="spellEnd"/>
      <w:proofErr w:type="gramEnd"/>
      <w:r w:rsidRPr="000D7A0F">
        <w:rPr>
          <w:sz w:val="24"/>
          <w:szCs w:val="24"/>
        </w:rPr>
        <w:t xml:space="preserve"> к литературе, вторая – к русскому языку.</w:t>
      </w:r>
    </w:p>
    <w:p w:rsidR="00B74ACE" w:rsidRPr="000D7A0F" w:rsidRDefault="00B74ACE" w:rsidP="00B74ACE">
      <w:pPr>
        <w:spacing w:line="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>Оценка устных ответов</w:t>
      </w:r>
    </w:p>
    <w:p w:rsidR="00B74ACE" w:rsidRPr="000D7A0F" w:rsidRDefault="00B74ACE" w:rsidP="00B74ACE">
      <w:pPr>
        <w:spacing w:line="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B74ACE" w:rsidRPr="000D7A0F" w:rsidRDefault="00B74ACE" w:rsidP="00B74ACE">
      <w:pPr>
        <w:spacing w:line="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Знание текста и понимание идейно-художественного содержания изученного произведения.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Умение объяснять взаимосвязь событий,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характер и поступки героев.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Понимание роли художественных сре</w:t>
      </w:r>
      <w:proofErr w:type="gramStart"/>
      <w:r w:rsidRPr="000D7A0F">
        <w:rPr>
          <w:sz w:val="24"/>
          <w:szCs w:val="24"/>
        </w:rPr>
        <w:t>дств в р</w:t>
      </w:r>
      <w:proofErr w:type="gramEnd"/>
      <w:r w:rsidRPr="000D7A0F">
        <w:rPr>
          <w:sz w:val="24"/>
          <w:szCs w:val="24"/>
        </w:rPr>
        <w:t>аскрытии идейно-эстетического содержания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изученного произведения.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Знание теоретико-литературных понятий и умение пользоваться этими знаниями при анализе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произведений, изучаемых в классе и прочитанных самостоятельно.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Умение анализировать художественное произведение в соответствии с ведущими идеями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эпохи и общественной борьбы.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jc w:val="both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Умение владеть монологической литературной речью;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логичность и последовательность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ответа: беглость, правильность и выразительность чтения с учетом темпа чтения по классам: V класс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– 100–110 слов в минуту, VI класс –110–120 слов в минуту, VII – 120–130 слов в минуту, считая это средней скоростью в последующих классах.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В соответствии с этим: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8" w:lineRule="auto"/>
        <w:jc w:val="both"/>
        <w:rPr>
          <w:rFonts w:eastAsiaTheme="minorEastAsia"/>
          <w:sz w:val="20"/>
          <w:szCs w:val="20"/>
        </w:rPr>
      </w:pPr>
      <w:proofErr w:type="gramStart"/>
      <w:r w:rsidRPr="000D7A0F">
        <w:rPr>
          <w:sz w:val="24"/>
          <w:szCs w:val="24"/>
        </w:rPr>
        <w:t xml:space="preserve">Отметкой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5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оценивается ответ, обнаруживающий прочные знания и глубокое понимание текста изучаемого произведения, умение объяснять взаимосвязь событий, характер, поступки героев и роль художественных средств в раскрытии идейно-эстетического содержания произведения: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выводов; раскрывать связь произведений с эпохой (9–11 </w:t>
      </w:r>
      <w:proofErr w:type="spellStart"/>
      <w:r w:rsidRPr="000D7A0F">
        <w:rPr>
          <w:sz w:val="24"/>
          <w:szCs w:val="24"/>
        </w:rPr>
        <w:t>кл</w:t>
      </w:r>
      <w:proofErr w:type="spellEnd"/>
      <w:r w:rsidRPr="000D7A0F">
        <w:rPr>
          <w:sz w:val="24"/>
          <w:szCs w:val="24"/>
        </w:rPr>
        <w:t>.);</w:t>
      </w:r>
      <w:proofErr w:type="gramEnd"/>
      <w:r w:rsidRPr="000D7A0F">
        <w:rPr>
          <w:sz w:val="24"/>
          <w:szCs w:val="24"/>
        </w:rPr>
        <w:t xml:space="preserve"> свободное владение монологической литературной речью.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8" w:lineRule="auto"/>
        <w:jc w:val="both"/>
        <w:rPr>
          <w:rFonts w:eastAsiaTheme="minorEastAsia"/>
          <w:sz w:val="20"/>
          <w:szCs w:val="20"/>
        </w:rPr>
      </w:pPr>
      <w:proofErr w:type="gramStart"/>
      <w:r w:rsidRPr="000D7A0F">
        <w:rPr>
          <w:sz w:val="24"/>
          <w:szCs w:val="24"/>
        </w:rPr>
        <w:t xml:space="preserve">Отметкой </w:t>
      </w:r>
      <w:r w:rsidR="00A301CF">
        <w:rPr>
          <w:i/>
          <w:iCs/>
          <w:sz w:val="24"/>
          <w:szCs w:val="24"/>
        </w:rPr>
        <w:t>«</w:t>
      </w:r>
      <w:r w:rsidRPr="000D7A0F">
        <w:rPr>
          <w:i/>
          <w:iCs/>
          <w:sz w:val="24"/>
          <w:szCs w:val="24"/>
        </w:rPr>
        <w:t>4</w:t>
      </w:r>
      <w:r w:rsidR="00A301CF">
        <w:rPr>
          <w:i/>
          <w:iCs/>
          <w:sz w:val="24"/>
          <w:szCs w:val="24"/>
        </w:rPr>
        <w:t>»</w:t>
      </w:r>
      <w:r w:rsidRPr="000D7A0F">
        <w:rPr>
          <w:sz w:val="24"/>
          <w:szCs w:val="24"/>
        </w:rPr>
        <w:t xml:space="preserve"> 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событий; характеры и поступки героев и роль основных художественных средств в раскрытии идейно-эстетического содержания произведения; умение пользоваться основными теоретико-литературными знаниями и навыками разбора при анализе прочитанных произведений; умение привлекать текст произведения для обоснования своих выводов;</w:t>
      </w:r>
      <w:proofErr w:type="gramEnd"/>
      <w:r w:rsidRPr="000D7A0F">
        <w:rPr>
          <w:sz w:val="24"/>
          <w:szCs w:val="24"/>
        </w:rPr>
        <w:t xml:space="preserve"> хорошее владение монологической литературной речью. Однако допускаются одна-две неточности в ответе.</w:t>
      </w:r>
    </w:p>
    <w:p w:rsidR="00B74ACE" w:rsidRPr="000D7A0F" w:rsidRDefault="00B74ACE" w:rsidP="00B74ACE">
      <w:pPr>
        <w:spacing w:line="16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8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Отметкой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3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оценивается ответ, свидетельствующий в основном о знании и понимании текста изучаемого произведения (умение объяснить взаимосвязь основных событий, характеры и поступки главных героев и роль важнейших художественных средств в раскрытии идейно-художественного содержания произведения); знании основных вопросов теории, но недостаточном умении </w:t>
      </w:r>
      <w:proofErr w:type="spellStart"/>
      <w:proofErr w:type="gramStart"/>
      <w:r w:rsidRPr="000D7A0F">
        <w:rPr>
          <w:sz w:val="24"/>
          <w:szCs w:val="24"/>
        </w:rPr>
        <w:t>пользо-ваться</w:t>
      </w:r>
      <w:proofErr w:type="spellEnd"/>
      <w:proofErr w:type="gramEnd"/>
      <w:r w:rsidRPr="000D7A0F">
        <w:rPr>
          <w:sz w:val="24"/>
          <w:szCs w:val="24"/>
        </w:rPr>
        <w:t xml:space="preserve"> этими знаниями при анализе произведения; ограниченных навыков разбора и недостаточном </w:t>
      </w:r>
      <w:proofErr w:type="gramStart"/>
      <w:r w:rsidRPr="000D7A0F">
        <w:rPr>
          <w:sz w:val="24"/>
          <w:szCs w:val="24"/>
        </w:rPr>
        <w:t>умении</w:t>
      </w:r>
      <w:proofErr w:type="gramEnd"/>
      <w:r w:rsidRPr="000D7A0F">
        <w:rPr>
          <w:sz w:val="24"/>
          <w:szCs w:val="24"/>
        </w:rPr>
        <w:t xml:space="preserve"> привлекать текст произведений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02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24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12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type w:val="continuous"/>
          <w:pgSz w:w="11900" w:h="16834"/>
          <w:pgMar w:top="1024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237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lastRenderedPageBreak/>
        <w:t xml:space="preserve">Отметкой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2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оценивается ответ, обнаруживающий незнание существенных вопросов содержания произведения, неумение объяснить поведение и характеры основных героев, важнейших художественных сре</w:t>
      </w:r>
      <w:proofErr w:type="gramStart"/>
      <w:r w:rsidRPr="000D7A0F">
        <w:rPr>
          <w:sz w:val="24"/>
          <w:szCs w:val="24"/>
        </w:rPr>
        <w:t>дств в р</w:t>
      </w:r>
      <w:proofErr w:type="gramEnd"/>
      <w:r w:rsidRPr="000D7A0F">
        <w:rPr>
          <w:sz w:val="24"/>
          <w:szCs w:val="24"/>
        </w:rPr>
        <w:t>аскрытии идейно-эстетического содержания произведения, незнание элементарных теоретико-литературных понятий, слабое владение монологической литературной речью и техникой чтения; бедность выразительных средств языка.</w:t>
      </w:r>
    </w:p>
    <w:p w:rsidR="00B74ACE" w:rsidRPr="000D7A0F" w:rsidRDefault="00B74ACE" w:rsidP="00B74ACE">
      <w:pPr>
        <w:spacing w:line="18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Отметкой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1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оценивается ответ, показывающий полное незнание содержания произведения и непонимание основных вопросов, предусмотренных программой, неумение построить монологическое высказывание, низкий уровень техники чтения.</w:t>
      </w:r>
    </w:p>
    <w:p w:rsidR="00B74ACE" w:rsidRPr="000D7A0F" w:rsidRDefault="00B74ACE" w:rsidP="00B74ACE">
      <w:pPr>
        <w:spacing w:line="6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Оценка </w:t>
      </w:r>
      <w:proofErr w:type="gramStart"/>
      <w:r w:rsidRPr="000D7A0F">
        <w:rPr>
          <w:b/>
          <w:bCs/>
          <w:sz w:val="24"/>
          <w:szCs w:val="24"/>
        </w:rPr>
        <w:t>сочинении</w:t>
      </w:r>
      <w:proofErr w:type="gramEnd"/>
    </w:p>
    <w:p w:rsidR="00B74ACE" w:rsidRPr="000D7A0F" w:rsidRDefault="00B74ACE" w:rsidP="00B74ACE">
      <w:pPr>
        <w:spacing w:line="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numPr>
          <w:ilvl w:val="0"/>
          <w:numId w:val="14"/>
        </w:numPr>
        <w:tabs>
          <w:tab w:val="left" w:pos="240"/>
        </w:tabs>
        <w:spacing w:line="234" w:lineRule="auto"/>
        <w:ind w:firstLine="9"/>
        <w:rPr>
          <w:sz w:val="24"/>
          <w:szCs w:val="24"/>
        </w:rPr>
      </w:pPr>
      <w:r w:rsidRPr="000D7A0F">
        <w:rPr>
          <w:sz w:val="24"/>
          <w:szCs w:val="24"/>
        </w:rPr>
        <w:t>основу оценки сочинений по литературе должны быть положены следующие главные критерии в пределах программы данного класса:</w:t>
      </w:r>
    </w:p>
    <w:p w:rsidR="00B74ACE" w:rsidRPr="000D7A0F" w:rsidRDefault="00B74ACE" w:rsidP="00B74ACE">
      <w:pPr>
        <w:spacing w:line="14" w:lineRule="exact"/>
        <w:rPr>
          <w:sz w:val="24"/>
          <w:szCs w:val="24"/>
        </w:rPr>
      </w:pPr>
    </w:p>
    <w:p w:rsidR="00B74ACE" w:rsidRPr="000D7A0F" w:rsidRDefault="00B74ACE" w:rsidP="00B74ACE">
      <w:pPr>
        <w:spacing w:line="233" w:lineRule="auto"/>
        <w:jc w:val="both"/>
        <w:rPr>
          <w:sz w:val="24"/>
          <w:szCs w:val="24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правильное понимание темы,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глубина и полнота ее раскрытия,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верная передача фактов,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правильное объяснение событий и поведения героев, исходя из идейно-эстетического содержания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произведения, доказательность основных положений, привлечение материала важного и существенного для раскрытия темы, умение делать выводы и обобщения, точность в цитатах и умение включить их в текст сочинения;</w:t>
      </w:r>
    </w:p>
    <w:p w:rsidR="00B74ACE" w:rsidRPr="000D7A0F" w:rsidRDefault="00B74ACE" w:rsidP="00B74ACE">
      <w:pPr>
        <w:spacing w:line="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наличие плана,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соразмерность частей сочинения,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логичность связей и переходов между нами;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точность и богатство лексики,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умение пользоваться изобразительными средствами языка.</w:t>
      </w:r>
    </w:p>
    <w:p w:rsidR="00B74ACE" w:rsidRPr="000D7A0F" w:rsidRDefault="00B74ACE" w:rsidP="00B74ACE">
      <w:pPr>
        <w:spacing w:line="1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Оценка за грамотность сочинений выставляется в соответствии с пунктом 3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Норм оценки знаний, умений и навыков учащихся по русскому языку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>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5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ставится за сочинение, глубоко и </w:t>
      </w:r>
      <w:proofErr w:type="spellStart"/>
      <w:r w:rsidRPr="000D7A0F">
        <w:rPr>
          <w:sz w:val="24"/>
          <w:szCs w:val="24"/>
        </w:rPr>
        <w:t>аргументированно</w:t>
      </w:r>
      <w:proofErr w:type="spellEnd"/>
      <w:r w:rsidRPr="000D7A0F">
        <w:rPr>
          <w:sz w:val="24"/>
          <w:szCs w:val="24"/>
        </w:rPr>
        <w:t xml:space="preserve"> в соответствии с планом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:rsidR="00B74ACE" w:rsidRPr="000D7A0F" w:rsidRDefault="00B74ACE" w:rsidP="00B74ACE">
      <w:pPr>
        <w:spacing w:line="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proofErr w:type="gramStart"/>
      <w:r w:rsidRPr="000D7A0F">
        <w:rPr>
          <w:sz w:val="24"/>
          <w:szCs w:val="24"/>
        </w:rPr>
        <w:t>стройное</w:t>
      </w:r>
      <w:proofErr w:type="gramEnd"/>
      <w:r w:rsidRPr="000D7A0F">
        <w:rPr>
          <w:sz w:val="24"/>
          <w:szCs w:val="24"/>
        </w:rPr>
        <w:t xml:space="preserve"> по композиции,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логическое и последовательное в изложении мыслей;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proofErr w:type="gramStart"/>
      <w:r w:rsidRPr="000D7A0F">
        <w:rPr>
          <w:sz w:val="24"/>
          <w:szCs w:val="24"/>
        </w:rPr>
        <w:t>написанное</w:t>
      </w:r>
      <w:proofErr w:type="gramEnd"/>
      <w:r w:rsidRPr="000D7A0F">
        <w:rPr>
          <w:sz w:val="24"/>
          <w:szCs w:val="24"/>
        </w:rPr>
        <w:t xml:space="preserve"> правильным литературным языком и стилистически соответствующее содержанию;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допускаются одна-две неточности в содержании.</w:t>
      </w:r>
    </w:p>
    <w:p w:rsidR="00B74ACE" w:rsidRPr="000D7A0F" w:rsidRDefault="00B74ACE" w:rsidP="00B74ACE">
      <w:pPr>
        <w:spacing w:line="238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4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ставится за сочинение: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6" w:lineRule="auto"/>
        <w:jc w:val="both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достаточно полно и убедительно раскрывающее тему с незначительными отклонениями от нее,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логическое и последовательное в изложении содержания;</w:t>
      </w:r>
    </w:p>
    <w:p w:rsidR="00B74ACE" w:rsidRPr="000D7A0F" w:rsidRDefault="00B74ACE" w:rsidP="00B74ACE">
      <w:pPr>
        <w:spacing w:line="239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proofErr w:type="gramStart"/>
      <w:r w:rsidRPr="000D7A0F">
        <w:rPr>
          <w:sz w:val="24"/>
          <w:szCs w:val="24"/>
        </w:rPr>
        <w:t>написанное</w:t>
      </w:r>
      <w:proofErr w:type="gramEnd"/>
      <w:r w:rsidRPr="000D7A0F">
        <w:rPr>
          <w:sz w:val="24"/>
          <w:szCs w:val="24"/>
        </w:rPr>
        <w:t xml:space="preserve"> правильным литературным языком,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стилистически соответствующее содержанию;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ind w:right="40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допускаются две-три неточности в содержании,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а также не более трех-четырех речевых недочетов.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 xml:space="preserve">Отметка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3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ставится за сочинение, в котором: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5" w:lineRule="auto"/>
        <w:jc w:val="both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тема в основном раскрывается,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в целом дан верный,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но односторонний или недостаточно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полный ответ на тему, допущены отклонения от нее или отдельные ошибки в изложении фактического материала;</w:t>
      </w:r>
    </w:p>
    <w:p w:rsidR="00B74ACE" w:rsidRPr="000D7A0F" w:rsidRDefault="00B74ACE" w:rsidP="00B74ACE">
      <w:pPr>
        <w:spacing w:line="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обнаруживается недостаточное умение делать выводы и обобщения;</w:t>
      </w:r>
    </w:p>
    <w:p w:rsidR="00B74ACE" w:rsidRPr="000D7A0F" w:rsidRDefault="00B74ACE" w:rsidP="00B74ACE">
      <w:pPr>
        <w:spacing w:line="1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3" w:lineRule="auto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материал излагается достаточно логично,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но имеются отдельные нарушения последовательности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выражения мыслей;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обнаруживается владение основами письменной речи;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474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– в работе имеется не более 4–5 речевых недочетов. Отметка </w:t>
      </w:r>
      <w:r w:rsidR="00A301CF">
        <w:rPr>
          <w:i/>
          <w:iCs/>
          <w:sz w:val="24"/>
          <w:szCs w:val="24"/>
        </w:rPr>
        <w:t>«</w:t>
      </w:r>
      <w:r w:rsidRPr="000D7A0F">
        <w:rPr>
          <w:i/>
          <w:iCs/>
          <w:sz w:val="24"/>
          <w:szCs w:val="24"/>
        </w:rPr>
        <w:t>2</w:t>
      </w:r>
      <w:r w:rsidR="00A301CF">
        <w:rPr>
          <w:i/>
          <w:iCs/>
          <w:sz w:val="24"/>
          <w:szCs w:val="24"/>
        </w:rPr>
        <w:t>»</w:t>
      </w:r>
      <w:r w:rsidRPr="000D7A0F">
        <w:rPr>
          <w:sz w:val="24"/>
          <w:szCs w:val="24"/>
        </w:rPr>
        <w:t xml:space="preserve"> ставится за сочинение, которое: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5" w:lineRule="auto"/>
        <w:jc w:val="both"/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не раскрывает тему,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не соответствует плану,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свидетельствует о поверхностном знании текста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 xml:space="preserve">произведения, состоит из </w:t>
      </w:r>
      <w:proofErr w:type="gramStart"/>
      <w:r w:rsidRPr="000D7A0F">
        <w:rPr>
          <w:sz w:val="24"/>
          <w:szCs w:val="24"/>
        </w:rPr>
        <w:t>путанного</w:t>
      </w:r>
      <w:proofErr w:type="gramEnd"/>
      <w:r w:rsidRPr="000D7A0F">
        <w:rPr>
          <w:sz w:val="24"/>
          <w:szCs w:val="24"/>
        </w:rPr>
        <w:t xml:space="preserve"> пересказа отдельных событий без выводов и обобщений или из общих положений, не опирающихся на текст;</w:t>
      </w:r>
    </w:p>
    <w:p w:rsidR="00B74ACE" w:rsidRPr="000D7A0F" w:rsidRDefault="00B74ACE" w:rsidP="00B74ACE">
      <w:pPr>
        <w:spacing w:line="3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характеризуется случайным расположением материала,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отсутствием связи между частями;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отличается бедностью словаря,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наличием более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5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грубых речевых ошибок.</w:t>
      </w:r>
    </w:p>
    <w:p w:rsidR="00B74ACE" w:rsidRPr="000D7A0F" w:rsidRDefault="00B74ACE" w:rsidP="00B74ACE">
      <w:pPr>
        <w:spacing w:line="9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2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Отметка </w:t>
      </w:r>
      <w:r w:rsidR="00A301CF">
        <w:rPr>
          <w:sz w:val="24"/>
          <w:szCs w:val="24"/>
        </w:rPr>
        <w:t>«</w:t>
      </w:r>
      <w:r w:rsidRPr="000D7A0F">
        <w:rPr>
          <w:sz w:val="24"/>
          <w:szCs w:val="24"/>
        </w:rPr>
        <w:t>1</w:t>
      </w:r>
      <w:r w:rsidR="00A301CF">
        <w:rPr>
          <w:sz w:val="24"/>
          <w:szCs w:val="24"/>
        </w:rPr>
        <w:t>»</w:t>
      </w:r>
      <w:r w:rsidRPr="000D7A0F">
        <w:rPr>
          <w:sz w:val="24"/>
          <w:szCs w:val="24"/>
        </w:rPr>
        <w:t xml:space="preserve"> ставится за сочинение, совершенно не раскрывающее тему, свидетельствующее о полном незнании текста произведения и неумении излагать свои мысли.</w:t>
      </w:r>
    </w:p>
    <w:p w:rsidR="00B74ACE" w:rsidRPr="000D7A0F" w:rsidRDefault="00B74ACE" w:rsidP="00B74ACE">
      <w:pPr>
        <w:spacing w:line="19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5" w:lineRule="auto"/>
        <w:ind w:right="8080"/>
        <w:rPr>
          <w:rFonts w:eastAsiaTheme="minorEastAsia"/>
          <w:sz w:val="20"/>
          <w:szCs w:val="20"/>
        </w:rPr>
      </w:pPr>
      <w:r w:rsidRPr="000D7A0F">
        <w:rPr>
          <w:b/>
          <w:bCs/>
          <w:sz w:val="24"/>
          <w:szCs w:val="24"/>
        </w:rPr>
        <w:t xml:space="preserve">СОДЕРЖАНИЕ </w:t>
      </w:r>
      <w:r w:rsidRPr="000D7A0F">
        <w:rPr>
          <w:sz w:val="24"/>
          <w:szCs w:val="24"/>
        </w:rPr>
        <w:t>Пояснительная записка Программа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046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spacing w:line="15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13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type w:val="continuous"/>
          <w:pgSz w:w="11900" w:h="16834"/>
          <w:pgMar w:top="1046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numPr>
          <w:ilvl w:val="0"/>
          <w:numId w:val="19"/>
        </w:numPr>
        <w:tabs>
          <w:tab w:val="left" w:pos="300"/>
        </w:tabs>
        <w:ind w:left="300" w:hanging="291"/>
        <w:rPr>
          <w:sz w:val="24"/>
          <w:szCs w:val="24"/>
        </w:rPr>
      </w:pPr>
      <w:r w:rsidRPr="000D7A0F">
        <w:rPr>
          <w:sz w:val="24"/>
          <w:szCs w:val="24"/>
        </w:rPr>
        <w:lastRenderedPageBreak/>
        <w:t>класс</w:t>
      </w:r>
    </w:p>
    <w:p w:rsidR="00B74ACE" w:rsidRPr="000D7A0F" w:rsidRDefault="00B74ACE" w:rsidP="00B74ACE">
      <w:pPr>
        <w:spacing w:line="289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306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Литература народов Дагестана средневековой эпохи и первой половины </w:t>
      </w:r>
      <w:proofErr w:type="spellStart"/>
      <w:r w:rsidRPr="000D7A0F">
        <w:rPr>
          <w:sz w:val="24"/>
          <w:szCs w:val="24"/>
        </w:rPr>
        <w:t>XIX</w:t>
      </w:r>
      <w:proofErr w:type="gramStart"/>
      <w:r w:rsidRPr="000D7A0F">
        <w:rPr>
          <w:sz w:val="24"/>
          <w:szCs w:val="24"/>
        </w:rPr>
        <w:t>в</w:t>
      </w:r>
      <w:proofErr w:type="spellEnd"/>
      <w:proofErr w:type="gramEnd"/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Литература народов Дагестана новой эпохи (вторая половина XIX </w:t>
      </w:r>
      <w:r w:rsidR="00A301CF">
        <w:rPr>
          <w:sz w:val="24"/>
          <w:szCs w:val="24"/>
        </w:rPr>
        <w:t>–</w:t>
      </w:r>
      <w:r w:rsidRPr="000D7A0F">
        <w:rPr>
          <w:sz w:val="24"/>
          <w:szCs w:val="24"/>
        </w:rPr>
        <w:t xml:space="preserve"> начало XX вв.)</w:t>
      </w: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Литература народов Дагестана нового времени (начало XX века)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7" w:lineRule="auto"/>
        <w:ind w:right="144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 xml:space="preserve">Литература новейшего времени. Развитие литературы народов Дагестана в 1917-1945 </w:t>
      </w:r>
      <w:proofErr w:type="spellStart"/>
      <w:proofErr w:type="gramStart"/>
      <w:r w:rsidRPr="000D7A0F">
        <w:rPr>
          <w:sz w:val="24"/>
          <w:szCs w:val="24"/>
        </w:rPr>
        <w:t>гг</w:t>
      </w:r>
      <w:proofErr w:type="spellEnd"/>
      <w:proofErr w:type="gramEnd"/>
      <w:r w:rsidRPr="000D7A0F">
        <w:rPr>
          <w:sz w:val="24"/>
          <w:szCs w:val="24"/>
        </w:rPr>
        <w:t xml:space="preserve"> Основные виды устных и письменных работ по литературе в 10 классе Основные требования к знаниям и умениям учащихся 10 класса Список произведений для внеклассного чтения в 10 классе</w:t>
      </w:r>
    </w:p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366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48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Изучение литературы народов Дагестана на базовом уровне среднего (полного) общего образования направлено на достижение следующих целей:</w:t>
      </w:r>
    </w:p>
    <w:p w:rsidR="00B74ACE" w:rsidRPr="000D7A0F" w:rsidRDefault="00B74ACE" w:rsidP="00B74ACE">
      <w:pPr>
        <w:spacing w:line="1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73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культуры.</w:t>
      </w:r>
    </w:p>
    <w:p w:rsidR="00B74ACE" w:rsidRPr="000D7A0F" w:rsidRDefault="00B74ACE" w:rsidP="00B74ACE">
      <w:pPr>
        <w:spacing w:line="17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71" w:lineRule="auto"/>
        <w:jc w:val="both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Развитие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</w:t>
      </w:r>
    </w:p>
    <w:p w:rsidR="00B74ACE" w:rsidRPr="000D7A0F" w:rsidRDefault="00B74ACE" w:rsidP="00B74ACE">
      <w:pPr>
        <w:spacing w:line="18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numPr>
          <w:ilvl w:val="0"/>
          <w:numId w:val="20"/>
        </w:numPr>
        <w:tabs>
          <w:tab w:val="left" w:pos="1257"/>
        </w:tabs>
        <w:spacing w:line="265" w:lineRule="auto"/>
        <w:ind w:left="900" w:firstLine="9"/>
        <w:rPr>
          <w:sz w:val="24"/>
          <w:szCs w:val="24"/>
        </w:rPr>
      </w:pPr>
      <w:r w:rsidRPr="000D7A0F">
        <w:rPr>
          <w:sz w:val="24"/>
          <w:szCs w:val="24"/>
        </w:rPr>
        <w:t>аналитического мышления, эстетических и творческих способностей учащихся, читательских интересов, художественного вкуса; устной и письменной речи обучающихся.</w:t>
      </w:r>
    </w:p>
    <w:p w:rsidR="00B74ACE" w:rsidRPr="000D7A0F" w:rsidRDefault="00B74ACE" w:rsidP="00B74ACE">
      <w:pPr>
        <w:spacing w:line="24" w:lineRule="exact"/>
        <w:rPr>
          <w:sz w:val="24"/>
          <w:szCs w:val="24"/>
        </w:rPr>
      </w:pPr>
    </w:p>
    <w:p w:rsidR="00B74ACE" w:rsidRPr="000D7A0F" w:rsidRDefault="00B74ACE" w:rsidP="00B74ACE">
      <w:pPr>
        <w:spacing w:line="271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процессе.</w:t>
      </w:r>
    </w:p>
    <w:p w:rsidR="00B74ACE" w:rsidRPr="000D7A0F" w:rsidRDefault="00B74ACE" w:rsidP="00B74ACE">
      <w:pPr>
        <w:spacing w:line="17" w:lineRule="exact"/>
        <w:rPr>
          <w:sz w:val="24"/>
          <w:szCs w:val="24"/>
        </w:rPr>
      </w:pPr>
    </w:p>
    <w:p w:rsidR="00B74ACE" w:rsidRPr="000D7A0F" w:rsidRDefault="00B74ACE" w:rsidP="00B74ACE">
      <w:pPr>
        <w:spacing w:line="273" w:lineRule="auto"/>
        <w:jc w:val="both"/>
        <w:rPr>
          <w:sz w:val="24"/>
          <w:szCs w:val="24"/>
        </w:rPr>
      </w:pPr>
      <w:r w:rsidRPr="000D7A0F">
        <w:rPr>
          <w:sz w:val="24"/>
          <w:szCs w:val="24"/>
        </w:rPr>
        <w:t>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использование необходимой информации, в том числе в сети Интернета.</w:t>
      </w:r>
    </w:p>
    <w:p w:rsidR="00B74ACE" w:rsidRPr="000D7A0F" w:rsidRDefault="00B74ACE" w:rsidP="00B74ACE">
      <w:pPr>
        <w:spacing w:line="14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34" w:lineRule="auto"/>
        <w:ind w:right="300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</w:t>
      </w:r>
    </w:p>
    <w:p w:rsidR="00B74ACE" w:rsidRPr="000D7A0F" w:rsidRDefault="00B74ACE" w:rsidP="00B74ACE">
      <w:pPr>
        <w:spacing w:line="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Программа предусматривает прочное усвоение материала.</w:t>
      </w:r>
    </w:p>
    <w:p w:rsidR="00B74ACE" w:rsidRPr="000D7A0F" w:rsidRDefault="00B74ACE" w:rsidP="00B74ACE">
      <w:pPr>
        <w:spacing w:line="1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49" w:lineRule="auto"/>
        <w:ind w:right="140"/>
        <w:rPr>
          <w:rFonts w:eastAsiaTheme="minorEastAsia"/>
          <w:sz w:val="20"/>
          <w:szCs w:val="20"/>
        </w:rPr>
      </w:pPr>
      <w:r w:rsidRPr="000D7A0F">
        <w:rPr>
          <w:sz w:val="23"/>
          <w:szCs w:val="23"/>
        </w:rPr>
        <w:t>Программа включает базовые знания и умения, которыми должны овладеть все обучающиеся. Программа предусматривает различные формы контроля знаний обучающихся: тестирование,</w:t>
      </w:r>
    </w:p>
    <w:p w:rsidR="00B74ACE" w:rsidRPr="000D7A0F" w:rsidRDefault="00B74ACE" w:rsidP="00B74ACE">
      <w:pPr>
        <w:spacing w:line="232" w:lineRule="auto"/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ответы (как письменные, так и устные) на вопросы, сочинения.</w:t>
      </w:r>
    </w:p>
    <w:p w:rsidR="00B74ACE" w:rsidRPr="000D7A0F" w:rsidRDefault="00B74ACE" w:rsidP="00B74ACE">
      <w:pPr>
        <w:spacing w:line="276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Требования к уровню подготовки выпускников</w:t>
      </w:r>
    </w:p>
    <w:p w:rsidR="00B74ACE" w:rsidRPr="000D7A0F" w:rsidRDefault="00B74ACE" w:rsidP="00B74ACE">
      <w:pPr>
        <w:spacing w:line="288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numPr>
          <w:ilvl w:val="0"/>
          <w:numId w:val="21"/>
        </w:numPr>
        <w:tabs>
          <w:tab w:val="left" w:pos="437"/>
        </w:tabs>
        <w:spacing w:line="234" w:lineRule="auto"/>
        <w:ind w:right="240" w:firstLine="239"/>
        <w:rPr>
          <w:i/>
          <w:iCs/>
          <w:sz w:val="24"/>
          <w:szCs w:val="24"/>
        </w:rPr>
      </w:pPr>
      <w:r w:rsidRPr="000D7A0F">
        <w:rPr>
          <w:i/>
          <w:iCs/>
          <w:sz w:val="24"/>
          <w:szCs w:val="24"/>
        </w:rPr>
        <w:t>результате изучения литературы народов Дагестана на базовом уровне обучающийся должен</w:t>
      </w:r>
      <w:proofErr w:type="gramStart"/>
      <w:r w:rsidRPr="000D7A0F">
        <w:rPr>
          <w:i/>
          <w:iCs/>
          <w:sz w:val="24"/>
          <w:szCs w:val="24"/>
        </w:rPr>
        <w:t xml:space="preserve"> </w:t>
      </w:r>
      <w:r w:rsidRPr="000D7A0F">
        <w:rPr>
          <w:sz w:val="24"/>
          <w:szCs w:val="24"/>
        </w:rPr>
        <w:t>З</w:t>
      </w:r>
      <w:proofErr w:type="gramEnd"/>
      <w:r w:rsidRPr="000D7A0F">
        <w:rPr>
          <w:sz w:val="24"/>
          <w:szCs w:val="24"/>
        </w:rPr>
        <w:t>нать/ понимать</w:t>
      </w:r>
    </w:p>
    <w:p w:rsidR="00B74ACE" w:rsidRPr="000D7A0F" w:rsidRDefault="00B74ACE" w:rsidP="00B74ACE">
      <w:pPr>
        <w:spacing w:line="33" w:lineRule="exact"/>
        <w:rPr>
          <w:i/>
          <w:iCs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1"/>
        </w:numPr>
        <w:tabs>
          <w:tab w:val="left" w:pos="708"/>
        </w:tabs>
        <w:spacing w:line="226" w:lineRule="auto"/>
        <w:ind w:left="720" w:right="6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Литературу народов Дагестана средневековой эпохи и первой половины 19 века; новой эпох</w:t>
      </w:r>
      <w:proofErr w:type="gramStart"/>
      <w:r w:rsidRPr="000D7A0F">
        <w:rPr>
          <w:sz w:val="24"/>
          <w:szCs w:val="24"/>
        </w:rPr>
        <w:t>и(</w:t>
      </w:r>
      <w:proofErr w:type="gramEnd"/>
      <w:r w:rsidRPr="000D7A0F">
        <w:rPr>
          <w:sz w:val="24"/>
          <w:szCs w:val="24"/>
        </w:rPr>
        <w:t xml:space="preserve"> вторая половина 19- начало 20 века)</w:t>
      </w:r>
    </w:p>
    <w:p w:rsidR="00B74ACE" w:rsidRPr="000D7A0F" w:rsidRDefault="00B74ACE" w:rsidP="00B74AC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1"/>
        </w:numPr>
        <w:tabs>
          <w:tab w:val="left" w:pos="720"/>
        </w:tabs>
        <w:ind w:left="72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основные факты жизни и творчества Х1Х – ХХ века;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1"/>
        </w:numPr>
        <w:tabs>
          <w:tab w:val="left" w:pos="708"/>
        </w:tabs>
        <w:spacing w:line="227" w:lineRule="auto"/>
        <w:ind w:left="720" w:right="116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основные закономерности историко-литературного процесса и черты литературных направлений;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1"/>
        </w:numPr>
        <w:tabs>
          <w:tab w:val="left" w:pos="720"/>
        </w:tabs>
        <w:ind w:left="72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основные теоретико-литературные понятия.</w:t>
      </w:r>
    </w:p>
    <w:p w:rsidR="00A301CF" w:rsidRDefault="00A301CF" w:rsidP="00A301CF">
      <w:pPr>
        <w:pStyle w:val="a7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182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t>14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310" w:right="849" w:bottom="158" w:left="560" w:header="0" w:footer="0" w:gutter="0"/>
          <w:cols w:space="720" w:equalWidth="0">
            <w:col w:w="10500"/>
          </w:cols>
        </w:sectPr>
      </w:pPr>
    </w:p>
    <w:p w:rsidR="00B74ACE" w:rsidRPr="000D7A0F" w:rsidRDefault="00B74ACE" w:rsidP="00B74ACE">
      <w:pPr>
        <w:rPr>
          <w:rFonts w:eastAsiaTheme="minorEastAsia"/>
          <w:sz w:val="20"/>
          <w:szCs w:val="20"/>
        </w:rPr>
      </w:pPr>
      <w:r w:rsidRPr="000D7A0F">
        <w:rPr>
          <w:sz w:val="24"/>
          <w:szCs w:val="24"/>
        </w:rPr>
        <w:lastRenderedPageBreak/>
        <w:t>Уметь</w:t>
      </w:r>
    </w:p>
    <w:p w:rsidR="00B74ACE" w:rsidRPr="000D7A0F" w:rsidRDefault="00B74ACE" w:rsidP="00B74ACE">
      <w:pPr>
        <w:spacing w:line="1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30"/>
        </w:tabs>
        <w:ind w:left="93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воспроизводить содержание литературного произведения;</w:t>
      </w:r>
    </w:p>
    <w:p w:rsidR="00B74ACE" w:rsidRPr="000D7A0F" w:rsidRDefault="00B74ACE" w:rsidP="00B74AC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0"/>
          <w:numId w:val="22"/>
        </w:numPr>
        <w:tabs>
          <w:tab w:val="left" w:pos="228"/>
        </w:tabs>
        <w:spacing w:line="234" w:lineRule="auto"/>
        <w:ind w:left="370" w:right="180" w:hanging="370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B74ACE" w:rsidRPr="000D7A0F" w:rsidRDefault="00B74ACE" w:rsidP="00B74ACE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18"/>
        </w:tabs>
        <w:spacing w:line="233" w:lineRule="auto"/>
        <w:ind w:left="930" w:right="46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 темы» и ключевые проблемы литературы народов Дагестана; соотносить произведение с литературным направлением эпохи;</w:t>
      </w:r>
    </w:p>
    <w:p w:rsidR="00B74ACE" w:rsidRPr="000D7A0F" w:rsidRDefault="00B74ACE" w:rsidP="00B74AC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30"/>
        </w:tabs>
        <w:ind w:left="93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определять род и жанр произведения;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30"/>
        </w:tabs>
        <w:ind w:left="93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сопоставлять литературные произведения;</w:t>
      </w:r>
    </w:p>
    <w:p w:rsidR="00A301CF" w:rsidRDefault="00A301CF" w:rsidP="00A301CF">
      <w:pPr>
        <w:pStyle w:val="a7"/>
        <w:rPr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30"/>
        </w:tabs>
        <w:ind w:left="93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выявлять авторскую позицию;</w:t>
      </w:r>
    </w:p>
    <w:p w:rsidR="00B74ACE" w:rsidRPr="000D7A0F" w:rsidRDefault="00B74ACE" w:rsidP="00B74ACE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18"/>
        </w:tabs>
        <w:spacing w:line="226" w:lineRule="auto"/>
        <w:ind w:left="930" w:right="106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30"/>
        </w:tabs>
        <w:ind w:left="93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аргументировано формулировать свое отношение к прочитанному произведению;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numPr>
          <w:ilvl w:val="1"/>
          <w:numId w:val="22"/>
        </w:numPr>
        <w:tabs>
          <w:tab w:val="left" w:pos="918"/>
        </w:tabs>
        <w:spacing w:line="226" w:lineRule="auto"/>
        <w:ind w:left="930" w:right="220" w:hanging="351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писать рецензии на прочитанные произведения и сочинения разных жанров на литературные темы.</w:t>
      </w:r>
    </w:p>
    <w:p w:rsidR="00A301CF" w:rsidRDefault="00A301CF" w:rsidP="00A301CF">
      <w:pPr>
        <w:pStyle w:val="a7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spacing w:line="334" w:lineRule="exact"/>
        <w:rPr>
          <w:rFonts w:ascii="Symbol" w:eastAsia="Symbol" w:hAnsi="Symbol" w:cs="Symbol"/>
          <w:sz w:val="24"/>
          <w:szCs w:val="24"/>
        </w:rPr>
      </w:pPr>
    </w:p>
    <w:p w:rsidR="00B74ACE" w:rsidRDefault="00B74ACE" w:rsidP="00B74ACE">
      <w:pPr>
        <w:spacing w:line="264" w:lineRule="auto"/>
        <w:ind w:right="6160"/>
        <w:rPr>
          <w:sz w:val="24"/>
          <w:szCs w:val="24"/>
        </w:rPr>
      </w:pPr>
      <w:r>
        <w:rPr>
          <w:sz w:val="24"/>
          <w:szCs w:val="24"/>
        </w:rPr>
        <w:t>На изучение произведений -54</w:t>
      </w:r>
      <w:r w:rsidRPr="000D7A0F">
        <w:rPr>
          <w:sz w:val="24"/>
          <w:szCs w:val="24"/>
        </w:rPr>
        <w:t xml:space="preserve"> ч </w:t>
      </w:r>
    </w:p>
    <w:p w:rsidR="00B74ACE" w:rsidRPr="000D7A0F" w:rsidRDefault="00B74ACE" w:rsidP="00B74ACE">
      <w:pPr>
        <w:spacing w:line="264" w:lineRule="auto"/>
        <w:ind w:right="6160"/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На развитие письменной</w:t>
      </w:r>
      <w:r>
        <w:rPr>
          <w:sz w:val="24"/>
          <w:szCs w:val="24"/>
        </w:rPr>
        <w:t xml:space="preserve"> речи – 6</w:t>
      </w:r>
      <w:r w:rsidRPr="000D7A0F">
        <w:rPr>
          <w:sz w:val="24"/>
          <w:szCs w:val="24"/>
        </w:rPr>
        <w:t xml:space="preserve"> ч</w:t>
      </w:r>
    </w:p>
    <w:p w:rsidR="00B74ACE" w:rsidRPr="000D7A0F" w:rsidRDefault="00B74ACE" w:rsidP="00B74ACE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:rsidR="00B74ACE" w:rsidRPr="000D7A0F" w:rsidRDefault="00B74ACE" w:rsidP="00B74ACE">
      <w:pPr>
        <w:rPr>
          <w:rFonts w:ascii="Symbol" w:eastAsia="Symbol" w:hAnsi="Symbol" w:cs="Symbol"/>
          <w:sz w:val="24"/>
          <w:szCs w:val="24"/>
        </w:rPr>
      </w:pPr>
      <w:r w:rsidRPr="000D7A0F">
        <w:rPr>
          <w:sz w:val="24"/>
          <w:szCs w:val="24"/>
        </w:rPr>
        <w:t>На беседы по внеклассному чтению – 8 ч</w:t>
      </w:r>
    </w:p>
    <w:p w:rsidR="00B74ACE" w:rsidRPr="000D7A0F" w:rsidRDefault="00B74ACE" w:rsidP="00B74ACE">
      <w:pPr>
        <w:rPr>
          <w:rFonts w:eastAsiaTheme="minorEastAsia"/>
        </w:rPr>
        <w:sectPr w:rsidR="00B74ACE" w:rsidRPr="000D7A0F">
          <w:pgSz w:w="11900" w:h="16834"/>
          <w:pgMar w:top="1034" w:right="849" w:bottom="158" w:left="350" w:header="0" w:footer="0" w:gutter="0"/>
          <w:cols w:space="720" w:equalWidth="0">
            <w:col w:w="10710"/>
          </w:cols>
        </w:sectPr>
      </w:pPr>
    </w:p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Pr="000D7A0F" w:rsidRDefault="00B74ACE" w:rsidP="00B74ACE">
      <w:pPr>
        <w:spacing w:line="200" w:lineRule="exact"/>
        <w:rPr>
          <w:rFonts w:eastAsiaTheme="minorEastAsia"/>
          <w:sz w:val="20"/>
          <w:szCs w:val="20"/>
        </w:rPr>
      </w:pPr>
    </w:p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B74ACE" w:rsidRDefault="00B74ACE" w:rsidP="00B74ACE"/>
    <w:p w:rsidR="00E2445A" w:rsidRDefault="00E2445A" w:rsidP="00B74ACE"/>
    <w:p w:rsidR="00E2445A" w:rsidRDefault="00E2445A" w:rsidP="00B74ACE"/>
    <w:p w:rsidR="00B74ACE" w:rsidRDefault="00B74ACE" w:rsidP="00B74ACE"/>
    <w:p w:rsidR="00B74ACE" w:rsidRDefault="00B74ACE" w:rsidP="00B74ACE"/>
    <w:tbl>
      <w:tblPr>
        <w:tblW w:w="1108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3118"/>
        <w:gridCol w:w="1134"/>
        <w:gridCol w:w="2410"/>
        <w:gridCol w:w="1843"/>
        <w:gridCol w:w="850"/>
        <w:gridCol w:w="874"/>
      </w:tblGrid>
      <w:tr w:rsidR="00B74ACE" w:rsidTr="00116CD8">
        <w:trPr>
          <w:trHeight w:val="25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5"/>
              </w:rPr>
              <w:t>№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t>Содержание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rPr>
                <w:sz w:val="20"/>
                <w:szCs w:val="20"/>
              </w:rPr>
            </w:pPr>
            <w:r>
              <w:t xml:space="preserve">    Кол-во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Планируемые результаты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bottom"/>
            <w:hideMark/>
          </w:tcPr>
          <w:p w:rsidR="00B74ACE" w:rsidRDefault="00B74ACE" w:rsidP="00AE1C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Форма    занятий</w:t>
            </w:r>
          </w:p>
        </w:tc>
        <w:tc>
          <w:tcPr>
            <w:tcW w:w="172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Дата проведения</w:t>
            </w:r>
          </w:p>
        </w:tc>
      </w:tr>
      <w:tr w:rsidR="00B74ACE" w:rsidTr="00116CD8">
        <w:trPr>
          <w:trHeight w:val="254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часов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843" w:type="dxa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4ACE" w:rsidRDefault="00B74ACE" w:rsidP="00AE1C0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</w:tr>
      <w:tr w:rsidR="00B74ACE" w:rsidTr="00116CD8">
        <w:trPr>
          <w:trHeight w:val="25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rPr>
                <w:sz w:val="20"/>
                <w:szCs w:val="20"/>
              </w:rPr>
            </w:pPr>
            <w:r>
              <w:t>план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</w:tc>
      </w:tr>
      <w:tr w:rsidR="00B74ACE" w:rsidTr="00116CD8">
        <w:trPr>
          <w:trHeight w:val="2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Pr="00FB16F9" w:rsidRDefault="00FB16F9" w:rsidP="00AE1C0A">
            <w:pPr>
              <w:spacing w:line="241" w:lineRule="exact"/>
              <w:jc w:val="center"/>
              <w:rPr>
                <w:b/>
                <w:w w:val="90"/>
                <w:lang w:val="en-US"/>
              </w:rPr>
            </w:pPr>
            <w:r w:rsidRPr="00FB16F9">
              <w:rPr>
                <w:b/>
                <w:w w:val="90"/>
                <w:sz w:val="36"/>
                <w:lang w:val="en-US"/>
              </w:rPr>
              <w:t>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pStyle w:val="a3"/>
              <w:shd w:val="clear" w:color="auto" w:fill="FFFFFF"/>
              <w:spacing w:after="0"/>
              <w:rPr>
                <w:w w:val="99"/>
              </w:rPr>
            </w:pPr>
            <w:r>
              <w:rPr>
                <w:b/>
                <w:bCs/>
              </w:rPr>
              <w:t>Литература народов Дагестана средневековой эпохи и первой</w:t>
            </w:r>
            <w:r>
              <w:t xml:space="preserve"> </w:t>
            </w:r>
            <w:r>
              <w:rPr>
                <w:b/>
                <w:bCs/>
              </w:rPr>
              <w:t xml:space="preserve">половины </w:t>
            </w:r>
            <w:r>
              <w:rPr>
                <w:b/>
                <w:bCs/>
                <w:lang w:val="en-US"/>
              </w:rPr>
              <w:t>XIX</w:t>
            </w: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Pr="00FB16F9" w:rsidRDefault="00116CD8" w:rsidP="00AE1C0A">
            <w:pPr>
              <w:pStyle w:val="a3"/>
              <w:shd w:val="clear" w:color="auto" w:fill="FFFFFF"/>
              <w:spacing w:after="0"/>
              <w:jc w:val="center"/>
              <w:rPr>
                <w:b/>
              </w:rPr>
            </w:pPr>
            <w:r w:rsidRPr="00FB16F9">
              <w:rPr>
                <w:b/>
              </w:rPr>
              <w:t>(2</w:t>
            </w:r>
            <w:r w:rsidR="00B74ACE" w:rsidRPr="00FB16F9">
              <w:rPr>
                <w:b/>
              </w:rPr>
              <w:t xml:space="preserve"> ч)</w:t>
            </w:r>
          </w:p>
          <w:p w:rsidR="00B74ACE" w:rsidRDefault="00B74ACE" w:rsidP="00AE1C0A">
            <w:pPr>
              <w:spacing w:line="241" w:lineRule="exact"/>
              <w:jc w:val="center"/>
              <w:rPr>
                <w:w w:val="9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Default="00AE1C0A" w:rsidP="00B74ACE">
            <w:pPr>
              <w:spacing w:line="241" w:lineRule="exact"/>
              <w:jc w:val="center"/>
            </w:pPr>
            <w:r>
              <w:t>Знать характерные особенности эпохи, отражённой в произведениях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</w:tr>
      <w:tr w:rsidR="00B74ACE" w:rsidTr="00116CD8">
        <w:trPr>
          <w:trHeight w:val="38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w w:val="9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w w:val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w w:val="9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</w:tr>
      <w:tr w:rsidR="00B74ACE" w:rsidTr="00116CD8">
        <w:trPr>
          <w:trHeight w:val="241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w w:val="99"/>
              </w:rPr>
              <w:t xml:space="preserve">Героической эпос народов Дагестана («Парту </w:t>
            </w:r>
            <w:proofErr w:type="spellStart"/>
            <w:r>
              <w:rPr>
                <w:w w:val="99"/>
              </w:rPr>
              <w:t>Патима</w:t>
            </w:r>
            <w:proofErr w:type="spellEnd"/>
            <w:r>
              <w:rPr>
                <w:w w:val="99"/>
              </w:rPr>
              <w:t>»,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t>Отрывок наизусть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940243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3343C">
              <w:rPr>
                <w:sz w:val="20"/>
                <w:szCs w:val="20"/>
              </w:rPr>
              <w:t>6</w:t>
            </w:r>
            <w:r w:rsidR="005440D6">
              <w:rPr>
                <w:sz w:val="20"/>
                <w:szCs w:val="20"/>
              </w:rPr>
              <w:t>.09.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</w:tr>
      <w:tr w:rsidR="00B74ACE" w:rsidTr="00116CD8">
        <w:trPr>
          <w:trHeight w:val="252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w w:val="99"/>
              </w:rPr>
              <w:t>«</w:t>
            </w:r>
            <w:proofErr w:type="spellStart"/>
            <w:r>
              <w:rPr>
                <w:w w:val="99"/>
              </w:rPr>
              <w:t>Хочбар</w:t>
            </w:r>
            <w:proofErr w:type="spellEnd"/>
            <w:r>
              <w:rPr>
                <w:w w:val="99"/>
              </w:rPr>
              <w:t>», «</w:t>
            </w:r>
            <w:proofErr w:type="spellStart"/>
            <w:r>
              <w:rPr>
                <w:w w:val="99"/>
              </w:rPr>
              <w:t>Айгази</w:t>
            </w:r>
            <w:proofErr w:type="spellEnd"/>
            <w:r>
              <w:rPr>
                <w:w w:val="99"/>
              </w:rPr>
              <w:t>», «Каменный мальчик»)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</w:tr>
      <w:tr w:rsidR="00B74ACE" w:rsidTr="00116CD8">
        <w:trPr>
          <w:trHeight w:val="9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8"/>
                <w:szCs w:val="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8"/>
                <w:szCs w:val="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rPr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8"/>
                <w:szCs w:val="8"/>
              </w:rPr>
            </w:pPr>
          </w:p>
        </w:tc>
      </w:tr>
      <w:tr w:rsidR="00B74ACE" w:rsidTr="00116CD8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t>Баллады «</w:t>
            </w:r>
            <w:proofErr w:type="spellStart"/>
            <w:r>
              <w:t>Давди</w:t>
            </w:r>
            <w:proofErr w:type="spellEnd"/>
            <w:r>
              <w:t xml:space="preserve"> из </w:t>
            </w:r>
            <w:proofErr w:type="spellStart"/>
            <w:r>
              <w:t>Балхара</w:t>
            </w:r>
            <w:proofErr w:type="spellEnd"/>
            <w:r>
              <w:t>», «Юноша из Кумуха и девушка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Анализ баллады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940243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3343C">
              <w:rPr>
                <w:sz w:val="20"/>
                <w:szCs w:val="20"/>
              </w:rPr>
              <w:t>13</w:t>
            </w:r>
            <w:r w:rsidR="005440D6">
              <w:rPr>
                <w:sz w:val="20"/>
                <w:szCs w:val="20"/>
              </w:rPr>
              <w:t>.09.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</w:tr>
      <w:tr w:rsidR="00B74ACE" w:rsidTr="00116CD8">
        <w:trPr>
          <w:trHeight w:val="252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 xml:space="preserve">из </w:t>
            </w:r>
            <w:proofErr w:type="spellStart"/>
            <w:r>
              <w:rPr>
                <w:w w:val="99"/>
              </w:rPr>
              <w:t>Азайни</w:t>
            </w:r>
            <w:proofErr w:type="spellEnd"/>
            <w:r>
              <w:rPr>
                <w:w w:val="99"/>
              </w:rPr>
              <w:t>» и др.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</w:tr>
      <w:tr w:rsidR="00B74ACE" w:rsidTr="00116CD8">
        <w:trPr>
          <w:trHeight w:val="13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11"/>
                <w:szCs w:val="1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11"/>
                <w:szCs w:val="1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11"/>
                <w:szCs w:val="1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11"/>
                <w:szCs w:val="1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rPr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rPr>
                <w:sz w:val="11"/>
                <w:szCs w:val="11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11"/>
                <w:szCs w:val="11"/>
              </w:rPr>
            </w:pPr>
          </w:p>
        </w:tc>
      </w:tr>
      <w:tr w:rsidR="00116CD8" w:rsidTr="00116CD8">
        <w:trPr>
          <w:trHeight w:val="254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16CD8" w:rsidRPr="00FB16F9" w:rsidRDefault="00FB16F9" w:rsidP="00FB16F9">
            <w:pPr>
              <w:jc w:val="center"/>
              <w:rPr>
                <w:b/>
                <w:lang w:val="en-US"/>
              </w:rPr>
            </w:pPr>
            <w:r w:rsidRPr="00FB16F9">
              <w:rPr>
                <w:b/>
                <w:sz w:val="32"/>
                <w:lang w:val="en-US"/>
              </w:rPr>
              <w:t>II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pStyle w:val="a3"/>
              <w:shd w:val="clear" w:color="auto" w:fill="FFFFFF"/>
              <w:spacing w:after="0"/>
            </w:pPr>
            <w:r>
              <w:rPr>
                <w:b/>
                <w:bCs/>
              </w:rPr>
              <w:t xml:space="preserve">ЛИТЕРАТУРА НАРОДОВ ДАГЕСТАНА НОВОЙ ЭПОХИ (вторая половина </w:t>
            </w:r>
            <w:r>
              <w:rPr>
                <w:b/>
                <w:bCs/>
                <w:lang w:val="en-US"/>
              </w:rPr>
              <w:t>XIX</w:t>
            </w:r>
            <w:r>
              <w:rPr>
                <w:b/>
                <w:bCs/>
              </w:rPr>
              <w:t xml:space="preserve"> – начало </w:t>
            </w:r>
            <w:proofErr w:type="spellStart"/>
            <w:r>
              <w:rPr>
                <w:b/>
                <w:bCs/>
              </w:rPr>
              <w:t>ХХвв</w:t>
            </w:r>
            <w:proofErr w:type="spellEnd"/>
            <w:r>
              <w:rPr>
                <w:b/>
                <w:bCs/>
              </w:rPr>
              <w:t xml:space="preserve">.) </w:t>
            </w:r>
          </w:p>
          <w:p w:rsidR="00116CD8" w:rsidRDefault="00116CD8" w:rsidP="00116CD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213BCE" w:rsidP="00116CD8">
            <w:r>
              <w:t>14 (10+2 ВЧ+2</w:t>
            </w:r>
            <w:r w:rsidR="00116CD8">
              <w:t>Р/</w:t>
            </w:r>
            <w:proofErr w:type="spellStart"/>
            <w:r w:rsidR="00116CD8">
              <w:t>р</w:t>
            </w:r>
            <w:proofErr w:type="spellEnd"/>
            <w:r w:rsidR="00116CD8"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41" w:lineRule="exact"/>
            </w:pPr>
            <w:r>
              <w:t>знать:</w:t>
            </w:r>
          </w:p>
          <w:p w:rsidR="00116CD8" w:rsidRDefault="00116CD8" w:rsidP="00116CD8">
            <w:pPr>
              <w:spacing w:line="241" w:lineRule="exact"/>
            </w:pPr>
            <w:r>
              <w:t>–важнейшие биографические сведения о поэтах и писателях, значение их творчества;</w:t>
            </w:r>
          </w:p>
          <w:p w:rsidR="00116CD8" w:rsidRDefault="00116CD8" w:rsidP="00116CD8">
            <w:r>
              <w:t>-сюжет, особенности композиции, системы образов изученных произведений</w:t>
            </w:r>
          </w:p>
          <w:p w:rsidR="00116CD8" w:rsidRDefault="00116CD8" w:rsidP="00116CD8">
            <w:r>
              <w:t>уметь:</w:t>
            </w:r>
          </w:p>
          <w:p w:rsidR="00116CD8" w:rsidRDefault="00116CD8" w:rsidP="00116CD8">
            <w:r>
              <w:t>анализировать произведение с учётом его художественного своеобразия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16CD8" w:rsidRDefault="00116CD8" w:rsidP="00116CD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116CD8" w:rsidP="00116CD8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/>
        </w:tc>
      </w:tr>
      <w:tr w:rsidR="00116CD8" w:rsidTr="00116CD8">
        <w:trPr>
          <w:trHeight w:val="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</w:tr>
      <w:tr w:rsidR="00116CD8" w:rsidTr="00116CD8">
        <w:trPr>
          <w:trHeight w:val="7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8"/>
                <w:szCs w:val="8"/>
              </w:rPr>
            </w:pPr>
          </w:p>
        </w:tc>
      </w:tr>
      <w:tr w:rsidR="00116CD8" w:rsidTr="00116CD8">
        <w:trPr>
          <w:trHeight w:val="3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213BCE" w:rsidP="00213B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Щаза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из </w:t>
            </w:r>
            <w:proofErr w:type="spellStart"/>
            <w:r>
              <w:rPr>
                <w:b/>
                <w:bCs/>
                <w:sz w:val="24"/>
                <w:szCs w:val="24"/>
              </w:rPr>
              <w:t>Куркли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</w:tr>
      <w:tr w:rsidR="00116CD8" w:rsidTr="00116CD8">
        <w:trPr>
          <w:trHeight w:val="23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5" w:lineRule="exact"/>
              <w:jc w:val="center"/>
              <w:rPr>
                <w:sz w:val="20"/>
                <w:szCs w:val="20"/>
              </w:rPr>
            </w:pPr>
            <w:proofErr w:type="spellStart"/>
            <w:r>
              <w:t>Щаза</w:t>
            </w:r>
            <w:proofErr w:type="spellEnd"/>
            <w:r>
              <w:t xml:space="preserve"> из </w:t>
            </w:r>
            <w:proofErr w:type="spellStart"/>
            <w:r>
              <w:t>Куркли</w:t>
            </w:r>
            <w:proofErr w:type="spellEnd"/>
            <w:r>
              <w:t xml:space="preserve"> «</w:t>
            </w:r>
            <w:proofErr w:type="gramStart"/>
            <w:r>
              <w:t>Одевает иней</w:t>
            </w:r>
            <w:proofErr w:type="gramEnd"/>
            <w:r>
              <w:t xml:space="preserve"> белый…», «За тьмою ночной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16CD8" w:rsidRPr="00D4044F" w:rsidRDefault="00116CD8" w:rsidP="00116CD8">
            <w:pPr>
              <w:spacing w:line="235" w:lineRule="exact"/>
              <w:jc w:val="center"/>
              <w:rPr>
                <w:sz w:val="20"/>
                <w:szCs w:val="20"/>
              </w:rPr>
            </w:pPr>
            <w:r w:rsidRPr="00D4044F">
              <w:rPr>
                <w:sz w:val="20"/>
                <w:szCs w:val="20"/>
              </w:rPr>
              <w:t>Анализ</w:t>
            </w:r>
          </w:p>
          <w:p w:rsidR="00116CD8" w:rsidRPr="00D4044F" w:rsidRDefault="00116CD8" w:rsidP="00116CD8">
            <w:pPr>
              <w:spacing w:line="235" w:lineRule="exact"/>
              <w:jc w:val="center"/>
              <w:rPr>
                <w:sz w:val="20"/>
                <w:szCs w:val="20"/>
              </w:rPr>
            </w:pPr>
            <w:r w:rsidRPr="00D4044F">
              <w:rPr>
                <w:sz w:val="20"/>
                <w:szCs w:val="20"/>
              </w:rPr>
              <w:t>стихотворений</w:t>
            </w:r>
          </w:p>
          <w:p w:rsidR="00116CD8" w:rsidRDefault="00116CD8" w:rsidP="00116CD8">
            <w:pPr>
              <w:spacing w:line="23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940243" w:rsidP="00940243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343C">
              <w:rPr>
                <w:sz w:val="20"/>
                <w:szCs w:val="20"/>
              </w:rPr>
              <w:t>20.</w:t>
            </w:r>
            <w:r>
              <w:rPr>
                <w:sz w:val="20"/>
                <w:szCs w:val="20"/>
              </w:rPr>
              <w:t xml:space="preserve"> </w:t>
            </w:r>
            <w:r w:rsidR="00116CD8">
              <w:rPr>
                <w:sz w:val="20"/>
                <w:szCs w:val="20"/>
              </w:rPr>
              <w:t>09.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5" w:lineRule="exact"/>
              <w:jc w:val="center"/>
              <w:rPr>
                <w:sz w:val="20"/>
                <w:szCs w:val="20"/>
              </w:rPr>
            </w:pPr>
          </w:p>
        </w:tc>
      </w:tr>
      <w:tr w:rsidR="00116CD8" w:rsidTr="00116CD8">
        <w:trPr>
          <w:trHeight w:val="252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  <w:r>
              <w:t>приходит свет»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</w:tr>
      <w:tr w:rsidR="00116CD8" w:rsidTr="00116CD8">
        <w:trPr>
          <w:trHeight w:val="12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w w:val="99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</w:tr>
      <w:tr w:rsidR="00116CD8" w:rsidTr="00116CD8">
        <w:trPr>
          <w:trHeight w:val="125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Абдулла Омаров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Pr="00FB16F9" w:rsidRDefault="00116CD8" w:rsidP="00FB16F9">
            <w:pPr>
              <w:jc w:val="center"/>
              <w:rPr>
                <w:b/>
                <w:sz w:val="21"/>
                <w:szCs w:val="21"/>
              </w:rPr>
            </w:pPr>
            <w:r w:rsidRPr="00FB16F9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w w:val="9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</w:tr>
      <w:tr w:rsidR="00116CD8" w:rsidTr="00116CD8">
        <w:trPr>
          <w:trHeight w:val="13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</w:tr>
      <w:tr w:rsidR="00116CD8" w:rsidTr="00116CD8">
        <w:trPr>
          <w:trHeight w:val="237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w w:val="99"/>
              </w:rPr>
            </w:pPr>
            <w:r>
              <w:rPr>
                <w:w w:val="99"/>
              </w:rPr>
              <w:t>Очерк жизни и творчества</w:t>
            </w:r>
          </w:p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«Как живут лаки» - историко-этнографический очерк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16CD8" w:rsidRPr="00D4044F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 w:rsidRPr="00D4044F">
              <w:rPr>
                <w:sz w:val="20"/>
                <w:szCs w:val="20"/>
              </w:rPr>
              <w:t xml:space="preserve">Конспект </w:t>
            </w:r>
            <w:proofErr w:type="gramStart"/>
            <w:r w:rsidRPr="00D4044F">
              <w:rPr>
                <w:sz w:val="20"/>
                <w:szCs w:val="20"/>
              </w:rPr>
              <w:t>в</w:t>
            </w:r>
            <w:proofErr w:type="gramEnd"/>
          </w:p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 w:rsidRPr="00D4044F">
              <w:rPr>
                <w:sz w:val="20"/>
                <w:szCs w:val="20"/>
              </w:rPr>
              <w:t>тетради</w:t>
            </w:r>
          </w:p>
          <w:p w:rsidR="00116CD8" w:rsidRPr="00D4044F" w:rsidRDefault="00116CD8" w:rsidP="00116CD8">
            <w:pPr>
              <w:spacing w:line="235" w:lineRule="exact"/>
              <w:jc w:val="center"/>
              <w:rPr>
                <w:sz w:val="20"/>
                <w:szCs w:val="20"/>
              </w:rPr>
            </w:pPr>
            <w:r w:rsidRPr="00D4044F">
              <w:rPr>
                <w:sz w:val="20"/>
                <w:szCs w:val="20"/>
              </w:rPr>
              <w:t>Сообщения</w:t>
            </w:r>
          </w:p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 w:rsidRPr="00D4044F">
              <w:rPr>
                <w:sz w:val="20"/>
                <w:szCs w:val="20"/>
              </w:rPr>
              <w:t>учащихся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940243" w:rsidP="00940243">
            <w:pPr>
              <w:spacing w:line="238" w:lineRule="exact"/>
              <w:rPr>
                <w:sz w:val="20"/>
                <w:szCs w:val="20"/>
              </w:rPr>
            </w:pPr>
            <w:r w:rsidRPr="005A4466">
              <w:rPr>
                <w:sz w:val="20"/>
                <w:szCs w:val="20"/>
              </w:rPr>
              <w:t xml:space="preserve">     </w:t>
            </w:r>
            <w:r w:rsidR="0033343C">
              <w:rPr>
                <w:sz w:val="20"/>
                <w:szCs w:val="20"/>
              </w:rPr>
              <w:t>27</w:t>
            </w:r>
            <w:r w:rsidR="00116CD8">
              <w:rPr>
                <w:sz w:val="20"/>
                <w:szCs w:val="20"/>
              </w:rPr>
              <w:t>.10.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</w:tr>
      <w:tr w:rsidR="00116CD8" w:rsidTr="00116CD8">
        <w:trPr>
          <w:trHeight w:val="252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1"/>
                <w:szCs w:val="21"/>
              </w:rPr>
            </w:pPr>
          </w:p>
        </w:tc>
      </w:tr>
      <w:tr w:rsidR="00116CD8" w:rsidTr="00116CD8">
        <w:trPr>
          <w:trHeight w:val="13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11"/>
                <w:szCs w:val="11"/>
              </w:rPr>
            </w:pPr>
          </w:p>
        </w:tc>
      </w:tr>
      <w:tr w:rsidR="00116CD8" w:rsidTr="00116CD8">
        <w:trPr>
          <w:trHeight w:val="23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213BCE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  <w:proofErr w:type="spellStart"/>
            <w:r w:rsidRPr="00A16F5D">
              <w:rPr>
                <w:b/>
              </w:rPr>
              <w:t>Вн</w:t>
            </w:r>
            <w:proofErr w:type="spellEnd"/>
            <w:r w:rsidRPr="00A16F5D">
              <w:rPr>
                <w:b/>
              </w:rPr>
              <w:t xml:space="preserve">. </w:t>
            </w:r>
            <w:r w:rsidR="00A301CF" w:rsidRPr="00A16F5D">
              <w:rPr>
                <w:b/>
              </w:rPr>
              <w:t>Ч</w:t>
            </w:r>
            <w:r w:rsidRPr="00A16F5D">
              <w:rPr>
                <w:b/>
              </w:rPr>
              <w:t>тение.</w:t>
            </w:r>
            <w:r>
              <w:t xml:space="preserve"> А. Омаров «Воспоминания </w:t>
            </w:r>
            <w:proofErr w:type="spellStart"/>
            <w:r>
              <w:t>Муталима</w:t>
            </w:r>
            <w:proofErr w:type="spellEnd"/>
            <w: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Pr="004D564F" w:rsidRDefault="00116CD8" w:rsidP="00116CD8">
            <w:pPr>
              <w:spacing w:line="236" w:lineRule="exact"/>
              <w:jc w:val="center"/>
              <w:rPr>
                <w:b/>
                <w:sz w:val="20"/>
                <w:szCs w:val="20"/>
              </w:rPr>
            </w:pPr>
            <w:r w:rsidRPr="004D564F">
              <w:rPr>
                <w:b/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16CD8" w:rsidRDefault="00116CD8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Стр.146-151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940243" w:rsidP="00940243">
            <w:pPr>
              <w:spacing w:line="23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 </w:t>
            </w:r>
            <w:r w:rsidR="0033343C">
              <w:rPr>
                <w:sz w:val="20"/>
                <w:szCs w:val="20"/>
              </w:rPr>
              <w:t>4</w:t>
            </w:r>
            <w:r w:rsidR="00116CD8">
              <w:rPr>
                <w:sz w:val="20"/>
                <w:szCs w:val="20"/>
              </w:rPr>
              <w:t>.10.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</w:p>
        </w:tc>
      </w:tr>
      <w:tr w:rsidR="00116CD8" w:rsidTr="00116CD8">
        <w:trPr>
          <w:trHeight w:val="31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</w:tr>
      <w:tr w:rsidR="00116CD8" w:rsidTr="00116CD8">
        <w:trPr>
          <w:trHeight w:val="31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Pr="00FB16F9" w:rsidRDefault="00FB16F9" w:rsidP="00FB16F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B16F9">
              <w:rPr>
                <w:b/>
                <w:sz w:val="32"/>
                <w:szCs w:val="24"/>
                <w:lang w:val="en-US"/>
              </w:rPr>
              <w:t>III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Омарла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Батырай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Pr="00FB16F9" w:rsidRDefault="00A6438D" w:rsidP="00116CD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FB16F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rPr>
                <w:sz w:val="24"/>
                <w:szCs w:val="24"/>
              </w:rPr>
            </w:pPr>
          </w:p>
        </w:tc>
      </w:tr>
      <w:tr w:rsidR="00116CD8" w:rsidTr="00116CD8">
        <w:trPr>
          <w:trHeight w:val="23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16CD8" w:rsidRDefault="00213BCE" w:rsidP="00116CD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40" w:lineRule="exact"/>
              <w:jc w:val="center"/>
            </w:pPr>
            <w:r>
              <w:t xml:space="preserve">Жизненный и творческий путь </w:t>
            </w:r>
            <w:proofErr w:type="spellStart"/>
            <w:r>
              <w:t>Омарла</w:t>
            </w:r>
            <w:proofErr w:type="spellEnd"/>
            <w:r>
              <w:t xml:space="preserve"> </w:t>
            </w:r>
            <w:proofErr w:type="spellStart"/>
            <w:r>
              <w:t>Батырая</w:t>
            </w:r>
            <w:proofErr w:type="spellEnd"/>
          </w:p>
          <w:p w:rsidR="00116CD8" w:rsidRDefault="00116CD8" w:rsidP="00116CD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t>Песни о любви «Я ношу в груди огонь…»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16CD8" w:rsidRDefault="00116CD8" w:rsidP="00116CD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Стр.152-154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940243" w:rsidP="0094024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   </w:t>
            </w:r>
            <w:r w:rsidR="0033343C">
              <w:rPr>
                <w:sz w:val="20"/>
                <w:szCs w:val="20"/>
              </w:rPr>
              <w:t>11</w:t>
            </w:r>
            <w:r w:rsidR="00116CD8">
              <w:rPr>
                <w:sz w:val="20"/>
                <w:szCs w:val="20"/>
              </w:rPr>
              <w:t>.10.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116CD8" w:rsidTr="00116CD8">
        <w:trPr>
          <w:trHeight w:val="241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213BCE" w:rsidP="00116CD8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8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 xml:space="preserve">Песни о </w:t>
            </w:r>
            <w:proofErr w:type="spellStart"/>
            <w:r>
              <w:rPr>
                <w:w w:val="99"/>
              </w:rPr>
              <w:t>героях</w:t>
            </w:r>
            <w:proofErr w:type="gramStart"/>
            <w:r>
              <w:rPr>
                <w:w w:val="99"/>
              </w:rPr>
              <w:t>,о</w:t>
            </w:r>
            <w:proofErr w:type="spellEnd"/>
            <w:proofErr w:type="gramEnd"/>
            <w:r>
              <w:rPr>
                <w:w w:val="99"/>
              </w:rPr>
              <w:t xml:space="preserve"> жизни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16CD8" w:rsidRDefault="00116CD8" w:rsidP="00116CD8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940243" w:rsidP="00116CD8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3343C">
              <w:rPr>
                <w:sz w:val="20"/>
                <w:szCs w:val="20"/>
              </w:rPr>
              <w:t>18</w:t>
            </w:r>
            <w:r w:rsidR="00116CD8">
              <w:rPr>
                <w:sz w:val="20"/>
                <w:szCs w:val="20"/>
              </w:rPr>
              <w:t>.10.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</w:tr>
      <w:tr w:rsidR="00116CD8" w:rsidTr="00116CD8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r>
              <w:t>наизусть по</w:t>
            </w:r>
          </w:p>
          <w:p w:rsidR="00116CD8" w:rsidRDefault="00116CD8" w:rsidP="00116CD8">
            <w:r>
              <w:t>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</w:tr>
      <w:tr w:rsidR="00116CD8" w:rsidTr="00116CD8">
        <w:trPr>
          <w:trHeight w:val="238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213BCE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 xml:space="preserve">Национальное своеобразие </w:t>
            </w:r>
            <w:proofErr w:type="spellStart"/>
            <w:r>
              <w:rPr>
                <w:w w:val="99"/>
              </w:rPr>
              <w:t>Омарла</w:t>
            </w:r>
            <w:proofErr w:type="spellEnd"/>
            <w:r>
              <w:rPr>
                <w:w w:val="99"/>
              </w:rPr>
              <w:t xml:space="preserve"> </w:t>
            </w:r>
            <w:proofErr w:type="spellStart"/>
            <w:r>
              <w:rPr>
                <w:w w:val="99"/>
              </w:rPr>
              <w:t>Батырая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t>Сообщение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940243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3343C">
              <w:rPr>
                <w:sz w:val="20"/>
                <w:szCs w:val="20"/>
              </w:rPr>
              <w:t>25</w:t>
            </w:r>
            <w:r w:rsidR="00116CD8">
              <w:rPr>
                <w:sz w:val="20"/>
                <w:szCs w:val="20"/>
              </w:rPr>
              <w:t>.11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</w:tr>
      <w:tr w:rsidR="00116CD8" w:rsidTr="00116CD8">
        <w:trPr>
          <w:trHeight w:val="25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  <w:r>
              <w:t>учащихся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</w:tr>
      <w:tr w:rsidR="00116CD8" w:rsidTr="00116CD8">
        <w:trPr>
          <w:trHeight w:val="238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213BCE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lastRenderedPageBreak/>
              <w:t>10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proofErr w:type="spellStart"/>
            <w:r w:rsidRPr="00A16F5D">
              <w:rPr>
                <w:b/>
                <w:w w:val="99"/>
              </w:rPr>
              <w:t>Вн</w:t>
            </w:r>
            <w:proofErr w:type="spellEnd"/>
            <w:r w:rsidRPr="00A16F5D">
              <w:rPr>
                <w:b/>
                <w:w w:val="99"/>
              </w:rPr>
              <w:t xml:space="preserve">. </w:t>
            </w:r>
            <w:r w:rsidR="00A301CF" w:rsidRPr="00A16F5D">
              <w:rPr>
                <w:b/>
                <w:w w:val="99"/>
              </w:rPr>
              <w:t>Ч</w:t>
            </w:r>
            <w:r w:rsidRPr="00A16F5D">
              <w:rPr>
                <w:b/>
                <w:w w:val="99"/>
              </w:rPr>
              <w:t>тение.</w:t>
            </w:r>
            <w:r>
              <w:rPr>
                <w:w w:val="99"/>
              </w:rPr>
              <w:t xml:space="preserve"> Современная дагестанская поэзия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t>Наизусть по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940243" w:rsidP="00940243">
            <w:pPr>
              <w:spacing w:line="23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      </w:t>
            </w:r>
            <w:r w:rsidR="0033343C">
              <w:rPr>
                <w:sz w:val="20"/>
                <w:szCs w:val="20"/>
              </w:rPr>
              <w:t>15</w:t>
            </w:r>
            <w:r w:rsidR="00116CD8">
              <w:rPr>
                <w:sz w:val="20"/>
                <w:szCs w:val="20"/>
              </w:rPr>
              <w:t>.11.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</w:tr>
      <w:tr w:rsidR="00116CD8" w:rsidTr="00116CD8">
        <w:trPr>
          <w:trHeight w:val="25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  <w:r>
              <w:rPr>
                <w:w w:val="97"/>
              </w:rPr>
              <w:t>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</w:tr>
      <w:tr w:rsidR="00116CD8" w:rsidTr="00116CD8">
        <w:trPr>
          <w:trHeight w:val="25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Pr="00FB16F9" w:rsidRDefault="00FB16F9" w:rsidP="00FB16F9">
            <w:pPr>
              <w:jc w:val="center"/>
              <w:rPr>
                <w:b/>
                <w:lang w:val="en-US"/>
              </w:rPr>
            </w:pPr>
            <w:r w:rsidRPr="00FB16F9">
              <w:rPr>
                <w:b/>
                <w:sz w:val="24"/>
                <w:lang w:val="en-US"/>
              </w:rPr>
              <w:t>IV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roofErr w:type="spellStart"/>
            <w:r>
              <w:rPr>
                <w:b/>
                <w:bCs/>
                <w:sz w:val="24"/>
                <w:szCs w:val="24"/>
              </w:rPr>
              <w:t>Ирчи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Казак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Pr="00FB16F9" w:rsidRDefault="00116CD8" w:rsidP="00116CD8">
            <w:pPr>
              <w:rPr>
                <w:b/>
              </w:rPr>
            </w:pPr>
            <w:r>
              <w:t xml:space="preserve">        </w:t>
            </w:r>
            <w:r w:rsidRPr="00FB16F9">
              <w:rPr>
                <w:b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w w:val="97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w w:val="97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</w:tr>
      <w:tr w:rsidR="00116CD8" w:rsidTr="00116CD8">
        <w:trPr>
          <w:trHeight w:val="24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16CD8" w:rsidRDefault="00213BCE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42" w:lineRule="exact"/>
              <w:jc w:val="center"/>
            </w:pPr>
            <w:proofErr w:type="spellStart"/>
            <w:r>
              <w:t>Ирчи</w:t>
            </w:r>
            <w:proofErr w:type="spellEnd"/>
            <w:r>
              <w:t xml:space="preserve"> Казак – основоположник кумыкской поэзии</w:t>
            </w:r>
          </w:p>
          <w:p w:rsidR="00116CD8" w:rsidRDefault="00116CD8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Основные мотивы творчества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16CD8" w:rsidRDefault="00116CD8" w:rsidP="00116CD8">
            <w:pPr>
              <w:spacing w:line="242" w:lineRule="exact"/>
              <w:jc w:val="center"/>
              <w:rPr>
                <w:w w:val="99"/>
              </w:rPr>
            </w:pPr>
            <w:r>
              <w:rPr>
                <w:w w:val="99"/>
              </w:rPr>
              <w:t>Стр.163-165</w:t>
            </w:r>
          </w:p>
          <w:tbl>
            <w:tblPr>
              <w:tblW w:w="1108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080"/>
            </w:tblGrid>
            <w:tr w:rsidR="00116CD8" w:rsidTr="00213BCE">
              <w:trPr>
                <w:trHeight w:val="204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  <w:hideMark/>
                </w:tcPr>
                <w:p w:rsidR="00116CD8" w:rsidRDefault="00116CD8" w:rsidP="00116CD8">
                  <w:pPr>
                    <w:spacing w:line="240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w w:val="99"/>
                    </w:rPr>
                    <w:t>Индивидуальные</w:t>
                  </w:r>
                </w:p>
              </w:tc>
            </w:tr>
            <w:tr w:rsidR="00116CD8" w:rsidTr="00213BCE">
              <w:trPr>
                <w:trHeight w:val="252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16CD8" w:rsidRDefault="00116CD8" w:rsidP="00116CD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t>сообщения</w:t>
                  </w:r>
                </w:p>
              </w:tc>
            </w:tr>
            <w:tr w:rsidR="00116CD8" w:rsidTr="00213BCE">
              <w:trPr>
                <w:trHeight w:val="258"/>
              </w:trPr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116CD8" w:rsidRDefault="00116CD8" w:rsidP="00116CD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t>учащихся</w:t>
                  </w:r>
                </w:p>
              </w:tc>
            </w:tr>
          </w:tbl>
          <w:p w:rsidR="00116CD8" w:rsidRDefault="00116CD8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940243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3343C">
              <w:rPr>
                <w:sz w:val="20"/>
                <w:szCs w:val="20"/>
              </w:rPr>
              <w:t>22</w:t>
            </w:r>
            <w:r w:rsidR="00116CD8">
              <w:rPr>
                <w:sz w:val="20"/>
                <w:szCs w:val="20"/>
              </w:rPr>
              <w:t>.11.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</w:tr>
      <w:tr w:rsidR="00116CD8" w:rsidTr="00116CD8">
        <w:trPr>
          <w:trHeight w:val="238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213BCE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12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t>Отражение социального гнета в цикле «О жизни»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t xml:space="preserve">Вопросы </w:t>
            </w:r>
            <w:proofErr w:type="gramStart"/>
            <w:r>
              <w:t>на</w:t>
            </w:r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940243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3343C">
              <w:rPr>
                <w:sz w:val="20"/>
                <w:szCs w:val="20"/>
              </w:rPr>
              <w:t>29</w:t>
            </w:r>
            <w:r w:rsidR="00116CD8">
              <w:rPr>
                <w:sz w:val="20"/>
                <w:szCs w:val="20"/>
              </w:rPr>
              <w:t>.11.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</w:tr>
      <w:tr w:rsidR="00116CD8" w:rsidTr="00116CD8">
        <w:trPr>
          <w:trHeight w:val="25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</w:rPr>
              <w:t>стр.168-169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</w:tr>
      <w:tr w:rsidR="00116CD8" w:rsidTr="00116CD8">
        <w:trPr>
          <w:trHeight w:val="25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Pr="00FB16F9" w:rsidRDefault="00FB16F9" w:rsidP="00FB16F9">
            <w:pPr>
              <w:jc w:val="center"/>
              <w:rPr>
                <w:b/>
                <w:lang w:val="en-US"/>
              </w:rPr>
            </w:pPr>
            <w:r w:rsidRPr="00FB16F9">
              <w:rPr>
                <w:b/>
                <w:sz w:val="28"/>
                <w:lang w:val="en-US"/>
              </w:rPr>
              <w:t>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</w:pPr>
            <w:proofErr w:type="spellStart"/>
            <w:r>
              <w:rPr>
                <w:b/>
                <w:bCs/>
                <w:sz w:val="24"/>
                <w:szCs w:val="24"/>
              </w:rPr>
              <w:t>Етим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Эмин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Pr="00FB16F9" w:rsidRDefault="00116CD8" w:rsidP="00116CD8">
            <w:pPr>
              <w:rPr>
                <w:b/>
              </w:rPr>
            </w:pPr>
            <w:r>
              <w:t xml:space="preserve">      </w:t>
            </w:r>
            <w:r w:rsidR="00213BCE">
              <w:rPr>
                <w:b/>
              </w:rPr>
              <w:t xml:space="preserve">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</w:tr>
      <w:tr w:rsidR="00116CD8" w:rsidTr="00116CD8">
        <w:trPr>
          <w:trHeight w:val="24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16CD8" w:rsidRDefault="00213BCE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13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16CD8" w:rsidRDefault="00116CD8" w:rsidP="00116CD8">
            <w:pPr>
              <w:spacing w:line="242" w:lineRule="exact"/>
              <w:jc w:val="center"/>
              <w:rPr>
                <w:w w:val="99"/>
              </w:rPr>
            </w:pPr>
            <w:proofErr w:type="spellStart"/>
            <w:r>
              <w:rPr>
                <w:w w:val="99"/>
              </w:rPr>
              <w:t>Етим</w:t>
            </w:r>
            <w:proofErr w:type="spellEnd"/>
            <w:r>
              <w:rPr>
                <w:w w:val="99"/>
              </w:rPr>
              <w:t xml:space="preserve"> </w:t>
            </w:r>
            <w:proofErr w:type="spellStart"/>
            <w:r>
              <w:rPr>
                <w:w w:val="99"/>
              </w:rPr>
              <w:t>Эмин</w:t>
            </w:r>
            <w:proofErr w:type="spellEnd"/>
            <w:r>
              <w:rPr>
                <w:w w:val="99"/>
              </w:rPr>
              <w:t xml:space="preserve"> – основоположник лезгинской литературы</w:t>
            </w:r>
          </w:p>
          <w:p w:rsidR="00116CD8" w:rsidRDefault="00116CD8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16CD8" w:rsidRDefault="00116CD8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116CD8" w:rsidRDefault="00116CD8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Стр.181-183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940243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3343C">
              <w:rPr>
                <w:sz w:val="20"/>
                <w:szCs w:val="20"/>
              </w:rPr>
              <w:t>6.11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</w:tr>
      <w:tr w:rsidR="00116CD8" w:rsidTr="00116CD8">
        <w:trPr>
          <w:trHeight w:val="23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213BCE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14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6" w:lineRule="exact"/>
              <w:jc w:val="center"/>
            </w:pPr>
            <w:r>
              <w:t xml:space="preserve">Лирика </w:t>
            </w:r>
            <w:proofErr w:type="spellStart"/>
            <w:r>
              <w:t>Етима</w:t>
            </w:r>
            <w:proofErr w:type="spellEnd"/>
            <w:r>
              <w:t xml:space="preserve"> </w:t>
            </w:r>
            <w:proofErr w:type="spellStart"/>
            <w:r>
              <w:t>Эмина</w:t>
            </w:r>
            <w:proofErr w:type="spellEnd"/>
            <w:r>
              <w:t xml:space="preserve"> «Соловей», «Что к чему подходит»</w:t>
            </w:r>
          </w:p>
          <w:p w:rsidR="00116CD8" w:rsidRDefault="00116CD8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t xml:space="preserve">Мир добра и зла в творчестве </w:t>
            </w:r>
            <w:proofErr w:type="spellStart"/>
            <w:r>
              <w:t>Етима</w:t>
            </w:r>
            <w:proofErr w:type="spellEnd"/>
            <w:r>
              <w:t xml:space="preserve"> </w:t>
            </w:r>
            <w:proofErr w:type="spellStart"/>
            <w:r>
              <w:t>Эмина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116CD8" w:rsidRDefault="00116CD8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16CD8" w:rsidRDefault="00116CD8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w w:val="98"/>
              </w:rPr>
              <w:t>Анализ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6CD8" w:rsidRDefault="00940243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3343C">
              <w:rPr>
                <w:sz w:val="20"/>
                <w:szCs w:val="20"/>
              </w:rPr>
              <w:t>13.12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spacing w:line="236" w:lineRule="exact"/>
              <w:jc w:val="center"/>
              <w:rPr>
                <w:sz w:val="20"/>
                <w:szCs w:val="20"/>
              </w:rPr>
            </w:pPr>
          </w:p>
        </w:tc>
      </w:tr>
      <w:tr w:rsidR="00116CD8" w:rsidTr="00116CD8">
        <w:trPr>
          <w:trHeight w:val="25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>
            <w:pPr>
              <w:jc w:val="center"/>
            </w:pPr>
            <w:r>
              <w:t>стихотворения</w:t>
            </w:r>
          </w:p>
          <w:p w:rsidR="00116CD8" w:rsidRPr="00D4044F" w:rsidRDefault="00116CD8" w:rsidP="00116CD8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4044F">
              <w:rPr>
                <w:sz w:val="20"/>
                <w:szCs w:val="20"/>
              </w:rPr>
              <w:t>Наизусть по</w:t>
            </w:r>
          </w:p>
          <w:p w:rsidR="00116CD8" w:rsidRDefault="00116CD8" w:rsidP="00116CD8">
            <w:pPr>
              <w:jc w:val="center"/>
              <w:rPr>
                <w:sz w:val="20"/>
                <w:szCs w:val="20"/>
              </w:rPr>
            </w:pPr>
            <w:r w:rsidRPr="00D4044F">
              <w:rPr>
                <w:sz w:val="20"/>
                <w:szCs w:val="20"/>
              </w:rPr>
              <w:t>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6CD8" w:rsidRDefault="00116CD8" w:rsidP="00116CD8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16CD8" w:rsidRDefault="00116CD8" w:rsidP="00116CD8"/>
        </w:tc>
      </w:tr>
    </w:tbl>
    <w:p w:rsidR="00B74ACE" w:rsidRDefault="00B74ACE" w:rsidP="00B74ACE">
      <w:pPr>
        <w:sectPr w:rsidR="00B74ACE" w:rsidSect="002C60C6">
          <w:type w:val="continuous"/>
          <w:pgSz w:w="11900" w:h="16834"/>
          <w:pgMar w:top="1024" w:right="269" w:bottom="158" w:left="560" w:header="0" w:footer="0" w:gutter="0"/>
          <w:cols w:space="720"/>
        </w:sectPr>
      </w:pPr>
    </w:p>
    <w:tbl>
      <w:tblPr>
        <w:tblW w:w="1122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80"/>
        <w:gridCol w:w="3089"/>
        <w:gridCol w:w="1134"/>
        <w:gridCol w:w="2410"/>
        <w:gridCol w:w="1843"/>
        <w:gridCol w:w="850"/>
        <w:gridCol w:w="874"/>
        <w:gridCol w:w="140"/>
      </w:tblGrid>
      <w:tr w:rsidR="00B74ACE" w:rsidTr="00AE1C0A"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lastRenderedPageBreak/>
              <w:t>15-16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w w:val="99"/>
              </w:rPr>
              <w:t>Р</w:t>
            </w:r>
            <w:proofErr w:type="gramEnd"/>
            <w:r>
              <w:rPr>
                <w:w w:val="99"/>
              </w:rPr>
              <w:t xml:space="preserve">/Р Сочинение по творчеству </w:t>
            </w:r>
            <w:proofErr w:type="spellStart"/>
            <w:r>
              <w:rPr>
                <w:w w:val="99"/>
              </w:rPr>
              <w:t>Етима</w:t>
            </w:r>
            <w:proofErr w:type="spellEnd"/>
            <w:r>
              <w:rPr>
                <w:w w:val="99"/>
              </w:rPr>
              <w:t xml:space="preserve"> </w:t>
            </w:r>
            <w:proofErr w:type="spellStart"/>
            <w:r>
              <w:rPr>
                <w:w w:val="99"/>
              </w:rPr>
              <w:t>Эмина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33343C" w:rsidP="00AE1C0A">
            <w:pPr>
              <w:spacing w:line="240" w:lineRule="exact"/>
              <w:ind w:right="3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6D098B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1"/>
                <w:szCs w:val="21"/>
              </w:rPr>
              <w:t>уметь созд</w:t>
            </w:r>
            <w:r w:rsidR="00E97C4C"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>вать устные и письменные сочинения, разные по объёму, характеру, жанру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t>«Если спросят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33343C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>
            <w:pPr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</w:rPr>
              <w:t>друзья»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33343C" w:rsidP="00AE1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/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FB16F9" w:rsidP="00FB16F9">
            <w:pPr>
              <w:jc w:val="center"/>
              <w:rPr>
                <w:b/>
                <w:lang w:val="en-US"/>
              </w:rPr>
            </w:pPr>
            <w:r w:rsidRPr="00FB16F9">
              <w:rPr>
                <w:b/>
                <w:sz w:val="28"/>
                <w:lang w:val="en-US"/>
              </w:rPr>
              <w:t>VI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r>
              <w:rPr>
                <w:b/>
                <w:bCs/>
                <w:sz w:val="24"/>
                <w:szCs w:val="24"/>
              </w:rPr>
              <w:t>ЛИТЕРАТУРА НАРОДОВ ДАГЕСТАНА НОВОГО ВРЕМЕНИ (начало XX века)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A6438D" w:rsidP="00AE1C0A">
            <w:r>
              <w:t xml:space="preserve"> </w:t>
            </w:r>
            <w:r w:rsidRPr="00FB16F9">
              <w:rPr>
                <w:b/>
              </w:rPr>
              <w:t>5(4</w:t>
            </w:r>
            <w:r w:rsidR="00B74ACE" w:rsidRPr="00FB16F9">
              <w:rPr>
                <w:b/>
              </w:rPr>
              <w:t>+1 ВЧ</w:t>
            </w:r>
            <w:r w:rsidR="00B74ACE"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7BD6" w:rsidRDefault="00AE1C0A" w:rsidP="00347BD6">
            <w:pPr>
              <w:spacing w:line="241" w:lineRule="exact"/>
            </w:pPr>
            <w:r>
              <w:rPr>
                <w:w w:val="98"/>
              </w:rPr>
              <w:t>знать:</w:t>
            </w:r>
            <w:r w:rsidR="00347BD6">
              <w:t xml:space="preserve"> знать:</w:t>
            </w:r>
          </w:p>
          <w:p w:rsidR="00347BD6" w:rsidRDefault="00347BD6" w:rsidP="00347BD6">
            <w:pPr>
              <w:spacing w:line="241" w:lineRule="exact"/>
            </w:pPr>
            <w:r>
              <w:t>–важнейшие биографические сведения о поэтах и писателях, значение их творчества;</w:t>
            </w:r>
          </w:p>
          <w:p w:rsidR="00347BD6" w:rsidRDefault="00347BD6" w:rsidP="00347BD6">
            <w:r>
              <w:t>-сюжет, особенности композиции, системы образов изученных произведений</w:t>
            </w:r>
          </w:p>
          <w:p w:rsidR="00347BD6" w:rsidRDefault="00347BD6" w:rsidP="00347BD6">
            <w:r>
              <w:t>уметь:</w:t>
            </w:r>
          </w:p>
          <w:p w:rsidR="00B74ACE" w:rsidRDefault="00347BD6" w:rsidP="00347BD6">
            <w:pPr>
              <w:jc w:val="center"/>
              <w:rPr>
                <w:w w:val="98"/>
              </w:rPr>
            </w:pPr>
            <w:r>
              <w:t>анализировать произведение с учётом его художественного своеобразия</w:t>
            </w:r>
          </w:p>
          <w:p w:rsidR="00AE1C0A" w:rsidRDefault="00AE1C0A" w:rsidP="00AE1C0A">
            <w:pPr>
              <w:jc w:val="center"/>
              <w:rPr>
                <w:w w:val="9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w w:val="9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/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r>
              <w:t>1</w:t>
            </w:r>
            <w:r w:rsidR="00213BCE">
              <w:t>7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16F5D" w:rsidRDefault="00B74ACE" w:rsidP="00AE1C0A">
            <w:pPr>
              <w:rPr>
                <w:rFonts w:eastAsiaTheme="minorEastAsia"/>
                <w:sz w:val="20"/>
                <w:szCs w:val="20"/>
              </w:rPr>
            </w:pPr>
            <w:r w:rsidRPr="00A16F5D">
              <w:rPr>
                <w:sz w:val="24"/>
                <w:szCs w:val="24"/>
              </w:rPr>
              <w:t>Общая характеристика социально-политической и культурной жизни дагестанских народов в начале</w:t>
            </w:r>
          </w:p>
          <w:p w:rsidR="00B74ACE" w:rsidRPr="00A16F5D" w:rsidRDefault="00B74ACE" w:rsidP="00AE1C0A">
            <w:pPr>
              <w:numPr>
                <w:ilvl w:val="0"/>
                <w:numId w:val="1"/>
              </w:numPr>
              <w:tabs>
                <w:tab w:val="left" w:pos="420"/>
              </w:tabs>
              <w:rPr>
                <w:sz w:val="24"/>
                <w:szCs w:val="24"/>
              </w:rPr>
            </w:pPr>
            <w:r w:rsidRPr="00A16F5D">
              <w:rPr>
                <w:sz w:val="24"/>
                <w:szCs w:val="24"/>
              </w:rPr>
              <w:t>века.</w:t>
            </w:r>
          </w:p>
          <w:p w:rsidR="00B74ACE" w:rsidRDefault="00B74ACE" w:rsidP="00AE1C0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r>
              <w:t xml:space="preserve">          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w w:val="9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w w:val="9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940243" w:rsidP="00AE1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33343C">
              <w:rPr>
                <w:sz w:val="20"/>
                <w:szCs w:val="20"/>
              </w:rPr>
              <w:t>27</w:t>
            </w:r>
            <w:r w:rsidR="005440D6">
              <w:rPr>
                <w:sz w:val="20"/>
                <w:szCs w:val="20"/>
              </w:rPr>
              <w:t>.12.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/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FB16F9" w:rsidP="00FB16F9">
            <w:pPr>
              <w:jc w:val="center"/>
              <w:rPr>
                <w:b/>
                <w:lang w:val="en-US"/>
              </w:rPr>
            </w:pPr>
            <w:r w:rsidRPr="00FB16F9">
              <w:rPr>
                <w:b/>
                <w:sz w:val="28"/>
                <w:lang w:val="en-US"/>
              </w:rPr>
              <w:t>VII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>
              <w:rPr>
                <w:b/>
                <w:bCs/>
                <w:sz w:val="24"/>
                <w:szCs w:val="24"/>
              </w:rPr>
              <w:t>Махмуд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116CD8" w:rsidP="00AE1C0A">
            <w:pPr>
              <w:rPr>
                <w:b/>
              </w:rPr>
            </w:pPr>
            <w:r>
              <w:t xml:space="preserve">           </w:t>
            </w:r>
            <w:r w:rsidRPr="00FB16F9">
              <w:rPr>
                <w:b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w w:val="9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w w:val="9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/>
        </w:tc>
      </w:tr>
      <w:tr w:rsidR="00B74ACE" w:rsidTr="00AE1C0A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18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2" w:lineRule="exact"/>
              <w:jc w:val="center"/>
            </w:pPr>
            <w:proofErr w:type="spellStart"/>
            <w:r>
              <w:t>Махмуд</w:t>
            </w:r>
            <w:proofErr w:type="spellEnd"/>
            <w:r>
              <w:t xml:space="preserve"> – классик аварской поэзии</w:t>
            </w:r>
          </w:p>
          <w:p w:rsidR="00116CD8" w:rsidRDefault="00116CD8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t>Песни о любимой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2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</w:pPr>
            <w:r>
              <w:t>С. 197-200</w:t>
            </w:r>
          </w:p>
          <w:tbl>
            <w:tblPr>
              <w:tblW w:w="11220" w:type="dxa"/>
              <w:tblInd w:w="1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1220"/>
            </w:tblGrid>
            <w:tr w:rsidR="00116CD8" w:rsidTr="00213BCE">
              <w:trPr>
                <w:trHeight w:val="238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116CD8" w:rsidRDefault="00116CD8" w:rsidP="00116CD8">
                  <w:pPr>
                    <w:spacing w:line="238" w:lineRule="exact"/>
                    <w:jc w:val="center"/>
                    <w:rPr>
                      <w:sz w:val="20"/>
                      <w:szCs w:val="20"/>
                    </w:rPr>
                  </w:pPr>
                  <w:r>
                    <w:t>Наизусть по</w:t>
                  </w:r>
                </w:p>
              </w:tc>
            </w:tr>
            <w:tr w:rsidR="00116CD8" w:rsidTr="00213BCE">
              <w:trPr>
                <w:trHeight w:val="258"/>
              </w:trPr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bottom"/>
                </w:tcPr>
                <w:p w:rsidR="00116CD8" w:rsidRDefault="00116CD8" w:rsidP="00116CD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w w:val="97"/>
                    </w:rPr>
                    <w:t>выбору</w:t>
                  </w:r>
                </w:p>
              </w:tc>
            </w:tr>
          </w:tbl>
          <w:p w:rsidR="00116CD8" w:rsidRDefault="00116CD8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940243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33343C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 xml:space="preserve"> </w:t>
            </w:r>
            <w:r w:rsidR="0033343C">
              <w:rPr>
                <w:sz w:val="20"/>
                <w:szCs w:val="20"/>
              </w:rPr>
              <w:t>.01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</w:tr>
      <w:tr w:rsidR="00B74ACE" w:rsidTr="00AE1C0A">
        <w:trPr>
          <w:trHeight w:val="23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19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 xml:space="preserve">Мир природы и внутренний мир человека в поэзии </w:t>
            </w:r>
            <w:proofErr w:type="spellStart"/>
            <w:r>
              <w:rPr>
                <w:w w:val="99"/>
              </w:rPr>
              <w:t>Махмуда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8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«Райский сад не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940243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3343C">
              <w:rPr>
                <w:sz w:val="20"/>
                <w:szCs w:val="20"/>
              </w:rPr>
              <w:t>17</w:t>
            </w:r>
            <w:r w:rsidR="005440D6">
              <w:rPr>
                <w:sz w:val="20"/>
                <w:szCs w:val="20"/>
              </w:rPr>
              <w:t>.01.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>
            <w:pPr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5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стану славить»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vAlign w:val="bottom"/>
          </w:tcPr>
          <w:p w:rsidR="00B74ACE" w:rsidRDefault="00B74ACE" w:rsidP="00AE1C0A"/>
        </w:tc>
      </w:tr>
      <w:tr w:rsidR="00B74ACE" w:rsidTr="00AE1C0A">
        <w:trPr>
          <w:trHeight w:val="238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20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 xml:space="preserve">Романтические черты поэзии </w:t>
            </w:r>
            <w:proofErr w:type="spellStart"/>
            <w:r>
              <w:rPr>
                <w:w w:val="99"/>
              </w:rPr>
              <w:t>Махмуда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8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w w:val="98"/>
              </w:rPr>
              <w:t>«На высокой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940243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3343C">
              <w:rPr>
                <w:sz w:val="20"/>
                <w:szCs w:val="20"/>
              </w:rPr>
              <w:t>24</w:t>
            </w:r>
            <w:r w:rsidR="005440D6">
              <w:rPr>
                <w:sz w:val="20"/>
                <w:szCs w:val="20"/>
              </w:rPr>
              <w:t>.01.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38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>
            <w:pPr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54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t>вершине два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/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vAlign w:val="bottom"/>
          </w:tcPr>
          <w:p w:rsidR="00B74ACE" w:rsidRDefault="00B74ACE" w:rsidP="00AE1C0A"/>
        </w:tc>
      </w:tr>
      <w:tr w:rsidR="00B74ACE" w:rsidTr="00AE1C0A">
        <w:trPr>
          <w:trHeight w:val="252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t>влюбленных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</w:rPr>
              <w:t>цветка»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vAlign w:val="bottom"/>
          </w:tcPr>
          <w:p w:rsidR="00B74ACE" w:rsidRDefault="00B74ACE" w:rsidP="00AE1C0A"/>
        </w:tc>
      </w:tr>
      <w:tr w:rsidR="00B74ACE" w:rsidTr="00AE1C0A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21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proofErr w:type="spellStart"/>
            <w:r w:rsidRPr="002C60C6">
              <w:rPr>
                <w:b/>
              </w:rPr>
              <w:t>Вн</w:t>
            </w:r>
            <w:proofErr w:type="spellEnd"/>
            <w:r w:rsidRPr="002C60C6">
              <w:rPr>
                <w:b/>
              </w:rPr>
              <w:t xml:space="preserve">. </w:t>
            </w:r>
            <w:r w:rsidR="00A301CF" w:rsidRPr="002C60C6">
              <w:rPr>
                <w:b/>
              </w:rPr>
              <w:t>Ч</w:t>
            </w:r>
            <w:r w:rsidRPr="002C60C6">
              <w:rPr>
                <w:b/>
              </w:rPr>
              <w:t>тение.</w:t>
            </w:r>
            <w:r>
              <w:t xml:space="preserve"> А. Гафуров «Возвращение с войны»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Pr="00FB16F9" w:rsidRDefault="00B74ACE" w:rsidP="00AE1C0A">
            <w:pPr>
              <w:spacing w:line="242" w:lineRule="exact"/>
              <w:ind w:right="350"/>
              <w:jc w:val="right"/>
              <w:rPr>
                <w:b/>
                <w:sz w:val="20"/>
                <w:szCs w:val="20"/>
              </w:rPr>
            </w:pPr>
            <w:r w:rsidRPr="00FB16F9">
              <w:rPr>
                <w:b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t xml:space="preserve">Худ. </w:t>
            </w:r>
            <w:r w:rsidR="00A301CF">
              <w:t>П</w:t>
            </w:r>
            <w:r>
              <w:t>ересказ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33343C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31.01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</w:tr>
      <w:tr w:rsidR="00B74ACE" w:rsidTr="00AE1C0A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FB16F9" w:rsidP="00AE1C0A">
            <w:pPr>
              <w:spacing w:line="242" w:lineRule="exact"/>
              <w:jc w:val="center"/>
              <w:rPr>
                <w:b/>
                <w:w w:val="90"/>
                <w:lang w:val="en-US"/>
              </w:rPr>
            </w:pPr>
            <w:r w:rsidRPr="00FB16F9">
              <w:rPr>
                <w:b/>
                <w:w w:val="90"/>
                <w:sz w:val="32"/>
                <w:lang w:val="en-US"/>
              </w:rPr>
              <w:t>VIII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ЛИТЕРАТУРА НОВЕЙШЕГО ВРЕМЕНИ. РАЗВИТИЕ ЛИТЕРАТУРЫ НАРОДОВ ДАГЕСТАНА в 1917–1945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213BCE" w:rsidP="00AE1C0A">
            <w:pPr>
              <w:spacing w:line="242" w:lineRule="exact"/>
              <w:ind w:right="350"/>
              <w:jc w:val="right"/>
              <w:rPr>
                <w:b/>
              </w:rPr>
            </w:pPr>
            <w:r>
              <w:rPr>
                <w:b/>
              </w:rPr>
              <w:t>12(10 +1ВЧ+1</w:t>
            </w:r>
            <w:r w:rsidR="00B74ACE" w:rsidRPr="00FB16F9">
              <w:rPr>
                <w:b/>
              </w:rPr>
              <w:t>Р/Р)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47BD6" w:rsidRDefault="00347BD6" w:rsidP="00347BD6">
            <w:pPr>
              <w:spacing w:line="241" w:lineRule="exact"/>
            </w:pPr>
            <w:r>
              <w:t>знать:</w:t>
            </w:r>
          </w:p>
          <w:p w:rsidR="00347BD6" w:rsidRDefault="00347BD6" w:rsidP="00347BD6">
            <w:pPr>
              <w:spacing w:line="241" w:lineRule="exact"/>
            </w:pPr>
            <w:r>
              <w:t>–важнейшие биографические сведения о поэтах и писателях, значение их творчества;</w:t>
            </w:r>
          </w:p>
          <w:p w:rsidR="00347BD6" w:rsidRDefault="00347BD6" w:rsidP="00347BD6">
            <w:r>
              <w:t>-сюжет, особенности композиции, системы образов изученных произведений</w:t>
            </w:r>
          </w:p>
          <w:p w:rsidR="00347BD6" w:rsidRDefault="00347BD6" w:rsidP="00347BD6">
            <w:r>
              <w:t>-характерные особенности эпохи, отражённой в произведениях;</w:t>
            </w:r>
          </w:p>
          <w:p w:rsidR="00347BD6" w:rsidRDefault="00347BD6" w:rsidP="00347BD6">
            <w:r>
              <w:t xml:space="preserve">-существенные признаки </w:t>
            </w:r>
            <w:proofErr w:type="spellStart"/>
            <w:r>
              <w:t>понятий</w:t>
            </w:r>
            <w:proofErr w:type="gramStart"/>
            <w:r>
              <w:t>:и</w:t>
            </w:r>
            <w:proofErr w:type="gramEnd"/>
            <w:r>
              <w:t>ндивидуальный</w:t>
            </w:r>
            <w:proofErr w:type="spellEnd"/>
            <w:r>
              <w:t xml:space="preserve"> стиль писателя, драма, трагедия, сатира</w:t>
            </w:r>
          </w:p>
          <w:p w:rsidR="00347BD6" w:rsidRDefault="00347BD6" w:rsidP="00347BD6">
            <w:r>
              <w:t>уметь:</w:t>
            </w:r>
          </w:p>
          <w:p w:rsidR="00B74ACE" w:rsidRDefault="00347BD6" w:rsidP="00347BD6">
            <w:pPr>
              <w:spacing w:line="242" w:lineRule="exact"/>
            </w:pPr>
            <w:r>
              <w:t>анализировать произведение с учётом его художественного своеобразия</w:t>
            </w:r>
            <w:proofErr w:type="gramStart"/>
            <w:r>
              <w:t xml:space="preserve"> ;</w:t>
            </w:r>
            <w:proofErr w:type="gramEnd"/>
          </w:p>
          <w:p w:rsidR="00347BD6" w:rsidRDefault="005E1EF4" w:rsidP="00347BD6">
            <w:pPr>
              <w:spacing w:line="242" w:lineRule="exact"/>
            </w:pPr>
            <w:r>
              <w:t>-выявлять основную проблематику произведения;</w:t>
            </w:r>
          </w:p>
          <w:p w:rsidR="005E1EF4" w:rsidRDefault="005E1EF4" w:rsidP="00347BD6">
            <w:pPr>
              <w:spacing w:line="242" w:lineRule="exact"/>
            </w:pPr>
            <w:r>
              <w:t>-определять идейно-художественную роль элементов сюжета, композиции, системы образов и изобразительно-выразительных средств языка в их единстве</w:t>
            </w:r>
            <w:r w:rsidR="006D098B">
              <w:t>;</w:t>
            </w:r>
          </w:p>
          <w:p w:rsidR="006D098B" w:rsidRDefault="006D098B" w:rsidP="00347BD6">
            <w:pPr>
              <w:spacing w:line="242" w:lineRule="exact"/>
            </w:pPr>
            <w:r>
              <w:t>-характеризовать героя произведения и сопоставлять героев одного или нескольких произведений;</w:t>
            </w:r>
          </w:p>
          <w:p w:rsidR="006D098B" w:rsidRDefault="006D098B" w:rsidP="00347BD6">
            <w:pPr>
              <w:spacing w:line="242" w:lineRule="exact"/>
            </w:pPr>
            <w:r>
              <w:t>-выявлять авторское отношение к героям    и событиям произведения;</w:t>
            </w:r>
          </w:p>
          <w:p w:rsidR="006D098B" w:rsidRDefault="006D098B" w:rsidP="00347BD6">
            <w:pPr>
              <w:spacing w:line="242" w:lineRule="exact"/>
            </w:pPr>
            <w:r>
              <w:t>-обосновывать свою оценку прочитанного произведения;</w:t>
            </w:r>
          </w:p>
          <w:p w:rsidR="006D098B" w:rsidRDefault="006D098B" w:rsidP="00347BD6">
            <w:pPr>
              <w:spacing w:line="242" w:lineRule="exact"/>
            </w:pPr>
            <w:r>
              <w:t xml:space="preserve">выразительно читать </w:t>
            </w:r>
            <w:proofErr w:type="gramStart"/>
            <w:r>
              <w:t>художественные</w:t>
            </w:r>
            <w:proofErr w:type="gramEnd"/>
            <w:r>
              <w:t xml:space="preserve"> произведении.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</w:tr>
      <w:tr w:rsidR="00B74ACE" w:rsidTr="00AE1C0A">
        <w:trPr>
          <w:trHeight w:val="241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22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Общественно-политическая обстановка в Дагестане в 20-30-е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1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Сообщения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940243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33343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="0033343C">
              <w:rPr>
                <w:sz w:val="20"/>
                <w:szCs w:val="20"/>
              </w:rPr>
              <w:t>.02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>
            <w:pPr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5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t>учащихся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vAlign w:val="bottom"/>
          </w:tcPr>
          <w:p w:rsidR="00B74ACE" w:rsidRDefault="00B74ACE" w:rsidP="00AE1C0A"/>
        </w:tc>
      </w:tr>
      <w:tr w:rsidR="00B74ACE" w:rsidTr="00AE1C0A">
        <w:trPr>
          <w:trHeight w:val="25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01CF" w:rsidRDefault="00A301CF" w:rsidP="00A301C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IX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r>
              <w:rPr>
                <w:b/>
                <w:bCs/>
                <w:sz w:val="24"/>
                <w:szCs w:val="24"/>
              </w:rPr>
              <w:t xml:space="preserve">                Сулейман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Стальский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116CD8" w:rsidP="00AE1C0A">
            <w:pPr>
              <w:rPr>
                <w:b/>
              </w:rPr>
            </w:pPr>
            <w:r>
              <w:t xml:space="preserve">           </w:t>
            </w:r>
            <w:r w:rsidRPr="00FB16F9">
              <w:rPr>
                <w:b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w w:val="9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w w:val="9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vAlign w:val="bottom"/>
          </w:tcPr>
          <w:p w:rsidR="00B74ACE" w:rsidRDefault="00B74ACE" w:rsidP="00AE1C0A"/>
        </w:tc>
      </w:tr>
      <w:tr w:rsidR="00B74ACE" w:rsidTr="00AE1C0A">
        <w:trPr>
          <w:trHeight w:val="241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2</w:t>
            </w:r>
            <w:r w:rsidR="00B74ACE">
              <w:rPr>
                <w:w w:val="90"/>
              </w:rPr>
              <w:t>3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 xml:space="preserve">Начало поэтической деятельности С. </w:t>
            </w:r>
            <w:proofErr w:type="spellStart"/>
            <w:r>
              <w:rPr>
                <w:w w:val="99"/>
              </w:rPr>
              <w:t>Стальского</w:t>
            </w:r>
            <w:proofErr w:type="spellEnd"/>
            <w:r>
              <w:rPr>
                <w:w w:val="99"/>
              </w:rPr>
              <w:t xml:space="preserve"> «Соловей»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1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С. 244-246,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940243" w:rsidP="0033343C">
            <w:pPr>
              <w:spacing w:line="241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3343C">
              <w:rPr>
                <w:sz w:val="20"/>
                <w:szCs w:val="20"/>
              </w:rPr>
              <w:t>8</w:t>
            </w:r>
            <w:r w:rsidR="00432D97">
              <w:rPr>
                <w:sz w:val="20"/>
                <w:szCs w:val="20"/>
              </w:rPr>
              <w:t>02.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1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B74ACE" w:rsidRDefault="00B74ACE" w:rsidP="00AE1C0A">
            <w:pPr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наизусть стих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vAlign w:val="bottom"/>
          </w:tcPr>
          <w:p w:rsidR="00B74ACE" w:rsidRDefault="00B74ACE" w:rsidP="00AE1C0A"/>
        </w:tc>
      </w:tr>
      <w:tr w:rsidR="00B74ACE" w:rsidTr="00AE1C0A">
        <w:trPr>
          <w:trHeight w:val="753"/>
        </w:trPr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rPr>
                <w:sz w:val="24"/>
                <w:szCs w:val="24"/>
              </w:rPr>
            </w:pPr>
          </w:p>
        </w:tc>
      </w:tr>
      <w:tr w:rsidR="00B74ACE" w:rsidTr="00AE1C0A">
        <w:trPr>
          <w:trHeight w:val="235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2</w:t>
            </w:r>
            <w:r w:rsidR="00B74ACE">
              <w:rPr>
                <w:w w:val="90"/>
              </w:rPr>
              <w:t>4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t xml:space="preserve">Обличение тунеядства, бюрократизма, </w:t>
            </w:r>
            <w:proofErr w:type="spellStart"/>
            <w:r>
              <w:t>эксплуататорства</w:t>
            </w:r>
            <w:proofErr w:type="spellEnd"/>
            <w:r>
              <w:t xml:space="preserve"> </w:t>
            </w:r>
            <w:proofErr w:type="gramStart"/>
            <w:r>
              <w:t>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5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35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35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«Судьи»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B74ACE" w:rsidRDefault="00940243" w:rsidP="00432D97">
            <w:pPr>
              <w:spacing w:line="235" w:lineRule="exact"/>
              <w:ind w:right="1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CC40EC">
              <w:rPr>
                <w:sz w:val="20"/>
                <w:szCs w:val="20"/>
              </w:rPr>
              <w:t>15</w:t>
            </w:r>
            <w:r w:rsidR="00432D97">
              <w:rPr>
                <w:sz w:val="20"/>
                <w:szCs w:val="20"/>
              </w:rPr>
              <w:t>.02.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vAlign w:val="bottom"/>
          </w:tcPr>
          <w:p w:rsidR="00B74ACE" w:rsidRDefault="00B74ACE" w:rsidP="00AE1C0A">
            <w:pPr>
              <w:spacing w:line="235" w:lineRule="exact"/>
              <w:ind w:right="150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proofErr w:type="gramStart"/>
            <w:r>
              <w:t>стихах</w:t>
            </w:r>
            <w:proofErr w:type="gramEnd"/>
            <w:r>
              <w:t xml:space="preserve"> С. </w:t>
            </w:r>
            <w:proofErr w:type="spellStart"/>
            <w:r>
              <w:t>Стальского</w:t>
            </w:r>
            <w:proofErr w:type="spellEnd"/>
            <w:r>
              <w:t xml:space="preserve"> «Старшина»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/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</w:tr>
      <w:tr w:rsidR="00B74ACE" w:rsidTr="00AE1C0A"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25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0" w:lineRule="exact"/>
              <w:jc w:val="center"/>
              <w:rPr>
                <w:w w:val="99"/>
              </w:rPr>
            </w:pPr>
            <w:r>
              <w:rPr>
                <w:w w:val="99"/>
              </w:rPr>
              <w:t xml:space="preserve">Творчество С. </w:t>
            </w:r>
            <w:proofErr w:type="spellStart"/>
            <w:r>
              <w:rPr>
                <w:w w:val="99"/>
              </w:rPr>
              <w:t>Стальского</w:t>
            </w:r>
            <w:proofErr w:type="spellEnd"/>
            <w:r>
              <w:rPr>
                <w:w w:val="99"/>
              </w:rPr>
              <w:t xml:space="preserve"> в период с 1920 по 1937 годы</w:t>
            </w:r>
          </w:p>
          <w:p w:rsidR="00116CD8" w:rsidRDefault="00116CD8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Основные темы произведений поэта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0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Сообщения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B74ACE" w:rsidRDefault="00940243" w:rsidP="00AE1C0A">
            <w:pPr>
              <w:spacing w:line="240" w:lineRule="exact"/>
              <w:ind w:right="1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C40EC">
              <w:rPr>
                <w:sz w:val="20"/>
                <w:szCs w:val="20"/>
              </w:rPr>
              <w:t>22</w:t>
            </w:r>
            <w:r w:rsidR="00432D97">
              <w:rPr>
                <w:sz w:val="20"/>
                <w:szCs w:val="20"/>
              </w:rPr>
              <w:t>.02.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vAlign w:val="bottom"/>
          </w:tcPr>
          <w:p w:rsidR="00B74ACE" w:rsidRDefault="00B74ACE" w:rsidP="00AE1C0A">
            <w:pPr>
              <w:spacing w:line="240" w:lineRule="exact"/>
              <w:ind w:right="150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116CD8" w:rsidP="00AE1C0A">
            <w:pPr>
              <w:jc w:val="center"/>
            </w:pPr>
            <w:r>
              <w:t>учащихся</w:t>
            </w:r>
          </w:p>
          <w:p w:rsidR="00116CD8" w:rsidRDefault="00116CD8" w:rsidP="00AE1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наизусть по 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</w:tr>
      <w:tr w:rsidR="00B74ACE" w:rsidTr="00AE1C0A">
        <w:trPr>
          <w:trHeight w:val="25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A301CF" w:rsidP="00FB16F9">
            <w:pPr>
              <w:jc w:val="center"/>
              <w:rPr>
                <w:b/>
                <w:lang w:val="en-US"/>
              </w:rPr>
            </w:pPr>
            <w:r>
              <w:rPr>
                <w:b/>
                <w:sz w:val="28"/>
                <w:lang w:val="en-US"/>
              </w:rPr>
              <w:t>X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r>
              <w:rPr>
                <w:b/>
                <w:bCs/>
                <w:sz w:val="24"/>
                <w:szCs w:val="24"/>
              </w:rPr>
              <w:t xml:space="preserve">              </w:t>
            </w:r>
            <w:proofErr w:type="spellStart"/>
            <w:r>
              <w:rPr>
                <w:b/>
                <w:bCs/>
                <w:sz w:val="24"/>
                <w:szCs w:val="24"/>
              </w:rPr>
              <w:t>Гамзат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Цадаса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FB16F9" w:rsidP="00AE1C0A">
            <w:pPr>
              <w:rPr>
                <w:b/>
              </w:rPr>
            </w:pPr>
            <w:r w:rsidRPr="00FB16F9">
              <w:rPr>
                <w:b/>
              </w:rPr>
              <w:t xml:space="preserve">            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w w:val="97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w w:val="97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</w:tr>
      <w:tr w:rsidR="00B74ACE" w:rsidTr="00AE1C0A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26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2" w:lineRule="exact"/>
              <w:jc w:val="center"/>
            </w:pPr>
            <w:r>
              <w:t xml:space="preserve">Жизненный и творческий путь </w:t>
            </w:r>
            <w:proofErr w:type="spellStart"/>
            <w:r>
              <w:t>Гамзата</w:t>
            </w:r>
            <w:proofErr w:type="spellEnd"/>
            <w:r>
              <w:t xml:space="preserve"> </w:t>
            </w:r>
            <w:proofErr w:type="spellStart"/>
            <w:r>
              <w:t>Цадасы</w:t>
            </w:r>
            <w:proofErr w:type="spellEnd"/>
          </w:p>
          <w:p w:rsidR="00A6438D" w:rsidRDefault="00A6438D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 xml:space="preserve">Раннее творчество </w:t>
            </w:r>
            <w:proofErr w:type="spellStart"/>
            <w:r>
              <w:rPr>
                <w:w w:val="99"/>
              </w:rPr>
              <w:t>Цадасы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2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438D" w:rsidRDefault="00A6438D" w:rsidP="00AE1C0A">
            <w:pPr>
              <w:spacing w:line="242" w:lineRule="exact"/>
              <w:jc w:val="center"/>
            </w:pPr>
          </w:p>
          <w:p w:rsidR="00B74ACE" w:rsidRDefault="00B74ACE" w:rsidP="00AE1C0A">
            <w:pPr>
              <w:spacing w:line="242" w:lineRule="exact"/>
              <w:jc w:val="center"/>
            </w:pPr>
            <w:r>
              <w:t>С. 266-271</w:t>
            </w:r>
          </w:p>
          <w:p w:rsidR="00A6438D" w:rsidRDefault="00A6438D" w:rsidP="00AE1C0A">
            <w:pPr>
              <w:spacing w:line="242" w:lineRule="exact"/>
              <w:jc w:val="center"/>
            </w:pPr>
          </w:p>
          <w:p w:rsidR="00A6438D" w:rsidRDefault="00A6438D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t>наизусть по 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940243" w:rsidP="00AE1C0A">
            <w:pPr>
              <w:spacing w:line="242" w:lineRule="exact"/>
              <w:ind w:right="1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CC40EC">
              <w:rPr>
                <w:sz w:val="20"/>
                <w:szCs w:val="20"/>
              </w:rPr>
              <w:t>28</w:t>
            </w:r>
            <w:r w:rsidR="0033343C">
              <w:rPr>
                <w:sz w:val="20"/>
                <w:szCs w:val="20"/>
              </w:rPr>
              <w:t>.03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spacing w:line="242" w:lineRule="exact"/>
              <w:ind w:right="150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</w:tr>
      <w:tr w:rsidR="00B74ACE" w:rsidTr="00AE1C0A"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27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0" w:lineRule="exact"/>
              <w:jc w:val="center"/>
            </w:pPr>
            <w:r>
              <w:t>Сборник «Метла»</w:t>
            </w:r>
          </w:p>
          <w:p w:rsidR="00FB16F9" w:rsidRDefault="00FB16F9" w:rsidP="00FB16F9">
            <w:pPr>
              <w:spacing w:line="240" w:lineRule="exact"/>
              <w:jc w:val="center"/>
              <w:rPr>
                <w:w w:val="99"/>
              </w:rPr>
            </w:pPr>
            <w:proofErr w:type="spellStart"/>
            <w:r>
              <w:rPr>
                <w:w w:val="99"/>
              </w:rPr>
              <w:t>Гамзат</w:t>
            </w:r>
            <w:proofErr w:type="spellEnd"/>
            <w:r>
              <w:rPr>
                <w:w w:val="99"/>
              </w:rPr>
              <w:t xml:space="preserve"> </w:t>
            </w:r>
            <w:proofErr w:type="spellStart"/>
            <w:r>
              <w:rPr>
                <w:w w:val="99"/>
              </w:rPr>
              <w:t>Цадаса</w:t>
            </w:r>
            <w:proofErr w:type="spellEnd"/>
            <w:r>
              <w:rPr>
                <w:w w:val="99"/>
              </w:rPr>
              <w:t xml:space="preserve"> – баснописец</w:t>
            </w:r>
          </w:p>
          <w:p w:rsidR="00FB16F9" w:rsidRDefault="00FB16F9" w:rsidP="00FB16F9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 xml:space="preserve">Драматургия </w:t>
            </w:r>
            <w:proofErr w:type="spellStart"/>
            <w:r>
              <w:rPr>
                <w:w w:val="99"/>
              </w:rPr>
              <w:t>Цадасы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0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w w:val="98"/>
              </w:rPr>
              <w:t>Анализ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B74ACE" w:rsidRDefault="00B74ACE" w:rsidP="00AE1C0A">
            <w:pPr>
              <w:spacing w:line="240" w:lineRule="exact"/>
              <w:ind w:right="150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left w:val="single" w:sz="4" w:space="0" w:color="auto"/>
            </w:tcBorders>
            <w:vAlign w:val="bottom"/>
          </w:tcPr>
          <w:p w:rsidR="00B74ACE" w:rsidRDefault="00B74ACE" w:rsidP="00AE1C0A">
            <w:pPr>
              <w:spacing w:line="240" w:lineRule="exact"/>
              <w:ind w:right="150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</w:pPr>
            <w:r>
              <w:t>стихотворения</w:t>
            </w:r>
          </w:p>
          <w:p w:rsidR="00FB16F9" w:rsidRDefault="00FB16F9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Анализ басни по</w:t>
            </w:r>
            <w:r>
              <w:rPr>
                <w:w w:val="97"/>
              </w:rPr>
              <w:t xml:space="preserve"> выбору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940243" w:rsidP="00AE1C0A">
            <w:r>
              <w:t xml:space="preserve">      </w:t>
            </w:r>
            <w:r w:rsidR="0033343C">
              <w:t>14</w:t>
            </w:r>
            <w:r w:rsidR="00C74462">
              <w:t>.03.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</w:tr>
      <w:tr w:rsidR="00B74ACE" w:rsidTr="00AE1C0A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28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proofErr w:type="spellStart"/>
            <w:r w:rsidRPr="002C60C6">
              <w:rPr>
                <w:b/>
                <w:w w:val="99"/>
              </w:rPr>
              <w:t>Вн</w:t>
            </w:r>
            <w:proofErr w:type="spellEnd"/>
            <w:r w:rsidRPr="002C60C6">
              <w:rPr>
                <w:b/>
                <w:w w:val="99"/>
              </w:rPr>
              <w:t>. чтение</w:t>
            </w:r>
            <w:r>
              <w:rPr>
                <w:w w:val="99"/>
              </w:rPr>
              <w:t xml:space="preserve">. Г. </w:t>
            </w:r>
            <w:proofErr w:type="spellStart"/>
            <w:r>
              <w:rPr>
                <w:w w:val="99"/>
              </w:rPr>
              <w:t>Цадаса</w:t>
            </w:r>
            <w:proofErr w:type="spellEnd"/>
            <w:r>
              <w:rPr>
                <w:w w:val="99"/>
              </w:rPr>
              <w:t xml:space="preserve"> «Пушкину»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2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t>«</w:t>
            </w:r>
            <w:proofErr w:type="spellStart"/>
            <w:r>
              <w:t>Чохто</w:t>
            </w:r>
            <w:proofErr w:type="spellEnd"/>
            <w:r>
              <w:t>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33343C" w:rsidP="00AE1C0A">
            <w:pPr>
              <w:spacing w:line="242" w:lineRule="exact"/>
              <w:ind w:right="1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40243">
              <w:rPr>
                <w:sz w:val="20"/>
                <w:szCs w:val="20"/>
              </w:rPr>
              <w:t xml:space="preserve">  </w:t>
            </w:r>
            <w:r w:rsidR="00C74462">
              <w:rPr>
                <w:sz w:val="20"/>
                <w:szCs w:val="20"/>
              </w:rPr>
              <w:t>.03.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spacing w:line="242" w:lineRule="exact"/>
              <w:ind w:right="150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</w:tr>
      <w:tr w:rsidR="00B74ACE" w:rsidTr="00AE1C0A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213BCE" w:rsidRDefault="00213BCE" w:rsidP="00AE1C0A">
            <w:pPr>
              <w:spacing w:line="242" w:lineRule="exact"/>
              <w:jc w:val="center"/>
              <w:rPr>
                <w:b/>
                <w:w w:val="90"/>
                <w:lang w:val="en-US"/>
              </w:rPr>
            </w:pPr>
            <w:r w:rsidRPr="00A301CF">
              <w:rPr>
                <w:b/>
                <w:w w:val="90"/>
                <w:sz w:val="24"/>
                <w:lang w:val="en-US"/>
              </w:rPr>
              <w:t>X</w:t>
            </w:r>
            <w:r w:rsidR="00A301CF" w:rsidRPr="00A301CF">
              <w:rPr>
                <w:b/>
                <w:w w:val="90"/>
                <w:sz w:val="24"/>
                <w:lang w:val="en-US"/>
              </w:rPr>
              <w:t>I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w w:val="99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Алим-Паша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Салаватов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213BCE" w:rsidP="00AE1C0A">
            <w:pPr>
              <w:spacing w:line="242" w:lineRule="exact"/>
              <w:ind w:right="350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spacing w:line="242" w:lineRule="exact"/>
              <w:ind w:right="150"/>
              <w:jc w:val="right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spacing w:line="242" w:lineRule="exact"/>
              <w:ind w:right="150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</w:tr>
      <w:tr w:rsidR="00B74ACE" w:rsidTr="00AE1C0A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29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2" w:lineRule="exact"/>
              <w:jc w:val="center"/>
              <w:rPr>
                <w:w w:val="99"/>
              </w:rPr>
            </w:pPr>
            <w:r>
              <w:rPr>
                <w:w w:val="99"/>
              </w:rPr>
              <w:t xml:space="preserve">Биография А-П. </w:t>
            </w:r>
            <w:proofErr w:type="spellStart"/>
            <w:r>
              <w:rPr>
                <w:w w:val="99"/>
              </w:rPr>
              <w:t>Салаватова</w:t>
            </w:r>
            <w:proofErr w:type="spellEnd"/>
          </w:p>
          <w:p w:rsidR="00A6438D" w:rsidRDefault="00A6438D" w:rsidP="00AE1C0A">
            <w:pPr>
              <w:spacing w:line="242" w:lineRule="exact"/>
              <w:jc w:val="center"/>
            </w:pPr>
            <w:r>
              <w:t>Драма «</w:t>
            </w:r>
            <w:proofErr w:type="spellStart"/>
            <w:r>
              <w:t>Айгази</w:t>
            </w:r>
            <w:proofErr w:type="spellEnd"/>
            <w:r>
              <w:t>»</w:t>
            </w:r>
          </w:p>
          <w:p w:rsidR="00A6438D" w:rsidRDefault="00A6438D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 xml:space="preserve">Образ </w:t>
            </w:r>
            <w:proofErr w:type="spellStart"/>
            <w:r>
              <w:rPr>
                <w:w w:val="99"/>
              </w:rPr>
              <w:t>Айгази</w:t>
            </w:r>
            <w:proofErr w:type="spellEnd"/>
            <w:r>
              <w:rPr>
                <w:w w:val="99"/>
              </w:rPr>
              <w:t xml:space="preserve"> – олицетворение характера народа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2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A6438D" w:rsidRDefault="00A6438D" w:rsidP="00AE1C0A">
            <w:pPr>
              <w:spacing w:line="242" w:lineRule="exact"/>
              <w:jc w:val="center"/>
            </w:pPr>
          </w:p>
          <w:p w:rsidR="00B74ACE" w:rsidRDefault="00B74ACE" w:rsidP="00AE1C0A">
            <w:pPr>
              <w:spacing w:line="242" w:lineRule="exact"/>
              <w:jc w:val="center"/>
            </w:pPr>
            <w:r>
              <w:t>С. 310-318</w:t>
            </w:r>
          </w:p>
          <w:p w:rsidR="00A6438D" w:rsidRDefault="00A6438D" w:rsidP="00AE1C0A">
            <w:pPr>
              <w:spacing w:line="242" w:lineRule="exact"/>
              <w:jc w:val="center"/>
            </w:pPr>
            <w:r>
              <w:t>анализ произведения</w:t>
            </w:r>
          </w:p>
          <w:p w:rsidR="00A6438D" w:rsidRDefault="00A6438D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t>ответы на вопросы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940243" w:rsidP="00AE1C0A">
            <w:pPr>
              <w:spacing w:line="242" w:lineRule="exact"/>
              <w:ind w:right="1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343C">
              <w:rPr>
                <w:sz w:val="20"/>
                <w:szCs w:val="20"/>
              </w:rPr>
              <w:t>28</w:t>
            </w:r>
            <w:r w:rsidR="00C74462">
              <w:rPr>
                <w:sz w:val="20"/>
                <w:szCs w:val="20"/>
              </w:rPr>
              <w:t>.03.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spacing w:line="242" w:lineRule="exact"/>
              <w:ind w:right="150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213BCE" w:rsidP="00213BCE">
            <w:pPr>
              <w:jc w:val="center"/>
            </w:pPr>
            <w:r>
              <w:t>30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roofErr w:type="gramStart"/>
            <w:r>
              <w:t>Р</w:t>
            </w:r>
            <w:proofErr w:type="gramEnd"/>
            <w:r>
              <w:t xml:space="preserve">/Р Сочинение по творчеству </w:t>
            </w:r>
          </w:p>
          <w:p w:rsidR="00213BCE" w:rsidRPr="00213BCE" w:rsidRDefault="00213BCE" w:rsidP="00AE1C0A">
            <w:proofErr w:type="spellStart"/>
            <w:r>
              <w:rPr>
                <w:b/>
                <w:bCs/>
                <w:sz w:val="24"/>
                <w:szCs w:val="24"/>
              </w:rPr>
              <w:t>Алим-Паша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Салаватова</w:t>
            </w:r>
            <w:proofErr w:type="spellEnd"/>
          </w:p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A6438D" w:rsidP="00AE1C0A"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6D098B" w:rsidP="00AE1C0A">
            <w:pPr>
              <w:jc w:val="center"/>
            </w:pPr>
            <w:r>
              <w:rPr>
                <w:sz w:val="21"/>
                <w:szCs w:val="21"/>
              </w:rPr>
              <w:t xml:space="preserve">уметь </w:t>
            </w:r>
            <w:proofErr w:type="spellStart"/>
            <w:r>
              <w:rPr>
                <w:sz w:val="21"/>
                <w:szCs w:val="21"/>
              </w:rPr>
              <w:t>создвать</w:t>
            </w:r>
            <w:proofErr w:type="spellEnd"/>
            <w:r>
              <w:rPr>
                <w:sz w:val="21"/>
                <w:szCs w:val="21"/>
              </w:rPr>
              <w:t xml:space="preserve"> устные и письменные сочинения, разные по объёму, характеру, жанру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</w:pPr>
            <w:proofErr w:type="spellStart"/>
            <w:r>
              <w:t>Систематизироват</w:t>
            </w:r>
            <w:proofErr w:type="spellEnd"/>
          </w:p>
          <w:p w:rsidR="00B74ACE" w:rsidRDefault="00B74ACE" w:rsidP="00AE1C0A">
            <w:pPr>
              <w:jc w:val="center"/>
            </w:pPr>
            <w:proofErr w:type="spellStart"/>
            <w:r>
              <w:t>ь</w:t>
            </w:r>
            <w:proofErr w:type="spellEnd"/>
            <w:r>
              <w:t xml:space="preserve"> материал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940243" w:rsidP="00AE1C0A">
            <w:r>
              <w:t xml:space="preserve">     </w:t>
            </w:r>
            <w:r w:rsidR="0033343C">
              <w:t>4</w:t>
            </w:r>
            <w:r w:rsidR="00C74462">
              <w:t>.04.</w:t>
            </w:r>
          </w:p>
          <w:p w:rsidR="00C74462" w:rsidRDefault="0033343C" w:rsidP="00AE1C0A">
            <w:r>
              <w:t xml:space="preserve">     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A301CF" w:rsidRDefault="00A301CF" w:rsidP="00AE1C0A">
            <w:pPr>
              <w:rPr>
                <w:b/>
                <w:lang w:val="en-US"/>
              </w:rPr>
            </w:pPr>
            <w:r w:rsidRPr="00A301CF">
              <w:rPr>
                <w:b/>
                <w:sz w:val="28"/>
                <w:lang w:val="en-US"/>
              </w:rPr>
              <w:t>XII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r>
              <w:rPr>
                <w:b/>
                <w:bCs/>
                <w:sz w:val="24"/>
                <w:szCs w:val="24"/>
              </w:rPr>
              <w:t xml:space="preserve">                </w:t>
            </w:r>
            <w:proofErr w:type="spellStart"/>
            <w:r>
              <w:rPr>
                <w:b/>
                <w:bCs/>
                <w:sz w:val="24"/>
                <w:szCs w:val="24"/>
              </w:rPr>
              <w:t>Абуталиб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Гафуров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FB16F9" w:rsidP="00AE1C0A">
            <w:pPr>
              <w:rPr>
                <w:b/>
              </w:rPr>
            </w:pPr>
            <w:r>
              <w:t xml:space="preserve">           </w:t>
            </w:r>
            <w:r w:rsidRPr="00FB16F9">
              <w:rPr>
                <w:b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</w:tr>
      <w:tr w:rsidR="00B74ACE" w:rsidTr="00AE1C0A">
        <w:trPr>
          <w:trHeight w:val="243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31</w:t>
            </w:r>
          </w:p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Жизненный и творческий путь поэта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2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t>С. 333-338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940243" w:rsidP="00AE1C0A">
            <w:pPr>
              <w:spacing w:line="242" w:lineRule="exact"/>
              <w:ind w:right="1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343C">
              <w:rPr>
                <w:sz w:val="20"/>
                <w:szCs w:val="20"/>
              </w:rPr>
              <w:t>11</w:t>
            </w:r>
            <w:r w:rsidR="00C74462">
              <w:rPr>
                <w:sz w:val="20"/>
                <w:szCs w:val="20"/>
              </w:rPr>
              <w:t>.04.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>
            <w:pPr>
              <w:spacing w:line="242" w:lineRule="exact"/>
              <w:ind w:right="150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1"/>
                <w:szCs w:val="21"/>
              </w:rPr>
            </w:pPr>
          </w:p>
        </w:tc>
      </w:tr>
      <w:tr w:rsidR="00B74ACE" w:rsidTr="00AE1C0A"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39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32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9" w:lineRule="exact"/>
              <w:jc w:val="center"/>
              <w:rPr>
                <w:w w:val="99"/>
              </w:rPr>
            </w:pPr>
            <w:r>
              <w:rPr>
                <w:w w:val="99"/>
              </w:rPr>
              <w:t>Первый сборник стихов «Новый мир»</w:t>
            </w:r>
          </w:p>
          <w:p w:rsidR="00A6438D" w:rsidRDefault="00A6438D" w:rsidP="00AE1C0A">
            <w:pPr>
              <w:spacing w:line="239" w:lineRule="exact"/>
              <w:jc w:val="center"/>
              <w:rPr>
                <w:sz w:val="20"/>
                <w:szCs w:val="20"/>
              </w:rPr>
            </w:pPr>
            <w:r>
              <w:t>Тема Вов в творчестве поэта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39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39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39" w:lineRule="exact"/>
              <w:jc w:val="center"/>
              <w:rPr>
                <w:sz w:val="20"/>
                <w:szCs w:val="20"/>
              </w:rPr>
            </w:pPr>
            <w:r>
              <w:t>Наизусть по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bottom"/>
          </w:tcPr>
          <w:p w:rsidR="00B74ACE" w:rsidRDefault="0033343C" w:rsidP="00AE1C0A">
            <w:pPr>
              <w:spacing w:line="239" w:lineRule="exact"/>
              <w:ind w:right="15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74462">
              <w:rPr>
                <w:sz w:val="20"/>
                <w:szCs w:val="20"/>
              </w:rPr>
              <w:t>.04.</w:t>
            </w:r>
          </w:p>
        </w:tc>
        <w:tc>
          <w:tcPr>
            <w:tcW w:w="874" w:type="dxa"/>
            <w:tcBorders>
              <w:left w:val="single" w:sz="4" w:space="0" w:color="auto"/>
            </w:tcBorders>
            <w:vAlign w:val="bottom"/>
          </w:tcPr>
          <w:p w:rsidR="00B74ACE" w:rsidRDefault="00B74ACE" w:rsidP="00AE1C0A">
            <w:pPr>
              <w:spacing w:line="239" w:lineRule="exact"/>
              <w:ind w:right="150"/>
              <w:jc w:val="right"/>
              <w:rPr>
                <w:sz w:val="20"/>
                <w:szCs w:val="20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58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w w:val="97"/>
              </w:rPr>
            </w:pPr>
            <w:r>
              <w:rPr>
                <w:w w:val="97"/>
              </w:rPr>
              <w:t>выбору</w:t>
            </w:r>
          </w:p>
          <w:p w:rsidR="00A6438D" w:rsidRPr="00D4044F" w:rsidRDefault="00A6438D" w:rsidP="00A6438D">
            <w:pPr>
              <w:spacing w:line="235" w:lineRule="exact"/>
              <w:jc w:val="center"/>
              <w:rPr>
                <w:sz w:val="20"/>
                <w:szCs w:val="20"/>
              </w:rPr>
            </w:pPr>
            <w:r w:rsidRPr="00D4044F">
              <w:rPr>
                <w:sz w:val="20"/>
                <w:szCs w:val="20"/>
              </w:rPr>
              <w:t>Анализ</w:t>
            </w:r>
          </w:p>
          <w:p w:rsidR="00A6438D" w:rsidRPr="00D4044F" w:rsidRDefault="00A6438D" w:rsidP="00A6438D">
            <w:pPr>
              <w:spacing w:line="235" w:lineRule="exact"/>
              <w:jc w:val="center"/>
              <w:rPr>
                <w:sz w:val="20"/>
                <w:szCs w:val="20"/>
              </w:rPr>
            </w:pPr>
            <w:r w:rsidRPr="00D4044F">
              <w:rPr>
                <w:sz w:val="20"/>
                <w:szCs w:val="20"/>
              </w:rPr>
              <w:t>стихотворений</w:t>
            </w:r>
          </w:p>
          <w:p w:rsidR="00A6438D" w:rsidRDefault="00A6438D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8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B74ACE" w:rsidRDefault="00B74ACE" w:rsidP="00AE1C0A"/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</w:tr>
    </w:tbl>
    <w:p w:rsidR="00B74ACE" w:rsidRDefault="00B74ACE" w:rsidP="00B74ACE">
      <w:pPr>
        <w:spacing w:line="60" w:lineRule="exact"/>
        <w:rPr>
          <w:sz w:val="20"/>
          <w:szCs w:val="20"/>
        </w:rPr>
      </w:pPr>
    </w:p>
    <w:p w:rsidR="00B74ACE" w:rsidRDefault="00B74ACE" w:rsidP="00B74ACE">
      <w:pPr>
        <w:sectPr w:rsidR="00B74ACE" w:rsidSect="00AB2D85">
          <w:type w:val="continuous"/>
          <w:pgSz w:w="11900" w:h="16834"/>
          <w:pgMar w:top="1024" w:right="129" w:bottom="158" w:left="560" w:header="0" w:footer="0" w:gutter="0"/>
          <w:cols w:space="720"/>
        </w:sectPr>
      </w:pPr>
    </w:p>
    <w:p w:rsidR="00B74ACE" w:rsidRDefault="00B74ACE" w:rsidP="00B74ACE">
      <w:pPr>
        <w:spacing w:line="339" w:lineRule="exact"/>
        <w:rPr>
          <w:sz w:val="20"/>
          <w:szCs w:val="20"/>
        </w:rPr>
      </w:pPr>
    </w:p>
    <w:tbl>
      <w:tblPr>
        <w:tblW w:w="11199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80"/>
        <w:gridCol w:w="3089"/>
        <w:gridCol w:w="1134"/>
        <w:gridCol w:w="2410"/>
        <w:gridCol w:w="1843"/>
        <w:gridCol w:w="992"/>
        <w:gridCol w:w="851"/>
      </w:tblGrid>
      <w:tr w:rsidR="00B74ACE" w:rsidTr="00AE1C0A">
        <w:trPr>
          <w:trHeight w:val="259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FB16F9" w:rsidP="00AE1C0A">
            <w:pPr>
              <w:jc w:val="center"/>
              <w:rPr>
                <w:b/>
                <w:w w:val="90"/>
                <w:lang w:val="en-US"/>
              </w:rPr>
            </w:pPr>
            <w:r w:rsidRPr="00FB16F9">
              <w:rPr>
                <w:b/>
                <w:w w:val="90"/>
                <w:sz w:val="28"/>
                <w:lang w:val="en-US"/>
              </w:rPr>
              <w:t>X</w:t>
            </w:r>
            <w:r w:rsidR="00A301CF">
              <w:rPr>
                <w:b/>
                <w:w w:val="90"/>
                <w:sz w:val="28"/>
                <w:lang w:val="en-US"/>
              </w:rPr>
              <w:t>III</w:t>
            </w:r>
          </w:p>
        </w:tc>
        <w:tc>
          <w:tcPr>
            <w:tcW w:w="30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w w:val="99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Эффенди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Капиев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Pr="00FB16F9" w:rsidRDefault="00FB16F9" w:rsidP="00AE1C0A">
            <w:pPr>
              <w:ind w:right="350"/>
              <w:jc w:val="right"/>
              <w:rPr>
                <w:b/>
              </w:rPr>
            </w:pPr>
            <w:r w:rsidRPr="00FB16F9">
              <w:rPr>
                <w:b/>
              </w:rPr>
              <w:t>2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59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33</w:t>
            </w:r>
          </w:p>
        </w:tc>
        <w:tc>
          <w:tcPr>
            <w:tcW w:w="30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jc w:val="center"/>
              <w:rPr>
                <w:w w:val="99"/>
              </w:rPr>
            </w:pPr>
            <w:r>
              <w:rPr>
                <w:w w:val="99"/>
              </w:rPr>
              <w:t>Жизненный и творческий путь писателя</w:t>
            </w:r>
          </w:p>
          <w:p w:rsidR="00FB16F9" w:rsidRDefault="00FB16F9" w:rsidP="00AE1C0A">
            <w:pPr>
              <w:jc w:val="center"/>
              <w:rPr>
                <w:w w:val="99"/>
              </w:rPr>
            </w:pPr>
            <w:r>
              <w:rPr>
                <w:w w:val="99"/>
              </w:rPr>
              <w:t>Книга новелл «Поэт»</w:t>
            </w:r>
          </w:p>
          <w:p w:rsidR="00FB16F9" w:rsidRDefault="00FB16F9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  <w:r>
              <w:t>С. 362-366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940243" w:rsidP="00AE1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33343C">
              <w:rPr>
                <w:sz w:val="20"/>
                <w:szCs w:val="20"/>
              </w:rPr>
              <w:t>25.04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39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213B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w w:val="90"/>
              </w:rPr>
              <w:t>34</w:t>
            </w:r>
          </w:p>
        </w:tc>
        <w:tc>
          <w:tcPr>
            <w:tcW w:w="308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0" w:lineRule="exact"/>
              <w:jc w:val="center"/>
            </w:pPr>
            <w:r>
              <w:t>Сборник «Резьба по камню»</w:t>
            </w:r>
          </w:p>
          <w:p w:rsidR="00FB16F9" w:rsidRDefault="00FB16F9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 xml:space="preserve">Э. </w:t>
            </w:r>
            <w:proofErr w:type="spellStart"/>
            <w:r>
              <w:rPr>
                <w:w w:val="99"/>
              </w:rPr>
              <w:t>Капиев</w:t>
            </w:r>
            <w:proofErr w:type="spellEnd"/>
            <w:r>
              <w:rPr>
                <w:w w:val="99"/>
              </w:rPr>
              <w:t xml:space="preserve"> – военный корреспондент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B74ACE" w:rsidRDefault="00B74ACE" w:rsidP="00AE1C0A">
            <w:pPr>
              <w:spacing w:line="240" w:lineRule="exact"/>
              <w:ind w:right="350"/>
              <w:jc w:val="right"/>
              <w:rPr>
                <w:sz w:val="20"/>
                <w:szCs w:val="20"/>
              </w:rPr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t>«Разговор 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74ACE" w:rsidRDefault="00940243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CC40EC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 xml:space="preserve"> </w:t>
            </w:r>
            <w:r w:rsidR="0033343C">
              <w:rPr>
                <w:sz w:val="20"/>
                <w:szCs w:val="20"/>
              </w:rPr>
              <w:t>.05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74ACE" w:rsidRDefault="00B74ACE" w:rsidP="00AE1C0A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B74ACE" w:rsidTr="00AE1C0A">
        <w:trPr>
          <w:trHeight w:val="257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3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74ACE" w:rsidRDefault="00B74ACE" w:rsidP="00AE1C0A">
            <w:pPr>
              <w:jc w:val="center"/>
            </w:pPr>
            <w:r>
              <w:t>поэзии»</w:t>
            </w:r>
          </w:p>
          <w:p w:rsidR="00FB16F9" w:rsidRPr="00FB16F9" w:rsidRDefault="00FB16F9" w:rsidP="00AE1C0A">
            <w:pPr>
              <w:jc w:val="center"/>
              <w:rPr>
                <w:sz w:val="20"/>
                <w:szCs w:val="20"/>
                <w:lang w:val="en-US"/>
              </w:rPr>
            </w:pPr>
            <w:r>
              <w:t>«Фронтовые</w:t>
            </w:r>
            <w:r>
              <w:rPr>
                <w:lang w:val="en-US"/>
              </w:rPr>
              <w:t xml:space="preserve"> </w:t>
            </w:r>
            <w:r>
              <w:t>записи»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74ACE" w:rsidRDefault="00B74ACE" w:rsidP="00AE1C0A"/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4ACE" w:rsidRDefault="00B74ACE" w:rsidP="00AE1C0A"/>
        </w:tc>
      </w:tr>
    </w:tbl>
    <w:p w:rsidR="00B74ACE" w:rsidRDefault="00B74ACE" w:rsidP="00B74ACE">
      <w:pPr>
        <w:spacing w:line="200" w:lineRule="exact"/>
        <w:rPr>
          <w:sz w:val="20"/>
          <w:szCs w:val="20"/>
        </w:rPr>
      </w:pPr>
    </w:p>
    <w:sectPr w:rsidR="00B74ACE" w:rsidSect="00ED4821">
      <w:type w:val="continuous"/>
      <w:pgSz w:w="11900" w:h="16834"/>
      <w:pgMar w:top="1034" w:right="849" w:bottom="158" w:left="560" w:header="0" w:footer="0" w:gutter="0"/>
      <w:cols w:space="720" w:equalWidth="0">
        <w:col w:w="1050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9A2" w:rsidRDefault="001109A2" w:rsidP="005A4466">
      <w:r>
        <w:separator/>
      </w:r>
    </w:p>
  </w:endnote>
  <w:endnote w:type="continuationSeparator" w:id="0">
    <w:p w:rsidR="001109A2" w:rsidRDefault="001109A2" w:rsidP="005A4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9A2" w:rsidRDefault="001109A2" w:rsidP="005A4466">
      <w:r>
        <w:separator/>
      </w:r>
    </w:p>
  </w:footnote>
  <w:footnote w:type="continuationSeparator" w:id="0">
    <w:p w:rsidR="001109A2" w:rsidRDefault="001109A2" w:rsidP="005A4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AA4222C8"/>
    <w:lvl w:ilvl="0" w:tplc="96DE2B98">
      <w:start w:val="1"/>
      <w:numFmt w:val="bullet"/>
      <w:lvlText w:val="и"/>
      <w:lvlJc w:val="left"/>
    </w:lvl>
    <w:lvl w:ilvl="1" w:tplc="EE84DC7A">
      <w:numFmt w:val="decimal"/>
      <w:lvlText w:val=""/>
      <w:lvlJc w:val="left"/>
    </w:lvl>
    <w:lvl w:ilvl="2" w:tplc="E2A200E2">
      <w:numFmt w:val="decimal"/>
      <w:lvlText w:val=""/>
      <w:lvlJc w:val="left"/>
    </w:lvl>
    <w:lvl w:ilvl="3" w:tplc="2E4ED662">
      <w:numFmt w:val="decimal"/>
      <w:lvlText w:val=""/>
      <w:lvlJc w:val="left"/>
    </w:lvl>
    <w:lvl w:ilvl="4" w:tplc="2AA4351C">
      <w:numFmt w:val="decimal"/>
      <w:lvlText w:val=""/>
      <w:lvlJc w:val="left"/>
    </w:lvl>
    <w:lvl w:ilvl="5" w:tplc="C4543E12">
      <w:numFmt w:val="decimal"/>
      <w:lvlText w:val=""/>
      <w:lvlJc w:val="left"/>
    </w:lvl>
    <w:lvl w:ilvl="6" w:tplc="93BE4414">
      <w:numFmt w:val="decimal"/>
      <w:lvlText w:val=""/>
      <w:lvlJc w:val="left"/>
    </w:lvl>
    <w:lvl w:ilvl="7" w:tplc="326CD586">
      <w:numFmt w:val="decimal"/>
      <w:lvlText w:val=""/>
      <w:lvlJc w:val="left"/>
    </w:lvl>
    <w:lvl w:ilvl="8" w:tplc="02386D7C">
      <w:numFmt w:val="decimal"/>
      <w:lvlText w:val=""/>
      <w:lvlJc w:val="left"/>
    </w:lvl>
  </w:abstractNum>
  <w:abstractNum w:abstractNumId="1">
    <w:nsid w:val="00000124"/>
    <w:multiLevelType w:val="hybridMultilevel"/>
    <w:tmpl w:val="C4FC96B4"/>
    <w:lvl w:ilvl="0" w:tplc="F6EECE88">
      <w:start w:val="1"/>
      <w:numFmt w:val="bullet"/>
      <w:lvlText w:val="и"/>
      <w:lvlJc w:val="left"/>
    </w:lvl>
    <w:lvl w:ilvl="1" w:tplc="E1F88E7E">
      <w:numFmt w:val="decimal"/>
      <w:lvlText w:val=""/>
      <w:lvlJc w:val="left"/>
    </w:lvl>
    <w:lvl w:ilvl="2" w:tplc="DFE29BDE">
      <w:numFmt w:val="decimal"/>
      <w:lvlText w:val=""/>
      <w:lvlJc w:val="left"/>
    </w:lvl>
    <w:lvl w:ilvl="3" w:tplc="18F4BE6E">
      <w:numFmt w:val="decimal"/>
      <w:lvlText w:val=""/>
      <w:lvlJc w:val="left"/>
    </w:lvl>
    <w:lvl w:ilvl="4" w:tplc="07D2435A">
      <w:numFmt w:val="decimal"/>
      <w:lvlText w:val=""/>
      <w:lvlJc w:val="left"/>
    </w:lvl>
    <w:lvl w:ilvl="5" w:tplc="2C84253A">
      <w:numFmt w:val="decimal"/>
      <w:lvlText w:val=""/>
      <w:lvlJc w:val="left"/>
    </w:lvl>
    <w:lvl w:ilvl="6" w:tplc="96F4B5EC">
      <w:numFmt w:val="decimal"/>
      <w:lvlText w:val=""/>
      <w:lvlJc w:val="left"/>
    </w:lvl>
    <w:lvl w:ilvl="7" w:tplc="B24ED4CA">
      <w:numFmt w:val="decimal"/>
      <w:lvlText w:val=""/>
      <w:lvlJc w:val="left"/>
    </w:lvl>
    <w:lvl w:ilvl="8" w:tplc="E0B2A7DE">
      <w:numFmt w:val="decimal"/>
      <w:lvlText w:val=""/>
      <w:lvlJc w:val="left"/>
    </w:lvl>
  </w:abstractNum>
  <w:abstractNum w:abstractNumId="2">
    <w:nsid w:val="0000074D"/>
    <w:multiLevelType w:val="hybridMultilevel"/>
    <w:tmpl w:val="FEC8D37C"/>
    <w:lvl w:ilvl="0" w:tplc="C17E78C4">
      <w:start w:val="1"/>
      <w:numFmt w:val="bullet"/>
      <w:lvlText w:val="\endash "/>
      <w:lvlJc w:val="left"/>
    </w:lvl>
    <w:lvl w:ilvl="1" w:tplc="83C6AA62">
      <w:start w:val="1"/>
      <w:numFmt w:val="bullet"/>
      <w:lvlText w:val="\emdash "/>
      <w:lvlJc w:val="left"/>
    </w:lvl>
    <w:lvl w:ilvl="2" w:tplc="02BAD5A2">
      <w:numFmt w:val="decimal"/>
      <w:lvlText w:val=""/>
      <w:lvlJc w:val="left"/>
    </w:lvl>
    <w:lvl w:ilvl="3" w:tplc="5D16A6A6">
      <w:numFmt w:val="decimal"/>
      <w:lvlText w:val=""/>
      <w:lvlJc w:val="left"/>
    </w:lvl>
    <w:lvl w:ilvl="4" w:tplc="AF5831AE">
      <w:numFmt w:val="decimal"/>
      <w:lvlText w:val=""/>
      <w:lvlJc w:val="left"/>
    </w:lvl>
    <w:lvl w:ilvl="5" w:tplc="608421AE">
      <w:numFmt w:val="decimal"/>
      <w:lvlText w:val=""/>
      <w:lvlJc w:val="left"/>
    </w:lvl>
    <w:lvl w:ilvl="6" w:tplc="7D025888">
      <w:numFmt w:val="decimal"/>
      <w:lvlText w:val=""/>
      <w:lvlJc w:val="left"/>
    </w:lvl>
    <w:lvl w:ilvl="7" w:tplc="AA4CCFA6">
      <w:numFmt w:val="decimal"/>
      <w:lvlText w:val=""/>
      <w:lvlJc w:val="left"/>
    </w:lvl>
    <w:lvl w:ilvl="8" w:tplc="A4D404EE">
      <w:numFmt w:val="decimal"/>
      <w:lvlText w:val=""/>
      <w:lvlJc w:val="left"/>
    </w:lvl>
  </w:abstractNum>
  <w:abstractNum w:abstractNumId="3">
    <w:nsid w:val="00000F3E"/>
    <w:multiLevelType w:val="hybridMultilevel"/>
    <w:tmpl w:val="F59E3F6E"/>
    <w:lvl w:ilvl="0" w:tplc="BAB2D716">
      <w:start w:val="10"/>
      <w:numFmt w:val="decimal"/>
      <w:lvlText w:val="%1"/>
      <w:lvlJc w:val="left"/>
    </w:lvl>
    <w:lvl w:ilvl="1" w:tplc="25C453F6">
      <w:numFmt w:val="decimal"/>
      <w:lvlText w:val=""/>
      <w:lvlJc w:val="left"/>
    </w:lvl>
    <w:lvl w:ilvl="2" w:tplc="64FA4EA4">
      <w:numFmt w:val="decimal"/>
      <w:lvlText w:val=""/>
      <w:lvlJc w:val="left"/>
    </w:lvl>
    <w:lvl w:ilvl="3" w:tplc="73FC0E82">
      <w:numFmt w:val="decimal"/>
      <w:lvlText w:val=""/>
      <w:lvlJc w:val="left"/>
    </w:lvl>
    <w:lvl w:ilvl="4" w:tplc="0278FFE0">
      <w:numFmt w:val="decimal"/>
      <w:lvlText w:val=""/>
      <w:lvlJc w:val="left"/>
    </w:lvl>
    <w:lvl w:ilvl="5" w:tplc="CA50F210">
      <w:numFmt w:val="decimal"/>
      <w:lvlText w:val=""/>
      <w:lvlJc w:val="left"/>
    </w:lvl>
    <w:lvl w:ilvl="6" w:tplc="F1F63012">
      <w:numFmt w:val="decimal"/>
      <w:lvlText w:val=""/>
      <w:lvlJc w:val="left"/>
    </w:lvl>
    <w:lvl w:ilvl="7" w:tplc="A4CCC612">
      <w:numFmt w:val="decimal"/>
      <w:lvlText w:val=""/>
      <w:lvlJc w:val="left"/>
    </w:lvl>
    <w:lvl w:ilvl="8" w:tplc="5B4A83AA">
      <w:numFmt w:val="decimal"/>
      <w:lvlText w:val=""/>
      <w:lvlJc w:val="left"/>
    </w:lvl>
  </w:abstractNum>
  <w:abstractNum w:abstractNumId="4">
    <w:nsid w:val="00001547"/>
    <w:multiLevelType w:val="hybridMultilevel"/>
    <w:tmpl w:val="05A02ACA"/>
    <w:lvl w:ilvl="0" w:tplc="10304772">
      <w:start w:val="1"/>
      <w:numFmt w:val="bullet"/>
      <w:lvlText w:val="\endash "/>
      <w:lvlJc w:val="left"/>
    </w:lvl>
    <w:lvl w:ilvl="1" w:tplc="30188E4A">
      <w:numFmt w:val="decimal"/>
      <w:lvlText w:val=""/>
      <w:lvlJc w:val="left"/>
    </w:lvl>
    <w:lvl w:ilvl="2" w:tplc="3C782F98">
      <w:numFmt w:val="decimal"/>
      <w:lvlText w:val=""/>
      <w:lvlJc w:val="left"/>
    </w:lvl>
    <w:lvl w:ilvl="3" w:tplc="586EDE80">
      <w:numFmt w:val="decimal"/>
      <w:lvlText w:val=""/>
      <w:lvlJc w:val="left"/>
    </w:lvl>
    <w:lvl w:ilvl="4" w:tplc="6A3865CE">
      <w:numFmt w:val="decimal"/>
      <w:lvlText w:val=""/>
      <w:lvlJc w:val="left"/>
    </w:lvl>
    <w:lvl w:ilvl="5" w:tplc="13202498">
      <w:numFmt w:val="decimal"/>
      <w:lvlText w:val=""/>
      <w:lvlJc w:val="left"/>
    </w:lvl>
    <w:lvl w:ilvl="6" w:tplc="626EAAE2">
      <w:numFmt w:val="decimal"/>
      <w:lvlText w:val=""/>
      <w:lvlJc w:val="left"/>
    </w:lvl>
    <w:lvl w:ilvl="7" w:tplc="4EC09E40">
      <w:numFmt w:val="decimal"/>
      <w:lvlText w:val=""/>
      <w:lvlJc w:val="left"/>
    </w:lvl>
    <w:lvl w:ilvl="8" w:tplc="7946E47E">
      <w:numFmt w:val="decimal"/>
      <w:lvlText w:val=""/>
      <w:lvlJc w:val="left"/>
    </w:lvl>
  </w:abstractNum>
  <w:abstractNum w:abstractNumId="5">
    <w:nsid w:val="000026A6"/>
    <w:multiLevelType w:val="hybridMultilevel"/>
    <w:tmpl w:val="DCEAB78E"/>
    <w:lvl w:ilvl="0" w:tplc="4A6C9BCE">
      <w:start w:val="1"/>
      <w:numFmt w:val="bullet"/>
      <w:lvlText w:val="\endash "/>
      <w:lvlJc w:val="left"/>
    </w:lvl>
    <w:lvl w:ilvl="1" w:tplc="CB785FBC">
      <w:numFmt w:val="decimal"/>
      <w:lvlText w:val=""/>
      <w:lvlJc w:val="left"/>
    </w:lvl>
    <w:lvl w:ilvl="2" w:tplc="30325C8E">
      <w:numFmt w:val="decimal"/>
      <w:lvlText w:val=""/>
      <w:lvlJc w:val="left"/>
    </w:lvl>
    <w:lvl w:ilvl="3" w:tplc="433E1EBE">
      <w:numFmt w:val="decimal"/>
      <w:lvlText w:val=""/>
      <w:lvlJc w:val="left"/>
    </w:lvl>
    <w:lvl w:ilvl="4" w:tplc="A2D443E8">
      <w:numFmt w:val="decimal"/>
      <w:lvlText w:val=""/>
      <w:lvlJc w:val="left"/>
    </w:lvl>
    <w:lvl w:ilvl="5" w:tplc="88FC9350">
      <w:numFmt w:val="decimal"/>
      <w:lvlText w:val=""/>
      <w:lvlJc w:val="left"/>
    </w:lvl>
    <w:lvl w:ilvl="6" w:tplc="00BA3E36">
      <w:numFmt w:val="decimal"/>
      <w:lvlText w:val=""/>
      <w:lvlJc w:val="left"/>
    </w:lvl>
    <w:lvl w:ilvl="7" w:tplc="ED5EAFC0">
      <w:numFmt w:val="decimal"/>
      <w:lvlText w:val=""/>
      <w:lvlJc w:val="left"/>
    </w:lvl>
    <w:lvl w:ilvl="8" w:tplc="CC4283F4">
      <w:numFmt w:val="decimal"/>
      <w:lvlText w:val=""/>
      <w:lvlJc w:val="left"/>
    </w:lvl>
  </w:abstractNum>
  <w:abstractNum w:abstractNumId="6">
    <w:nsid w:val="00002D12"/>
    <w:multiLevelType w:val="hybridMultilevel"/>
    <w:tmpl w:val="847CE794"/>
    <w:lvl w:ilvl="0" w:tplc="DBB42B58">
      <w:start w:val="1"/>
      <w:numFmt w:val="bullet"/>
      <w:lvlText w:val="В"/>
      <w:lvlJc w:val="left"/>
    </w:lvl>
    <w:lvl w:ilvl="1" w:tplc="19F4F6A2">
      <w:numFmt w:val="decimal"/>
      <w:lvlText w:val=""/>
      <w:lvlJc w:val="left"/>
    </w:lvl>
    <w:lvl w:ilvl="2" w:tplc="4812563E">
      <w:numFmt w:val="decimal"/>
      <w:lvlText w:val=""/>
      <w:lvlJc w:val="left"/>
    </w:lvl>
    <w:lvl w:ilvl="3" w:tplc="FD9610D2">
      <w:numFmt w:val="decimal"/>
      <w:lvlText w:val=""/>
      <w:lvlJc w:val="left"/>
    </w:lvl>
    <w:lvl w:ilvl="4" w:tplc="CBD429DC">
      <w:numFmt w:val="decimal"/>
      <w:lvlText w:val=""/>
      <w:lvlJc w:val="left"/>
    </w:lvl>
    <w:lvl w:ilvl="5" w:tplc="3BF47B40">
      <w:numFmt w:val="decimal"/>
      <w:lvlText w:val=""/>
      <w:lvlJc w:val="left"/>
    </w:lvl>
    <w:lvl w:ilvl="6" w:tplc="BA780984">
      <w:numFmt w:val="decimal"/>
      <w:lvlText w:val=""/>
      <w:lvlJc w:val="left"/>
    </w:lvl>
    <w:lvl w:ilvl="7" w:tplc="752EE016">
      <w:numFmt w:val="decimal"/>
      <w:lvlText w:val=""/>
      <w:lvlJc w:val="left"/>
    </w:lvl>
    <w:lvl w:ilvl="8" w:tplc="6F523984">
      <w:numFmt w:val="decimal"/>
      <w:lvlText w:val=""/>
      <w:lvlJc w:val="left"/>
    </w:lvl>
  </w:abstractNum>
  <w:abstractNum w:abstractNumId="7">
    <w:nsid w:val="0000305E"/>
    <w:multiLevelType w:val="hybridMultilevel"/>
    <w:tmpl w:val="9B06CABC"/>
    <w:lvl w:ilvl="0" w:tplc="14F0A828">
      <w:start w:val="50"/>
      <w:numFmt w:val="upperLetter"/>
      <w:lvlText w:val="%1"/>
      <w:lvlJc w:val="left"/>
    </w:lvl>
    <w:lvl w:ilvl="1" w:tplc="A3A4742C">
      <w:numFmt w:val="decimal"/>
      <w:lvlText w:val=""/>
      <w:lvlJc w:val="left"/>
    </w:lvl>
    <w:lvl w:ilvl="2" w:tplc="2CE4854C">
      <w:numFmt w:val="decimal"/>
      <w:lvlText w:val=""/>
      <w:lvlJc w:val="left"/>
    </w:lvl>
    <w:lvl w:ilvl="3" w:tplc="2ED61010">
      <w:numFmt w:val="decimal"/>
      <w:lvlText w:val=""/>
      <w:lvlJc w:val="left"/>
    </w:lvl>
    <w:lvl w:ilvl="4" w:tplc="BA74731E">
      <w:numFmt w:val="decimal"/>
      <w:lvlText w:val=""/>
      <w:lvlJc w:val="left"/>
    </w:lvl>
    <w:lvl w:ilvl="5" w:tplc="B8CCEFAC">
      <w:numFmt w:val="decimal"/>
      <w:lvlText w:val=""/>
      <w:lvlJc w:val="left"/>
    </w:lvl>
    <w:lvl w:ilvl="6" w:tplc="2642F6A0">
      <w:numFmt w:val="decimal"/>
      <w:lvlText w:val=""/>
      <w:lvlJc w:val="left"/>
    </w:lvl>
    <w:lvl w:ilvl="7" w:tplc="1BAC0EEA">
      <w:numFmt w:val="decimal"/>
      <w:lvlText w:val=""/>
      <w:lvlJc w:val="left"/>
    </w:lvl>
    <w:lvl w:ilvl="8" w:tplc="9CA0539E">
      <w:numFmt w:val="decimal"/>
      <w:lvlText w:val=""/>
      <w:lvlJc w:val="left"/>
    </w:lvl>
  </w:abstractNum>
  <w:abstractNum w:abstractNumId="8">
    <w:nsid w:val="000039B3"/>
    <w:multiLevelType w:val="hybridMultilevel"/>
    <w:tmpl w:val="ABAC589E"/>
    <w:lvl w:ilvl="0" w:tplc="04DCA850">
      <w:start w:val="1"/>
      <w:numFmt w:val="bullet"/>
      <w:lvlText w:val="\emdash "/>
      <w:lvlJc w:val="left"/>
    </w:lvl>
    <w:lvl w:ilvl="1" w:tplc="8BE092E0">
      <w:numFmt w:val="decimal"/>
      <w:lvlText w:val=""/>
      <w:lvlJc w:val="left"/>
    </w:lvl>
    <w:lvl w:ilvl="2" w:tplc="42BED3D2">
      <w:numFmt w:val="decimal"/>
      <w:lvlText w:val=""/>
      <w:lvlJc w:val="left"/>
    </w:lvl>
    <w:lvl w:ilvl="3" w:tplc="DF429F42">
      <w:numFmt w:val="decimal"/>
      <w:lvlText w:val=""/>
      <w:lvlJc w:val="left"/>
    </w:lvl>
    <w:lvl w:ilvl="4" w:tplc="4A04D06E">
      <w:numFmt w:val="decimal"/>
      <w:lvlText w:val=""/>
      <w:lvlJc w:val="left"/>
    </w:lvl>
    <w:lvl w:ilvl="5" w:tplc="BFD60CA8">
      <w:numFmt w:val="decimal"/>
      <w:lvlText w:val=""/>
      <w:lvlJc w:val="left"/>
    </w:lvl>
    <w:lvl w:ilvl="6" w:tplc="DB0CD662">
      <w:numFmt w:val="decimal"/>
      <w:lvlText w:val=""/>
      <w:lvlJc w:val="left"/>
    </w:lvl>
    <w:lvl w:ilvl="7" w:tplc="1D00D482">
      <w:numFmt w:val="decimal"/>
      <w:lvlText w:val=""/>
      <w:lvlJc w:val="left"/>
    </w:lvl>
    <w:lvl w:ilvl="8" w:tplc="1B3AE3B0">
      <w:numFmt w:val="decimal"/>
      <w:lvlText w:val=""/>
      <w:lvlJc w:val="left"/>
    </w:lvl>
  </w:abstractNum>
  <w:abstractNum w:abstractNumId="9">
    <w:nsid w:val="0000428B"/>
    <w:multiLevelType w:val="hybridMultilevel"/>
    <w:tmpl w:val="B29A538C"/>
    <w:lvl w:ilvl="0" w:tplc="B99E766A">
      <w:start w:val="1"/>
      <w:numFmt w:val="bullet"/>
      <w:lvlText w:val="\emdash "/>
      <w:lvlJc w:val="left"/>
    </w:lvl>
    <w:lvl w:ilvl="1" w:tplc="47D4FD6E">
      <w:numFmt w:val="decimal"/>
      <w:lvlText w:val=""/>
      <w:lvlJc w:val="left"/>
    </w:lvl>
    <w:lvl w:ilvl="2" w:tplc="F4E80B50">
      <w:numFmt w:val="decimal"/>
      <w:lvlText w:val=""/>
      <w:lvlJc w:val="left"/>
    </w:lvl>
    <w:lvl w:ilvl="3" w:tplc="42C63712">
      <w:numFmt w:val="decimal"/>
      <w:lvlText w:val=""/>
      <w:lvlJc w:val="left"/>
    </w:lvl>
    <w:lvl w:ilvl="4" w:tplc="37F040B2">
      <w:numFmt w:val="decimal"/>
      <w:lvlText w:val=""/>
      <w:lvlJc w:val="left"/>
    </w:lvl>
    <w:lvl w:ilvl="5" w:tplc="3BA6A586">
      <w:numFmt w:val="decimal"/>
      <w:lvlText w:val=""/>
      <w:lvlJc w:val="left"/>
    </w:lvl>
    <w:lvl w:ilvl="6" w:tplc="8FCC1D7E">
      <w:numFmt w:val="decimal"/>
      <w:lvlText w:val=""/>
      <w:lvlJc w:val="left"/>
    </w:lvl>
    <w:lvl w:ilvl="7" w:tplc="B7C20C9C">
      <w:numFmt w:val="decimal"/>
      <w:lvlText w:val=""/>
      <w:lvlJc w:val="left"/>
    </w:lvl>
    <w:lvl w:ilvl="8" w:tplc="1B68D214">
      <w:numFmt w:val="decimal"/>
      <w:lvlText w:val=""/>
      <w:lvlJc w:val="left"/>
    </w:lvl>
  </w:abstractNum>
  <w:abstractNum w:abstractNumId="10">
    <w:nsid w:val="0000440D"/>
    <w:multiLevelType w:val="hybridMultilevel"/>
    <w:tmpl w:val="6756B372"/>
    <w:lvl w:ilvl="0" w:tplc="998AEB7C">
      <w:start w:val="50"/>
      <w:numFmt w:val="upperLetter"/>
      <w:lvlText w:val="%1"/>
      <w:lvlJc w:val="left"/>
    </w:lvl>
    <w:lvl w:ilvl="1" w:tplc="81EE051C">
      <w:numFmt w:val="decimal"/>
      <w:lvlText w:val=""/>
      <w:lvlJc w:val="left"/>
    </w:lvl>
    <w:lvl w:ilvl="2" w:tplc="66EA9BC2">
      <w:numFmt w:val="decimal"/>
      <w:lvlText w:val=""/>
      <w:lvlJc w:val="left"/>
    </w:lvl>
    <w:lvl w:ilvl="3" w:tplc="01BE5050">
      <w:numFmt w:val="decimal"/>
      <w:lvlText w:val=""/>
      <w:lvlJc w:val="left"/>
    </w:lvl>
    <w:lvl w:ilvl="4" w:tplc="6BB69B8C">
      <w:numFmt w:val="decimal"/>
      <w:lvlText w:val=""/>
      <w:lvlJc w:val="left"/>
    </w:lvl>
    <w:lvl w:ilvl="5" w:tplc="D01EC3B2">
      <w:numFmt w:val="decimal"/>
      <w:lvlText w:val=""/>
      <w:lvlJc w:val="left"/>
    </w:lvl>
    <w:lvl w:ilvl="6" w:tplc="13F86366">
      <w:numFmt w:val="decimal"/>
      <w:lvlText w:val=""/>
      <w:lvlJc w:val="left"/>
    </w:lvl>
    <w:lvl w:ilvl="7" w:tplc="9D647F7C">
      <w:numFmt w:val="decimal"/>
      <w:lvlText w:val=""/>
      <w:lvlJc w:val="left"/>
    </w:lvl>
    <w:lvl w:ilvl="8" w:tplc="28549A56">
      <w:numFmt w:val="decimal"/>
      <w:lvlText w:val=""/>
      <w:lvlJc w:val="left"/>
    </w:lvl>
  </w:abstractNum>
  <w:abstractNum w:abstractNumId="11">
    <w:nsid w:val="0000491C"/>
    <w:multiLevelType w:val="hybridMultilevel"/>
    <w:tmpl w:val="52DE7C1C"/>
    <w:lvl w:ilvl="0" w:tplc="C164D3C6">
      <w:start w:val="1"/>
      <w:numFmt w:val="bullet"/>
      <w:lvlText w:val="в"/>
      <w:lvlJc w:val="left"/>
    </w:lvl>
    <w:lvl w:ilvl="1" w:tplc="E5EC1E06">
      <w:numFmt w:val="decimal"/>
      <w:lvlText w:val=""/>
      <w:lvlJc w:val="left"/>
    </w:lvl>
    <w:lvl w:ilvl="2" w:tplc="0D94281A">
      <w:numFmt w:val="decimal"/>
      <w:lvlText w:val=""/>
      <w:lvlJc w:val="left"/>
    </w:lvl>
    <w:lvl w:ilvl="3" w:tplc="E2846BAC">
      <w:numFmt w:val="decimal"/>
      <w:lvlText w:val=""/>
      <w:lvlJc w:val="left"/>
    </w:lvl>
    <w:lvl w:ilvl="4" w:tplc="38603020">
      <w:numFmt w:val="decimal"/>
      <w:lvlText w:val=""/>
      <w:lvlJc w:val="left"/>
    </w:lvl>
    <w:lvl w:ilvl="5" w:tplc="C1F46726">
      <w:numFmt w:val="decimal"/>
      <w:lvlText w:val=""/>
      <w:lvlJc w:val="left"/>
    </w:lvl>
    <w:lvl w:ilvl="6" w:tplc="859AEFE6">
      <w:numFmt w:val="decimal"/>
      <w:lvlText w:val=""/>
      <w:lvlJc w:val="left"/>
    </w:lvl>
    <w:lvl w:ilvl="7" w:tplc="04A44F9A">
      <w:numFmt w:val="decimal"/>
      <w:lvlText w:val=""/>
      <w:lvlJc w:val="left"/>
    </w:lvl>
    <w:lvl w:ilvl="8" w:tplc="4962A15A">
      <w:numFmt w:val="decimal"/>
      <w:lvlText w:val=""/>
      <w:lvlJc w:val="left"/>
    </w:lvl>
  </w:abstractNum>
  <w:abstractNum w:abstractNumId="12">
    <w:nsid w:val="00004D06"/>
    <w:multiLevelType w:val="hybridMultilevel"/>
    <w:tmpl w:val="6184770E"/>
    <w:lvl w:ilvl="0" w:tplc="C5F00AFA">
      <w:start w:val="1"/>
      <w:numFmt w:val="bullet"/>
      <w:lvlText w:val="в"/>
      <w:lvlJc w:val="left"/>
    </w:lvl>
    <w:lvl w:ilvl="1" w:tplc="99C21214">
      <w:numFmt w:val="decimal"/>
      <w:lvlText w:val=""/>
      <w:lvlJc w:val="left"/>
    </w:lvl>
    <w:lvl w:ilvl="2" w:tplc="DBF4AE70">
      <w:numFmt w:val="decimal"/>
      <w:lvlText w:val=""/>
      <w:lvlJc w:val="left"/>
    </w:lvl>
    <w:lvl w:ilvl="3" w:tplc="90E645E2">
      <w:numFmt w:val="decimal"/>
      <w:lvlText w:val=""/>
      <w:lvlJc w:val="left"/>
    </w:lvl>
    <w:lvl w:ilvl="4" w:tplc="722A45DE">
      <w:numFmt w:val="decimal"/>
      <w:lvlText w:val=""/>
      <w:lvlJc w:val="left"/>
    </w:lvl>
    <w:lvl w:ilvl="5" w:tplc="DC10D692">
      <w:numFmt w:val="decimal"/>
      <w:lvlText w:val=""/>
      <w:lvlJc w:val="left"/>
    </w:lvl>
    <w:lvl w:ilvl="6" w:tplc="50C4FC7E">
      <w:numFmt w:val="decimal"/>
      <w:lvlText w:val=""/>
      <w:lvlJc w:val="left"/>
    </w:lvl>
    <w:lvl w:ilvl="7" w:tplc="F0BACDEE">
      <w:numFmt w:val="decimal"/>
      <w:lvlText w:val=""/>
      <w:lvlJc w:val="left"/>
    </w:lvl>
    <w:lvl w:ilvl="8" w:tplc="D1067030">
      <w:numFmt w:val="decimal"/>
      <w:lvlText w:val=""/>
      <w:lvlJc w:val="left"/>
    </w:lvl>
  </w:abstractNum>
  <w:abstractNum w:abstractNumId="13">
    <w:nsid w:val="00004DB7"/>
    <w:multiLevelType w:val="hybridMultilevel"/>
    <w:tmpl w:val="6C321866"/>
    <w:lvl w:ilvl="0" w:tplc="6340EF26">
      <w:start w:val="1"/>
      <w:numFmt w:val="bullet"/>
      <w:lvlText w:val="в"/>
      <w:lvlJc w:val="left"/>
    </w:lvl>
    <w:lvl w:ilvl="1" w:tplc="382439A0">
      <w:numFmt w:val="decimal"/>
      <w:lvlText w:val=""/>
      <w:lvlJc w:val="left"/>
    </w:lvl>
    <w:lvl w:ilvl="2" w:tplc="113A19CA">
      <w:numFmt w:val="decimal"/>
      <w:lvlText w:val=""/>
      <w:lvlJc w:val="left"/>
    </w:lvl>
    <w:lvl w:ilvl="3" w:tplc="E17A9F2A">
      <w:numFmt w:val="decimal"/>
      <w:lvlText w:val=""/>
      <w:lvlJc w:val="left"/>
    </w:lvl>
    <w:lvl w:ilvl="4" w:tplc="98CA0E22">
      <w:numFmt w:val="decimal"/>
      <w:lvlText w:val=""/>
      <w:lvlJc w:val="left"/>
    </w:lvl>
    <w:lvl w:ilvl="5" w:tplc="8A36DC40">
      <w:numFmt w:val="decimal"/>
      <w:lvlText w:val=""/>
      <w:lvlJc w:val="left"/>
    </w:lvl>
    <w:lvl w:ilvl="6" w:tplc="0128BF52">
      <w:numFmt w:val="decimal"/>
      <w:lvlText w:val=""/>
      <w:lvlJc w:val="left"/>
    </w:lvl>
    <w:lvl w:ilvl="7" w:tplc="3FE6C284">
      <w:numFmt w:val="decimal"/>
      <w:lvlText w:val=""/>
      <w:lvlJc w:val="left"/>
    </w:lvl>
    <w:lvl w:ilvl="8" w:tplc="BFEAFC20">
      <w:numFmt w:val="decimal"/>
      <w:lvlText w:val=""/>
      <w:lvlJc w:val="left"/>
    </w:lvl>
  </w:abstractNum>
  <w:abstractNum w:abstractNumId="14">
    <w:nsid w:val="00004DC8"/>
    <w:multiLevelType w:val="hybridMultilevel"/>
    <w:tmpl w:val="8D5C77DE"/>
    <w:lvl w:ilvl="0" w:tplc="1B8C166A">
      <w:start w:val="1"/>
      <w:numFmt w:val="bullet"/>
      <w:lvlText w:val="В"/>
      <w:lvlJc w:val="left"/>
    </w:lvl>
    <w:lvl w:ilvl="1" w:tplc="5ACA62B0">
      <w:numFmt w:val="decimal"/>
      <w:lvlText w:val=""/>
      <w:lvlJc w:val="left"/>
    </w:lvl>
    <w:lvl w:ilvl="2" w:tplc="75745E26">
      <w:numFmt w:val="decimal"/>
      <w:lvlText w:val=""/>
      <w:lvlJc w:val="left"/>
    </w:lvl>
    <w:lvl w:ilvl="3" w:tplc="3B801B36">
      <w:numFmt w:val="decimal"/>
      <w:lvlText w:val=""/>
      <w:lvlJc w:val="left"/>
    </w:lvl>
    <w:lvl w:ilvl="4" w:tplc="5D68E62A">
      <w:numFmt w:val="decimal"/>
      <w:lvlText w:val=""/>
      <w:lvlJc w:val="left"/>
    </w:lvl>
    <w:lvl w:ilvl="5" w:tplc="5F629D0C">
      <w:numFmt w:val="decimal"/>
      <w:lvlText w:val=""/>
      <w:lvlJc w:val="left"/>
    </w:lvl>
    <w:lvl w:ilvl="6" w:tplc="7062DC94">
      <w:numFmt w:val="decimal"/>
      <w:lvlText w:val=""/>
      <w:lvlJc w:val="left"/>
    </w:lvl>
    <w:lvl w:ilvl="7" w:tplc="9B800E46">
      <w:numFmt w:val="decimal"/>
      <w:lvlText w:val=""/>
      <w:lvlJc w:val="left"/>
    </w:lvl>
    <w:lvl w:ilvl="8" w:tplc="E376B27E">
      <w:numFmt w:val="decimal"/>
      <w:lvlText w:val=""/>
      <w:lvlJc w:val="left"/>
    </w:lvl>
  </w:abstractNum>
  <w:abstractNum w:abstractNumId="15">
    <w:nsid w:val="000054DE"/>
    <w:multiLevelType w:val="hybridMultilevel"/>
    <w:tmpl w:val="5D7A9774"/>
    <w:lvl w:ilvl="0" w:tplc="AC06D102">
      <w:start w:val="1"/>
      <w:numFmt w:val="bullet"/>
      <w:lvlText w:val="\emdash "/>
      <w:lvlJc w:val="left"/>
    </w:lvl>
    <w:lvl w:ilvl="1" w:tplc="B700EF38">
      <w:numFmt w:val="decimal"/>
      <w:lvlText w:val=""/>
      <w:lvlJc w:val="left"/>
    </w:lvl>
    <w:lvl w:ilvl="2" w:tplc="CF1CEA0E">
      <w:numFmt w:val="decimal"/>
      <w:lvlText w:val=""/>
      <w:lvlJc w:val="left"/>
    </w:lvl>
    <w:lvl w:ilvl="3" w:tplc="DB2CAF52">
      <w:numFmt w:val="decimal"/>
      <w:lvlText w:val=""/>
      <w:lvlJc w:val="left"/>
    </w:lvl>
    <w:lvl w:ilvl="4" w:tplc="7B28522C">
      <w:numFmt w:val="decimal"/>
      <w:lvlText w:val=""/>
      <w:lvlJc w:val="left"/>
    </w:lvl>
    <w:lvl w:ilvl="5" w:tplc="BDE2F906">
      <w:numFmt w:val="decimal"/>
      <w:lvlText w:val=""/>
      <w:lvlJc w:val="left"/>
    </w:lvl>
    <w:lvl w:ilvl="6" w:tplc="E9A2992E">
      <w:numFmt w:val="decimal"/>
      <w:lvlText w:val=""/>
      <w:lvlJc w:val="left"/>
    </w:lvl>
    <w:lvl w:ilvl="7" w:tplc="E1AC3290">
      <w:numFmt w:val="decimal"/>
      <w:lvlText w:val=""/>
      <w:lvlJc w:val="left"/>
    </w:lvl>
    <w:lvl w:ilvl="8" w:tplc="21A03B56">
      <w:numFmt w:val="decimal"/>
      <w:lvlText w:val=""/>
      <w:lvlJc w:val="left"/>
    </w:lvl>
  </w:abstractNum>
  <w:abstractNum w:abstractNumId="16">
    <w:nsid w:val="00005D03"/>
    <w:multiLevelType w:val="hybridMultilevel"/>
    <w:tmpl w:val="51E89E38"/>
    <w:lvl w:ilvl="0" w:tplc="7C7C3228">
      <w:start w:val="1"/>
      <w:numFmt w:val="bullet"/>
      <w:lvlText w:val="и"/>
      <w:lvlJc w:val="left"/>
    </w:lvl>
    <w:lvl w:ilvl="1" w:tplc="B9C2E2B8">
      <w:numFmt w:val="decimal"/>
      <w:lvlText w:val=""/>
      <w:lvlJc w:val="left"/>
    </w:lvl>
    <w:lvl w:ilvl="2" w:tplc="48D6CCB2">
      <w:numFmt w:val="decimal"/>
      <w:lvlText w:val=""/>
      <w:lvlJc w:val="left"/>
    </w:lvl>
    <w:lvl w:ilvl="3" w:tplc="3F785DCC">
      <w:numFmt w:val="decimal"/>
      <w:lvlText w:val=""/>
      <w:lvlJc w:val="left"/>
    </w:lvl>
    <w:lvl w:ilvl="4" w:tplc="E9701616">
      <w:numFmt w:val="decimal"/>
      <w:lvlText w:val=""/>
      <w:lvlJc w:val="left"/>
    </w:lvl>
    <w:lvl w:ilvl="5" w:tplc="CCEC155C">
      <w:numFmt w:val="decimal"/>
      <w:lvlText w:val=""/>
      <w:lvlJc w:val="left"/>
    </w:lvl>
    <w:lvl w:ilvl="6" w:tplc="AB58CCD0">
      <w:numFmt w:val="decimal"/>
      <w:lvlText w:val=""/>
      <w:lvlJc w:val="left"/>
    </w:lvl>
    <w:lvl w:ilvl="7" w:tplc="F0605650">
      <w:numFmt w:val="decimal"/>
      <w:lvlText w:val=""/>
      <w:lvlJc w:val="left"/>
    </w:lvl>
    <w:lvl w:ilvl="8" w:tplc="8F66D7E8">
      <w:numFmt w:val="decimal"/>
      <w:lvlText w:val=""/>
      <w:lvlJc w:val="left"/>
    </w:lvl>
  </w:abstractNum>
  <w:abstractNum w:abstractNumId="17">
    <w:nsid w:val="00006443"/>
    <w:multiLevelType w:val="hybridMultilevel"/>
    <w:tmpl w:val="F890677E"/>
    <w:lvl w:ilvl="0" w:tplc="C810A9BA">
      <w:start w:val="1"/>
      <w:numFmt w:val="bullet"/>
      <w:lvlText w:val="\emdash "/>
      <w:lvlJc w:val="left"/>
    </w:lvl>
    <w:lvl w:ilvl="1" w:tplc="C052B2F6">
      <w:numFmt w:val="decimal"/>
      <w:lvlText w:val=""/>
      <w:lvlJc w:val="left"/>
    </w:lvl>
    <w:lvl w:ilvl="2" w:tplc="32881B38">
      <w:numFmt w:val="decimal"/>
      <w:lvlText w:val=""/>
      <w:lvlJc w:val="left"/>
    </w:lvl>
    <w:lvl w:ilvl="3" w:tplc="A55AE016">
      <w:numFmt w:val="decimal"/>
      <w:lvlText w:val=""/>
      <w:lvlJc w:val="left"/>
    </w:lvl>
    <w:lvl w:ilvl="4" w:tplc="5AE0DA82">
      <w:numFmt w:val="decimal"/>
      <w:lvlText w:val=""/>
      <w:lvlJc w:val="left"/>
    </w:lvl>
    <w:lvl w:ilvl="5" w:tplc="59AECB76">
      <w:numFmt w:val="decimal"/>
      <w:lvlText w:val=""/>
      <w:lvlJc w:val="left"/>
    </w:lvl>
    <w:lvl w:ilvl="6" w:tplc="203A9D78">
      <w:numFmt w:val="decimal"/>
      <w:lvlText w:val=""/>
      <w:lvlJc w:val="left"/>
    </w:lvl>
    <w:lvl w:ilvl="7" w:tplc="7696DD36">
      <w:numFmt w:val="decimal"/>
      <w:lvlText w:val=""/>
      <w:lvlJc w:val="left"/>
    </w:lvl>
    <w:lvl w:ilvl="8" w:tplc="1C24E770">
      <w:numFmt w:val="decimal"/>
      <w:lvlText w:val=""/>
      <w:lvlJc w:val="left"/>
    </w:lvl>
  </w:abstractNum>
  <w:abstractNum w:abstractNumId="18">
    <w:nsid w:val="000066BB"/>
    <w:multiLevelType w:val="hybridMultilevel"/>
    <w:tmpl w:val="5A280930"/>
    <w:lvl w:ilvl="0" w:tplc="D0A01E1C">
      <w:start w:val="1"/>
      <w:numFmt w:val="bullet"/>
      <w:lvlText w:val="\emdash "/>
      <w:lvlJc w:val="left"/>
    </w:lvl>
    <w:lvl w:ilvl="1" w:tplc="61B85D60">
      <w:numFmt w:val="decimal"/>
      <w:lvlText w:val=""/>
      <w:lvlJc w:val="left"/>
    </w:lvl>
    <w:lvl w:ilvl="2" w:tplc="89C4AF02">
      <w:numFmt w:val="decimal"/>
      <w:lvlText w:val=""/>
      <w:lvlJc w:val="left"/>
    </w:lvl>
    <w:lvl w:ilvl="3" w:tplc="5622C03C">
      <w:numFmt w:val="decimal"/>
      <w:lvlText w:val=""/>
      <w:lvlJc w:val="left"/>
    </w:lvl>
    <w:lvl w:ilvl="4" w:tplc="4C8ADDF6">
      <w:numFmt w:val="decimal"/>
      <w:lvlText w:val=""/>
      <w:lvlJc w:val="left"/>
    </w:lvl>
    <w:lvl w:ilvl="5" w:tplc="CE80B01C">
      <w:numFmt w:val="decimal"/>
      <w:lvlText w:val=""/>
      <w:lvlJc w:val="left"/>
    </w:lvl>
    <w:lvl w:ilvl="6" w:tplc="B59EE334">
      <w:numFmt w:val="decimal"/>
      <w:lvlText w:val=""/>
      <w:lvlJc w:val="left"/>
    </w:lvl>
    <w:lvl w:ilvl="7" w:tplc="F56E35AE">
      <w:numFmt w:val="decimal"/>
      <w:lvlText w:val=""/>
      <w:lvlJc w:val="left"/>
    </w:lvl>
    <w:lvl w:ilvl="8" w:tplc="AE440756">
      <w:numFmt w:val="decimal"/>
      <w:lvlText w:val=""/>
      <w:lvlJc w:val="left"/>
    </w:lvl>
  </w:abstractNum>
  <w:abstractNum w:abstractNumId="19">
    <w:nsid w:val="0000701F"/>
    <w:multiLevelType w:val="hybridMultilevel"/>
    <w:tmpl w:val="87006E3C"/>
    <w:lvl w:ilvl="0" w:tplc="92B4B0CC">
      <w:start w:val="10"/>
      <w:numFmt w:val="decimal"/>
      <w:lvlText w:val="%1"/>
      <w:lvlJc w:val="left"/>
    </w:lvl>
    <w:lvl w:ilvl="1" w:tplc="14685BC8">
      <w:numFmt w:val="decimal"/>
      <w:lvlText w:val=""/>
      <w:lvlJc w:val="left"/>
    </w:lvl>
    <w:lvl w:ilvl="2" w:tplc="7248CB0C">
      <w:numFmt w:val="decimal"/>
      <w:lvlText w:val=""/>
      <w:lvlJc w:val="left"/>
    </w:lvl>
    <w:lvl w:ilvl="3" w:tplc="39D2BD78">
      <w:numFmt w:val="decimal"/>
      <w:lvlText w:val=""/>
      <w:lvlJc w:val="left"/>
    </w:lvl>
    <w:lvl w:ilvl="4" w:tplc="597AF2DC">
      <w:numFmt w:val="decimal"/>
      <w:lvlText w:val=""/>
      <w:lvlJc w:val="left"/>
    </w:lvl>
    <w:lvl w:ilvl="5" w:tplc="612E8C82">
      <w:numFmt w:val="decimal"/>
      <w:lvlText w:val=""/>
      <w:lvlJc w:val="left"/>
    </w:lvl>
    <w:lvl w:ilvl="6" w:tplc="FD24D196">
      <w:numFmt w:val="decimal"/>
      <w:lvlText w:val=""/>
      <w:lvlJc w:val="left"/>
    </w:lvl>
    <w:lvl w:ilvl="7" w:tplc="27CC33DA">
      <w:numFmt w:val="decimal"/>
      <w:lvlText w:val=""/>
      <w:lvlJc w:val="left"/>
    </w:lvl>
    <w:lvl w:ilvl="8" w:tplc="7F6E14E8">
      <w:numFmt w:val="decimal"/>
      <w:lvlText w:val=""/>
      <w:lvlJc w:val="left"/>
    </w:lvl>
  </w:abstractNum>
  <w:abstractNum w:abstractNumId="20">
    <w:nsid w:val="0000767D"/>
    <w:multiLevelType w:val="hybridMultilevel"/>
    <w:tmpl w:val="7EB0CD58"/>
    <w:lvl w:ilvl="0" w:tplc="1CF42196">
      <w:start w:val="1"/>
      <w:numFmt w:val="bullet"/>
      <w:lvlText w:val=""/>
      <w:lvlJc w:val="left"/>
    </w:lvl>
    <w:lvl w:ilvl="1" w:tplc="001230B8">
      <w:start w:val="1"/>
      <w:numFmt w:val="bullet"/>
      <w:lvlText w:val=""/>
      <w:lvlJc w:val="left"/>
    </w:lvl>
    <w:lvl w:ilvl="2" w:tplc="61E61D32">
      <w:numFmt w:val="decimal"/>
      <w:lvlText w:val=""/>
      <w:lvlJc w:val="left"/>
    </w:lvl>
    <w:lvl w:ilvl="3" w:tplc="629C7F9C">
      <w:numFmt w:val="decimal"/>
      <w:lvlText w:val=""/>
      <w:lvlJc w:val="left"/>
    </w:lvl>
    <w:lvl w:ilvl="4" w:tplc="1FF0A3C0">
      <w:numFmt w:val="decimal"/>
      <w:lvlText w:val=""/>
      <w:lvlJc w:val="left"/>
    </w:lvl>
    <w:lvl w:ilvl="5" w:tplc="88580282">
      <w:numFmt w:val="decimal"/>
      <w:lvlText w:val=""/>
      <w:lvlJc w:val="left"/>
    </w:lvl>
    <w:lvl w:ilvl="6" w:tplc="7442A9F6">
      <w:numFmt w:val="decimal"/>
      <w:lvlText w:val=""/>
      <w:lvlJc w:val="left"/>
    </w:lvl>
    <w:lvl w:ilvl="7" w:tplc="E1D09CBE">
      <w:numFmt w:val="decimal"/>
      <w:lvlText w:val=""/>
      <w:lvlJc w:val="left"/>
    </w:lvl>
    <w:lvl w:ilvl="8" w:tplc="AE080950">
      <w:numFmt w:val="decimal"/>
      <w:lvlText w:val=""/>
      <w:lvlJc w:val="left"/>
    </w:lvl>
  </w:abstractNum>
  <w:abstractNum w:abstractNumId="21">
    <w:nsid w:val="00007A5A"/>
    <w:multiLevelType w:val="hybridMultilevel"/>
    <w:tmpl w:val="732029DA"/>
    <w:lvl w:ilvl="0" w:tplc="E99ED4CA">
      <w:start w:val="1"/>
      <w:numFmt w:val="bullet"/>
      <w:lvlText w:val="В"/>
      <w:lvlJc w:val="left"/>
    </w:lvl>
    <w:lvl w:ilvl="1" w:tplc="CFCAF84E">
      <w:start w:val="1"/>
      <w:numFmt w:val="bullet"/>
      <w:lvlText w:val=""/>
      <w:lvlJc w:val="left"/>
    </w:lvl>
    <w:lvl w:ilvl="2" w:tplc="6D6409BC">
      <w:numFmt w:val="decimal"/>
      <w:lvlText w:val=""/>
      <w:lvlJc w:val="left"/>
    </w:lvl>
    <w:lvl w:ilvl="3" w:tplc="C43E2020">
      <w:numFmt w:val="decimal"/>
      <w:lvlText w:val=""/>
      <w:lvlJc w:val="left"/>
    </w:lvl>
    <w:lvl w:ilvl="4" w:tplc="D706BB18">
      <w:numFmt w:val="decimal"/>
      <w:lvlText w:val=""/>
      <w:lvlJc w:val="left"/>
    </w:lvl>
    <w:lvl w:ilvl="5" w:tplc="3364F112">
      <w:numFmt w:val="decimal"/>
      <w:lvlText w:val=""/>
      <w:lvlJc w:val="left"/>
    </w:lvl>
    <w:lvl w:ilvl="6" w:tplc="CA9C4862">
      <w:numFmt w:val="decimal"/>
      <w:lvlText w:val=""/>
      <w:lvlJc w:val="left"/>
    </w:lvl>
    <w:lvl w:ilvl="7" w:tplc="52889512">
      <w:numFmt w:val="decimal"/>
      <w:lvlText w:val=""/>
      <w:lvlJc w:val="left"/>
    </w:lvl>
    <w:lvl w:ilvl="8" w:tplc="8140D89C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4"/>
  </w:num>
  <w:num w:numId="10">
    <w:abstractNumId w:val="15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17"/>
  </w:num>
  <w:num w:numId="16">
    <w:abstractNumId w:val="18"/>
  </w:num>
  <w:num w:numId="17">
    <w:abstractNumId w:val="9"/>
  </w:num>
  <w:num w:numId="18">
    <w:abstractNumId w:val="5"/>
  </w:num>
  <w:num w:numId="19">
    <w:abstractNumId w:val="19"/>
  </w:num>
  <w:num w:numId="20">
    <w:abstractNumId w:val="16"/>
  </w:num>
  <w:num w:numId="21">
    <w:abstractNumId w:val="21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2D85"/>
    <w:rsid w:val="00000D3F"/>
    <w:rsid w:val="0003013C"/>
    <w:rsid w:val="000B0D60"/>
    <w:rsid w:val="000D7A0F"/>
    <w:rsid w:val="001109A2"/>
    <w:rsid w:val="00116CD8"/>
    <w:rsid w:val="001956BD"/>
    <w:rsid w:val="001A584B"/>
    <w:rsid w:val="001F64EC"/>
    <w:rsid w:val="00213BCE"/>
    <w:rsid w:val="002C60C6"/>
    <w:rsid w:val="0033343C"/>
    <w:rsid w:val="00347BD6"/>
    <w:rsid w:val="003B4F5C"/>
    <w:rsid w:val="00432D97"/>
    <w:rsid w:val="0048473C"/>
    <w:rsid w:val="004D564F"/>
    <w:rsid w:val="005440D6"/>
    <w:rsid w:val="005A4466"/>
    <w:rsid w:val="005E1EF4"/>
    <w:rsid w:val="0065506B"/>
    <w:rsid w:val="006D098B"/>
    <w:rsid w:val="006D330F"/>
    <w:rsid w:val="006E3926"/>
    <w:rsid w:val="00780179"/>
    <w:rsid w:val="00852D89"/>
    <w:rsid w:val="00940243"/>
    <w:rsid w:val="00A16F5D"/>
    <w:rsid w:val="00A301CF"/>
    <w:rsid w:val="00A6438D"/>
    <w:rsid w:val="00AB2D85"/>
    <w:rsid w:val="00AE1C0A"/>
    <w:rsid w:val="00B74ACE"/>
    <w:rsid w:val="00C74462"/>
    <w:rsid w:val="00CC40EC"/>
    <w:rsid w:val="00D071B8"/>
    <w:rsid w:val="00D4044F"/>
    <w:rsid w:val="00E2445A"/>
    <w:rsid w:val="00E51BF2"/>
    <w:rsid w:val="00E97C4C"/>
    <w:rsid w:val="00EA182F"/>
    <w:rsid w:val="00ED4821"/>
    <w:rsid w:val="00F228E2"/>
    <w:rsid w:val="00FB1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8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182F"/>
    <w:pPr>
      <w:spacing w:before="100" w:beforeAutospacing="1" w:after="119"/>
    </w:pPr>
    <w:rPr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0D7A0F"/>
  </w:style>
  <w:style w:type="character" w:styleId="a4">
    <w:name w:val="Hyperlink"/>
    <w:basedOn w:val="a0"/>
    <w:uiPriority w:val="99"/>
    <w:unhideWhenUsed/>
    <w:rsid w:val="000D7A0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D48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8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301C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A44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4466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5A44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4466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7189</Words>
  <Characters>40981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лщьз</dc:creator>
  <cp:lastModifiedBy>User</cp:lastModifiedBy>
  <cp:revision>17</cp:revision>
  <cp:lastPrinted>2018-12-07T08:06:00Z</cp:lastPrinted>
  <dcterms:created xsi:type="dcterms:W3CDTF">2017-06-12T19:11:00Z</dcterms:created>
  <dcterms:modified xsi:type="dcterms:W3CDTF">2019-09-24T11:12:00Z</dcterms:modified>
</cp:coreProperties>
</file>