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2513" w:rsidRPr="0072632F" w:rsidRDefault="00B15534" w:rsidP="00D82513">
      <w:pPr>
        <w:ind w:left="709"/>
        <w:jc w:val="center"/>
        <w:rPr>
          <w:b/>
          <w:sz w:val="36"/>
          <w:szCs w:val="40"/>
        </w:rPr>
      </w:pPr>
      <w:r>
        <w:rPr>
          <w:b/>
          <w:noProof/>
          <w:sz w:val="36"/>
          <w:szCs w:val="40"/>
          <w:lang w:eastAsia="ru-RU"/>
        </w:rPr>
        <w:drawing>
          <wp:inline distT="0" distB="0" distL="0" distR="0">
            <wp:extent cx="8202161" cy="2543175"/>
            <wp:effectExtent l="19050" t="0" r="8389" b="0"/>
            <wp:docPr id="1" name="Рисунок 1" descr="C:\Users\User\Desktop\Изумр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Изумр 001.jpg"/>
                    <pic:cNvPicPr>
                      <a:picLocks noChangeAspect="1" noChangeArrowheads="1"/>
                    </pic:cNvPicPr>
                  </pic:nvPicPr>
                  <pic:blipFill>
                    <a:blip r:embed="rId8" cstate="print"/>
                    <a:srcRect/>
                    <a:stretch>
                      <a:fillRect/>
                    </a:stretch>
                  </pic:blipFill>
                  <pic:spPr bwMode="auto">
                    <a:xfrm>
                      <a:off x="0" y="0"/>
                      <a:ext cx="8202161" cy="2543175"/>
                    </a:xfrm>
                    <a:prstGeom prst="rect">
                      <a:avLst/>
                    </a:prstGeom>
                    <a:noFill/>
                    <a:ln w="9525">
                      <a:noFill/>
                      <a:miter lim="800000"/>
                      <a:headEnd/>
                      <a:tailEnd/>
                    </a:ln>
                  </pic:spPr>
                </pic:pic>
              </a:graphicData>
            </a:graphic>
          </wp:inline>
        </w:drawing>
      </w:r>
    </w:p>
    <w:p w:rsidR="00D82513" w:rsidRPr="006B2255" w:rsidRDefault="00D82513" w:rsidP="00D82513">
      <w:pPr>
        <w:jc w:val="center"/>
        <w:rPr>
          <w:b/>
          <w:sz w:val="40"/>
          <w:szCs w:val="40"/>
        </w:rPr>
      </w:pPr>
      <w:r w:rsidRPr="006B2255">
        <w:rPr>
          <w:b/>
          <w:sz w:val="40"/>
          <w:szCs w:val="40"/>
        </w:rPr>
        <w:t>РАБОЧАЯ ПРОГРАММА</w:t>
      </w:r>
    </w:p>
    <w:p w:rsidR="00D82513" w:rsidRPr="006B2255" w:rsidRDefault="00D82513" w:rsidP="00D82513">
      <w:pPr>
        <w:jc w:val="center"/>
        <w:rPr>
          <w:b/>
          <w:sz w:val="40"/>
          <w:szCs w:val="40"/>
        </w:rPr>
      </w:pPr>
      <w:r w:rsidRPr="006B2255">
        <w:rPr>
          <w:b/>
          <w:sz w:val="40"/>
          <w:szCs w:val="40"/>
        </w:rPr>
        <w:t>по предмету «</w:t>
      </w:r>
      <w:r w:rsidR="00270EB8">
        <w:rPr>
          <w:b/>
          <w:sz w:val="40"/>
          <w:szCs w:val="40"/>
        </w:rPr>
        <w:t>Родной русский язык и л</w:t>
      </w:r>
      <w:r w:rsidRPr="006B2255">
        <w:rPr>
          <w:b/>
          <w:sz w:val="40"/>
          <w:szCs w:val="40"/>
        </w:rPr>
        <w:t>итература»</w:t>
      </w:r>
    </w:p>
    <w:p w:rsidR="00D82513" w:rsidRDefault="00270EB8" w:rsidP="00D82513">
      <w:pPr>
        <w:jc w:val="center"/>
        <w:rPr>
          <w:b/>
          <w:sz w:val="40"/>
          <w:szCs w:val="40"/>
        </w:rPr>
      </w:pPr>
      <w:r>
        <w:rPr>
          <w:b/>
          <w:sz w:val="40"/>
          <w:szCs w:val="40"/>
        </w:rPr>
        <w:t>Класс   8</w:t>
      </w:r>
    </w:p>
    <w:p w:rsidR="00D82513" w:rsidRPr="001C4EBC" w:rsidRDefault="00D82513" w:rsidP="00D82513">
      <w:pPr>
        <w:jc w:val="center"/>
        <w:rPr>
          <w:b/>
          <w:sz w:val="40"/>
          <w:szCs w:val="40"/>
        </w:rPr>
      </w:pPr>
      <w:r>
        <w:rPr>
          <w:b/>
          <w:sz w:val="40"/>
          <w:szCs w:val="40"/>
        </w:rPr>
        <w:t>Учитель  Бекишиева Г.Б.</w:t>
      </w:r>
    </w:p>
    <w:p w:rsidR="00D82513" w:rsidRPr="006B2255" w:rsidRDefault="00D82513" w:rsidP="00270EB8">
      <w:pPr>
        <w:jc w:val="center"/>
        <w:rPr>
          <w:b/>
          <w:sz w:val="40"/>
          <w:szCs w:val="40"/>
        </w:rPr>
      </w:pPr>
      <w:r>
        <w:rPr>
          <w:b/>
          <w:sz w:val="40"/>
          <w:szCs w:val="40"/>
        </w:rPr>
        <w:t>2019-2020</w:t>
      </w:r>
      <w:r w:rsidRPr="006B2255">
        <w:rPr>
          <w:b/>
          <w:sz w:val="40"/>
          <w:szCs w:val="40"/>
        </w:rPr>
        <w:t xml:space="preserve"> учебный год</w:t>
      </w:r>
    </w:p>
    <w:p w:rsidR="00D82513" w:rsidRDefault="00D82513" w:rsidP="00D82513">
      <w:pPr>
        <w:spacing w:after="0" w:line="240" w:lineRule="auto"/>
        <w:rPr>
          <w:b/>
          <w:sz w:val="40"/>
          <w:szCs w:val="40"/>
        </w:rPr>
      </w:pPr>
    </w:p>
    <w:p w:rsidR="00B15534" w:rsidRDefault="00B15534" w:rsidP="00D82513">
      <w:pPr>
        <w:spacing w:after="0" w:line="240" w:lineRule="auto"/>
        <w:rPr>
          <w:rFonts w:ascii="Times New Roman" w:hAnsi="Times New Roman" w:cs="Times New Roman"/>
          <w:b/>
          <w:sz w:val="28"/>
          <w:szCs w:val="28"/>
        </w:rPr>
      </w:pPr>
    </w:p>
    <w:p w:rsidR="0052475B" w:rsidRPr="00BB35F4" w:rsidRDefault="0052475B" w:rsidP="00270EB8">
      <w:pPr>
        <w:spacing w:after="0" w:line="240" w:lineRule="auto"/>
        <w:jc w:val="center"/>
        <w:rPr>
          <w:rFonts w:ascii="Times New Roman" w:hAnsi="Times New Roman" w:cs="Times New Roman"/>
          <w:b/>
          <w:sz w:val="28"/>
          <w:szCs w:val="28"/>
        </w:rPr>
      </w:pPr>
      <w:r w:rsidRPr="00D82513">
        <w:rPr>
          <w:rFonts w:ascii="Times New Roman" w:hAnsi="Times New Roman" w:cs="Times New Roman"/>
          <w:b/>
          <w:sz w:val="28"/>
          <w:szCs w:val="28"/>
        </w:rPr>
        <w:lastRenderedPageBreak/>
        <w:t>Пояснительная записка</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Рабочая программа по родному (русскому) языку и литературе для 8 класса составлена в соответствии с федеральным компонентом государственного образовательного стандарта основного общего образования (или среднего (полного) общего образования), утвержденного приказом Министерства образования РФ  от 05.03.2004 №1089, (изменения от 19.10.2009 №427, 31.01.2012 №69)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 на основе Пр</w:t>
      </w:r>
      <w:r w:rsidR="007A0F4C">
        <w:rPr>
          <w:rFonts w:ascii="Times New Roman" w:hAnsi="Times New Roman" w:cs="Times New Roman"/>
          <w:sz w:val="24"/>
          <w:szCs w:val="24"/>
        </w:rPr>
        <w:t xml:space="preserve">ограммы ОУ </w:t>
      </w:r>
      <w:proofErr w:type="spellStart"/>
      <w:r w:rsidR="007A0F4C">
        <w:rPr>
          <w:rFonts w:ascii="Times New Roman" w:hAnsi="Times New Roman" w:cs="Times New Roman"/>
          <w:sz w:val="24"/>
          <w:szCs w:val="24"/>
        </w:rPr>
        <w:t>Альбетковой</w:t>
      </w:r>
      <w:proofErr w:type="spellEnd"/>
      <w:r w:rsidR="007A0F4C">
        <w:rPr>
          <w:rFonts w:ascii="Times New Roman" w:hAnsi="Times New Roman" w:cs="Times New Roman"/>
          <w:sz w:val="24"/>
          <w:szCs w:val="24"/>
        </w:rPr>
        <w:t xml:space="preserve"> Р.И. 2011</w:t>
      </w:r>
      <w:r w:rsidRPr="000435CC">
        <w:rPr>
          <w:rFonts w:ascii="Times New Roman" w:hAnsi="Times New Roman" w:cs="Times New Roman"/>
          <w:sz w:val="24"/>
          <w:szCs w:val="24"/>
        </w:rPr>
        <w:t xml:space="preserve"> г. </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Рабочая  программа по родному (русскому) языку и литературе представляет собой документ, включающий следующие разделы:</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 пояснительная записка;</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-основное содержание предмета;</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 требования к уровню подготовки учащихся;</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 оценка достижения ожидаемых результатов освоения учебной программы;</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 календарно-тематическое планирование;</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 перечень учебно-методического обеспечения.</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b/>
          <w:sz w:val="24"/>
          <w:szCs w:val="24"/>
        </w:rPr>
        <w:t xml:space="preserve">Цель </w:t>
      </w:r>
      <w:r w:rsidRPr="000435CC">
        <w:rPr>
          <w:rFonts w:ascii="Times New Roman" w:hAnsi="Times New Roman" w:cs="Times New Roman"/>
          <w:sz w:val="24"/>
          <w:szCs w:val="24"/>
        </w:rPr>
        <w:t>курса «Родной (русский) язык и литература» состоит в углублении и расширении знаний по русскому языку и литературе.</w:t>
      </w:r>
    </w:p>
    <w:p w:rsidR="00770CB7" w:rsidRPr="000435CC" w:rsidRDefault="00770CB7" w:rsidP="000435CC">
      <w:pPr>
        <w:spacing w:after="0" w:line="240" w:lineRule="auto"/>
        <w:ind w:firstLine="709"/>
        <w:jc w:val="both"/>
        <w:rPr>
          <w:rFonts w:ascii="Times New Roman" w:hAnsi="Times New Roman" w:cs="Times New Roman"/>
          <w:b/>
          <w:sz w:val="24"/>
          <w:szCs w:val="24"/>
        </w:rPr>
      </w:pPr>
      <w:r w:rsidRPr="000435CC">
        <w:rPr>
          <w:rFonts w:ascii="Times New Roman" w:hAnsi="Times New Roman" w:cs="Times New Roman"/>
          <w:b/>
          <w:sz w:val="24"/>
          <w:szCs w:val="24"/>
        </w:rPr>
        <w:t>Задачи:</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 xml:space="preserve"> - на уроках словесности ученик изучает законы употребления языка, его лексические, фонетические, словообразовательные, грамматические средства, формы словесного выражения содержания, своеобразие словесного выражения содержания в произведениях различных родов и видов — все, что выработано народом, — творцом словесности — на протяжении веков его развития;</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 на уроках словесности, читая художественное произведение и рассматривая его в жанрово-родовой специфике, ученик овладевает умением самостоятельно постигать идейно-художественный смысл прочитанного через языковую ткань, идя от словесной организации к образу, сюжету, композиции, идее, учится осмысливать все компоненты содержания и формы во взаимосвязи и воспринимать произведение как целостное явление искусства слова;</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 на уроках словесности школьник учится использовать опыт изучения языка как материала словесности и различных видов произведений словесности для выражения собственных мыслей и чувств, учится творческому употреблению родного языка.</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 xml:space="preserve">Программа «Основы русской словесности. От слова к словесности» предлагает последовательное освоение материала от класса к классу в соответствии с возрастными возможностями школьников, с уровнем их языкового и литературного развития. При этом выделяются два концентра: первый — начальный этап, </w:t>
      </w:r>
      <w:proofErr w:type="spellStart"/>
      <w:r w:rsidRPr="000435CC">
        <w:rPr>
          <w:rFonts w:ascii="Times New Roman" w:hAnsi="Times New Roman" w:cs="Times New Roman"/>
          <w:sz w:val="24"/>
          <w:szCs w:val="24"/>
        </w:rPr>
        <w:t>первоначаль¬ные</w:t>
      </w:r>
      <w:proofErr w:type="spellEnd"/>
      <w:r w:rsidRPr="000435CC">
        <w:rPr>
          <w:rFonts w:ascii="Times New Roman" w:hAnsi="Times New Roman" w:cs="Times New Roman"/>
          <w:sz w:val="24"/>
          <w:szCs w:val="24"/>
        </w:rPr>
        <w:t xml:space="preserve"> сведения о словесности — 5—6 классы, второй — более глубокий, основы словесности, важнейшие, базовые категории искусства слова — 7-9 классы.</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 xml:space="preserve">Данная программа представляет основы русской словесности, т. е. главные, исходные сведения о словесности, основные приемы словесного выражения содержания. Теоретические сведения рассматриваются в определенной системе; сущность этой системы составляет единство языка, выражающего определенное содержание, и произведения, содержание которого выражено посредством языка. Естественно, что в программу по словесности вошел ряд понятия, которые изучаются в школе в соответствии с действующими программами по </w:t>
      </w:r>
      <w:r w:rsidRPr="000435CC">
        <w:rPr>
          <w:rFonts w:ascii="Times New Roman" w:hAnsi="Times New Roman" w:cs="Times New Roman"/>
          <w:sz w:val="24"/>
          <w:szCs w:val="24"/>
        </w:rPr>
        <w:lastRenderedPageBreak/>
        <w:t>литературе и русскому языку. Но это не повторение и не механическое соединение сведений, изученных на уроках русского языка и литературы, на уроках словесности осуществляется особый подход к явлениям языка и литературы, рассмотрение их в новой системе.</w:t>
      </w:r>
    </w:p>
    <w:p w:rsidR="00770CB7" w:rsidRPr="000435CC" w:rsidRDefault="00770CB7" w:rsidP="000435CC">
      <w:pPr>
        <w:spacing w:after="0" w:line="240" w:lineRule="auto"/>
        <w:ind w:firstLine="709"/>
        <w:jc w:val="both"/>
        <w:rPr>
          <w:rFonts w:ascii="Times New Roman" w:hAnsi="Times New Roman" w:cs="Times New Roman"/>
          <w:sz w:val="24"/>
          <w:szCs w:val="24"/>
        </w:rPr>
      </w:pPr>
    </w:p>
    <w:p w:rsidR="000435CC" w:rsidRDefault="000435CC" w:rsidP="000435CC">
      <w:pPr>
        <w:spacing w:after="0" w:line="240" w:lineRule="auto"/>
        <w:ind w:firstLine="709"/>
        <w:jc w:val="both"/>
        <w:rPr>
          <w:rFonts w:ascii="Times New Roman" w:hAnsi="Times New Roman" w:cs="Times New Roman"/>
          <w:i/>
          <w:sz w:val="24"/>
          <w:szCs w:val="24"/>
        </w:rPr>
      </w:pPr>
    </w:p>
    <w:p w:rsidR="00770CB7" w:rsidRPr="000435CC" w:rsidRDefault="00770CB7" w:rsidP="000435CC">
      <w:pPr>
        <w:spacing w:after="0" w:line="240" w:lineRule="auto"/>
        <w:ind w:firstLine="709"/>
        <w:jc w:val="center"/>
        <w:rPr>
          <w:rFonts w:ascii="Times New Roman" w:hAnsi="Times New Roman" w:cs="Times New Roman"/>
          <w:i/>
          <w:sz w:val="24"/>
          <w:szCs w:val="24"/>
        </w:rPr>
      </w:pPr>
      <w:r w:rsidRPr="000435CC">
        <w:rPr>
          <w:rFonts w:ascii="Times New Roman" w:hAnsi="Times New Roman" w:cs="Times New Roman"/>
          <w:i/>
          <w:sz w:val="24"/>
          <w:szCs w:val="24"/>
        </w:rPr>
        <w:t>Место учебного предмета в учебном плане</w:t>
      </w:r>
    </w:p>
    <w:p w:rsidR="00876FF3" w:rsidRDefault="00770CB7" w:rsidP="007A0F4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 xml:space="preserve">Содержание и формы учебного процесса определяются Государственными образовательными стандартами, реализующимися в Федеральных примерных программах для общеобразовательных учреждений РФ. По программе под редакцией </w:t>
      </w:r>
      <w:proofErr w:type="spellStart"/>
      <w:r w:rsidRPr="000435CC">
        <w:rPr>
          <w:rFonts w:ascii="Times New Roman" w:hAnsi="Times New Roman" w:cs="Times New Roman"/>
          <w:sz w:val="24"/>
          <w:szCs w:val="24"/>
        </w:rPr>
        <w:t>Ал</w:t>
      </w:r>
      <w:r w:rsidR="00270EB8">
        <w:rPr>
          <w:rFonts w:ascii="Times New Roman" w:hAnsi="Times New Roman" w:cs="Times New Roman"/>
          <w:sz w:val="24"/>
          <w:szCs w:val="24"/>
        </w:rPr>
        <w:t>ьбетковой</w:t>
      </w:r>
      <w:proofErr w:type="spellEnd"/>
      <w:r w:rsidR="00270EB8">
        <w:rPr>
          <w:rFonts w:ascii="Times New Roman" w:hAnsi="Times New Roman" w:cs="Times New Roman"/>
          <w:sz w:val="24"/>
          <w:szCs w:val="24"/>
        </w:rPr>
        <w:t xml:space="preserve"> Р.И. предусмотрено в 8</w:t>
      </w:r>
      <w:r w:rsidRPr="000435CC">
        <w:rPr>
          <w:rFonts w:ascii="Times New Roman" w:hAnsi="Times New Roman" w:cs="Times New Roman"/>
          <w:sz w:val="24"/>
          <w:szCs w:val="24"/>
        </w:rPr>
        <w:t xml:space="preserve"> класс</w:t>
      </w:r>
      <w:r w:rsidR="007A0F4C">
        <w:rPr>
          <w:rFonts w:ascii="Times New Roman" w:hAnsi="Times New Roman" w:cs="Times New Roman"/>
          <w:sz w:val="24"/>
          <w:szCs w:val="24"/>
        </w:rPr>
        <w:t>е 102 часов в год (3</w:t>
      </w:r>
      <w:r w:rsidRPr="000435CC">
        <w:rPr>
          <w:rFonts w:ascii="Times New Roman" w:hAnsi="Times New Roman" w:cs="Times New Roman"/>
          <w:sz w:val="24"/>
          <w:szCs w:val="24"/>
        </w:rPr>
        <w:t xml:space="preserve"> часа в неделю). В соответствии с учебным планом </w:t>
      </w:r>
      <w:r w:rsidR="007A0F4C">
        <w:rPr>
          <w:rFonts w:ascii="Times New Roman" w:hAnsi="Times New Roman" w:cs="Times New Roman"/>
          <w:sz w:val="24"/>
          <w:szCs w:val="24"/>
        </w:rPr>
        <w:t>МКОУ «Ново-Дмитриевская СОШ» на 2019-2020</w:t>
      </w:r>
      <w:r w:rsidRPr="000435CC">
        <w:rPr>
          <w:rFonts w:ascii="Times New Roman" w:hAnsi="Times New Roman" w:cs="Times New Roman"/>
          <w:sz w:val="24"/>
          <w:szCs w:val="24"/>
        </w:rPr>
        <w:t xml:space="preserve"> учеб</w:t>
      </w:r>
      <w:r w:rsidR="007A0F4C">
        <w:rPr>
          <w:rFonts w:ascii="Times New Roman" w:hAnsi="Times New Roman" w:cs="Times New Roman"/>
          <w:sz w:val="24"/>
          <w:szCs w:val="24"/>
        </w:rPr>
        <w:t xml:space="preserve">ный год, </w:t>
      </w:r>
      <w:r w:rsidRPr="000435CC">
        <w:rPr>
          <w:rFonts w:ascii="Times New Roman" w:hAnsi="Times New Roman" w:cs="Times New Roman"/>
          <w:sz w:val="24"/>
          <w:szCs w:val="24"/>
        </w:rPr>
        <w:t xml:space="preserve">предлагаемый курс изучения родного (русского) языка и литературы рассчитан на </w:t>
      </w:r>
      <w:r w:rsidR="007A0F4C">
        <w:rPr>
          <w:rFonts w:ascii="Times New Roman" w:hAnsi="Times New Roman" w:cs="Times New Roman"/>
          <w:sz w:val="24"/>
          <w:szCs w:val="24"/>
        </w:rPr>
        <w:t>3</w:t>
      </w:r>
      <w:r w:rsidRPr="000435CC">
        <w:rPr>
          <w:rFonts w:ascii="Times New Roman" w:hAnsi="Times New Roman" w:cs="Times New Roman"/>
          <w:sz w:val="24"/>
          <w:szCs w:val="24"/>
        </w:rPr>
        <w:t xml:space="preserve"> часа в неделю.</w:t>
      </w:r>
    </w:p>
    <w:p w:rsidR="000435CC" w:rsidRPr="000435CC" w:rsidRDefault="000435CC" w:rsidP="000435CC">
      <w:pPr>
        <w:spacing w:after="0" w:line="240" w:lineRule="auto"/>
        <w:jc w:val="both"/>
        <w:rPr>
          <w:rFonts w:ascii="Times New Roman" w:hAnsi="Times New Roman" w:cs="Times New Roman"/>
          <w:sz w:val="24"/>
          <w:szCs w:val="24"/>
        </w:rPr>
      </w:pPr>
    </w:p>
    <w:p w:rsidR="00D601FB" w:rsidRPr="000435CC" w:rsidRDefault="0052475B" w:rsidP="000435CC">
      <w:pPr>
        <w:pStyle w:val="a3"/>
        <w:numPr>
          <w:ilvl w:val="0"/>
          <w:numId w:val="3"/>
        </w:numPr>
        <w:spacing w:after="0" w:line="240" w:lineRule="auto"/>
        <w:jc w:val="center"/>
        <w:rPr>
          <w:rFonts w:ascii="Times New Roman" w:hAnsi="Times New Roman" w:cs="Times New Roman"/>
          <w:b/>
          <w:sz w:val="28"/>
          <w:szCs w:val="28"/>
        </w:rPr>
      </w:pPr>
      <w:r w:rsidRPr="000435CC">
        <w:rPr>
          <w:rFonts w:ascii="Times New Roman" w:hAnsi="Times New Roman" w:cs="Times New Roman"/>
          <w:b/>
          <w:sz w:val="28"/>
          <w:szCs w:val="28"/>
        </w:rPr>
        <w:t>Основное содержание предмета</w:t>
      </w:r>
    </w:p>
    <w:p w:rsidR="0052475B" w:rsidRPr="000435CC" w:rsidRDefault="0052475B" w:rsidP="000435CC">
      <w:pPr>
        <w:spacing w:after="0" w:line="240" w:lineRule="auto"/>
        <w:ind w:firstLine="709"/>
        <w:jc w:val="both"/>
        <w:rPr>
          <w:rFonts w:ascii="Times New Roman" w:hAnsi="Times New Roman" w:cs="Times New Roman"/>
          <w:b/>
          <w:sz w:val="24"/>
          <w:szCs w:val="24"/>
        </w:rPr>
      </w:pPr>
      <w:r w:rsidRPr="000435CC">
        <w:rPr>
          <w:rFonts w:ascii="Times New Roman" w:hAnsi="Times New Roman" w:cs="Times New Roman"/>
          <w:b/>
          <w:sz w:val="24"/>
          <w:szCs w:val="24"/>
        </w:rPr>
        <w:t>МАТЕРИАЛ СЛОВЕСНОСТИ</w:t>
      </w:r>
    </w:p>
    <w:p w:rsidR="0052475B" w:rsidRPr="000435CC" w:rsidRDefault="0052475B" w:rsidP="000435CC">
      <w:pPr>
        <w:spacing w:after="0" w:line="240" w:lineRule="auto"/>
        <w:ind w:firstLine="709"/>
        <w:jc w:val="both"/>
        <w:rPr>
          <w:rFonts w:ascii="Times New Roman" w:hAnsi="Times New Roman" w:cs="Times New Roman"/>
          <w:b/>
          <w:i/>
          <w:sz w:val="24"/>
          <w:szCs w:val="24"/>
        </w:rPr>
      </w:pPr>
      <w:r w:rsidRPr="000435CC">
        <w:rPr>
          <w:rFonts w:ascii="Times New Roman" w:hAnsi="Times New Roman" w:cs="Times New Roman"/>
          <w:b/>
          <w:i/>
          <w:sz w:val="24"/>
          <w:szCs w:val="24"/>
        </w:rPr>
        <w:t>Средства языка художественной словесности</w:t>
      </w:r>
      <w:r w:rsidRPr="000435CC">
        <w:rPr>
          <w:rFonts w:ascii="Times New Roman" w:hAnsi="Times New Roman" w:cs="Times New Roman"/>
          <w:sz w:val="24"/>
          <w:szCs w:val="24"/>
        </w:rPr>
        <w:t xml:space="preserve"> </w:t>
      </w:r>
      <w:r w:rsidRPr="000435CC">
        <w:rPr>
          <w:rFonts w:ascii="Times New Roman" w:hAnsi="Times New Roman" w:cs="Times New Roman"/>
          <w:b/>
          <w:i/>
          <w:sz w:val="24"/>
          <w:szCs w:val="24"/>
        </w:rPr>
        <w:t>(</w:t>
      </w:r>
      <w:r w:rsidR="007A0F4C">
        <w:rPr>
          <w:rFonts w:ascii="Times New Roman" w:hAnsi="Times New Roman" w:cs="Times New Roman"/>
          <w:b/>
          <w:i/>
          <w:sz w:val="24"/>
          <w:szCs w:val="24"/>
        </w:rPr>
        <w:t>20</w:t>
      </w:r>
      <w:r w:rsidR="007416F8">
        <w:rPr>
          <w:rFonts w:ascii="Times New Roman" w:hAnsi="Times New Roman" w:cs="Times New Roman"/>
          <w:b/>
          <w:i/>
          <w:sz w:val="24"/>
          <w:szCs w:val="24"/>
        </w:rPr>
        <w:t>.+2ч.</w:t>
      </w:r>
      <w:r w:rsidRPr="000435CC">
        <w:rPr>
          <w:rFonts w:ascii="Times New Roman" w:hAnsi="Times New Roman" w:cs="Times New Roman"/>
          <w:b/>
          <w:i/>
          <w:sz w:val="24"/>
          <w:szCs w:val="24"/>
        </w:rPr>
        <w:t>)</w:t>
      </w:r>
      <w:r w:rsidR="00D96338" w:rsidRPr="000435CC">
        <w:rPr>
          <w:rFonts w:ascii="Times New Roman" w:hAnsi="Times New Roman" w:cs="Times New Roman"/>
          <w:b/>
          <w:i/>
          <w:sz w:val="24"/>
          <w:szCs w:val="24"/>
        </w:rPr>
        <w:t>.</w:t>
      </w:r>
    </w:p>
    <w:p w:rsidR="0052475B" w:rsidRPr="000435CC" w:rsidRDefault="0052475B"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Многообразие языковых средств и их значение.</w:t>
      </w:r>
    </w:p>
    <w:p w:rsidR="0052475B" w:rsidRPr="000435CC" w:rsidRDefault="0052475B"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Лексическое значение слова, определяемое в словаре, и семантика слова, словосочетания, оборота речи, которая возникает при употреблении языка. Способность языка изобразить предмет и выразить авторскую точку зрения.</w:t>
      </w:r>
    </w:p>
    <w:p w:rsidR="0052475B" w:rsidRPr="000435CC" w:rsidRDefault="0052475B"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Семантика фонетических средств языка. Значение интонации: роль лексики и синтаксиса, логического и эмоционального ударения, паузы, мелодики (повышения и понижения голоса). Значение звуковых повторов: аллитерации и ассонанса.</w:t>
      </w:r>
    </w:p>
    <w:p w:rsidR="0052475B" w:rsidRPr="000435CC" w:rsidRDefault="0052475B"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Семантика словообразования. Значение сопоставления морфем, создания новых сложных слов.</w:t>
      </w:r>
    </w:p>
    <w:p w:rsidR="0052475B" w:rsidRPr="000435CC" w:rsidRDefault="0052475B"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Значение средств лексики. Роль синонимов, антонимов, паронимов, омонимов. Роль архаизмов, историзмов, славянизмов. Роль неологизмов и заимствованных слов. Употребление переносного значения слов — тропов. Художественное значение метафоры, олицетворения, метонимии.</w:t>
      </w:r>
    </w:p>
    <w:p w:rsidR="0052475B" w:rsidRPr="000435CC" w:rsidRDefault="0052475B"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i/>
          <w:sz w:val="24"/>
          <w:szCs w:val="24"/>
        </w:rPr>
        <w:t>Обучающиеся должны знать</w:t>
      </w:r>
      <w:r w:rsidRPr="000435CC">
        <w:rPr>
          <w:rFonts w:ascii="Times New Roman" w:hAnsi="Times New Roman" w:cs="Times New Roman"/>
          <w:sz w:val="24"/>
          <w:szCs w:val="24"/>
        </w:rPr>
        <w:t>: значение изобразительных средств фонетики, лексики, синтаксиса, употребление различных типов предложений, употребление поэтических фигур: антитезы, оксюморона, инверсии, анафоры, эпифоры, рефрена, повтора, умолчания, эллипсиса.</w:t>
      </w:r>
    </w:p>
    <w:p w:rsidR="0052475B" w:rsidRPr="000435CC" w:rsidRDefault="0052475B"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i/>
          <w:sz w:val="24"/>
          <w:szCs w:val="24"/>
        </w:rPr>
        <w:t>Обучающиеся должны  уметь</w:t>
      </w:r>
      <w:r w:rsidRPr="000435CC">
        <w:rPr>
          <w:rFonts w:ascii="Times New Roman" w:hAnsi="Times New Roman" w:cs="Times New Roman"/>
          <w:sz w:val="24"/>
          <w:szCs w:val="24"/>
        </w:rPr>
        <w:t xml:space="preserve">: видеть в тексте языковые способы изображения явления и выражения отношения автора к предмету изображения, понимать значение лексических, фонетических, словообразовательных, грамматических средств языка в произведениях словесности, выразительно читать тексты различной эмоциональной окраски. </w:t>
      </w:r>
    </w:p>
    <w:p w:rsidR="0052475B" w:rsidRPr="000435CC" w:rsidRDefault="0052475B"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 xml:space="preserve">Практическое занятие по теме «Средства языка художественной словесности» </w:t>
      </w:r>
    </w:p>
    <w:p w:rsidR="0052475B" w:rsidRPr="000435CC" w:rsidRDefault="0052475B"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b/>
          <w:i/>
          <w:sz w:val="24"/>
          <w:szCs w:val="24"/>
        </w:rPr>
        <w:t xml:space="preserve">Словесные средства выражения комического </w:t>
      </w:r>
      <w:r w:rsidR="007F6BA0" w:rsidRPr="000435CC">
        <w:rPr>
          <w:rFonts w:ascii="Times New Roman" w:hAnsi="Times New Roman" w:cs="Times New Roman"/>
          <w:b/>
          <w:i/>
          <w:sz w:val="24"/>
          <w:szCs w:val="24"/>
        </w:rPr>
        <w:t>(</w:t>
      </w:r>
      <w:r w:rsidR="007A0F4C">
        <w:rPr>
          <w:rFonts w:ascii="Times New Roman" w:hAnsi="Times New Roman" w:cs="Times New Roman"/>
          <w:b/>
          <w:i/>
          <w:sz w:val="24"/>
          <w:szCs w:val="24"/>
        </w:rPr>
        <w:t>12ч.+2</w:t>
      </w:r>
      <w:r w:rsidR="007416F8">
        <w:rPr>
          <w:rFonts w:ascii="Times New Roman" w:hAnsi="Times New Roman" w:cs="Times New Roman"/>
          <w:b/>
          <w:i/>
          <w:sz w:val="24"/>
          <w:szCs w:val="24"/>
        </w:rPr>
        <w:t>ч.</w:t>
      </w:r>
      <w:r w:rsidRPr="000435CC">
        <w:rPr>
          <w:rFonts w:ascii="Times New Roman" w:hAnsi="Times New Roman" w:cs="Times New Roman"/>
          <w:b/>
          <w:i/>
          <w:sz w:val="24"/>
          <w:szCs w:val="24"/>
        </w:rPr>
        <w:t>)</w:t>
      </w:r>
      <w:r w:rsidR="00D96338" w:rsidRPr="000435CC">
        <w:rPr>
          <w:rFonts w:ascii="Times New Roman" w:hAnsi="Times New Roman" w:cs="Times New Roman"/>
          <w:b/>
          <w:i/>
          <w:sz w:val="24"/>
          <w:szCs w:val="24"/>
        </w:rPr>
        <w:t>.</w:t>
      </w:r>
    </w:p>
    <w:p w:rsidR="0052475B" w:rsidRPr="000435CC" w:rsidRDefault="0052475B"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Возможность выразить в слове авторскую оценку явления. Комическ</w:t>
      </w:r>
      <w:r w:rsidR="007F6BA0" w:rsidRPr="000435CC">
        <w:rPr>
          <w:rFonts w:ascii="Times New Roman" w:hAnsi="Times New Roman" w:cs="Times New Roman"/>
          <w:sz w:val="24"/>
          <w:szCs w:val="24"/>
        </w:rPr>
        <w:t>ое как вид авторской оценки изо</w:t>
      </w:r>
      <w:r w:rsidRPr="000435CC">
        <w:rPr>
          <w:rFonts w:ascii="Times New Roman" w:hAnsi="Times New Roman" w:cs="Times New Roman"/>
          <w:sz w:val="24"/>
          <w:szCs w:val="24"/>
        </w:rPr>
        <w:t>бражаемого.</w:t>
      </w:r>
    </w:p>
    <w:p w:rsidR="0052475B" w:rsidRPr="000435CC" w:rsidRDefault="0052475B"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Юмор и сатира, их сходство и различие. Роль смеха.</w:t>
      </w:r>
    </w:p>
    <w:p w:rsidR="0052475B" w:rsidRPr="000435CC" w:rsidRDefault="0052475B"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lastRenderedPageBreak/>
        <w:t>Языковые средства создания комического эффекта. Своеобразие речи г</w:t>
      </w:r>
      <w:r w:rsidR="007F6BA0" w:rsidRPr="000435CC">
        <w:rPr>
          <w:rFonts w:ascii="Times New Roman" w:hAnsi="Times New Roman" w:cs="Times New Roman"/>
          <w:sz w:val="24"/>
          <w:szCs w:val="24"/>
        </w:rPr>
        <w:t>ероев в юмористическом и сатири</w:t>
      </w:r>
      <w:r w:rsidRPr="000435CC">
        <w:rPr>
          <w:rFonts w:ascii="Times New Roman" w:hAnsi="Times New Roman" w:cs="Times New Roman"/>
          <w:sz w:val="24"/>
          <w:szCs w:val="24"/>
        </w:rPr>
        <w:t>ческом произведении, использование «говорящих» имен и фамилий, парадокса, каламбура, остроумия.</w:t>
      </w:r>
    </w:p>
    <w:p w:rsidR="0052475B" w:rsidRPr="000435CC" w:rsidRDefault="0052475B"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Малые жанры ко</w:t>
      </w:r>
      <w:r w:rsidR="007F6BA0" w:rsidRPr="000435CC">
        <w:rPr>
          <w:rFonts w:ascii="Times New Roman" w:hAnsi="Times New Roman" w:cs="Times New Roman"/>
          <w:sz w:val="24"/>
          <w:szCs w:val="24"/>
        </w:rPr>
        <w:t>мического: афоризм и эпиграмма.</w:t>
      </w:r>
    </w:p>
    <w:p w:rsidR="0052475B" w:rsidRPr="000435CC" w:rsidRDefault="0052475B"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i/>
          <w:sz w:val="24"/>
          <w:szCs w:val="24"/>
        </w:rPr>
        <w:t>Обучающиеся должны знать</w:t>
      </w:r>
      <w:r w:rsidRPr="000435CC">
        <w:rPr>
          <w:rFonts w:ascii="Times New Roman" w:hAnsi="Times New Roman" w:cs="Times New Roman"/>
          <w:sz w:val="24"/>
          <w:szCs w:val="24"/>
        </w:rPr>
        <w:t>: сущность комическог</w:t>
      </w:r>
      <w:r w:rsidR="007F6BA0" w:rsidRPr="000435CC">
        <w:rPr>
          <w:rFonts w:ascii="Times New Roman" w:hAnsi="Times New Roman" w:cs="Times New Roman"/>
          <w:sz w:val="24"/>
          <w:szCs w:val="24"/>
        </w:rPr>
        <w:t>о, как развить чувство юмора</w:t>
      </w:r>
    </w:p>
    <w:p w:rsidR="0052475B" w:rsidRPr="000435CC" w:rsidRDefault="0052475B"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i/>
          <w:sz w:val="24"/>
          <w:szCs w:val="24"/>
        </w:rPr>
        <w:t>Обучающиеся должны  уметь</w:t>
      </w:r>
      <w:r w:rsidR="007F6BA0" w:rsidRPr="000435CC">
        <w:rPr>
          <w:rFonts w:ascii="Times New Roman" w:hAnsi="Times New Roman" w:cs="Times New Roman"/>
          <w:sz w:val="24"/>
          <w:szCs w:val="24"/>
        </w:rPr>
        <w:t>: видеть авторский идеал в са</w:t>
      </w:r>
      <w:r w:rsidRPr="000435CC">
        <w:rPr>
          <w:rFonts w:ascii="Times New Roman" w:hAnsi="Times New Roman" w:cs="Times New Roman"/>
          <w:sz w:val="24"/>
          <w:szCs w:val="24"/>
        </w:rPr>
        <w:t>тирическом и ю</w:t>
      </w:r>
      <w:r w:rsidR="007F6BA0" w:rsidRPr="000435CC">
        <w:rPr>
          <w:rFonts w:ascii="Times New Roman" w:hAnsi="Times New Roman" w:cs="Times New Roman"/>
          <w:sz w:val="24"/>
          <w:szCs w:val="24"/>
        </w:rPr>
        <w:t>мористическом произведениях, вы</w:t>
      </w:r>
      <w:r w:rsidRPr="000435CC">
        <w:rPr>
          <w:rFonts w:ascii="Times New Roman" w:hAnsi="Times New Roman" w:cs="Times New Roman"/>
          <w:sz w:val="24"/>
          <w:szCs w:val="24"/>
        </w:rPr>
        <w:t>разительно читать и рассказывать сатирические и юмористические произведения, использовать языковые средства комического изоб</w:t>
      </w:r>
      <w:r w:rsidR="007F6BA0" w:rsidRPr="000435CC">
        <w:rPr>
          <w:rFonts w:ascii="Times New Roman" w:hAnsi="Times New Roman" w:cs="Times New Roman"/>
          <w:sz w:val="24"/>
          <w:szCs w:val="24"/>
        </w:rPr>
        <w:t>ражения в собственных сочинениях.</w:t>
      </w:r>
    </w:p>
    <w:p w:rsidR="0052475B" w:rsidRPr="000435CC" w:rsidRDefault="0052475B"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 xml:space="preserve">Практическое занятие по теме «Словесные </w:t>
      </w:r>
      <w:r w:rsidR="007F6BA0" w:rsidRPr="000435CC">
        <w:rPr>
          <w:rFonts w:ascii="Times New Roman" w:hAnsi="Times New Roman" w:cs="Times New Roman"/>
          <w:sz w:val="24"/>
          <w:szCs w:val="24"/>
        </w:rPr>
        <w:t>средства выражения комического»</w:t>
      </w:r>
    </w:p>
    <w:p w:rsidR="0052475B" w:rsidRPr="000435CC" w:rsidRDefault="007F6BA0" w:rsidP="000435CC">
      <w:pPr>
        <w:spacing w:after="0" w:line="240" w:lineRule="auto"/>
        <w:ind w:firstLine="709"/>
        <w:jc w:val="both"/>
        <w:rPr>
          <w:rFonts w:ascii="Times New Roman" w:hAnsi="Times New Roman" w:cs="Times New Roman"/>
          <w:b/>
          <w:i/>
          <w:sz w:val="24"/>
          <w:szCs w:val="24"/>
        </w:rPr>
      </w:pPr>
      <w:r w:rsidRPr="000435CC">
        <w:rPr>
          <w:rFonts w:ascii="Times New Roman" w:hAnsi="Times New Roman" w:cs="Times New Roman"/>
          <w:b/>
          <w:i/>
          <w:sz w:val="24"/>
          <w:szCs w:val="24"/>
        </w:rPr>
        <w:t>Качества</w:t>
      </w:r>
      <w:r w:rsidR="0052475B" w:rsidRPr="000435CC">
        <w:rPr>
          <w:rFonts w:ascii="Times New Roman" w:hAnsi="Times New Roman" w:cs="Times New Roman"/>
          <w:b/>
          <w:i/>
          <w:sz w:val="24"/>
          <w:szCs w:val="24"/>
        </w:rPr>
        <w:t xml:space="preserve"> текста и </w:t>
      </w:r>
      <w:r w:rsidRPr="000435CC">
        <w:rPr>
          <w:rFonts w:ascii="Times New Roman" w:hAnsi="Times New Roman" w:cs="Times New Roman"/>
          <w:b/>
          <w:i/>
          <w:sz w:val="24"/>
          <w:szCs w:val="24"/>
        </w:rPr>
        <w:t>художественность произведения (</w:t>
      </w:r>
      <w:r w:rsidR="007A0F4C">
        <w:rPr>
          <w:rFonts w:ascii="Times New Roman" w:hAnsi="Times New Roman" w:cs="Times New Roman"/>
          <w:b/>
          <w:i/>
          <w:sz w:val="24"/>
          <w:szCs w:val="24"/>
        </w:rPr>
        <w:t>12ч.+2</w:t>
      </w:r>
      <w:r w:rsidR="007416F8">
        <w:rPr>
          <w:rFonts w:ascii="Times New Roman" w:hAnsi="Times New Roman" w:cs="Times New Roman"/>
          <w:b/>
          <w:i/>
          <w:sz w:val="24"/>
          <w:szCs w:val="24"/>
        </w:rPr>
        <w:t>ч.</w:t>
      </w:r>
      <w:r w:rsidR="0052475B" w:rsidRPr="000435CC">
        <w:rPr>
          <w:rFonts w:ascii="Times New Roman" w:hAnsi="Times New Roman" w:cs="Times New Roman"/>
          <w:b/>
          <w:i/>
          <w:sz w:val="24"/>
          <w:szCs w:val="24"/>
        </w:rPr>
        <w:t>)</w:t>
      </w:r>
      <w:r w:rsidR="00D96338" w:rsidRPr="000435CC">
        <w:rPr>
          <w:rFonts w:ascii="Times New Roman" w:hAnsi="Times New Roman" w:cs="Times New Roman"/>
          <w:b/>
          <w:i/>
          <w:sz w:val="24"/>
          <w:szCs w:val="24"/>
        </w:rPr>
        <w:t>.</w:t>
      </w:r>
    </w:p>
    <w:p w:rsidR="0052475B" w:rsidRPr="000435CC" w:rsidRDefault="0052475B"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Текст и его приз</w:t>
      </w:r>
      <w:r w:rsidR="007F6BA0" w:rsidRPr="000435CC">
        <w:rPr>
          <w:rFonts w:ascii="Times New Roman" w:hAnsi="Times New Roman" w:cs="Times New Roman"/>
          <w:sz w:val="24"/>
          <w:szCs w:val="24"/>
        </w:rPr>
        <w:t>наки. Тема и идея текста. Основ</w:t>
      </w:r>
      <w:r w:rsidRPr="000435CC">
        <w:rPr>
          <w:rFonts w:ascii="Times New Roman" w:hAnsi="Times New Roman" w:cs="Times New Roman"/>
          <w:sz w:val="24"/>
          <w:szCs w:val="24"/>
        </w:rPr>
        <w:t>ные требования к художественному и не</w:t>
      </w:r>
      <w:r w:rsidR="007F6BA0" w:rsidRPr="000435CC">
        <w:rPr>
          <w:rFonts w:ascii="Times New Roman" w:hAnsi="Times New Roman" w:cs="Times New Roman"/>
          <w:sz w:val="24"/>
          <w:szCs w:val="24"/>
        </w:rPr>
        <w:t>художест</w:t>
      </w:r>
      <w:r w:rsidRPr="000435CC">
        <w:rPr>
          <w:rFonts w:ascii="Times New Roman" w:hAnsi="Times New Roman" w:cs="Times New Roman"/>
          <w:sz w:val="24"/>
          <w:szCs w:val="24"/>
        </w:rPr>
        <w:t>венному тексту: пр</w:t>
      </w:r>
      <w:r w:rsidR="007F6BA0" w:rsidRPr="000435CC">
        <w:rPr>
          <w:rFonts w:ascii="Times New Roman" w:hAnsi="Times New Roman" w:cs="Times New Roman"/>
          <w:sz w:val="24"/>
          <w:szCs w:val="24"/>
        </w:rPr>
        <w:t>авильность, точность, последова</w:t>
      </w:r>
      <w:r w:rsidRPr="000435CC">
        <w:rPr>
          <w:rFonts w:ascii="Times New Roman" w:hAnsi="Times New Roman" w:cs="Times New Roman"/>
          <w:sz w:val="24"/>
          <w:szCs w:val="24"/>
        </w:rPr>
        <w:t>тельность, соответствие стиля цели высказывания. Высказывание как выражение мысли.</w:t>
      </w:r>
    </w:p>
    <w:p w:rsidR="0052475B" w:rsidRPr="000435CC" w:rsidRDefault="0052475B"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Художественность произведения. Особая роль языка в художественном произведении.</w:t>
      </w:r>
    </w:p>
    <w:p w:rsidR="0052475B" w:rsidRPr="000435CC" w:rsidRDefault="0052475B"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Выбор необходимых языковых средств</w:t>
      </w:r>
      <w:r w:rsidR="007F6BA0" w:rsidRPr="000435CC">
        <w:rPr>
          <w:rFonts w:ascii="Times New Roman" w:hAnsi="Times New Roman" w:cs="Times New Roman"/>
          <w:sz w:val="24"/>
          <w:szCs w:val="24"/>
        </w:rPr>
        <w:t>, соответст</w:t>
      </w:r>
      <w:r w:rsidRPr="000435CC">
        <w:rPr>
          <w:rFonts w:ascii="Times New Roman" w:hAnsi="Times New Roman" w:cs="Times New Roman"/>
          <w:sz w:val="24"/>
          <w:szCs w:val="24"/>
        </w:rPr>
        <w:t>вие стилистической окраски высказывания его цели. Богатство лексик</w:t>
      </w:r>
      <w:r w:rsidR="007F6BA0" w:rsidRPr="000435CC">
        <w:rPr>
          <w:rFonts w:ascii="Times New Roman" w:hAnsi="Times New Roman" w:cs="Times New Roman"/>
          <w:sz w:val="24"/>
          <w:szCs w:val="24"/>
        </w:rPr>
        <w:t>и и емкость слова в художествен</w:t>
      </w:r>
      <w:r w:rsidRPr="000435CC">
        <w:rPr>
          <w:rFonts w:ascii="Times New Roman" w:hAnsi="Times New Roman" w:cs="Times New Roman"/>
          <w:sz w:val="24"/>
          <w:szCs w:val="24"/>
        </w:rPr>
        <w:t>ном произведении.</w:t>
      </w:r>
    </w:p>
    <w:p w:rsidR="0052475B" w:rsidRPr="000435CC" w:rsidRDefault="0052475B"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Стройность ко</w:t>
      </w:r>
      <w:r w:rsidR="007F6BA0" w:rsidRPr="000435CC">
        <w:rPr>
          <w:rFonts w:ascii="Times New Roman" w:hAnsi="Times New Roman" w:cs="Times New Roman"/>
          <w:sz w:val="24"/>
          <w:szCs w:val="24"/>
        </w:rPr>
        <w:t>мпозиции, последовательность из</w:t>
      </w:r>
      <w:r w:rsidRPr="000435CC">
        <w:rPr>
          <w:rFonts w:ascii="Times New Roman" w:hAnsi="Times New Roman" w:cs="Times New Roman"/>
          <w:sz w:val="24"/>
          <w:szCs w:val="24"/>
        </w:rPr>
        <w:t>ложения, соразмерность частей.</w:t>
      </w:r>
    </w:p>
    <w:p w:rsidR="0052475B" w:rsidRPr="000435CC" w:rsidRDefault="0052475B"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Выражение ав</w:t>
      </w:r>
      <w:r w:rsidR="007F6BA0" w:rsidRPr="000435CC">
        <w:rPr>
          <w:rFonts w:ascii="Times New Roman" w:hAnsi="Times New Roman" w:cs="Times New Roman"/>
          <w:sz w:val="24"/>
          <w:szCs w:val="24"/>
        </w:rPr>
        <w:t>торской индивидуальности, ориги</w:t>
      </w:r>
      <w:r w:rsidRPr="000435CC">
        <w:rPr>
          <w:rFonts w:ascii="Times New Roman" w:hAnsi="Times New Roman" w:cs="Times New Roman"/>
          <w:sz w:val="24"/>
          <w:szCs w:val="24"/>
        </w:rPr>
        <w:t>нального взгляда на мир. Открытие нового.</w:t>
      </w:r>
    </w:p>
    <w:p w:rsidR="007F6BA0" w:rsidRPr="000435CC" w:rsidRDefault="0052475B"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Велик</w:t>
      </w:r>
      <w:r w:rsidR="007F6BA0" w:rsidRPr="000435CC">
        <w:rPr>
          <w:rFonts w:ascii="Times New Roman" w:hAnsi="Times New Roman" w:cs="Times New Roman"/>
          <w:sz w:val="24"/>
          <w:szCs w:val="24"/>
        </w:rPr>
        <w:t>ие художественные произведения.</w:t>
      </w:r>
    </w:p>
    <w:p w:rsidR="0052475B" w:rsidRPr="000435CC" w:rsidRDefault="0052475B"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i/>
          <w:sz w:val="24"/>
          <w:szCs w:val="24"/>
        </w:rPr>
        <w:t>Обучающиеся должны знат</w:t>
      </w:r>
      <w:r w:rsidR="007F6BA0" w:rsidRPr="000435CC">
        <w:rPr>
          <w:rFonts w:ascii="Times New Roman" w:hAnsi="Times New Roman" w:cs="Times New Roman"/>
          <w:i/>
          <w:sz w:val="24"/>
          <w:szCs w:val="24"/>
        </w:rPr>
        <w:t>ь</w:t>
      </w:r>
      <w:r w:rsidR="007F6BA0" w:rsidRPr="000435CC">
        <w:rPr>
          <w:rFonts w:ascii="Times New Roman" w:hAnsi="Times New Roman" w:cs="Times New Roman"/>
          <w:sz w:val="24"/>
          <w:szCs w:val="24"/>
        </w:rPr>
        <w:t xml:space="preserve">:   развитие «чувства стиля». </w:t>
      </w:r>
    </w:p>
    <w:p w:rsidR="0052475B" w:rsidRPr="000435CC" w:rsidRDefault="0052475B"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i/>
          <w:sz w:val="24"/>
          <w:szCs w:val="24"/>
        </w:rPr>
        <w:t>Обучаю</w:t>
      </w:r>
      <w:r w:rsidR="007F6BA0" w:rsidRPr="000435CC">
        <w:rPr>
          <w:rFonts w:ascii="Times New Roman" w:hAnsi="Times New Roman" w:cs="Times New Roman"/>
          <w:i/>
          <w:sz w:val="24"/>
          <w:szCs w:val="24"/>
        </w:rPr>
        <w:t>щиеся должны  уметь</w:t>
      </w:r>
      <w:r w:rsidR="007F6BA0" w:rsidRPr="000435CC">
        <w:rPr>
          <w:rFonts w:ascii="Times New Roman" w:hAnsi="Times New Roman" w:cs="Times New Roman"/>
          <w:sz w:val="24"/>
          <w:szCs w:val="24"/>
        </w:rPr>
        <w:t>: оценить ка</w:t>
      </w:r>
      <w:r w:rsidRPr="000435CC">
        <w:rPr>
          <w:rFonts w:ascii="Times New Roman" w:hAnsi="Times New Roman" w:cs="Times New Roman"/>
          <w:sz w:val="24"/>
          <w:szCs w:val="24"/>
        </w:rPr>
        <w:t>чество текста: его правильность, точность, стройность композиции, соответствие стиля цели высказывания, различать удачн</w:t>
      </w:r>
      <w:r w:rsidR="007F6BA0" w:rsidRPr="000435CC">
        <w:rPr>
          <w:rFonts w:ascii="Times New Roman" w:hAnsi="Times New Roman" w:cs="Times New Roman"/>
          <w:sz w:val="24"/>
          <w:szCs w:val="24"/>
        </w:rPr>
        <w:t>ые и неудачные выражения, редак</w:t>
      </w:r>
      <w:r w:rsidRPr="000435CC">
        <w:rPr>
          <w:rFonts w:ascii="Times New Roman" w:hAnsi="Times New Roman" w:cs="Times New Roman"/>
          <w:sz w:val="24"/>
          <w:szCs w:val="24"/>
        </w:rPr>
        <w:t>тироват</w:t>
      </w:r>
      <w:r w:rsidR="007F6BA0" w:rsidRPr="000435CC">
        <w:rPr>
          <w:rFonts w:ascii="Times New Roman" w:hAnsi="Times New Roman" w:cs="Times New Roman"/>
          <w:sz w:val="24"/>
          <w:szCs w:val="24"/>
        </w:rPr>
        <w:t>ь и совершенствовать текст, уви</w:t>
      </w:r>
      <w:r w:rsidRPr="000435CC">
        <w:rPr>
          <w:rFonts w:ascii="Times New Roman" w:hAnsi="Times New Roman" w:cs="Times New Roman"/>
          <w:sz w:val="24"/>
          <w:szCs w:val="24"/>
        </w:rPr>
        <w:t>деть своеобразие художествен</w:t>
      </w:r>
      <w:r w:rsidR="007F6BA0" w:rsidRPr="000435CC">
        <w:rPr>
          <w:rFonts w:ascii="Times New Roman" w:hAnsi="Times New Roman" w:cs="Times New Roman"/>
          <w:sz w:val="24"/>
          <w:szCs w:val="24"/>
        </w:rPr>
        <w:t>ного текста, его досто</w:t>
      </w:r>
      <w:r w:rsidRPr="000435CC">
        <w:rPr>
          <w:rFonts w:ascii="Times New Roman" w:hAnsi="Times New Roman" w:cs="Times New Roman"/>
          <w:sz w:val="24"/>
          <w:szCs w:val="24"/>
        </w:rPr>
        <w:t>инства и недостатки.</w:t>
      </w:r>
      <w:r w:rsidR="007C59F2" w:rsidRPr="000435CC">
        <w:rPr>
          <w:rFonts w:ascii="Times New Roman" w:hAnsi="Times New Roman" w:cs="Times New Roman"/>
          <w:sz w:val="24"/>
          <w:szCs w:val="24"/>
        </w:rPr>
        <w:t xml:space="preserve"> </w:t>
      </w:r>
    </w:p>
    <w:p w:rsidR="007F6BA0" w:rsidRPr="000435CC" w:rsidRDefault="0052475B"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Практическое занятие по теме «Качество текста и художествен</w:t>
      </w:r>
      <w:r w:rsidR="007F6BA0" w:rsidRPr="000435CC">
        <w:rPr>
          <w:rFonts w:ascii="Times New Roman" w:hAnsi="Times New Roman" w:cs="Times New Roman"/>
          <w:sz w:val="24"/>
          <w:szCs w:val="24"/>
        </w:rPr>
        <w:t>ность произведений словесности».</w:t>
      </w:r>
    </w:p>
    <w:p w:rsidR="007F6BA0" w:rsidRPr="000435CC" w:rsidRDefault="007F6BA0" w:rsidP="000435CC">
      <w:pPr>
        <w:spacing w:after="0" w:line="240" w:lineRule="auto"/>
        <w:ind w:firstLine="709"/>
        <w:jc w:val="both"/>
        <w:rPr>
          <w:rFonts w:ascii="Times New Roman" w:hAnsi="Times New Roman" w:cs="Times New Roman"/>
          <w:b/>
          <w:sz w:val="24"/>
          <w:szCs w:val="24"/>
        </w:rPr>
      </w:pPr>
      <w:r w:rsidRPr="000435CC">
        <w:rPr>
          <w:rFonts w:ascii="Times New Roman" w:hAnsi="Times New Roman" w:cs="Times New Roman"/>
          <w:b/>
          <w:sz w:val="24"/>
          <w:szCs w:val="24"/>
        </w:rPr>
        <w:t>ПРОИЗВЕДЕНИЕ СЛОВЕСНОСТИ</w:t>
      </w:r>
    </w:p>
    <w:p w:rsidR="0052475B" w:rsidRPr="000435CC" w:rsidRDefault="0052475B" w:rsidP="000435CC">
      <w:pPr>
        <w:spacing w:after="0" w:line="240" w:lineRule="auto"/>
        <w:ind w:firstLine="709"/>
        <w:jc w:val="both"/>
        <w:rPr>
          <w:rFonts w:ascii="Times New Roman" w:hAnsi="Times New Roman" w:cs="Times New Roman"/>
          <w:b/>
          <w:i/>
          <w:sz w:val="24"/>
          <w:szCs w:val="24"/>
        </w:rPr>
      </w:pPr>
      <w:r w:rsidRPr="000435CC">
        <w:rPr>
          <w:rFonts w:ascii="Times New Roman" w:hAnsi="Times New Roman" w:cs="Times New Roman"/>
          <w:b/>
          <w:i/>
          <w:sz w:val="24"/>
          <w:szCs w:val="24"/>
        </w:rPr>
        <w:t>Язык</w:t>
      </w:r>
      <w:r w:rsidR="007F6BA0" w:rsidRPr="000435CC">
        <w:rPr>
          <w:rFonts w:ascii="Times New Roman" w:hAnsi="Times New Roman" w:cs="Times New Roman"/>
          <w:b/>
          <w:i/>
          <w:sz w:val="24"/>
          <w:szCs w:val="24"/>
        </w:rPr>
        <w:t xml:space="preserve">овые средства изображения жизни и выражения точки зрения автора </w:t>
      </w:r>
      <w:r w:rsidR="007416F8">
        <w:rPr>
          <w:rFonts w:ascii="Times New Roman" w:hAnsi="Times New Roman" w:cs="Times New Roman"/>
          <w:b/>
          <w:i/>
          <w:sz w:val="24"/>
          <w:szCs w:val="24"/>
        </w:rPr>
        <w:t>в эпическом произведении (</w:t>
      </w:r>
      <w:r w:rsidR="007A0F4C">
        <w:rPr>
          <w:rFonts w:ascii="Times New Roman" w:hAnsi="Times New Roman" w:cs="Times New Roman"/>
          <w:b/>
          <w:i/>
          <w:sz w:val="24"/>
          <w:szCs w:val="24"/>
        </w:rPr>
        <w:t>13.+2</w:t>
      </w:r>
      <w:r w:rsidR="007416F8">
        <w:rPr>
          <w:rFonts w:ascii="Times New Roman" w:hAnsi="Times New Roman" w:cs="Times New Roman"/>
          <w:b/>
          <w:i/>
          <w:sz w:val="24"/>
          <w:szCs w:val="24"/>
        </w:rPr>
        <w:t>ч.</w:t>
      </w:r>
      <w:r w:rsidRPr="000435CC">
        <w:rPr>
          <w:rFonts w:ascii="Times New Roman" w:hAnsi="Times New Roman" w:cs="Times New Roman"/>
          <w:b/>
          <w:i/>
          <w:sz w:val="24"/>
          <w:szCs w:val="24"/>
        </w:rPr>
        <w:t>)</w:t>
      </w:r>
      <w:r w:rsidR="00D96338" w:rsidRPr="000435CC">
        <w:rPr>
          <w:rFonts w:ascii="Times New Roman" w:hAnsi="Times New Roman" w:cs="Times New Roman"/>
          <w:b/>
          <w:i/>
          <w:sz w:val="24"/>
          <w:szCs w:val="24"/>
        </w:rPr>
        <w:t>.</w:t>
      </w:r>
    </w:p>
    <w:p w:rsidR="0052475B" w:rsidRPr="000435CC" w:rsidRDefault="0052475B"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Своеобразие языка эпического произведения. Значение и особ</w:t>
      </w:r>
      <w:r w:rsidR="007F6BA0" w:rsidRPr="000435CC">
        <w:rPr>
          <w:rFonts w:ascii="Times New Roman" w:hAnsi="Times New Roman" w:cs="Times New Roman"/>
          <w:sz w:val="24"/>
          <w:szCs w:val="24"/>
        </w:rPr>
        <w:t>енности употребления повествова</w:t>
      </w:r>
      <w:r w:rsidRPr="000435CC">
        <w:rPr>
          <w:rFonts w:ascii="Times New Roman" w:hAnsi="Times New Roman" w:cs="Times New Roman"/>
          <w:sz w:val="24"/>
          <w:szCs w:val="24"/>
        </w:rPr>
        <w:t>ния, описания, рассуждения, диалога и монолога в эпическом произведении. Прямая речь в диалоге, включенном в по</w:t>
      </w:r>
      <w:r w:rsidR="007F6BA0" w:rsidRPr="000435CC">
        <w:rPr>
          <w:rFonts w:ascii="Times New Roman" w:hAnsi="Times New Roman" w:cs="Times New Roman"/>
          <w:sz w:val="24"/>
          <w:szCs w:val="24"/>
        </w:rPr>
        <w:t xml:space="preserve">вествование, и </w:t>
      </w:r>
      <w:proofErr w:type="spellStart"/>
      <w:r w:rsidR="007F6BA0" w:rsidRPr="000435CC">
        <w:rPr>
          <w:rFonts w:ascii="Times New Roman" w:hAnsi="Times New Roman" w:cs="Times New Roman"/>
          <w:sz w:val="24"/>
          <w:szCs w:val="24"/>
        </w:rPr>
        <w:t>несобственно</w:t>
      </w:r>
      <w:proofErr w:type="spellEnd"/>
      <w:r w:rsidR="007F6BA0" w:rsidRPr="000435CC">
        <w:rPr>
          <w:rFonts w:ascii="Times New Roman" w:hAnsi="Times New Roman" w:cs="Times New Roman"/>
          <w:sz w:val="24"/>
          <w:szCs w:val="24"/>
        </w:rPr>
        <w:t xml:space="preserve"> пря</w:t>
      </w:r>
      <w:r w:rsidRPr="000435CC">
        <w:rPr>
          <w:rFonts w:ascii="Times New Roman" w:hAnsi="Times New Roman" w:cs="Times New Roman"/>
          <w:sz w:val="24"/>
          <w:szCs w:val="24"/>
        </w:rPr>
        <w:t>мая речь в монологе.</w:t>
      </w:r>
    </w:p>
    <w:p w:rsidR="0052475B" w:rsidRPr="000435CC" w:rsidRDefault="0052475B"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Понятия: образ г</w:t>
      </w:r>
      <w:r w:rsidR="007F6BA0" w:rsidRPr="000435CC">
        <w:rPr>
          <w:rFonts w:ascii="Times New Roman" w:hAnsi="Times New Roman" w:cs="Times New Roman"/>
          <w:sz w:val="24"/>
          <w:szCs w:val="24"/>
        </w:rPr>
        <w:t>ероя, литературный герой, харак</w:t>
      </w:r>
      <w:r w:rsidRPr="000435CC">
        <w:rPr>
          <w:rFonts w:ascii="Times New Roman" w:hAnsi="Times New Roman" w:cs="Times New Roman"/>
          <w:sz w:val="24"/>
          <w:szCs w:val="24"/>
        </w:rPr>
        <w:t>тер, типический ге</w:t>
      </w:r>
      <w:r w:rsidR="007F6BA0" w:rsidRPr="000435CC">
        <w:rPr>
          <w:rFonts w:ascii="Times New Roman" w:hAnsi="Times New Roman" w:cs="Times New Roman"/>
          <w:sz w:val="24"/>
          <w:szCs w:val="24"/>
        </w:rPr>
        <w:t>рой. Литературный герой, изобра</w:t>
      </w:r>
      <w:r w:rsidRPr="000435CC">
        <w:rPr>
          <w:rFonts w:ascii="Times New Roman" w:hAnsi="Times New Roman" w:cs="Times New Roman"/>
          <w:sz w:val="24"/>
          <w:szCs w:val="24"/>
        </w:rPr>
        <w:t>женный средствами языка, как способ воплощения мыслей автора о человеке и мире.</w:t>
      </w:r>
    </w:p>
    <w:p w:rsidR="0052475B" w:rsidRPr="000435CC" w:rsidRDefault="0052475B"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Сюжет и композиция эпического произведения, созданные средствами языка, как способ выражения авторской идеи.</w:t>
      </w:r>
    </w:p>
    <w:p w:rsidR="0052475B" w:rsidRPr="000435CC" w:rsidRDefault="0052475B"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 xml:space="preserve">Автор и рассказчик. Разновидности авторского повествования: повествование от лица «всеведущего автора», от лица </w:t>
      </w:r>
      <w:r w:rsidR="007F6BA0" w:rsidRPr="000435CC">
        <w:rPr>
          <w:rFonts w:ascii="Times New Roman" w:hAnsi="Times New Roman" w:cs="Times New Roman"/>
          <w:sz w:val="24"/>
          <w:szCs w:val="24"/>
        </w:rPr>
        <w:t xml:space="preserve">рассказчика — участника или свидетеля событий. Сказ. </w:t>
      </w:r>
    </w:p>
    <w:p w:rsidR="0052475B" w:rsidRPr="000435CC" w:rsidRDefault="0052475B"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i/>
          <w:sz w:val="24"/>
          <w:szCs w:val="24"/>
        </w:rPr>
        <w:lastRenderedPageBreak/>
        <w:t>Обучающиеся должны знать</w:t>
      </w:r>
      <w:r w:rsidRPr="000435CC">
        <w:rPr>
          <w:rFonts w:ascii="Times New Roman" w:hAnsi="Times New Roman" w:cs="Times New Roman"/>
          <w:sz w:val="24"/>
          <w:szCs w:val="24"/>
        </w:rPr>
        <w:t>: своеобразие языка эпического произведения; описание, повествование, рассуждение, понятие литературный герой, сюжет,</w:t>
      </w:r>
      <w:r w:rsidR="007F6BA0" w:rsidRPr="000435CC">
        <w:rPr>
          <w:rFonts w:ascii="Times New Roman" w:hAnsi="Times New Roman" w:cs="Times New Roman"/>
          <w:sz w:val="24"/>
          <w:szCs w:val="24"/>
        </w:rPr>
        <w:t xml:space="preserve"> композиция, автор, рассказчик.</w:t>
      </w:r>
    </w:p>
    <w:p w:rsidR="0052475B" w:rsidRPr="000435CC" w:rsidRDefault="0052475B"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i/>
          <w:sz w:val="24"/>
          <w:szCs w:val="24"/>
        </w:rPr>
        <w:t>Обучающиеся должны  уметь</w:t>
      </w:r>
      <w:r w:rsidRPr="000435CC">
        <w:rPr>
          <w:rFonts w:ascii="Times New Roman" w:hAnsi="Times New Roman" w:cs="Times New Roman"/>
          <w:sz w:val="24"/>
          <w:szCs w:val="24"/>
        </w:rPr>
        <w:t xml:space="preserve">: понять авторскую мысль, учитывая все средства ее </w:t>
      </w:r>
      <w:r w:rsidR="007F6BA0" w:rsidRPr="000435CC">
        <w:rPr>
          <w:rFonts w:ascii="Times New Roman" w:hAnsi="Times New Roman" w:cs="Times New Roman"/>
          <w:sz w:val="24"/>
          <w:szCs w:val="24"/>
        </w:rPr>
        <w:t>выражения в эпическом произведе</w:t>
      </w:r>
      <w:r w:rsidRPr="000435CC">
        <w:rPr>
          <w:rFonts w:ascii="Times New Roman" w:hAnsi="Times New Roman" w:cs="Times New Roman"/>
          <w:sz w:val="24"/>
          <w:szCs w:val="24"/>
        </w:rPr>
        <w:t>нии; различать героя, рассказчика и автора, видеть разные виды авторского повествования и способы передачи речи героя; создавать собственные произведения,  употреблять в них  различные средства словесног</w:t>
      </w:r>
      <w:r w:rsidR="007F6BA0" w:rsidRPr="000435CC">
        <w:rPr>
          <w:rFonts w:ascii="Times New Roman" w:hAnsi="Times New Roman" w:cs="Times New Roman"/>
          <w:sz w:val="24"/>
          <w:szCs w:val="24"/>
        </w:rPr>
        <w:t>о выражения идеи, писать сочине</w:t>
      </w:r>
      <w:r w:rsidRPr="000435CC">
        <w:rPr>
          <w:rFonts w:ascii="Times New Roman" w:hAnsi="Times New Roman" w:cs="Times New Roman"/>
          <w:sz w:val="24"/>
          <w:szCs w:val="24"/>
        </w:rPr>
        <w:t>ния-рассуждения об идейно-художественном своеобразии эпического произведения.</w:t>
      </w:r>
    </w:p>
    <w:p w:rsidR="0052475B" w:rsidRPr="000435CC" w:rsidRDefault="0052475B"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Практическое занятие по теме «Языковые средства изображения жизни и выражения точки зрения а</w:t>
      </w:r>
      <w:r w:rsidR="007F6BA0" w:rsidRPr="000435CC">
        <w:rPr>
          <w:rFonts w:ascii="Times New Roman" w:hAnsi="Times New Roman" w:cs="Times New Roman"/>
          <w:sz w:val="24"/>
          <w:szCs w:val="24"/>
        </w:rPr>
        <w:t>втора в эпическом произведении»</w:t>
      </w:r>
    </w:p>
    <w:p w:rsidR="0052475B" w:rsidRPr="000435CC" w:rsidRDefault="0052475B" w:rsidP="000435CC">
      <w:pPr>
        <w:spacing w:after="0" w:line="240" w:lineRule="auto"/>
        <w:ind w:firstLine="709"/>
        <w:jc w:val="both"/>
        <w:rPr>
          <w:rFonts w:ascii="Times New Roman" w:hAnsi="Times New Roman" w:cs="Times New Roman"/>
          <w:b/>
          <w:i/>
          <w:sz w:val="24"/>
          <w:szCs w:val="24"/>
        </w:rPr>
      </w:pPr>
      <w:r w:rsidRPr="000435CC">
        <w:rPr>
          <w:rFonts w:ascii="Times New Roman" w:hAnsi="Times New Roman" w:cs="Times New Roman"/>
          <w:b/>
          <w:i/>
          <w:sz w:val="24"/>
          <w:szCs w:val="24"/>
        </w:rPr>
        <w:t>Язык</w:t>
      </w:r>
      <w:r w:rsidR="007F6BA0" w:rsidRPr="000435CC">
        <w:rPr>
          <w:rFonts w:ascii="Times New Roman" w:hAnsi="Times New Roman" w:cs="Times New Roman"/>
          <w:b/>
          <w:i/>
          <w:sz w:val="24"/>
          <w:szCs w:val="24"/>
        </w:rPr>
        <w:t xml:space="preserve">овые средства изображения жизни и выражения точки зрения автора </w:t>
      </w:r>
      <w:r w:rsidR="00D82513">
        <w:rPr>
          <w:rFonts w:ascii="Times New Roman" w:hAnsi="Times New Roman" w:cs="Times New Roman"/>
          <w:b/>
          <w:i/>
          <w:sz w:val="24"/>
          <w:szCs w:val="24"/>
        </w:rPr>
        <w:t>в лирическом произведении (11ч.+2</w:t>
      </w:r>
      <w:r w:rsidR="007416F8">
        <w:rPr>
          <w:rFonts w:ascii="Times New Roman" w:hAnsi="Times New Roman" w:cs="Times New Roman"/>
          <w:b/>
          <w:i/>
          <w:sz w:val="24"/>
          <w:szCs w:val="24"/>
        </w:rPr>
        <w:t>ч.</w:t>
      </w:r>
      <w:r w:rsidRPr="000435CC">
        <w:rPr>
          <w:rFonts w:ascii="Times New Roman" w:hAnsi="Times New Roman" w:cs="Times New Roman"/>
          <w:b/>
          <w:i/>
          <w:sz w:val="24"/>
          <w:szCs w:val="24"/>
        </w:rPr>
        <w:t>)</w:t>
      </w:r>
      <w:r w:rsidR="00D96338" w:rsidRPr="000435CC">
        <w:rPr>
          <w:rFonts w:ascii="Times New Roman" w:hAnsi="Times New Roman" w:cs="Times New Roman"/>
          <w:b/>
          <w:i/>
          <w:sz w:val="24"/>
          <w:szCs w:val="24"/>
        </w:rPr>
        <w:t>.</w:t>
      </w:r>
    </w:p>
    <w:p w:rsidR="0052475B" w:rsidRPr="000435CC" w:rsidRDefault="0052475B"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Своеобразие языка лирического произведения. Средства языково</w:t>
      </w:r>
      <w:r w:rsidR="007F6BA0" w:rsidRPr="000435CC">
        <w:rPr>
          <w:rFonts w:ascii="Times New Roman" w:hAnsi="Times New Roman" w:cs="Times New Roman"/>
          <w:sz w:val="24"/>
          <w:szCs w:val="24"/>
        </w:rPr>
        <w:t>го выражения мысли и чувства ав</w:t>
      </w:r>
      <w:r w:rsidRPr="000435CC">
        <w:rPr>
          <w:rFonts w:ascii="Times New Roman" w:hAnsi="Times New Roman" w:cs="Times New Roman"/>
          <w:sz w:val="24"/>
          <w:szCs w:val="24"/>
        </w:rPr>
        <w:t>тора в лирическом произведении.</w:t>
      </w:r>
    </w:p>
    <w:p w:rsidR="0052475B" w:rsidRPr="000435CC" w:rsidRDefault="0052475B"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 xml:space="preserve">Семантика слова в лирике. </w:t>
      </w:r>
      <w:proofErr w:type="spellStart"/>
      <w:r w:rsidRPr="000435CC">
        <w:rPr>
          <w:rFonts w:ascii="Times New Roman" w:hAnsi="Times New Roman" w:cs="Times New Roman"/>
          <w:sz w:val="24"/>
          <w:szCs w:val="24"/>
        </w:rPr>
        <w:t>Сверхзначение</w:t>
      </w:r>
      <w:proofErr w:type="spellEnd"/>
      <w:r w:rsidRPr="000435CC">
        <w:rPr>
          <w:rFonts w:ascii="Times New Roman" w:hAnsi="Times New Roman" w:cs="Times New Roman"/>
          <w:sz w:val="24"/>
          <w:szCs w:val="24"/>
        </w:rPr>
        <w:t xml:space="preserve"> слова.</w:t>
      </w:r>
    </w:p>
    <w:p w:rsidR="0052475B" w:rsidRPr="000435CC" w:rsidRDefault="0052475B"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Ритм как спосо</w:t>
      </w:r>
      <w:r w:rsidR="007F6BA0" w:rsidRPr="000435CC">
        <w:rPr>
          <w:rFonts w:ascii="Times New Roman" w:hAnsi="Times New Roman" w:cs="Times New Roman"/>
          <w:sz w:val="24"/>
          <w:szCs w:val="24"/>
        </w:rPr>
        <w:t>б сопоставления и противопостав</w:t>
      </w:r>
      <w:r w:rsidRPr="000435CC">
        <w:rPr>
          <w:rFonts w:ascii="Times New Roman" w:hAnsi="Times New Roman" w:cs="Times New Roman"/>
          <w:sz w:val="24"/>
          <w:szCs w:val="24"/>
        </w:rPr>
        <w:t>ления слов, словосочетаний, предлож</w:t>
      </w:r>
      <w:r w:rsidR="007F6BA0" w:rsidRPr="000435CC">
        <w:rPr>
          <w:rFonts w:ascii="Times New Roman" w:hAnsi="Times New Roman" w:cs="Times New Roman"/>
          <w:sz w:val="24"/>
          <w:szCs w:val="24"/>
        </w:rPr>
        <w:t>ений для выра</w:t>
      </w:r>
      <w:r w:rsidRPr="000435CC">
        <w:rPr>
          <w:rFonts w:ascii="Times New Roman" w:hAnsi="Times New Roman" w:cs="Times New Roman"/>
          <w:sz w:val="24"/>
          <w:szCs w:val="24"/>
        </w:rPr>
        <w:t>жения мысли и чу</w:t>
      </w:r>
      <w:r w:rsidR="007F6BA0" w:rsidRPr="000435CC">
        <w:rPr>
          <w:rFonts w:ascii="Times New Roman" w:hAnsi="Times New Roman" w:cs="Times New Roman"/>
          <w:sz w:val="24"/>
          <w:szCs w:val="24"/>
        </w:rPr>
        <w:t>вства автора. Значение соотноше</w:t>
      </w:r>
      <w:r w:rsidRPr="000435CC">
        <w:rPr>
          <w:rFonts w:ascii="Times New Roman" w:hAnsi="Times New Roman" w:cs="Times New Roman"/>
          <w:sz w:val="24"/>
          <w:szCs w:val="24"/>
        </w:rPr>
        <w:t>ния ритма и синтаксиса. Перенос как выразительное средство в стихах.</w:t>
      </w:r>
    </w:p>
    <w:p w:rsidR="0052475B" w:rsidRPr="000435CC" w:rsidRDefault="0052475B"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 xml:space="preserve"> Значение звуко</w:t>
      </w:r>
      <w:r w:rsidR="007F6BA0" w:rsidRPr="000435CC">
        <w:rPr>
          <w:rFonts w:ascii="Times New Roman" w:hAnsi="Times New Roman" w:cs="Times New Roman"/>
          <w:sz w:val="24"/>
          <w:szCs w:val="24"/>
        </w:rPr>
        <w:t>вой организации стихотворной ре</w:t>
      </w:r>
      <w:r w:rsidRPr="000435CC">
        <w:rPr>
          <w:rFonts w:ascii="Times New Roman" w:hAnsi="Times New Roman" w:cs="Times New Roman"/>
          <w:sz w:val="24"/>
          <w:szCs w:val="24"/>
        </w:rPr>
        <w:t>чи для выражен</w:t>
      </w:r>
      <w:r w:rsidR="007F6BA0" w:rsidRPr="000435CC">
        <w:rPr>
          <w:rFonts w:ascii="Times New Roman" w:hAnsi="Times New Roman" w:cs="Times New Roman"/>
          <w:sz w:val="24"/>
          <w:szCs w:val="24"/>
        </w:rPr>
        <w:t>ия мысли автора. Рифма в лириче</w:t>
      </w:r>
      <w:r w:rsidRPr="000435CC">
        <w:rPr>
          <w:rFonts w:ascii="Times New Roman" w:hAnsi="Times New Roman" w:cs="Times New Roman"/>
          <w:sz w:val="24"/>
          <w:szCs w:val="24"/>
        </w:rPr>
        <w:t>ском произведении. Звукопись.</w:t>
      </w:r>
    </w:p>
    <w:p w:rsidR="0052475B" w:rsidRPr="000435CC" w:rsidRDefault="0052475B"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 xml:space="preserve">Стихотворные </w:t>
      </w:r>
      <w:r w:rsidR="007F6BA0" w:rsidRPr="000435CC">
        <w:rPr>
          <w:rFonts w:ascii="Times New Roman" w:hAnsi="Times New Roman" w:cs="Times New Roman"/>
          <w:sz w:val="24"/>
          <w:szCs w:val="24"/>
        </w:rPr>
        <w:t xml:space="preserve">забавы: палиндром, акростих, фигурные стихи, </w:t>
      </w:r>
      <w:proofErr w:type="spellStart"/>
      <w:r w:rsidR="007F6BA0" w:rsidRPr="000435CC">
        <w:rPr>
          <w:rFonts w:ascii="Times New Roman" w:hAnsi="Times New Roman" w:cs="Times New Roman"/>
          <w:sz w:val="24"/>
          <w:szCs w:val="24"/>
        </w:rPr>
        <w:t>монорим</w:t>
      </w:r>
      <w:proofErr w:type="spellEnd"/>
      <w:r w:rsidR="007F6BA0" w:rsidRPr="000435CC">
        <w:rPr>
          <w:rFonts w:ascii="Times New Roman" w:hAnsi="Times New Roman" w:cs="Times New Roman"/>
          <w:sz w:val="24"/>
          <w:szCs w:val="24"/>
        </w:rPr>
        <w:t>.</w:t>
      </w:r>
    </w:p>
    <w:p w:rsidR="0052475B" w:rsidRPr="000435CC" w:rsidRDefault="0052475B"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i/>
          <w:sz w:val="24"/>
          <w:szCs w:val="24"/>
        </w:rPr>
        <w:t>Обучающиеся должны знать:</w:t>
      </w:r>
      <w:r w:rsidRPr="000435CC">
        <w:rPr>
          <w:rFonts w:ascii="Times New Roman" w:hAnsi="Times New Roman" w:cs="Times New Roman"/>
          <w:sz w:val="24"/>
          <w:szCs w:val="24"/>
        </w:rPr>
        <w:t xml:space="preserve"> </w:t>
      </w:r>
      <w:r w:rsidR="007F6BA0" w:rsidRPr="000435CC">
        <w:rPr>
          <w:rFonts w:ascii="Times New Roman" w:hAnsi="Times New Roman" w:cs="Times New Roman"/>
          <w:sz w:val="24"/>
          <w:szCs w:val="24"/>
        </w:rPr>
        <w:t>значения средств языкового выра</w:t>
      </w:r>
      <w:r w:rsidRPr="000435CC">
        <w:rPr>
          <w:rFonts w:ascii="Times New Roman" w:hAnsi="Times New Roman" w:cs="Times New Roman"/>
          <w:sz w:val="24"/>
          <w:szCs w:val="24"/>
        </w:rPr>
        <w:t>жения содержания</w:t>
      </w:r>
      <w:r w:rsidR="007F6BA0" w:rsidRPr="000435CC">
        <w:rPr>
          <w:rFonts w:ascii="Times New Roman" w:hAnsi="Times New Roman" w:cs="Times New Roman"/>
          <w:sz w:val="24"/>
          <w:szCs w:val="24"/>
        </w:rPr>
        <w:t xml:space="preserve"> при чтении лирического произведения.</w:t>
      </w:r>
    </w:p>
    <w:p w:rsidR="0052475B" w:rsidRPr="000435CC" w:rsidRDefault="0052475B"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i/>
          <w:sz w:val="24"/>
          <w:szCs w:val="24"/>
        </w:rPr>
        <w:t>Обучающиеся должны  уметь</w:t>
      </w:r>
      <w:r w:rsidRPr="000435CC">
        <w:rPr>
          <w:rFonts w:ascii="Times New Roman" w:hAnsi="Times New Roman" w:cs="Times New Roman"/>
          <w:sz w:val="24"/>
          <w:szCs w:val="24"/>
        </w:rPr>
        <w:t>: почувствовать и передать в чтении своеобразие обра</w:t>
      </w:r>
      <w:r w:rsidR="007F6BA0" w:rsidRPr="000435CC">
        <w:rPr>
          <w:rFonts w:ascii="Times New Roman" w:hAnsi="Times New Roman" w:cs="Times New Roman"/>
          <w:sz w:val="24"/>
          <w:szCs w:val="24"/>
        </w:rPr>
        <w:t>за-переживания в лирическом про</w:t>
      </w:r>
      <w:r w:rsidRPr="000435CC">
        <w:rPr>
          <w:rFonts w:ascii="Times New Roman" w:hAnsi="Times New Roman" w:cs="Times New Roman"/>
          <w:sz w:val="24"/>
          <w:szCs w:val="24"/>
        </w:rPr>
        <w:t>изведении, создавать стихи, используя в них различные способы выражения идеи, писать сочинение — анализ отдельного стихотворения.</w:t>
      </w:r>
    </w:p>
    <w:p w:rsidR="0052475B" w:rsidRPr="000435CC" w:rsidRDefault="0052475B"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Практическое занятие по теме «Языковые средства изображения жизни и выражения точки зрения автора в эпическом произведении»</w:t>
      </w:r>
    </w:p>
    <w:p w:rsidR="0052475B" w:rsidRPr="000435CC" w:rsidRDefault="0052475B"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Практическое занятие по теме «Языковые средства изображения жизни и выражения точки зрения ав</w:t>
      </w:r>
      <w:r w:rsidR="007F6BA0" w:rsidRPr="000435CC">
        <w:rPr>
          <w:rFonts w:ascii="Times New Roman" w:hAnsi="Times New Roman" w:cs="Times New Roman"/>
          <w:sz w:val="24"/>
          <w:szCs w:val="24"/>
        </w:rPr>
        <w:t>тора в лирическом произведении»</w:t>
      </w:r>
    </w:p>
    <w:p w:rsidR="0052475B" w:rsidRPr="000435CC" w:rsidRDefault="0052475B" w:rsidP="000435CC">
      <w:pPr>
        <w:spacing w:after="0" w:line="240" w:lineRule="auto"/>
        <w:ind w:firstLine="709"/>
        <w:jc w:val="both"/>
        <w:rPr>
          <w:rFonts w:ascii="Times New Roman" w:hAnsi="Times New Roman" w:cs="Times New Roman"/>
          <w:b/>
          <w:i/>
          <w:sz w:val="24"/>
          <w:szCs w:val="24"/>
        </w:rPr>
      </w:pPr>
      <w:r w:rsidRPr="000435CC">
        <w:rPr>
          <w:rFonts w:ascii="Times New Roman" w:hAnsi="Times New Roman" w:cs="Times New Roman"/>
          <w:b/>
          <w:i/>
          <w:sz w:val="24"/>
          <w:szCs w:val="24"/>
        </w:rPr>
        <w:t>Языковые средства изоб</w:t>
      </w:r>
      <w:r w:rsidR="007F6BA0" w:rsidRPr="000435CC">
        <w:rPr>
          <w:rFonts w:ascii="Times New Roman" w:hAnsi="Times New Roman" w:cs="Times New Roman"/>
          <w:b/>
          <w:i/>
          <w:sz w:val="24"/>
          <w:szCs w:val="24"/>
        </w:rPr>
        <w:t xml:space="preserve">ражения жизни и выражения точки зрения автора </w:t>
      </w:r>
      <w:r w:rsidR="00D82513">
        <w:rPr>
          <w:rFonts w:ascii="Times New Roman" w:hAnsi="Times New Roman" w:cs="Times New Roman"/>
          <w:b/>
          <w:i/>
          <w:sz w:val="24"/>
          <w:szCs w:val="24"/>
        </w:rPr>
        <w:t>в драматическом произведении (9</w:t>
      </w:r>
      <w:r w:rsidR="007416F8">
        <w:rPr>
          <w:rFonts w:ascii="Times New Roman" w:hAnsi="Times New Roman" w:cs="Times New Roman"/>
          <w:b/>
          <w:i/>
          <w:sz w:val="24"/>
          <w:szCs w:val="24"/>
        </w:rPr>
        <w:t>ч.+1ч.</w:t>
      </w:r>
      <w:r w:rsidRPr="000435CC">
        <w:rPr>
          <w:rFonts w:ascii="Times New Roman" w:hAnsi="Times New Roman" w:cs="Times New Roman"/>
          <w:b/>
          <w:i/>
          <w:sz w:val="24"/>
          <w:szCs w:val="24"/>
        </w:rPr>
        <w:t>)</w:t>
      </w:r>
      <w:r w:rsidR="00D96338" w:rsidRPr="000435CC">
        <w:rPr>
          <w:rFonts w:ascii="Times New Roman" w:hAnsi="Times New Roman" w:cs="Times New Roman"/>
          <w:b/>
          <w:i/>
          <w:sz w:val="24"/>
          <w:szCs w:val="24"/>
        </w:rPr>
        <w:t>.</w:t>
      </w:r>
    </w:p>
    <w:p w:rsidR="0052475B" w:rsidRPr="000435CC" w:rsidRDefault="0052475B"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Своеобразие языка драматического произведения. Значение диалога и монолога как главных средств изображения жизни и выражения авторской точки зрения   в  драматическом   произведении.   Отличие этих форм словес</w:t>
      </w:r>
      <w:r w:rsidR="007F6BA0" w:rsidRPr="000435CC">
        <w:rPr>
          <w:rFonts w:ascii="Times New Roman" w:hAnsi="Times New Roman" w:cs="Times New Roman"/>
          <w:sz w:val="24"/>
          <w:szCs w:val="24"/>
        </w:rPr>
        <w:t>ного выражения содержания в дра</w:t>
      </w:r>
      <w:r w:rsidRPr="000435CC">
        <w:rPr>
          <w:rFonts w:ascii="Times New Roman" w:hAnsi="Times New Roman" w:cs="Times New Roman"/>
          <w:sz w:val="24"/>
          <w:szCs w:val="24"/>
        </w:rPr>
        <w:t>матическом произв</w:t>
      </w:r>
      <w:r w:rsidR="007F6BA0" w:rsidRPr="000435CC">
        <w:rPr>
          <w:rFonts w:ascii="Times New Roman" w:hAnsi="Times New Roman" w:cs="Times New Roman"/>
          <w:sz w:val="24"/>
          <w:szCs w:val="24"/>
        </w:rPr>
        <w:t>едении от их употребления в эпи</w:t>
      </w:r>
      <w:r w:rsidRPr="000435CC">
        <w:rPr>
          <w:rFonts w:ascii="Times New Roman" w:hAnsi="Times New Roman" w:cs="Times New Roman"/>
          <w:sz w:val="24"/>
          <w:szCs w:val="24"/>
        </w:rPr>
        <w:t>ческом и лирическом произведениях.</w:t>
      </w:r>
    </w:p>
    <w:p w:rsidR="0052475B" w:rsidRPr="000435CC" w:rsidRDefault="0052475B"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Выражение отношения автора к изображаемому в выборе жанра.</w:t>
      </w:r>
    </w:p>
    <w:p w:rsidR="0052475B" w:rsidRPr="000435CC" w:rsidRDefault="0052475B"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Характеры героев, изображенные посредством языка, как способ выражения авторской позиции.</w:t>
      </w:r>
    </w:p>
    <w:p w:rsidR="0052475B" w:rsidRPr="000435CC" w:rsidRDefault="0052475B"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Значение сюже</w:t>
      </w:r>
      <w:r w:rsidR="007F6BA0" w:rsidRPr="000435CC">
        <w:rPr>
          <w:rFonts w:ascii="Times New Roman" w:hAnsi="Times New Roman" w:cs="Times New Roman"/>
          <w:sz w:val="24"/>
          <w:szCs w:val="24"/>
        </w:rPr>
        <w:t>та и конфликта для выражения ав</w:t>
      </w:r>
      <w:r w:rsidRPr="000435CC">
        <w:rPr>
          <w:rFonts w:ascii="Times New Roman" w:hAnsi="Times New Roman" w:cs="Times New Roman"/>
          <w:sz w:val="24"/>
          <w:szCs w:val="24"/>
        </w:rPr>
        <w:t>торской позиции.</w:t>
      </w:r>
    </w:p>
    <w:p w:rsidR="007F6BA0" w:rsidRPr="000435CC" w:rsidRDefault="0052475B"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Значение комп</w:t>
      </w:r>
      <w:r w:rsidR="007F6BA0" w:rsidRPr="000435CC">
        <w:rPr>
          <w:rFonts w:ascii="Times New Roman" w:hAnsi="Times New Roman" w:cs="Times New Roman"/>
          <w:sz w:val="24"/>
          <w:szCs w:val="24"/>
        </w:rPr>
        <w:t>озиции драматического произведе</w:t>
      </w:r>
      <w:r w:rsidRPr="000435CC">
        <w:rPr>
          <w:rFonts w:ascii="Times New Roman" w:hAnsi="Times New Roman" w:cs="Times New Roman"/>
          <w:sz w:val="24"/>
          <w:szCs w:val="24"/>
        </w:rPr>
        <w:t>ния, роль диалог</w:t>
      </w:r>
      <w:r w:rsidR="007F6BA0" w:rsidRPr="000435CC">
        <w:rPr>
          <w:rFonts w:ascii="Times New Roman" w:hAnsi="Times New Roman" w:cs="Times New Roman"/>
          <w:sz w:val="24"/>
          <w:szCs w:val="24"/>
        </w:rPr>
        <w:t>а и авторских ремарок, художест</w:t>
      </w:r>
      <w:r w:rsidRPr="000435CC">
        <w:rPr>
          <w:rFonts w:ascii="Times New Roman" w:hAnsi="Times New Roman" w:cs="Times New Roman"/>
          <w:sz w:val="24"/>
          <w:szCs w:val="24"/>
        </w:rPr>
        <w:t>венной детали, п</w:t>
      </w:r>
      <w:r w:rsidR="007F6BA0" w:rsidRPr="000435CC">
        <w:rPr>
          <w:rFonts w:ascii="Times New Roman" w:hAnsi="Times New Roman" w:cs="Times New Roman"/>
          <w:sz w:val="24"/>
          <w:szCs w:val="24"/>
        </w:rPr>
        <w:t>одтекста для выражения идеи про</w:t>
      </w:r>
      <w:r w:rsidRPr="000435CC">
        <w:rPr>
          <w:rFonts w:ascii="Times New Roman" w:hAnsi="Times New Roman" w:cs="Times New Roman"/>
          <w:sz w:val="24"/>
          <w:szCs w:val="24"/>
        </w:rPr>
        <w:t>изведения.</w:t>
      </w:r>
    </w:p>
    <w:p w:rsidR="0052475B" w:rsidRPr="000435CC" w:rsidRDefault="0052475B"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i/>
          <w:sz w:val="24"/>
          <w:szCs w:val="24"/>
        </w:rPr>
        <w:t>Обучающиеся должны знать</w:t>
      </w:r>
      <w:r w:rsidRPr="000435CC">
        <w:rPr>
          <w:rFonts w:ascii="Times New Roman" w:hAnsi="Times New Roman" w:cs="Times New Roman"/>
          <w:sz w:val="24"/>
          <w:szCs w:val="24"/>
        </w:rPr>
        <w:t>:</w:t>
      </w:r>
      <w:r w:rsidR="007F6BA0" w:rsidRPr="000435CC">
        <w:rPr>
          <w:rFonts w:ascii="Times New Roman" w:hAnsi="Times New Roman" w:cs="Times New Roman"/>
          <w:sz w:val="24"/>
          <w:szCs w:val="24"/>
        </w:rPr>
        <w:t xml:space="preserve"> значения средств словесного вы</w:t>
      </w:r>
      <w:r w:rsidRPr="000435CC">
        <w:rPr>
          <w:rFonts w:ascii="Times New Roman" w:hAnsi="Times New Roman" w:cs="Times New Roman"/>
          <w:sz w:val="24"/>
          <w:szCs w:val="24"/>
        </w:rPr>
        <w:t>ражения содержан</w:t>
      </w:r>
      <w:r w:rsidR="007F6BA0" w:rsidRPr="000435CC">
        <w:rPr>
          <w:rFonts w:ascii="Times New Roman" w:hAnsi="Times New Roman" w:cs="Times New Roman"/>
          <w:sz w:val="24"/>
          <w:szCs w:val="24"/>
        </w:rPr>
        <w:t>ия драматического произведения.</w:t>
      </w:r>
    </w:p>
    <w:p w:rsidR="0052475B" w:rsidRPr="000435CC" w:rsidRDefault="0052475B"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i/>
          <w:sz w:val="24"/>
          <w:szCs w:val="24"/>
        </w:rPr>
        <w:lastRenderedPageBreak/>
        <w:t>Обучающиеся должны  уметь</w:t>
      </w:r>
      <w:r w:rsidRPr="000435CC">
        <w:rPr>
          <w:rFonts w:ascii="Times New Roman" w:hAnsi="Times New Roman" w:cs="Times New Roman"/>
          <w:sz w:val="24"/>
          <w:szCs w:val="24"/>
        </w:rPr>
        <w:t>: понять идею драматического произведения и передать ее в чтении по ролям и в режиссерском решении сцены, создать собств</w:t>
      </w:r>
      <w:r w:rsidR="007F6BA0" w:rsidRPr="000435CC">
        <w:rPr>
          <w:rFonts w:ascii="Times New Roman" w:hAnsi="Times New Roman" w:cs="Times New Roman"/>
          <w:sz w:val="24"/>
          <w:szCs w:val="24"/>
        </w:rPr>
        <w:t>енное драматиче</w:t>
      </w:r>
      <w:r w:rsidRPr="000435CC">
        <w:rPr>
          <w:rFonts w:ascii="Times New Roman" w:hAnsi="Times New Roman" w:cs="Times New Roman"/>
          <w:sz w:val="24"/>
          <w:szCs w:val="24"/>
        </w:rPr>
        <w:t>ское произведение с использованием различных способов выражения идеи, писать сочинение-рассуждение об идейно-худож</w:t>
      </w:r>
      <w:r w:rsidR="007F6BA0" w:rsidRPr="000435CC">
        <w:rPr>
          <w:rFonts w:ascii="Times New Roman" w:hAnsi="Times New Roman" w:cs="Times New Roman"/>
          <w:sz w:val="24"/>
          <w:szCs w:val="24"/>
        </w:rPr>
        <w:t>ественном своеобразии драматического произведения.</w:t>
      </w:r>
    </w:p>
    <w:p w:rsidR="0052475B" w:rsidRPr="000435CC" w:rsidRDefault="0052475B" w:rsidP="000435CC">
      <w:pPr>
        <w:spacing w:after="0" w:line="240" w:lineRule="auto"/>
        <w:ind w:firstLine="709"/>
        <w:jc w:val="both"/>
        <w:rPr>
          <w:rFonts w:ascii="Times New Roman" w:hAnsi="Times New Roman" w:cs="Times New Roman"/>
          <w:b/>
          <w:i/>
          <w:sz w:val="24"/>
          <w:szCs w:val="24"/>
        </w:rPr>
      </w:pPr>
      <w:r w:rsidRPr="000435CC">
        <w:rPr>
          <w:rFonts w:ascii="Times New Roman" w:hAnsi="Times New Roman" w:cs="Times New Roman"/>
          <w:b/>
          <w:i/>
          <w:sz w:val="24"/>
          <w:szCs w:val="24"/>
        </w:rPr>
        <w:t>Взаимос</w:t>
      </w:r>
      <w:r w:rsidR="007416F8">
        <w:rPr>
          <w:rFonts w:ascii="Times New Roman" w:hAnsi="Times New Roman" w:cs="Times New Roman"/>
          <w:b/>
          <w:i/>
          <w:sz w:val="24"/>
          <w:szCs w:val="24"/>
        </w:rPr>
        <w:t>в</w:t>
      </w:r>
      <w:r w:rsidR="00D82513">
        <w:rPr>
          <w:rFonts w:ascii="Times New Roman" w:hAnsi="Times New Roman" w:cs="Times New Roman"/>
          <w:b/>
          <w:i/>
          <w:sz w:val="24"/>
          <w:szCs w:val="24"/>
        </w:rPr>
        <w:t>язи произведений словесности (9</w:t>
      </w:r>
      <w:r w:rsidR="007416F8">
        <w:rPr>
          <w:rFonts w:ascii="Times New Roman" w:hAnsi="Times New Roman" w:cs="Times New Roman"/>
          <w:b/>
          <w:i/>
          <w:sz w:val="24"/>
          <w:szCs w:val="24"/>
        </w:rPr>
        <w:t>ч.</w:t>
      </w:r>
      <w:r w:rsidR="00D82513">
        <w:rPr>
          <w:rFonts w:ascii="Times New Roman" w:hAnsi="Times New Roman" w:cs="Times New Roman"/>
          <w:b/>
          <w:i/>
          <w:sz w:val="24"/>
          <w:szCs w:val="24"/>
        </w:rPr>
        <w:t>+1</w:t>
      </w:r>
      <w:r w:rsidRPr="000435CC">
        <w:rPr>
          <w:rFonts w:ascii="Times New Roman" w:hAnsi="Times New Roman" w:cs="Times New Roman"/>
          <w:b/>
          <w:i/>
          <w:sz w:val="24"/>
          <w:szCs w:val="24"/>
        </w:rPr>
        <w:t>)</w:t>
      </w:r>
      <w:r w:rsidR="00D96338" w:rsidRPr="000435CC">
        <w:rPr>
          <w:rFonts w:ascii="Times New Roman" w:hAnsi="Times New Roman" w:cs="Times New Roman"/>
          <w:b/>
          <w:i/>
          <w:sz w:val="24"/>
          <w:szCs w:val="24"/>
        </w:rPr>
        <w:t>.</w:t>
      </w:r>
    </w:p>
    <w:p w:rsidR="0052475B" w:rsidRPr="000435CC" w:rsidRDefault="0052475B"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Взаимовлияние произведений</w:t>
      </w:r>
      <w:r w:rsidR="007F6BA0" w:rsidRPr="000435CC">
        <w:rPr>
          <w:rFonts w:ascii="Times New Roman" w:hAnsi="Times New Roman" w:cs="Times New Roman"/>
          <w:sz w:val="24"/>
          <w:szCs w:val="24"/>
        </w:rPr>
        <w:t xml:space="preserve"> словесности — за</w:t>
      </w:r>
      <w:r w:rsidRPr="000435CC">
        <w:rPr>
          <w:rFonts w:ascii="Times New Roman" w:hAnsi="Times New Roman" w:cs="Times New Roman"/>
          <w:sz w:val="24"/>
          <w:szCs w:val="24"/>
        </w:rPr>
        <w:t xml:space="preserve">кон ее развития. </w:t>
      </w:r>
      <w:r w:rsidR="007F6BA0" w:rsidRPr="000435CC">
        <w:rPr>
          <w:rFonts w:ascii="Times New Roman" w:hAnsi="Times New Roman" w:cs="Times New Roman"/>
          <w:sz w:val="24"/>
          <w:szCs w:val="24"/>
        </w:rPr>
        <w:t>Взаимосвязи произведений словес</w:t>
      </w:r>
      <w:r w:rsidRPr="000435CC">
        <w:rPr>
          <w:rFonts w:ascii="Times New Roman" w:hAnsi="Times New Roman" w:cs="Times New Roman"/>
          <w:sz w:val="24"/>
          <w:szCs w:val="24"/>
        </w:rPr>
        <w:t xml:space="preserve">ности в качестве </w:t>
      </w:r>
      <w:r w:rsidR="007F6BA0" w:rsidRPr="000435CC">
        <w:rPr>
          <w:rFonts w:ascii="Times New Roman" w:hAnsi="Times New Roman" w:cs="Times New Roman"/>
          <w:sz w:val="24"/>
          <w:szCs w:val="24"/>
        </w:rPr>
        <w:t>реминисценций или на уровне язы</w:t>
      </w:r>
      <w:r w:rsidRPr="000435CC">
        <w:rPr>
          <w:rFonts w:ascii="Times New Roman" w:hAnsi="Times New Roman" w:cs="Times New Roman"/>
          <w:sz w:val="24"/>
          <w:szCs w:val="24"/>
        </w:rPr>
        <w:t>ка, образа, сюжета, композиции, темы, идеи, рода, вида, жанра, стиля.</w:t>
      </w:r>
    </w:p>
    <w:p w:rsidR="0052475B" w:rsidRPr="000435CC" w:rsidRDefault="0052475B"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Воздействие Би</w:t>
      </w:r>
      <w:r w:rsidR="007F6BA0" w:rsidRPr="000435CC">
        <w:rPr>
          <w:rFonts w:ascii="Times New Roman" w:hAnsi="Times New Roman" w:cs="Times New Roman"/>
          <w:sz w:val="24"/>
          <w:szCs w:val="24"/>
        </w:rPr>
        <w:t>блии на русскую литературу. Чер</w:t>
      </w:r>
      <w:r w:rsidRPr="000435CC">
        <w:rPr>
          <w:rFonts w:ascii="Times New Roman" w:hAnsi="Times New Roman" w:cs="Times New Roman"/>
          <w:sz w:val="24"/>
          <w:szCs w:val="24"/>
        </w:rPr>
        <w:t>ты влияния Библии в лето</w:t>
      </w:r>
      <w:r w:rsidR="007F6BA0" w:rsidRPr="000435CC">
        <w:rPr>
          <w:rFonts w:ascii="Times New Roman" w:hAnsi="Times New Roman" w:cs="Times New Roman"/>
          <w:sz w:val="24"/>
          <w:szCs w:val="24"/>
        </w:rPr>
        <w:t>писи, произведениях древ</w:t>
      </w:r>
      <w:r w:rsidRPr="000435CC">
        <w:rPr>
          <w:rFonts w:ascii="Times New Roman" w:hAnsi="Times New Roman" w:cs="Times New Roman"/>
          <w:sz w:val="24"/>
          <w:szCs w:val="24"/>
        </w:rPr>
        <w:t>ней русской литер</w:t>
      </w:r>
      <w:r w:rsidR="007F6BA0" w:rsidRPr="000435CC">
        <w:rPr>
          <w:rFonts w:ascii="Times New Roman" w:hAnsi="Times New Roman" w:cs="Times New Roman"/>
          <w:sz w:val="24"/>
          <w:szCs w:val="24"/>
        </w:rPr>
        <w:t>атуры, словесности нового време</w:t>
      </w:r>
      <w:r w:rsidRPr="000435CC">
        <w:rPr>
          <w:rFonts w:ascii="Times New Roman" w:hAnsi="Times New Roman" w:cs="Times New Roman"/>
          <w:sz w:val="24"/>
          <w:szCs w:val="24"/>
        </w:rPr>
        <w:t>ни.</w:t>
      </w:r>
    </w:p>
    <w:p w:rsidR="0052475B" w:rsidRPr="000435CC" w:rsidRDefault="0052475B"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Мифологические образы в русской литературе. Значение использования мифологических образов.</w:t>
      </w:r>
    </w:p>
    <w:p w:rsidR="0052475B" w:rsidRPr="000435CC" w:rsidRDefault="0052475B"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Влияние народной словесности на литературу. Использование жанров народной словесности, тем, мотивов.    Переосмысление    сюжетов    и    образов фольклора с целью решения современных автору проблем. Использование стиля народной поэзии.</w:t>
      </w:r>
    </w:p>
    <w:p w:rsidR="0052475B" w:rsidRPr="000435CC" w:rsidRDefault="0052475B"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i/>
          <w:sz w:val="24"/>
          <w:szCs w:val="24"/>
        </w:rPr>
        <w:t>Обучающиеся должны знать</w:t>
      </w:r>
      <w:r w:rsidRPr="000435CC">
        <w:rPr>
          <w:rFonts w:ascii="Times New Roman" w:hAnsi="Times New Roman" w:cs="Times New Roman"/>
          <w:sz w:val="24"/>
          <w:szCs w:val="24"/>
        </w:rPr>
        <w:t>:  идейно-художественного смысла использования т</w:t>
      </w:r>
      <w:r w:rsidR="007F6BA0" w:rsidRPr="000435CC">
        <w:rPr>
          <w:rFonts w:ascii="Times New Roman" w:hAnsi="Times New Roman" w:cs="Times New Roman"/>
          <w:sz w:val="24"/>
          <w:szCs w:val="24"/>
        </w:rPr>
        <w:t>радиций духовной литературы, ми</w:t>
      </w:r>
      <w:r w:rsidRPr="000435CC">
        <w:rPr>
          <w:rFonts w:ascii="Times New Roman" w:hAnsi="Times New Roman" w:cs="Times New Roman"/>
          <w:sz w:val="24"/>
          <w:szCs w:val="24"/>
        </w:rPr>
        <w:t>фо</w:t>
      </w:r>
      <w:r w:rsidR="007F6BA0" w:rsidRPr="000435CC">
        <w:rPr>
          <w:rFonts w:ascii="Times New Roman" w:hAnsi="Times New Roman" w:cs="Times New Roman"/>
          <w:sz w:val="24"/>
          <w:szCs w:val="24"/>
        </w:rPr>
        <w:t xml:space="preserve">логии, фольклора. </w:t>
      </w:r>
    </w:p>
    <w:p w:rsidR="0052475B" w:rsidRPr="000435CC" w:rsidRDefault="0052475B"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i/>
          <w:sz w:val="24"/>
          <w:szCs w:val="24"/>
        </w:rPr>
        <w:t>Обучающиеся должны  уметь</w:t>
      </w:r>
      <w:r w:rsidR="007F6BA0" w:rsidRPr="000435CC">
        <w:rPr>
          <w:rFonts w:ascii="Times New Roman" w:hAnsi="Times New Roman" w:cs="Times New Roman"/>
          <w:sz w:val="24"/>
          <w:szCs w:val="24"/>
        </w:rPr>
        <w:t>: видеть авторскую по</w:t>
      </w:r>
      <w:r w:rsidRPr="000435CC">
        <w:rPr>
          <w:rFonts w:ascii="Times New Roman" w:hAnsi="Times New Roman" w:cs="Times New Roman"/>
          <w:sz w:val="24"/>
          <w:szCs w:val="24"/>
        </w:rPr>
        <w:t>зицию в произведениях, в которых используются идеи, образы, сти</w:t>
      </w:r>
      <w:r w:rsidR="007F6BA0" w:rsidRPr="000435CC">
        <w:rPr>
          <w:rFonts w:ascii="Times New Roman" w:hAnsi="Times New Roman" w:cs="Times New Roman"/>
          <w:sz w:val="24"/>
          <w:szCs w:val="24"/>
        </w:rPr>
        <w:t>ль произведений прошлого, созда</w:t>
      </w:r>
      <w:r w:rsidRPr="000435CC">
        <w:rPr>
          <w:rFonts w:ascii="Times New Roman" w:hAnsi="Times New Roman" w:cs="Times New Roman"/>
          <w:sz w:val="24"/>
          <w:szCs w:val="24"/>
        </w:rPr>
        <w:t>вать собственные произведения с использованием традиций.</w:t>
      </w:r>
    </w:p>
    <w:p w:rsidR="00770CB7" w:rsidRDefault="00770CB7" w:rsidP="000435CC">
      <w:pPr>
        <w:spacing w:after="0" w:line="240" w:lineRule="auto"/>
        <w:ind w:firstLine="709"/>
        <w:jc w:val="both"/>
        <w:rPr>
          <w:rFonts w:ascii="Times New Roman" w:hAnsi="Times New Roman" w:cs="Times New Roman"/>
          <w:sz w:val="24"/>
          <w:szCs w:val="24"/>
        </w:rPr>
      </w:pPr>
    </w:p>
    <w:p w:rsidR="000435CC" w:rsidRDefault="000435CC" w:rsidP="000435CC">
      <w:pPr>
        <w:spacing w:after="0" w:line="240" w:lineRule="auto"/>
        <w:ind w:firstLine="709"/>
        <w:jc w:val="both"/>
        <w:rPr>
          <w:rFonts w:ascii="Times New Roman" w:hAnsi="Times New Roman" w:cs="Times New Roman"/>
          <w:sz w:val="24"/>
          <w:szCs w:val="24"/>
        </w:rPr>
      </w:pPr>
    </w:p>
    <w:p w:rsidR="000435CC" w:rsidRPr="000435CC" w:rsidRDefault="000435CC" w:rsidP="000435CC">
      <w:pPr>
        <w:spacing w:after="0" w:line="240" w:lineRule="auto"/>
        <w:ind w:firstLine="709"/>
        <w:jc w:val="both"/>
        <w:rPr>
          <w:rFonts w:ascii="Times New Roman" w:hAnsi="Times New Roman" w:cs="Times New Roman"/>
          <w:sz w:val="24"/>
          <w:szCs w:val="24"/>
        </w:rPr>
      </w:pPr>
    </w:p>
    <w:p w:rsidR="007F6BA0" w:rsidRPr="000435CC" w:rsidRDefault="007F6BA0" w:rsidP="000435CC">
      <w:pPr>
        <w:spacing w:after="0" w:line="240" w:lineRule="auto"/>
        <w:ind w:firstLine="709"/>
        <w:jc w:val="center"/>
        <w:rPr>
          <w:rFonts w:ascii="Times New Roman" w:hAnsi="Times New Roman" w:cs="Times New Roman"/>
          <w:b/>
          <w:sz w:val="28"/>
          <w:szCs w:val="28"/>
        </w:rPr>
      </w:pPr>
      <w:r w:rsidRPr="000435CC">
        <w:rPr>
          <w:rFonts w:ascii="Times New Roman" w:hAnsi="Times New Roman" w:cs="Times New Roman"/>
          <w:b/>
          <w:sz w:val="28"/>
          <w:szCs w:val="28"/>
        </w:rPr>
        <w:t>III.</w:t>
      </w:r>
      <w:r w:rsidRPr="000435CC">
        <w:rPr>
          <w:rFonts w:ascii="Times New Roman" w:hAnsi="Times New Roman" w:cs="Times New Roman"/>
          <w:b/>
          <w:sz w:val="28"/>
          <w:szCs w:val="28"/>
        </w:rPr>
        <w:tab/>
        <w:t>Т</w:t>
      </w:r>
      <w:r w:rsidR="000435CC">
        <w:rPr>
          <w:rFonts w:ascii="Times New Roman" w:hAnsi="Times New Roman" w:cs="Times New Roman"/>
          <w:b/>
          <w:sz w:val="28"/>
          <w:szCs w:val="28"/>
        </w:rPr>
        <w:t>ребования к уровню подготовки уча</w:t>
      </w:r>
      <w:r w:rsidRPr="000435CC">
        <w:rPr>
          <w:rFonts w:ascii="Times New Roman" w:hAnsi="Times New Roman" w:cs="Times New Roman"/>
          <w:b/>
          <w:sz w:val="28"/>
          <w:szCs w:val="28"/>
        </w:rPr>
        <w:t>щихся</w:t>
      </w:r>
    </w:p>
    <w:p w:rsidR="007F6BA0" w:rsidRPr="000435CC" w:rsidRDefault="007F6BA0" w:rsidP="000435CC">
      <w:pPr>
        <w:spacing w:after="0" w:line="240" w:lineRule="auto"/>
        <w:ind w:firstLine="709"/>
        <w:jc w:val="both"/>
        <w:rPr>
          <w:rFonts w:ascii="Times New Roman" w:hAnsi="Times New Roman" w:cs="Times New Roman"/>
          <w:i/>
          <w:sz w:val="24"/>
          <w:szCs w:val="24"/>
        </w:rPr>
      </w:pPr>
      <w:r w:rsidRPr="000435CC">
        <w:rPr>
          <w:rFonts w:ascii="Times New Roman" w:hAnsi="Times New Roman" w:cs="Times New Roman"/>
          <w:i/>
          <w:sz w:val="24"/>
          <w:szCs w:val="24"/>
        </w:rPr>
        <w:t>Обучающиеся должны знать:</w:t>
      </w:r>
    </w:p>
    <w:p w:rsidR="007F6BA0" w:rsidRPr="000435CC" w:rsidRDefault="007F6BA0"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  значение изобразительных средств синтаксиса, употребление различных типов предложений, упо</w:t>
      </w:r>
      <w:r w:rsidRPr="000435CC">
        <w:rPr>
          <w:rFonts w:ascii="Times New Roman" w:hAnsi="Times New Roman" w:cs="Times New Roman"/>
          <w:sz w:val="24"/>
          <w:szCs w:val="24"/>
        </w:rPr>
        <w:softHyphen/>
        <w:t>требление поэтических фигур: антитезы, оксюморо</w:t>
      </w:r>
      <w:r w:rsidRPr="000435CC">
        <w:rPr>
          <w:rFonts w:ascii="Times New Roman" w:hAnsi="Times New Roman" w:cs="Times New Roman"/>
          <w:sz w:val="24"/>
          <w:szCs w:val="24"/>
        </w:rPr>
        <w:softHyphen/>
        <w:t xml:space="preserve">на, инверсии, анафоры, эпифоры, рефрена, повтора, умолчания, эллипсиса; - сущность комического, как развить чувство юмора; </w:t>
      </w:r>
    </w:p>
    <w:p w:rsidR="007F6BA0" w:rsidRPr="000435CC" w:rsidRDefault="007F6BA0"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 xml:space="preserve">- своеобразие языка эпического произведения; </w:t>
      </w:r>
    </w:p>
    <w:p w:rsidR="00894B8E" w:rsidRPr="000435CC" w:rsidRDefault="007F6BA0"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 xml:space="preserve">- </w:t>
      </w:r>
      <w:r w:rsidR="00894B8E" w:rsidRPr="000435CC">
        <w:rPr>
          <w:rFonts w:ascii="Times New Roman" w:hAnsi="Times New Roman" w:cs="Times New Roman"/>
          <w:sz w:val="24"/>
          <w:szCs w:val="24"/>
        </w:rPr>
        <w:t>знать понятия</w:t>
      </w:r>
      <w:r w:rsidRPr="000435CC">
        <w:rPr>
          <w:rFonts w:ascii="Times New Roman" w:hAnsi="Times New Roman" w:cs="Times New Roman"/>
          <w:sz w:val="24"/>
          <w:szCs w:val="24"/>
        </w:rPr>
        <w:t xml:space="preserve"> «литературный герой», </w:t>
      </w:r>
      <w:r w:rsidR="00894B8E" w:rsidRPr="000435CC">
        <w:rPr>
          <w:rFonts w:ascii="Times New Roman" w:hAnsi="Times New Roman" w:cs="Times New Roman"/>
          <w:sz w:val="24"/>
          <w:szCs w:val="24"/>
        </w:rPr>
        <w:t>«</w:t>
      </w:r>
      <w:r w:rsidRPr="000435CC">
        <w:rPr>
          <w:rFonts w:ascii="Times New Roman" w:hAnsi="Times New Roman" w:cs="Times New Roman"/>
          <w:sz w:val="24"/>
          <w:szCs w:val="24"/>
        </w:rPr>
        <w:t>сюжет</w:t>
      </w:r>
      <w:r w:rsidR="00894B8E" w:rsidRPr="000435CC">
        <w:rPr>
          <w:rFonts w:ascii="Times New Roman" w:hAnsi="Times New Roman" w:cs="Times New Roman"/>
          <w:sz w:val="24"/>
          <w:szCs w:val="24"/>
        </w:rPr>
        <w:t>»</w:t>
      </w:r>
      <w:r w:rsidRPr="000435CC">
        <w:rPr>
          <w:rFonts w:ascii="Times New Roman" w:hAnsi="Times New Roman" w:cs="Times New Roman"/>
          <w:sz w:val="24"/>
          <w:szCs w:val="24"/>
        </w:rPr>
        <w:t xml:space="preserve">, </w:t>
      </w:r>
      <w:r w:rsidR="00894B8E" w:rsidRPr="000435CC">
        <w:rPr>
          <w:rFonts w:ascii="Times New Roman" w:hAnsi="Times New Roman" w:cs="Times New Roman"/>
          <w:sz w:val="24"/>
          <w:szCs w:val="24"/>
        </w:rPr>
        <w:t>«</w:t>
      </w:r>
      <w:r w:rsidRPr="000435CC">
        <w:rPr>
          <w:rFonts w:ascii="Times New Roman" w:hAnsi="Times New Roman" w:cs="Times New Roman"/>
          <w:sz w:val="24"/>
          <w:szCs w:val="24"/>
        </w:rPr>
        <w:t>композиция</w:t>
      </w:r>
      <w:r w:rsidR="00894B8E" w:rsidRPr="000435CC">
        <w:rPr>
          <w:rFonts w:ascii="Times New Roman" w:hAnsi="Times New Roman" w:cs="Times New Roman"/>
          <w:sz w:val="24"/>
          <w:szCs w:val="24"/>
        </w:rPr>
        <w:t>»</w:t>
      </w:r>
      <w:r w:rsidRPr="000435CC">
        <w:rPr>
          <w:rFonts w:ascii="Times New Roman" w:hAnsi="Times New Roman" w:cs="Times New Roman"/>
          <w:sz w:val="24"/>
          <w:szCs w:val="24"/>
        </w:rPr>
        <w:t xml:space="preserve">, </w:t>
      </w:r>
      <w:r w:rsidR="00894B8E" w:rsidRPr="000435CC">
        <w:rPr>
          <w:rFonts w:ascii="Times New Roman" w:hAnsi="Times New Roman" w:cs="Times New Roman"/>
          <w:sz w:val="24"/>
          <w:szCs w:val="24"/>
        </w:rPr>
        <w:t>«</w:t>
      </w:r>
      <w:r w:rsidRPr="000435CC">
        <w:rPr>
          <w:rFonts w:ascii="Times New Roman" w:hAnsi="Times New Roman" w:cs="Times New Roman"/>
          <w:sz w:val="24"/>
          <w:szCs w:val="24"/>
        </w:rPr>
        <w:t>автор</w:t>
      </w:r>
      <w:r w:rsidR="00894B8E" w:rsidRPr="000435CC">
        <w:rPr>
          <w:rFonts w:ascii="Times New Roman" w:hAnsi="Times New Roman" w:cs="Times New Roman"/>
          <w:sz w:val="24"/>
          <w:szCs w:val="24"/>
        </w:rPr>
        <w:t>»</w:t>
      </w:r>
      <w:r w:rsidRPr="000435CC">
        <w:rPr>
          <w:rFonts w:ascii="Times New Roman" w:hAnsi="Times New Roman" w:cs="Times New Roman"/>
          <w:sz w:val="24"/>
          <w:szCs w:val="24"/>
        </w:rPr>
        <w:t xml:space="preserve">, </w:t>
      </w:r>
      <w:r w:rsidR="00894B8E" w:rsidRPr="000435CC">
        <w:rPr>
          <w:rFonts w:ascii="Times New Roman" w:hAnsi="Times New Roman" w:cs="Times New Roman"/>
          <w:sz w:val="24"/>
          <w:szCs w:val="24"/>
        </w:rPr>
        <w:t>«</w:t>
      </w:r>
      <w:r w:rsidRPr="000435CC">
        <w:rPr>
          <w:rFonts w:ascii="Times New Roman" w:hAnsi="Times New Roman" w:cs="Times New Roman"/>
          <w:sz w:val="24"/>
          <w:szCs w:val="24"/>
        </w:rPr>
        <w:t>рассказчик</w:t>
      </w:r>
      <w:r w:rsidR="00894B8E" w:rsidRPr="000435CC">
        <w:rPr>
          <w:rFonts w:ascii="Times New Roman" w:hAnsi="Times New Roman" w:cs="Times New Roman"/>
          <w:sz w:val="24"/>
          <w:szCs w:val="24"/>
        </w:rPr>
        <w:t>»</w:t>
      </w:r>
      <w:r w:rsidRPr="000435CC">
        <w:rPr>
          <w:rFonts w:ascii="Times New Roman" w:hAnsi="Times New Roman" w:cs="Times New Roman"/>
          <w:sz w:val="24"/>
          <w:szCs w:val="24"/>
        </w:rPr>
        <w:t xml:space="preserve">; </w:t>
      </w:r>
    </w:p>
    <w:p w:rsidR="00894B8E" w:rsidRPr="000435CC" w:rsidRDefault="00894B8E"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 xml:space="preserve">- </w:t>
      </w:r>
      <w:r w:rsidR="007F6BA0" w:rsidRPr="000435CC">
        <w:rPr>
          <w:rFonts w:ascii="Times New Roman" w:hAnsi="Times New Roman" w:cs="Times New Roman"/>
          <w:sz w:val="24"/>
          <w:szCs w:val="24"/>
        </w:rPr>
        <w:t>значения средств языкового выра</w:t>
      </w:r>
      <w:r w:rsidR="007F6BA0" w:rsidRPr="000435CC">
        <w:rPr>
          <w:rFonts w:ascii="Times New Roman" w:hAnsi="Times New Roman" w:cs="Times New Roman"/>
          <w:sz w:val="24"/>
          <w:szCs w:val="24"/>
        </w:rPr>
        <w:softHyphen/>
        <w:t xml:space="preserve">жения содержания при чтении лирического, эпического и драматического произведения; </w:t>
      </w:r>
    </w:p>
    <w:p w:rsidR="007F6BA0" w:rsidRPr="000435CC" w:rsidRDefault="00894B8E"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 xml:space="preserve">- </w:t>
      </w:r>
      <w:r w:rsidR="007F6BA0" w:rsidRPr="000435CC">
        <w:rPr>
          <w:rFonts w:ascii="Times New Roman" w:hAnsi="Times New Roman" w:cs="Times New Roman"/>
          <w:sz w:val="24"/>
          <w:szCs w:val="24"/>
        </w:rPr>
        <w:t>идейно-художественного смысла использования традиций духовной литературы, ми</w:t>
      </w:r>
      <w:r w:rsidR="007F6BA0" w:rsidRPr="000435CC">
        <w:rPr>
          <w:rFonts w:ascii="Times New Roman" w:hAnsi="Times New Roman" w:cs="Times New Roman"/>
          <w:sz w:val="24"/>
          <w:szCs w:val="24"/>
        </w:rPr>
        <w:softHyphen/>
        <w:t>фологии, фольклора.</w:t>
      </w:r>
    </w:p>
    <w:p w:rsidR="00894B8E" w:rsidRPr="000435CC" w:rsidRDefault="007F6BA0" w:rsidP="000435CC">
      <w:pPr>
        <w:spacing w:after="0" w:line="240" w:lineRule="auto"/>
        <w:ind w:firstLine="709"/>
        <w:jc w:val="both"/>
        <w:rPr>
          <w:rFonts w:ascii="Times New Roman" w:hAnsi="Times New Roman" w:cs="Times New Roman"/>
          <w:i/>
          <w:sz w:val="24"/>
          <w:szCs w:val="24"/>
        </w:rPr>
      </w:pPr>
      <w:r w:rsidRPr="000435CC">
        <w:rPr>
          <w:rFonts w:ascii="Times New Roman" w:hAnsi="Times New Roman" w:cs="Times New Roman"/>
          <w:i/>
          <w:sz w:val="24"/>
          <w:szCs w:val="24"/>
        </w:rPr>
        <w:t>Обучающиеся должны  уметь</w:t>
      </w:r>
      <w:r w:rsidR="00894B8E" w:rsidRPr="000435CC">
        <w:rPr>
          <w:rFonts w:ascii="Times New Roman" w:hAnsi="Times New Roman" w:cs="Times New Roman"/>
          <w:i/>
          <w:sz w:val="24"/>
          <w:szCs w:val="24"/>
        </w:rPr>
        <w:t>:</w:t>
      </w:r>
    </w:p>
    <w:p w:rsidR="007F6BA0" w:rsidRPr="000435CC" w:rsidRDefault="00894B8E"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 xml:space="preserve">- </w:t>
      </w:r>
      <w:r w:rsidR="007F6BA0" w:rsidRPr="000435CC">
        <w:rPr>
          <w:rFonts w:ascii="Times New Roman" w:hAnsi="Times New Roman" w:cs="Times New Roman"/>
          <w:sz w:val="24"/>
          <w:szCs w:val="24"/>
        </w:rPr>
        <w:t>видеть в тексте языковые способы изображения явления и выражения отношения авто</w:t>
      </w:r>
      <w:r w:rsidR="007F6BA0" w:rsidRPr="000435CC">
        <w:rPr>
          <w:rFonts w:ascii="Times New Roman" w:hAnsi="Times New Roman" w:cs="Times New Roman"/>
          <w:sz w:val="24"/>
          <w:szCs w:val="24"/>
        </w:rPr>
        <w:softHyphen/>
        <w:t>ра к предмету изображения, понимать значение лексических, фонетических, словообразовательных, грамматических средств языка в произведениях сло</w:t>
      </w:r>
      <w:r w:rsidR="007F6BA0" w:rsidRPr="000435CC">
        <w:rPr>
          <w:rFonts w:ascii="Times New Roman" w:hAnsi="Times New Roman" w:cs="Times New Roman"/>
          <w:sz w:val="24"/>
          <w:szCs w:val="24"/>
        </w:rPr>
        <w:softHyphen/>
        <w:t xml:space="preserve">весности, выразительно читать тексты различной эмоциональной окраски; </w:t>
      </w:r>
    </w:p>
    <w:p w:rsidR="00894B8E" w:rsidRPr="000435CC" w:rsidRDefault="00894B8E"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lastRenderedPageBreak/>
        <w:t xml:space="preserve">- </w:t>
      </w:r>
      <w:r w:rsidR="007F6BA0" w:rsidRPr="000435CC">
        <w:rPr>
          <w:rFonts w:ascii="Times New Roman" w:hAnsi="Times New Roman" w:cs="Times New Roman"/>
          <w:sz w:val="24"/>
          <w:szCs w:val="24"/>
        </w:rPr>
        <w:t>видеть авторский идеал в са</w:t>
      </w:r>
      <w:r w:rsidR="007F6BA0" w:rsidRPr="000435CC">
        <w:rPr>
          <w:rFonts w:ascii="Times New Roman" w:hAnsi="Times New Roman" w:cs="Times New Roman"/>
          <w:sz w:val="24"/>
          <w:szCs w:val="24"/>
        </w:rPr>
        <w:softHyphen/>
        <w:t>тирическом и юмористическом произведениях,  использовать языковые средства комического изображения в собст</w:t>
      </w:r>
      <w:r w:rsidR="007F6BA0" w:rsidRPr="000435CC">
        <w:rPr>
          <w:rFonts w:ascii="Times New Roman" w:hAnsi="Times New Roman" w:cs="Times New Roman"/>
          <w:sz w:val="24"/>
          <w:szCs w:val="24"/>
        </w:rPr>
        <w:softHyphen/>
        <w:t xml:space="preserve">венных сочинениях; </w:t>
      </w:r>
    </w:p>
    <w:p w:rsidR="00894B8E" w:rsidRPr="000435CC" w:rsidRDefault="00894B8E"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 xml:space="preserve">- </w:t>
      </w:r>
      <w:r w:rsidR="007F6BA0" w:rsidRPr="000435CC">
        <w:rPr>
          <w:rFonts w:ascii="Times New Roman" w:hAnsi="Times New Roman" w:cs="Times New Roman"/>
          <w:sz w:val="24"/>
          <w:szCs w:val="24"/>
        </w:rPr>
        <w:t>оцени</w:t>
      </w:r>
      <w:r w:rsidRPr="000435CC">
        <w:rPr>
          <w:rFonts w:ascii="Times New Roman" w:hAnsi="Times New Roman" w:cs="Times New Roman"/>
          <w:sz w:val="24"/>
          <w:szCs w:val="24"/>
        </w:rPr>
        <w:t>ва</w:t>
      </w:r>
      <w:r w:rsidR="007F6BA0" w:rsidRPr="000435CC">
        <w:rPr>
          <w:rFonts w:ascii="Times New Roman" w:hAnsi="Times New Roman" w:cs="Times New Roman"/>
          <w:sz w:val="24"/>
          <w:szCs w:val="24"/>
        </w:rPr>
        <w:t>ть ка</w:t>
      </w:r>
      <w:r w:rsidR="007F6BA0" w:rsidRPr="000435CC">
        <w:rPr>
          <w:rFonts w:ascii="Times New Roman" w:hAnsi="Times New Roman" w:cs="Times New Roman"/>
          <w:sz w:val="24"/>
          <w:szCs w:val="24"/>
        </w:rPr>
        <w:softHyphen/>
        <w:t>чество текста: его правильность, точность, стройность композиции, соответствие стиля цели высказывания, различать удачные и неудачные выражения, редак</w:t>
      </w:r>
      <w:r w:rsidR="007F6BA0" w:rsidRPr="000435CC">
        <w:rPr>
          <w:rFonts w:ascii="Times New Roman" w:hAnsi="Times New Roman" w:cs="Times New Roman"/>
          <w:sz w:val="24"/>
          <w:szCs w:val="24"/>
        </w:rPr>
        <w:softHyphen/>
        <w:t>тировать и совершенствовать текст, ви</w:t>
      </w:r>
      <w:r w:rsidR="007F6BA0" w:rsidRPr="000435CC">
        <w:rPr>
          <w:rFonts w:ascii="Times New Roman" w:hAnsi="Times New Roman" w:cs="Times New Roman"/>
          <w:sz w:val="24"/>
          <w:szCs w:val="24"/>
        </w:rPr>
        <w:softHyphen/>
        <w:t>деть своеобразие художественного текста, его досто</w:t>
      </w:r>
      <w:r w:rsidR="007F6BA0" w:rsidRPr="000435CC">
        <w:rPr>
          <w:rFonts w:ascii="Times New Roman" w:hAnsi="Times New Roman" w:cs="Times New Roman"/>
          <w:sz w:val="24"/>
          <w:szCs w:val="24"/>
        </w:rPr>
        <w:softHyphen/>
        <w:t xml:space="preserve">инства и недостатки; </w:t>
      </w:r>
    </w:p>
    <w:p w:rsidR="00894B8E" w:rsidRPr="000435CC" w:rsidRDefault="00894B8E"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 xml:space="preserve">- </w:t>
      </w:r>
      <w:r w:rsidR="007F6BA0" w:rsidRPr="000435CC">
        <w:rPr>
          <w:rFonts w:ascii="Times New Roman" w:hAnsi="Times New Roman" w:cs="Times New Roman"/>
          <w:sz w:val="24"/>
          <w:szCs w:val="24"/>
        </w:rPr>
        <w:t>понять авторскую мысль, учитывая все средства ее выражения в эпическом произведе</w:t>
      </w:r>
      <w:r w:rsidR="007F6BA0" w:rsidRPr="000435CC">
        <w:rPr>
          <w:rFonts w:ascii="Times New Roman" w:hAnsi="Times New Roman" w:cs="Times New Roman"/>
          <w:sz w:val="24"/>
          <w:szCs w:val="24"/>
        </w:rPr>
        <w:softHyphen/>
        <w:t xml:space="preserve">нии; </w:t>
      </w:r>
    </w:p>
    <w:p w:rsidR="00894B8E" w:rsidRPr="000435CC" w:rsidRDefault="00894B8E"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 xml:space="preserve">- </w:t>
      </w:r>
      <w:r w:rsidR="007F6BA0" w:rsidRPr="000435CC">
        <w:rPr>
          <w:rFonts w:ascii="Times New Roman" w:hAnsi="Times New Roman" w:cs="Times New Roman"/>
          <w:sz w:val="24"/>
          <w:szCs w:val="24"/>
        </w:rPr>
        <w:t xml:space="preserve">различать героя, рассказчика и автора, видеть разные виды авторского повествования и способы передачи речи героя, понять идею драматического произведения и передать ее в чтении по ролям и в режиссерском </w:t>
      </w:r>
      <w:r w:rsidRPr="000435CC">
        <w:rPr>
          <w:rFonts w:ascii="Times New Roman" w:hAnsi="Times New Roman" w:cs="Times New Roman"/>
          <w:sz w:val="24"/>
          <w:szCs w:val="24"/>
        </w:rPr>
        <w:t>решении сцены;</w:t>
      </w:r>
    </w:p>
    <w:p w:rsidR="00770CB7" w:rsidRPr="000435CC" w:rsidRDefault="00770CB7" w:rsidP="000435CC">
      <w:pPr>
        <w:spacing w:after="0" w:line="240" w:lineRule="auto"/>
        <w:ind w:firstLine="709"/>
        <w:jc w:val="both"/>
        <w:rPr>
          <w:rFonts w:ascii="Times New Roman" w:hAnsi="Times New Roman" w:cs="Times New Roman"/>
          <w:sz w:val="24"/>
          <w:szCs w:val="24"/>
        </w:rPr>
      </w:pPr>
    </w:p>
    <w:p w:rsidR="007F6BA0" w:rsidRPr="000435CC" w:rsidRDefault="00060B08" w:rsidP="000435CC">
      <w:pPr>
        <w:spacing w:after="0" w:line="240" w:lineRule="auto"/>
        <w:ind w:firstLine="709"/>
        <w:jc w:val="center"/>
        <w:rPr>
          <w:rFonts w:ascii="Times New Roman" w:hAnsi="Times New Roman" w:cs="Times New Roman"/>
          <w:b/>
          <w:sz w:val="28"/>
          <w:szCs w:val="28"/>
        </w:rPr>
      </w:pPr>
      <w:r w:rsidRPr="000435CC">
        <w:rPr>
          <w:rFonts w:ascii="Times New Roman" w:hAnsi="Times New Roman" w:cs="Times New Roman"/>
          <w:b/>
          <w:sz w:val="28"/>
          <w:szCs w:val="28"/>
        </w:rPr>
        <w:t>IV.</w:t>
      </w:r>
      <w:r w:rsidRPr="000435CC">
        <w:rPr>
          <w:rFonts w:ascii="Times New Roman" w:hAnsi="Times New Roman" w:cs="Times New Roman"/>
          <w:b/>
          <w:sz w:val="28"/>
          <w:szCs w:val="28"/>
        </w:rPr>
        <w:tab/>
        <w:t>Оценка достижений ожидаемых результатов освоения учебной программы</w:t>
      </w:r>
    </w:p>
    <w:p w:rsidR="00770CB7" w:rsidRPr="000435CC" w:rsidRDefault="00770CB7" w:rsidP="00B15534">
      <w:pPr>
        <w:spacing w:beforeLines="100"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ФОРМЫ И МЕТОДЫ КОНТРОЛЯ</w:t>
      </w:r>
    </w:p>
    <w:p w:rsidR="00770CB7" w:rsidRPr="000435CC" w:rsidRDefault="00770CB7" w:rsidP="00B15534">
      <w:pPr>
        <w:spacing w:beforeLines="100"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 проверка усвоения навыков выразительного чтения (в том числе наизусть), развитие элементов исполнительской интерпретации художественного литературного произведения в чтении наизусть;</w:t>
      </w:r>
    </w:p>
    <w:p w:rsidR="00770CB7" w:rsidRPr="000435CC" w:rsidRDefault="00770CB7" w:rsidP="00B15534">
      <w:pPr>
        <w:spacing w:beforeLines="100"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 различные формы пересказа как средство выявления навыков разговорной монологической речи и понимании сюжета произведения, характеров героев-персонажей;</w:t>
      </w:r>
    </w:p>
    <w:p w:rsidR="00770CB7" w:rsidRPr="000435CC" w:rsidRDefault="00770CB7" w:rsidP="00B15534">
      <w:pPr>
        <w:spacing w:beforeLines="100"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 письменное высказывание по литературной или нравственно-этической проблеме как форма диагностики уровня письменной речевой культуры и понимания основных аспектов содержания литературного произведения;</w:t>
      </w:r>
    </w:p>
    <w:p w:rsidR="00770CB7" w:rsidRPr="000435CC" w:rsidRDefault="00770CB7" w:rsidP="00B15534">
      <w:pPr>
        <w:spacing w:beforeLines="100"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 мини-сочинения на литературные и публицистические темы;</w:t>
      </w:r>
    </w:p>
    <w:p w:rsidR="00770CB7" w:rsidRPr="000435CC" w:rsidRDefault="00770CB7" w:rsidP="00B15534">
      <w:pPr>
        <w:spacing w:beforeLines="100"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 анализ поэтических текстов.</w:t>
      </w:r>
    </w:p>
    <w:p w:rsidR="00770CB7" w:rsidRPr="000435CC" w:rsidRDefault="00770CB7" w:rsidP="00B15534">
      <w:pPr>
        <w:spacing w:beforeLines="100"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В данном классе на уроках используются  элементы следующих технологий: личностно-ориентированное обучение, технологии уровневой дифференциации обучения, игровые технологии, обучение с применением опорных конспектов и ИКТ.</w:t>
      </w:r>
    </w:p>
    <w:p w:rsidR="00770CB7" w:rsidRPr="000435CC" w:rsidRDefault="00770CB7" w:rsidP="00B15534">
      <w:pPr>
        <w:spacing w:beforeLines="100"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Знания обучающихся оцениваются согласно нормам оценки знаний, умений и навыков обучающихся по русскому языку (Приложение №1 к Программе по русскому языку).</w:t>
      </w:r>
    </w:p>
    <w:p w:rsidR="00770CB7" w:rsidRPr="000435CC" w:rsidRDefault="00770CB7" w:rsidP="00B15534">
      <w:pPr>
        <w:spacing w:beforeLines="100"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lastRenderedPageBreak/>
        <w:t>«Нормы оценки…» призваны обеспечивать одинаковые требования к знаниям, умениям и навыкам учащихся по русскому языку. В них устанавливаются: 1) единые критерии оценки различных сторон владения устной и письменной формами русского языка (критерии оценки орфографической и пунктуационной грамотности, языкового оформления связного высказывания); 2) единые нормативы оценки знаний, умений и навыков; 3) объем различных видов контрольных работ; 4) количество отметок за различные виды контрольных работ.</w:t>
      </w:r>
    </w:p>
    <w:p w:rsidR="00770CB7" w:rsidRPr="000435CC" w:rsidRDefault="00770CB7" w:rsidP="00B15534">
      <w:pPr>
        <w:spacing w:beforeLines="100"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Ученикам предъявляются требования только к таким умениям и навыкам, над которыми они работали или работают к моменту проверки. На уроках русского языка проверяются: 1) знания полученных сведений о языке; 2) орфографические и пунктуационные навыки; 3) речевые умения.</w:t>
      </w:r>
    </w:p>
    <w:p w:rsidR="00770CB7" w:rsidRPr="000435CC" w:rsidRDefault="00770CB7" w:rsidP="00B15534">
      <w:pPr>
        <w:spacing w:beforeLines="100" w:after="0" w:line="240" w:lineRule="auto"/>
        <w:ind w:left="360" w:firstLine="709"/>
        <w:jc w:val="both"/>
        <w:rPr>
          <w:rFonts w:ascii="Times New Roman" w:hAnsi="Times New Roman" w:cs="Times New Roman"/>
          <w:b/>
          <w:i/>
          <w:sz w:val="24"/>
          <w:szCs w:val="24"/>
        </w:rPr>
      </w:pPr>
      <w:r w:rsidRPr="000435CC">
        <w:rPr>
          <w:rFonts w:ascii="Times New Roman" w:hAnsi="Times New Roman" w:cs="Times New Roman"/>
          <w:b/>
          <w:i/>
          <w:sz w:val="24"/>
          <w:szCs w:val="24"/>
        </w:rPr>
        <w:t>Оценка  устных ответов учащихся</w:t>
      </w:r>
    </w:p>
    <w:p w:rsidR="00770CB7" w:rsidRPr="000435CC" w:rsidRDefault="00770CB7" w:rsidP="00B15534">
      <w:pPr>
        <w:spacing w:beforeLines="100"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Устный опрос является одним из основных способов учета знаний учащихся по русскому языку.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p>
    <w:p w:rsidR="00770CB7" w:rsidRPr="000435CC" w:rsidRDefault="00770CB7" w:rsidP="00B15534">
      <w:pPr>
        <w:spacing w:beforeLines="100"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При оценке ответа ученика надо руководствоваться следующими критериями: 1) полнота и правильность ответа; 2) степень осознанности, понимания изученного; 3) языковое оформление ответа.</w:t>
      </w:r>
    </w:p>
    <w:p w:rsidR="00770CB7" w:rsidRPr="000435CC" w:rsidRDefault="00770CB7" w:rsidP="00B15534">
      <w:pPr>
        <w:spacing w:beforeLines="100"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u w:val="single"/>
        </w:rPr>
        <w:t>Оценка «5»</w:t>
      </w:r>
      <w:r w:rsidRPr="000435CC">
        <w:rPr>
          <w:rFonts w:ascii="Times New Roman" w:hAnsi="Times New Roman" w:cs="Times New Roman"/>
          <w:sz w:val="24"/>
          <w:szCs w:val="24"/>
        </w:rPr>
        <w:t xml:space="preserve"> ставится, если ученик:1) полно излагает изученный материал, дает правильное определение языковых понятий; 2) обнаруживает понимание материала, может обосновать свои суждения, применять знания на практике, привести необходимые примеры не только по учебнику, но и самостоятельно составленные; 3) излагает материал последовательно и правильно с точки зрения норм литературного языка.</w:t>
      </w:r>
    </w:p>
    <w:p w:rsidR="00770CB7" w:rsidRPr="000435CC" w:rsidRDefault="00770CB7" w:rsidP="00B15534">
      <w:pPr>
        <w:spacing w:beforeLines="100"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u w:val="single"/>
        </w:rPr>
        <w:t>Оценка «4»</w:t>
      </w:r>
      <w:r w:rsidRPr="000435CC">
        <w:rPr>
          <w:rFonts w:ascii="Times New Roman" w:hAnsi="Times New Roman" w:cs="Times New Roman"/>
          <w:sz w:val="24"/>
          <w:szCs w:val="24"/>
        </w:rPr>
        <w:t xml:space="preserve">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p w:rsidR="00770CB7" w:rsidRPr="000435CC" w:rsidRDefault="00770CB7" w:rsidP="00B15534">
      <w:pPr>
        <w:spacing w:beforeLines="100"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u w:val="single"/>
        </w:rPr>
        <w:t>Оценка «3»</w:t>
      </w:r>
      <w:r w:rsidRPr="000435CC">
        <w:rPr>
          <w:rFonts w:ascii="Times New Roman" w:hAnsi="Times New Roman" w:cs="Times New Roman"/>
          <w:sz w:val="24"/>
          <w:szCs w:val="24"/>
        </w:rPr>
        <w:t xml:space="preserve"> ставится, если ученик обнаруживает знание и понимание основных положений данной темы, но: 1) излагает материал неполно и допускает неточности в определении понятий или формулировке правил; 2) не умеет достаточно глубоко и доказательно обосновывать свои суждения и привести свои примеры; 3) излагает материал непоследовательно и допускает ошибки в языковом оформлении излагаемого.</w:t>
      </w:r>
    </w:p>
    <w:p w:rsidR="00770CB7" w:rsidRPr="000435CC" w:rsidRDefault="00770CB7" w:rsidP="00B15534">
      <w:pPr>
        <w:spacing w:beforeLines="100"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u w:val="single"/>
        </w:rPr>
        <w:lastRenderedPageBreak/>
        <w:t>Оценка «2»</w:t>
      </w:r>
      <w:r w:rsidRPr="000435CC">
        <w:rPr>
          <w:rFonts w:ascii="Times New Roman" w:hAnsi="Times New Roman" w:cs="Times New Roman"/>
          <w:sz w:val="24"/>
          <w:szCs w:val="24"/>
        </w:rPr>
        <w:t xml:space="preserve"> ставится, если ученик обнаруживает незнание большей части соответствующего раздела изучаемого материала, допускает ошибки в формулировке правил и определений,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rsidR="00770CB7" w:rsidRPr="000435CC" w:rsidRDefault="00770CB7" w:rsidP="00B15534">
      <w:pPr>
        <w:spacing w:beforeLines="100"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u w:val="single"/>
        </w:rPr>
        <w:t xml:space="preserve">Оценка «1» </w:t>
      </w:r>
      <w:r w:rsidRPr="000435CC">
        <w:rPr>
          <w:rFonts w:ascii="Times New Roman" w:hAnsi="Times New Roman" w:cs="Times New Roman"/>
          <w:sz w:val="24"/>
          <w:szCs w:val="24"/>
        </w:rPr>
        <w:t>ставится, если ученик обнаруживает полное незнание или непонимание материала.</w:t>
      </w:r>
    </w:p>
    <w:p w:rsidR="00770CB7" w:rsidRPr="000435CC" w:rsidRDefault="00770CB7" w:rsidP="00B15534">
      <w:pPr>
        <w:spacing w:beforeLines="100"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Оценка («5», «4», «3»)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т.е.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
    <w:p w:rsidR="00770CB7" w:rsidRPr="000435CC" w:rsidRDefault="00770CB7" w:rsidP="00B15534">
      <w:pPr>
        <w:spacing w:beforeLines="100"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При оценке выполнения дополнительных заданий рекомендуется руководствоваться следующим:</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u w:val="single"/>
        </w:rPr>
        <w:t>Оценка «5»</w:t>
      </w:r>
      <w:r w:rsidRPr="000435CC">
        <w:rPr>
          <w:rFonts w:ascii="Times New Roman" w:hAnsi="Times New Roman" w:cs="Times New Roman"/>
          <w:sz w:val="24"/>
          <w:szCs w:val="24"/>
        </w:rPr>
        <w:t xml:space="preserve"> ставится, если ученик выполнил все задания верно.</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u w:val="single"/>
        </w:rPr>
        <w:t>Оценка «4»</w:t>
      </w:r>
      <w:r w:rsidRPr="000435CC">
        <w:rPr>
          <w:rFonts w:ascii="Times New Roman" w:hAnsi="Times New Roman" w:cs="Times New Roman"/>
          <w:sz w:val="24"/>
          <w:szCs w:val="24"/>
        </w:rPr>
        <w:t xml:space="preserve"> ставится, если ученик выполнил правильно не менее ¾ задания.</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u w:val="single"/>
        </w:rPr>
        <w:t>Оценка «3»</w:t>
      </w:r>
      <w:r w:rsidRPr="000435CC">
        <w:rPr>
          <w:rFonts w:ascii="Times New Roman" w:hAnsi="Times New Roman" w:cs="Times New Roman"/>
          <w:sz w:val="24"/>
          <w:szCs w:val="24"/>
        </w:rPr>
        <w:t xml:space="preserve"> ставится за работу, в которой правильно выполнено не менее половины заданий.</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u w:val="single"/>
        </w:rPr>
        <w:t>Оценка «2»</w:t>
      </w:r>
      <w:r w:rsidRPr="000435CC">
        <w:rPr>
          <w:rFonts w:ascii="Times New Roman" w:hAnsi="Times New Roman" w:cs="Times New Roman"/>
          <w:sz w:val="24"/>
          <w:szCs w:val="24"/>
        </w:rPr>
        <w:t xml:space="preserve"> ставится за работу, в которой не выполнено более половины заданий.</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u w:val="single"/>
        </w:rPr>
        <w:t>Оценка «1»</w:t>
      </w:r>
      <w:r w:rsidRPr="000435CC">
        <w:rPr>
          <w:rFonts w:ascii="Times New Roman" w:hAnsi="Times New Roman" w:cs="Times New Roman"/>
          <w:sz w:val="24"/>
          <w:szCs w:val="24"/>
        </w:rPr>
        <w:t xml:space="preserve"> ставится, если ученик не выполнил ни одного задания.</w:t>
      </w:r>
    </w:p>
    <w:p w:rsidR="00770CB7" w:rsidRPr="000435CC" w:rsidRDefault="00770CB7" w:rsidP="000435CC">
      <w:pPr>
        <w:spacing w:after="0" w:line="240" w:lineRule="auto"/>
        <w:ind w:firstLine="709"/>
        <w:jc w:val="both"/>
        <w:rPr>
          <w:rFonts w:ascii="Times New Roman" w:hAnsi="Times New Roman" w:cs="Times New Roman"/>
          <w:b/>
          <w:i/>
          <w:sz w:val="24"/>
          <w:szCs w:val="24"/>
        </w:rPr>
      </w:pPr>
      <w:r w:rsidRPr="000435CC">
        <w:rPr>
          <w:rFonts w:ascii="Times New Roman" w:hAnsi="Times New Roman" w:cs="Times New Roman"/>
          <w:b/>
          <w:i/>
          <w:sz w:val="24"/>
          <w:szCs w:val="24"/>
        </w:rPr>
        <w:t>Оценка сочинений и изложений</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u w:val="single"/>
        </w:rPr>
        <w:t>Сочинения и изложения</w:t>
      </w:r>
      <w:r w:rsidRPr="000435CC">
        <w:rPr>
          <w:rFonts w:ascii="Times New Roman" w:hAnsi="Times New Roman" w:cs="Times New Roman"/>
          <w:sz w:val="24"/>
          <w:szCs w:val="24"/>
        </w:rPr>
        <w:t xml:space="preserve"> – основные формы проверки умения правильно и последовательно излагать мысли, уровня речевой подготовки учащихся.</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Сочинения и изложения в 4-8 классах проводятся в соответствии с требованиями раздела программы «Развития навыков связной речи».</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Примерный объем текста для подробного изложения:</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Объем текстов итоговых контрольных подробных изложений в 8 и 9 классов может быть увеличен на 50 слов в связи с тем, что на таких уроках не проводится подготовительная работа.</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Рекомендуется следующий примерный объем классных сочинений: в 5 классе – 0,5 – 1,0 страницы, в 6 классе – 1,0 – 1,5 страницы, в 7 классе – 1,5 – 2,0 страницы, в 8 классе – 2,0 – 3,0 страницы, в 9 классе – 3,0 – 4,0 страницы.</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К указанному объему сочинений учитель должен относиться как к примерному, так как объем ученического сочинения зависит от многих обстоятельств, в частности от стиля и жанра сочинения, от почерка.</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С помощью сочинений и изложений проверяются:</w:t>
      </w:r>
    </w:p>
    <w:p w:rsidR="00770CB7" w:rsidRPr="000435CC" w:rsidRDefault="00770CB7" w:rsidP="000435CC">
      <w:pPr>
        <w:spacing w:after="0" w:line="240" w:lineRule="auto"/>
        <w:ind w:left="360" w:firstLine="709"/>
        <w:jc w:val="both"/>
        <w:rPr>
          <w:rFonts w:ascii="Times New Roman" w:hAnsi="Times New Roman" w:cs="Times New Roman"/>
          <w:sz w:val="24"/>
          <w:szCs w:val="24"/>
        </w:rPr>
      </w:pPr>
      <w:r w:rsidRPr="000435CC">
        <w:rPr>
          <w:rFonts w:ascii="Times New Roman" w:hAnsi="Times New Roman" w:cs="Times New Roman"/>
          <w:sz w:val="24"/>
          <w:szCs w:val="24"/>
        </w:rPr>
        <w:t>- умение раскрывать тему;</w:t>
      </w:r>
    </w:p>
    <w:p w:rsidR="00770CB7" w:rsidRPr="000435CC" w:rsidRDefault="00770CB7" w:rsidP="000435CC">
      <w:pPr>
        <w:spacing w:after="0" w:line="240" w:lineRule="auto"/>
        <w:ind w:left="360" w:firstLine="709"/>
        <w:jc w:val="both"/>
        <w:rPr>
          <w:rFonts w:ascii="Times New Roman" w:hAnsi="Times New Roman" w:cs="Times New Roman"/>
          <w:sz w:val="24"/>
          <w:szCs w:val="24"/>
        </w:rPr>
      </w:pPr>
      <w:r w:rsidRPr="000435CC">
        <w:rPr>
          <w:rFonts w:ascii="Times New Roman" w:hAnsi="Times New Roman" w:cs="Times New Roman"/>
          <w:sz w:val="24"/>
          <w:szCs w:val="24"/>
        </w:rPr>
        <w:t>- умение использовать языковые средства в соответствии со стилем, темой и задачей высказывания;</w:t>
      </w:r>
    </w:p>
    <w:p w:rsidR="00770CB7" w:rsidRPr="000435CC" w:rsidRDefault="00770CB7" w:rsidP="000435CC">
      <w:pPr>
        <w:spacing w:after="0" w:line="240" w:lineRule="auto"/>
        <w:ind w:left="360" w:firstLine="709"/>
        <w:jc w:val="both"/>
        <w:rPr>
          <w:rFonts w:ascii="Times New Roman" w:hAnsi="Times New Roman" w:cs="Times New Roman"/>
          <w:sz w:val="24"/>
          <w:szCs w:val="24"/>
        </w:rPr>
      </w:pPr>
      <w:r w:rsidRPr="000435CC">
        <w:rPr>
          <w:rFonts w:ascii="Times New Roman" w:hAnsi="Times New Roman" w:cs="Times New Roman"/>
          <w:sz w:val="24"/>
          <w:szCs w:val="24"/>
        </w:rPr>
        <w:lastRenderedPageBreak/>
        <w:t>- соблюдение языковых норм и правил правописания.</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Любое сочинение и изложение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первая оценка (за содержание и речь) считается оценкой по литературе.</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Содержание сочинения и изложения оценивается по следующим критериям:</w:t>
      </w:r>
    </w:p>
    <w:p w:rsidR="00770CB7" w:rsidRPr="000435CC" w:rsidRDefault="00770CB7" w:rsidP="000435CC">
      <w:pPr>
        <w:spacing w:after="0" w:line="240" w:lineRule="auto"/>
        <w:ind w:left="360" w:firstLine="709"/>
        <w:jc w:val="both"/>
        <w:rPr>
          <w:rFonts w:ascii="Times New Roman" w:hAnsi="Times New Roman" w:cs="Times New Roman"/>
          <w:sz w:val="24"/>
          <w:szCs w:val="24"/>
        </w:rPr>
      </w:pPr>
      <w:r w:rsidRPr="000435CC">
        <w:rPr>
          <w:rFonts w:ascii="Times New Roman" w:hAnsi="Times New Roman" w:cs="Times New Roman"/>
          <w:sz w:val="24"/>
          <w:szCs w:val="24"/>
        </w:rPr>
        <w:t>- соответствие работы ученика теме и основной мысли;</w:t>
      </w:r>
    </w:p>
    <w:p w:rsidR="00770CB7" w:rsidRPr="000435CC" w:rsidRDefault="00770CB7" w:rsidP="000435CC">
      <w:pPr>
        <w:spacing w:after="0" w:line="240" w:lineRule="auto"/>
        <w:ind w:left="360" w:firstLine="709"/>
        <w:jc w:val="both"/>
        <w:rPr>
          <w:rFonts w:ascii="Times New Roman" w:hAnsi="Times New Roman" w:cs="Times New Roman"/>
          <w:sz w:val="24"/>
          <w:szCs w:val="24"/>
        </w:rPr>
      </w:pPr>
      <w:r w:rsidRPr="000435CC">
        <w:rPr>
          <w:rFonts w:ascii="Times New Roman" w:hAnsi="Times New Roman" w:cs="Times New Roman"/>
          <w:sz w:val="24"/>
          <w:szCs w:val="24"/>
        </w:rPr>
        <w:t>- полнота раскрытия темы;</w:t>
      </w:r>
    </w:p>
    <w:p w:rsidR="00770CB7" w:rsidRPr="000435CC" w:rsidRDefault="00770CB7" w:rsidP="000435CC">
      <w:pPr>
        <w:spacing w:after="0" w:line="240" w:lineRule="auto"/>
        <w:ind w:left="360" w:firstLine="709"/>
        <w:jc w:val="both"/>
        <w:rPr>
          <w:rFonts w:ascii="Times New Roman" w:hAnsi="Times New Roman" w:cs="Times New Roman"/>
          <w:sz w:val="24"/>
          <w:szCs w:val="24"/>
        </w:rPr>
      </w:pPr>
      <w:r w:rsidRPr="000435CC">
        <w:rPr>
          <w:rFonts w:ascii="Times New Roman" w:hAnsi="Times New Roman" w:cs="Times New Roman"/>
          <w:sz w:val="24"/>
          <w:szCs w:val="24"/>
        </w:rPr>
        <w:t>- правильность фактического материала;</w:t>
      </w:r>
    </w:p>
    <w:p w:rsidR="00770CB7" w:rsidRPr="000435CC" w:rsidRDefault="00770CB7" w:rsidP="000435CC">
      <w:pPr>
        <w:spacing w:after="0" w:line="240" w:lineRule="auto"/>
        <w:ind w:left="360" w:firstLine="709"/>
        <w:jc w:val="both"/>
        <w:rPr>
          <w:rFonts w:ascii="Times New Roman" w:hAnsi="Times New Roman" w:cs="Times New Roman"/>
          <w:sz w:val="24"/>
          <w:szCs w:val="24"/>
        </w:rPr>
      </w:pPr>
      <w:r w:rsidRPr="000435CC">
        <w:rPr>
          <w:rFonts w:ascii="Times New Roman" w:hAnsi="Times New Roman" w:cs="Times New Roman"/>
          <w:sz w:val="24"/>
          <w:szCs w:val="24"/>
        </w:rPr>
        <w:t>- последовательность изложения.</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При оценке речевого оформления сочинений и изложений учитывается:</w:t>
      </w:r>
    </w:p>
    <w:p w:rsidR="00770CB7" w:rsidRPr="000435CC" w:rsidRDefault="00770CB7" w:rsidP="000435CC">
      <w:pPr>
        <w:spacing w:after="0" w:line="240" w:lineRule="auto"/>
        <w:ind w:left="360" w:firstLine="709"/>
        <w:jc w:val="both"/>
        <w:rPr>
          <w:rFonts w:ascii="Times New Roman" w:hAnsi="Times New Roman" w:cs="Times New Roman"/>
          <w:sz w:val="24"/>
          <w:szCs w:val="24"/>
        </w:rPr>
      </w:pPr>
      <w:r w:rsidRPr="000435CC">
        <w:rPr>
          <w:rFonts w:ascii="Times New Roman" w:hAnsi="Times New Roman" w:cs="Times New Roman"/>
          <w:sz w:val="24"/>
          <w:szCs w:val="24"/>
        </w:rPr>
        <w:t>- разнообразие словаря и грамматического строя речи;</w:t>
      </w:r>
    </w:p>
    <w:p w:rsidR="00770CB7" w:rsidRPr="000435CC" w:rsidRDefault="00770CB7" w:rsidP="000435CC">
      <w:pPr>
        <w:spacing w:after="0" w:line="240" w:lineRule="auto"/>
        <w:ind w:left="360" w:firstLine="709"/>
        <w:jc w:val="both"/>
        <w:rPr>
          <w:rFonts w:ascii="Times New Roman" w:hAnsi="Times New Roman" w:cs="Times New Roman"/>
          <w:sz w:val="24"/>
          <w:szCs w:val="24"/>
        </w:rPr>
      </w:pPr>
      <w:r w:rsidRPr="000435CC">
        <w:rPr>
          <w:rFonts w:ascii="Times New Roman" w:hAnsi="Times New Roman" w:cs="Times New Roman"/>
          <w:sz w:val="24"/>
          <w:szCs w:val="24"/>
        </w:rPr>
        <w:t>- стилевое единство и выразительность речи;</w:t>
      </w:r>
    </w:p>
    <w:p w:rsidR="00770CB7" w:rsidRPr="000435CC" w:rsidRDefault="00770CB7" w:rsidP="000435CC">
      <w:pPr>
        <w:spacing w:after="0" w:line="240" w:lineRule="auto"/>
        <w:ind w:left="360" w:firstLine="709"/>
        <w:jc w:val="both"/>
        <w:rPr>
          <w:rFonts w:ascii="Times New Roman" w:hAnsi="Times New Roman" w:cs="Times New Roman"/>
          <w:sz w:val="24"/>
          <w:szCs w:val="24"/>
        </w:rPr>
      </w:pPr>
      <w:r w:rsidRPr="000435CC">
        <w:rPr>
          <w:rFonts w:ascii="Times New Roman" w:hAnsi="Times New Roman" w:cs="Times New Roman"/>
          <w:sz w:val="24"/>
          <w:szCs w:val="24"/>
        </w:rPr>
        <w:t>- число речевых недочетов.</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Грамотность оценивается по числу допущенных учеником ошибок – орфографических, пунктуационных и грамматических.</w:t>
      </w:r>
    </w:p>
    <w:p w:rsidR="00770CB7" w:rsidRPr="000435CC" w:rsidRDefault="00770CB7" w:rsidP="000435CC">
      <w:pPr>
        <w:spacing w:after="0" w:line="240" w:lineRule="auto"/>
        <w:ind w:firstLine="709"/>
        <w:jc w:val="both"/>
        <w:rPr>
          <w:rFonts w:ascii="Times New Roman" w:hAnsi="Times New Roman" w:cs="Times New Roman"/>
          <w:sz w:val="24"/>
          <w:szCs w:val="24"/>
          <w:u w:val="single"/>
        </w:rPr>
      </w:pPr>
      <w:r w:rsidRPr="000435CC">
        <w:rPr>
          <w:rFonts w:ascii="Times New Roman" w:hAnsi="Times New Roman" w:cs="Times New Roman"/>
          <w:sz w:val="24"/>
          <w:szCs w:val="24"/>
          <w:u w:val="single"/>
        </w:rPr>
        <w:t>Оценка «5»</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Содержание работы полностью соответствует теме.</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Фактические ошибки отсутствуют.</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Содержание излагается последовательно.</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Работа отличается богатством словаря, разнообразием используемых синтаксических конструкций, точностью словоупотребления.</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Достигнуто стилевое единство и выразительность текста.</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В целом в работе допускается 1 недочет в содержании и 1 – 2 речевых недочета.</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Грамотность: допускается 1 орфографическая, или 1 пунктуационная, или 1 грамматическая ошибка.</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u w:val="single"/>
        </w:rPr>
        <w:t>Оценка «4»</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Содержание работы в основном соответствует теме (имеются незначительные отклонения от темы).</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Содержание в основном достоверно, но имеются единичные фактические неточности.</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Имеются незначительные нарушения последовательности в изложении мыслей.</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Лексический и грамматический строй речи достаточно разнообразен.</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Стиль работы отличается единством и достаточной выразительностью.</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В целом в работе допускается не более 2 недочетов в содержании и не более 3 – 4 речевых недочетов.</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Грамотность: 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p w:rsidR="00770CB7" w:rsidRPr="000435CC" w:rsidRDefault="00770CB7" w:rsidP="000435CC">
      <w:pPr>
        <w:spacing w:after="0" w:line="240" w:lineRule="auto"/>
        <w:ind w:firstLine="709"/>
        <w:jc w:val="both"/>
        <w:rPr>
          <w:rFonts w:ascii="Times New Roman" w:hAnsi="Times New Roman" w:cs="Times New Roman"/>
          <w:sz w:val="24"/>
          <w:szCs w:val="24"/>
          <w:u w:val="single"/>
        </w:rPr>
      </w:pPr>
      <w:r w:rsidRPr="000435CC">
        <w:rPr>
          <w:rFonts w:ascii="Times New Roman" w:hAnsi="Times New Roman" w:cs="Times New Roman"/>
          <w:sz w:val="24"/>
          <w:szCs w:val="24"/>
          <w:u w:val="single"/>
        </w:rPr>
        <w:lastRenderedPageBreak/>
        <w:t>Оценка «3»</w:t>
      </w:r>
    </w:p>
    <w:p w:rsidR="00770CB7" w:rsidRPr="000435CC" w:rsidRDefault="00770CB7" w:rsidP="000435CC">
      <w:pPr>
        <w:spacing w:after="0" w:line="240" w:lineRule="auto"/>
        <w:ind w:firstLine="709"/>
        <w:jc w:val="both"/>
        <w:rPr>
          <w:rFonts w:ascii="Times New Roman" w:hAnsi="Times New Roman" w:cs="Times New Roman"/>
          <w:sz w:val="24"/>
          <w:szCs w:val="24"/>
          <w:u w:val="single"/>
        </w:rPr>
      </w:pPr>
      <w:r w:rsidRPr="000435CC">
        <w:rPr>
          <w:rFonts w:ascii="Times New Roman" w:hAnsi="Times New Roman" w:cs="Times New Roman"/>
          <w:sz w:val="24"/>
          <w:szCs w:val="24"/>
        </w:rPr>
        <w:t>В работе допущены существенные отклонения от темы.</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Работа достоверна в главном, но в ней имеются отдельные фактические неточности.</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Допущены отдельные нарушения последовательности изложения.</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Беден словарь и однообразны употребляемые синтаксические конструкции, встречается неправильное словоупотребление.</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Стиль работы не отличается единством, речь недостаточно выразительна.</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В целом в работе допускается не более 4 недочетов в содержании и 5 речевых недочетов.</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 xml:space="preserve">Грамотность: допускаются 4 орфографические и 4 пунктуационные ошибки, или 3 орфографические и 5 пунктуационных ошибок, или 7 пунктуационных при отсутствии орфографических ошибок </w:t>
      </w:r>
      <w:proofErr w:type="gramStart"/>
      <w:r w:rsidRPr="000435CC">
        <w:rPr>
          <w:rFonts w:ascii="Times New Roman" w:hAnsi="Times New Roman" w:cs="Times New Roman"/>
          <w:sz w:val="24"/>
          <w:szCs w:val="24"/>
        </w:rPr>
        <w:t xml:space="preserve">( </w:t>
      </w:r>
      <w:proofErr w:type="gramEnd"/>
      <w:r w:rsidRPr="000435CC">
        <w:rPr>
          <w:rFonts w:ascii="Times New Roman" w:hAnsi="Times New Roman" w:cs="Times New Roman"/>
          <w:sz w:val="24"/>
          <w:szCs w:val="24"/>
        </w:rPr>
        <w:t>в 5 классе – 5 орфографических и 4 пунктуационные ошибки), а также 4 грамматические ошибки.</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u w:val="single"/>
        </w:rPr>
        <w:t>Оценка «2»</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Работа не соответствует теме.</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Допущено много фактических неточностей.</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Нарушена последовательность изложения мыслей во всех частях работы, отсутствует связь между ними, работа не соответствует плану.</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Нарушено стилевое единство текста.</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В целом в работе допущено 6 недочетов в содержании и до 7 речевых недочетов.</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Грамотность: допускаются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а также 7 грамматических ошибок.</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u w:val="single"/>
        </w:rPr>
        <w:t>Оценка «1»</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В работе допущено более 6 недочетов в содержании и более 7 речевых недочетов.</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Грамотность: имеется более 7 орфографических, 7 пунктуационных и 7 грамматических ошибок.</w:t>
      </w:r>
    </w:p>
    <w:p w:rsidR="00770CB7" w:rsidRPr="000435CC" w:rsidRDefault="00770CB7" w:rsidP="000435CC">
      <w:pPr>
        <w:spacing w:after="0" w:line="240" w:lineRule="auto"/>
        <w:ind w:left="360" w:firstLine="709"/>
        <w:jc w:val="both"/>
        <w:rPr>
          <w:rFonts w:ascii="Times New Roman" w:hAnsi="Times New Roman" w:cs="Times New Roman"/>
          <w:b/>
          <w:i/>
          <w:sz w:val="24"/>
          <w:szCs w:val="24"/>
        </w:rPr>
      </w:pPr>
      <w:r w:rsidRPr="000435CC">
        <w:rPr>
          <w:rFonts w:ascii="Times New Roman" w:hAnsi="Times New Roman" w:cs="Times New Roman"/>
          <w:b/>
          <w:i/>
          <w:sz w:val="24"/>
          <w:szCs w:val="24"/>
        </w:rPr>
        <w:t>Примечания.</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 балл.</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Если объем сочинения в полтора – два раза больше указанного в настоящих нормах, то при оценке работы следует исходить из нормативов, увеличенных для отметки «4» на одну, а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 – 3 – 2, 2 – 2 – 3; «3» ставится при соотношениях: 6 – 4 – 4 , 4 – 6 – 4, 4 – 4 – 6. При выставлении оценки «5» превышение объема сочинения не принимается во внимание.</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lastRenderedPageBreak/>
        <w:t>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На оценку сочинения и изложения распространяются положения об однотипных и негрубых ошибках, а также о сделанных учеником исправлениях, приведенные в разделе «Оценка диктантов».</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b/>
          <w:i/>
          <w:sz w:val="24"/>
          <w:szCs w:val="24"/>
        </w:rPr>
        <w:t>Оценка обучающих работ</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Обучающие работы (различные упражнения и диктанты неконтрольного характера) оцениваются более строго, чем контрольные работы.</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При оценке обучающихся работ учитывается:</w:t>
      </w:r>
    </w:p>
    <w:p w:rsidR="00770CB7" w:rsidRPr="000435CC" w:rsidRDefault="00770CB7" w:rsidP="000435CC">
      <w:pPr>
        <w:spacing w:after="0" w:line="240" w:lineRule="auto"/>
        <w:ind w:left="360" w:firstLine="709"/>
        <w:jc w:val="both"/>
        <w:rPr>
          <w:rFonts w:ascii="Times New Roman" w:hAnsi="Times New Roman" w:cs="Times New Roman"/>
          <w:sz w:val="24"/>
          <w:szCs w:val="24"/>
        </w:rPr>
      </w:pPr>
      <w:r w:rsidRPr="000435CC">
        <w:rPr>
          <w:rFonts w:ascii="Times New Roman" w:hAnsi="Times New Roman" w:cs="Times New Roman"/>
          <w:sz w:val="24"/>
          <w:szCs w:val="24"/>
        </w:rPr>
        <w:t>- степень самостоятельности учащегося;</w:t>
      </w:r>
    </w:p>
    <w:p w:rsidR="00770CB7" w:rsidRPr="000435CC" w:rsidRDefault="00770CB7" w:rsidP="000435CC">
      <w:pPr>
        <w:spacing w:after="0" w:line="240" w:lineRule="auto"/>
        <w:ind w:left="360" w:firstLine="709"/>
        <w:jc w:val="both"/>
        <w:rPr>
          <w:rFonts w:ascii="Times New Roman" w:hAnsi="Times New Roman" w:cs="Times New Roman"/>
          <w:sz w:val="24"/>
          <w:szCs w:val="24"/>
        </w:rPr>
      </w:pPr>
      <w:r w:rsidRPr="000435CC">
        <w:rPr>
          <w:rFonts w:ascii="Times New Roman" w:hAnsi="Times New Roman" w:cs="Times New Roman"/>
          <w:sz w:val="24"/>
          <w:szCs w:val="24"/>
        </w:rPr>
        <w:t>- этап обучения;</w:t>
      </w:r>
    </w:p>
    <w:p w:rsidR="00770CB7" w:rsidRPr="000435CC" w:rsidRDefault="00770CB7" w:rsidP="000435CC">
      <w:pPr>
        <w:spacing w:after="0" w:line="240" w:lineRule="auto"/>
        <w:ind w:left="360" w:firstLine="709"/>
        <w:jc w:val="both"/>
        <w:rPr>
          <w:rFonts w:ascii="Times New Roman" w:hAnsi="Times New Roman" w:cs="Times New Roman"/>
          <w:sz w:val="24"/>
          <w:szCs w:val="24"/>
        </w:rPr>
      </w:pPr>
      <w:r w:rsidRPr="000435CC">
        <w:rPr>
          <w:rFonts w:ascii="Times New Roman" w:hAnsi="Times New Roman" w:cs="Times New Roman"/>
          <w:sz w:val="24"/>
          <w:szCs w:val="24"/>
        </w:rPr>
        <w:t>- объем работы;</w:t>
      </w:r>
    </w:p>
    <w:p w:rsidR="00770CB7" w:rsidRPr="000435CC" w:rsidRDefault="00770CB7" w:rsidP="000435CC">
      <w:pPr>
        <w:spacing w:after="0" w:line="240" w:lineRule="auto"/>
        <w:ind w:left="360" w:firstLine="709"/>
        <w:jc w:val="both"/>
        <w:rPr>
          <w:rFonts w:ascii="Times New Roman" w:hAnsi="Times New Roman" w:cs="Times New Roman"/>
          <w:sz w:val="24"/>
          <w:szCs w:val="24"/>
        </w:rPr>
      </w:pPr>
      <w:r w:rsidRPr="000435CC">
        <w:rPr>
          <w:rFonts w:ascii="Times New Roman" w:hAnsi="Times New Roman" w:cs="Times New Roman"/>
          <w:sz w:val="24"/>
          <w:szCs w:val="24"/>
        </w:rPr>
        <w:t>- четкость, аккуратность, каллиграфическая правильность письма.</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Если возможные ошибки были предупреждены в ходе работы, оценки «5» и «4» ставятся только в том случае, когда ученик не допустил ошибок или допустил, но исправил ошибку. При этом выбор одной из оценок при одинаковом уровне грамотности и содержания определяется степенью аккуратности записи, подчеркиваний и других особенностей оформления, а также наличием или отсутствием описок. В работе, превышающей по количеству слов объем диктантов для данного класса, для оценки «4» допустимо и 2 исправления ошибок.</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Первая и вторая работа как классная, так и домашняя при закреплении определенного умения или навыка проверяется, но по усмотрению учителя может не оцениваться.</w:t>
      </w:r>
    </w:p>
    <w:p w:rsidR="00770CB7" w:rsidRPr="000435CC" w:rsidRDefault="00770CB7" w:rsidP="000435CC">
      <w:pPr>
        <w:spacing w:after="0" w:line="240" w:lineRule="auto"/>
        <w:ind w:firstLine="709"/>
        <w:jc w:val="both"/>
        <w:rPr>
          <w:rFonts w:ascii="Times New Roman" w:hAnsi="Times New Roman" w:cs="Times New Roman"/>
          <w:sz w:val="24"/>
          <w:szCs w:val="24"/>
        </w:rPr>
      </w:pPr>
      <w:r w:rsidRPr="000435CC">
        <w:rPr>
          <w:rFonts w:ascii="Times New Roman" w:hAnsi="Times New Roman" w:cs="Times New Roman"/>
          <w:sz w:val="24"/>
          <w:szCs w:val="24"/>
        </w:rPr>
        <w:t>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w:t>
      </w:r>
    </w:p>
    <w:p w:rsidR="00770CB7" w:rsidRPr="000435CC" w:rsidRDefault="00770CB7" w:rsidP="000435CC">
      <w:pPr>
        <w:spacing w:after="0" w:line="240" w:lineRule="auto"/>
        <w:ind w:firstLine="709"/>
        <w:jc w:val="both"/>
        <w:rPr>
          <w:rFonts w:ascii="Times New Roman" w:hAnsi="Times New Roman" w:cs="Times New Roman"/>
          <w:sz w:val="24"/>
          <w:szCs w:val="24"/>
        </w:rPr>
      </w:pPr>
    </w:p>
    <w:p w:rsidR="00770CB7" w:rsidRDefault="00770CB7" w:rsidP="000435CC">
      <w:pPr>
        <w:spacing w:after="0" w:line="240" w:lineRule="auto"/>
        <w:ind w:firstLine="360"/>
        <w:jc w:val="both"/>
        <w:rPr>
          <w:rFonts w:ascii="Times New Roman" w:hAnsi="Times New Roman" w:cs="Times New Roman"/>
          <w:sz w:val="24"/>
          <w:szCs w:val="24"/>
        </w:rPr>
      </w:pPr>
      <w:r w:rsidRPr="000435CC">
        <w:rPr>
          <w:rFonts w:ascii="Times New Roman" w:hAnsi="Times New Roman" w:cs="Times New Roman"/>
          <w:sz w:val="24"/>
          <w:szCs w:val="24"/>
        </w:rPr>
        <w:t xml:space="preserve">Рабочей программой </w:t>
      </w:r>
      <w:r w:rsidR="00D82513">
        <w:rPr>
          <w:rFonts w:ascii="Times New Roman" w:hAnsi="Times New Roman" w:cs="Times New Roman"/>
          <w:sz w:val="24"/>
          <w:szCs w:val="24"/>
        </w:rPr>
        <w:t>предусмотрено развитие речи – 13 часов, контрольные работы –7ч</w:t>
      </w:r>
      <w:r w:rsidRPr="000435CC">
        <w:rPr>
          <w:rFonts w:ascii="Times New Roman" w:hAnsi="Times New Roman" w:cs="Times New Roman"/>
          <w:sz w:val="24"/>
          <w:szCs w:val="24"/>
        </w:rPr>
        <w:t>.</w:t>
      </w:r>
    </w:p>
    <w:p w:rsidR="00D82513" w:rsidRDefault="00D82513" w:rsidP="000435CC">
      <w:pPr>
        <w:spacing w:after="0" w:line="240" w:lineRule="auto"/>
        <w:ind w:firstLine="360"/>
        <w:jc w:val="both"/>
        <w:rPr>
          <w:rFonts w:ascii="Times New Roman" w:hAnsi="Times New Roman" w:cs="Times New Roman"/>
          <w:sz w:val="24"/>
          <w:szCs w:val="24"/>
        </w:rPr>
      </w:pPr>
    </w:p>
    <w:p w:rsidR="00D82513" w:rsidRDefault="00D82513" w:rsidP="000435CC">
      <w:pPr>
        <w:spacing w:after="0" w:line="240" w:lineRule="auto"/>
        <w:ind w:firstLine="360"/>
        <w:jc w:val="both"/>
        <w:rPr>
          <w:rFonts w:ascii="Times New Roman" w:hAnsi="Times New Roman" w:cs="Times New Roman"/>
          <w:sz w:val="24"/>
          <w:szCs w:val="24"/>
        </w:rPr>
      </w:pPr>
    </w:p>
    <w:p w:rsidR="00D82513" w:rsidRDefault="00D82513" w:rsidP="000435CC">
      <w:pPr>
        <w:spacing w:after="0" w:line="240" w:lineRule="auto"/>
        <w:ind w:firstLine="360"/>
        <w:jc w:val="both"/>
        <w:rPr>
          <w:rFonts w:ascii="Times New Roman" w:hAnsi="Times New Roman" w:cs="Times New Roman"/>
          <w:sz w:val="24"/>
          <w:szCs w:val="24"/>
        </w:rPr>
      </w:pPr>
    </w:p>
    <w:p w:rsidR="00270EB8" w:rsidRDefault="00270EB8" w:rsidP="000435CC">
      <w:pPr>
        <w:spacing w:after="0" w:line="240" w:lineRule="auto"/>
        <w:ind w:firstLine="360"/>
        <w:jc w:val="both"/>
        <w:rPr>
          <w:rFonts w:ascii="Times New Roman" w:hAnsi="Times New Roman" w:cs="Times New Roman"/>
          <w:sz w:val="24"/>
          <w:szCs w:val="24"/>
        </w:rPr>
      </w:pPr>
    </w:p>
    <w:p w:rsidR="00270EB8" w:rsidRDefault="00270EB8" w:rsidP="000435CC">
      <w:pPr>
        <w:spacing w:after="0" w:line="240" w:lineRule="auto"/>
        <w:ind w:firstLine="360"/>
        <w:jc w:val="both"/>
        <w:rPr>
          <w:rFonts w:ascii="Times New Roman" w:hAnsi="Times New Roman" w:cs="Times New Roman"/>
          <w:sz w:val="24"/>
          <w:szCs w:val="24"/>
        </w:rPr>
      </w:pPr>
    </w:p>
    <w:p w:rsidR="00270EB8" w:rsidRDefault="00270EB8" w:rsidP="000435CC">
      <w:pPr>
        <w:spacing w:after="0" w:line="240" w:lineRule="auto"/>
        <w:ind w:firstLine="360"/>
        <w:jc w:val="both"/>
        <w:rPr>
          <w:rFonts w:ascii="Times New Roman" w:hAnsi="Times New Roman" w:cs="Times New Roman"/>
          <w:sz w:val="24"/>
          <w:szCs w:val="24"/>
        </w:rPr>
      </w:pPr>
    </w:p>
    <w:p w:rsidR="00270EB8" w:rsidRDefault="00270EB8" w:rsidP="000435CC">
      <w:pPr>
        <w:spacing w:after="0" w:line="240" w:lineRule="auto"/>
        <w:ind w:firstLine="360"/>
        <w:jc w:val="both"/>
        <w:rPr>
          <w:rFonts w:ascii="Times New Roman" w:hAnsi="Times New Roman" w:cs="Times New Roman"/>
          <w:sz w:val="24"/>
          <w:szCs w:val="24"/>
        </w:rPr>
      </w:pPr>
    </w:p>
    <w:p w:rsidR="00270EB8" w:rsidRDefault="00270EB8" w:rsidP="000435CC">
      <w:pPr>
        <w:spacing w:after="0" w:line="240" w:lineRule="auto"/>
        <w:ind w:firstLine="360"/>
        <w:jc w:val="both"/>
        <w:rPr>
          <w:rFonts w:ascii="Times New Roman" w:hAnsi="Times New Roman" w:cs="Times New Roman"/>
          <w:sz w:val="24"/>
          <w:szCs w:val="24"/>
        </w:rPr>
      </w:pPr>
    </w:p>
    <w:p w:rsidR="00270EB8" w:rsidRDefault="00270EB8" w:rsidP="000435CC">
      <w:pPr>
        <w:spacing w:after="0" w:line="240" w:lineRule="auto"/>
        <w:ind w:firstLine="360"/>
        <w:jc w:val="both"/>
        <w:rPr>
          <w:rFonts w:ascii="Times New Roman" w:hAnsi="Times New Roman" w:cs="Times New Roman"/>
          <w:sz w:val="24"/>
          <w:szCs w:val="24"/>
        </w:rPr>
      </w:pPr>
    </w:p>
    <w:p w:rsidR="00D82513" w:rsidRDefault="00D82513" w:rsidP="000435CC">
      <w:pPr>
        <w:spacing w:after="0" w:line="240" w:lineRule="auto"/>
        <w:ind w:firstLine="360"/>
        <w:jc w:val="both"/>
        <w:rPr>
          <w:rFonts w:ascii="Times New Roman" w:hAnsi="Times New Roman" w:cs="Times New Roman"/>
          <w:sz w:val="24"/>
          <w:szCs w:val="24"/>
        </w:rPr>
      </w:pPr>
    </w:p>
    <w:tbl>
      <w:tblPr>
        <w:tblStyle w:val="a4"/>
        <w:tblW w:w="0" w:type="auto"/>
        <w:tblLook w:val="04A0"/>
      </w:tblPr>
      <w:tblGrid>
        <w:gridCol w:w="671"/>
        <w:gridCol w:w="10522"/>
        <w:gridCol w:w="1003"/>
        <w:gridCol w:w="1278"/>
        <w:gridCol w:w="666"/>
        <w:gridCol w:w="646"/>
      </w:tblGrid>
      <w:tr w:rsidR="00D82513" w:rsidTr="00D82513">
        <w:trPr>
          <w:trHeight w:val="300"/>
        </w:trPr>
        <w:tc>
          <w:tcPr>
            <w:tcW w:w="0" w:type="auto"/>
            <w:vMerge w:val="restart"/>
          </w:tcPr>
          <w:p w:rsidR="00D82513" w:rsidRDefault="00D82513" w:rsidP="00D82513">
            <w:r>
              <w:lastRenderedPageBreak/>
              <w:t>№</w:t>
            </w:r>
          </w:p>
        </w:tc>
        <w:tc>
          <w:tcPr>
            <w:tcW w:w="0" w:type="auto"/>
            <w:vMerge w:val="restart"/>
          </w:tcPr>
          <w:p w:rsidR="00D82513" w:rsidRDefault="00D82513" w:rsidP="00D82513">
            <w:r>
              <w:t>тема</w:t>
            </w:r>
          </w:p>
          <w:p w:rsidR="00D82513" w:rsidRDefault="00D82513" w:rsidP="00D82513">
            <w:r>
              <w:t>урока</w:t>
            </w:r>
          </w:p>
        </w:tc>
        <w:tc>
          <w:tcPr>
            <w:tcW w:w="0" w:type="auto"/>
            <w:vMerge w:val="restart"/>
          </w:tcPr>
          <w:p w:rsidR="00D82513" w:rsidRDefault="00D82513" w:rsidP="00D82513">
            <w:r>
              <w:t>тип урока</w:t>
            </w:r>
          </w:p>
        </w:tc>
        <w:tc>
          <w:tcPr>
            <w:tcW w:w="0" w:type="auto"/>
            <w:vMerge w:val="restart"/>
          </w:tcPr>
          <w:p w:rsidR="00D82513" w:rsidRDefault="00D82513" w:rsidP="00D82513">
            <w:pPr>
              <w:ind w:left="708" w:hanging="708"/>
            </w:pPr>
            <w:r>
              <w:t>количество</w:t>
            </w:r>
          </w:p>
          <w:p w:rsidR="00D82513" w:rsidRDefault="00D82513" w:rsidP="00D82513">
            <w:pPr>
              <w:ind w:left="708" w:hanging="708"/>
              <w:jc w:val="center"/>
            </w:pPr>
            <w:r>
              <w:t>часов</w:t>
            </w:r>
          </w:p>
        </w:tc>
        <w:tc>
          <w:tcPr>
            <w:tcW w:w="0" w:type="auto"/>
            <w:gridSpan w:val="2"/>
          </w:tcPr>
          <w:p w:rsidR="00D82513" w:rsidRDefault="00D82513" w:rsidP="00D82513">
            <w:r>
              <w:t>дата</w:t>
            </w:r>
          </w:p>
        </w:tc>
      </w:tr>
      <w:tr w:rsidR="00D82513" w:rsidTr="00D82513">
        <w:trPr>
          <w:trHeight w:val="225"/>
        </w:trPr>
        <w:tc>
          <w:tcPr>
            <w:tcW w:w="0" w:type="auto"/>
            <w:vMerge/>
          </w:tcPr>
          <w:p w:rsidR="00D82513" w:rsidRDefault="00D82513" w:rsidP="00D82513"/>
        </w:tc>
        <w:tc>
          <w:tcPr>
            <w:tcW w:w="0" w:type="auto"/>
            <w:vMerge/>
          </w:tcPr>
          <w:p w:rsidR="00D82513" w:rsidRDefault="00D82513" w:rsidP="00D82513"/>
        </w:tc>
        <w:tc>
          <w:tcPr>
            <w:tcW w:w="0" w:type="auto"/>
            <w:vMerge/>
          </w:tcPr>
          <w:p w:rsidR="00D82513" w:rsidRDefault="00D82513" w:rsidP="00D82513"/>
        </w:tc>
        <w:tc>
          <w:tcPr>
            <w:tcW w:w="0" w:type="auto"/>
            <w:vMerge/>
          </w:tcPr>
          <w:p w:rsidR="00D82513" w:rsidRDefault="00D82513" w:rsidP="00D82513">
            <w:pPr>
              <w:ind w:left="708" w:hanging="708"/>
            </w:pPr>
          </w:p>
        </w:tc>
        <w:tc>
          <w:tcPr>
            <w:tcW w:w="666" w:type="dxa"/>
          </w:tcPr>
          <w:p w:rsidR="00D82513" w:rsidRDefault="00D82513" w:rsidP="00D82513">
            <w:r>
              <w:t>план</w:t>
            </w:r>
          </w:p>
        </w:tc>
        <w:tc>
          <w:tcPr>
            <w:tcW w:w="646" w:type="dxa"/>
          </w:tcPr>
          <w:p w:rsidR="00D82513" w:rsidRDefault="00D82513" w:rsidP="00D82513">
            <w:r>
              <w:t>факт</w:t>
            </w:r>
          </w:p>
        </w:tc>
      </w:tr>
      <w:tr w:rsidR="00D82513" w:rsidTr="00D82513">
        <w:trPr>
          <w:trHeight w:val="225"/>
        </w:trPr>
        <w:tc>
          <w:tcPr>
            <w:tcW w:w="0" w:type="auto"/>
          </w:tcPr>
          <w:p w:rsidR="00D82513" w:rsidRDefault="00D82513" w:rsidP="00D82513"/>
        </w:tc>
        <w:tc>
          <w:tcPr>
            <w:tcW w:w="0" w:type="auto"/>
          </w:tcPr>
          <w:p w:rsidR="00D82513" w:rsidRPr="005C462C" w:rsidRDefault="00D82513" w:rsidP="00D82513">
            <w:pPr>
              <w:rPr>
                <w:b/>
                <w:sz w:val="24"/>
              </w:rPr>
            </w:pPr>
            <w:r w:rsidRPr="005C462C">
              <w:rPr>
                <w:b/>
                <w:sz w:val="24"/>
              </w:rPr>
              <w:t>Средства языка художественной словесности</w:t>
            </w:r>
          </w:p>
          <w:p w:rsidR="00D82513" w:rsidRPr="00C051BB" w:rsidRDefault="00D82513" w:rsidP="00D82513">
            <w:pPr>
              <w:jc w:val="center"/>
            </w:pPr>
            <w:r>
              <w:rPr>
                <w:b/>
                <w:sz w:val="24"/>
              </w:rPr>
              <w:t>20</w:t>
            </w:r>
            <w:r w:rsidRPr="005C462C">
              <w:rPr>
                <w:b/>
                <w:sz w:val="24"/>
              </w:rPr>
              <w:t>+</w:t>
            </w:r>
            <w:r>
              <w:rPr>
                <w:b/>
                <w:sz w:val="24"/>
              </w:rPr>
              <w:t>2</w:t>
            </w:r>
            <w:r w:rsidRPr="005C462C">
              <w:rPr>
                <w:b/>
                <w:sz w:val="24"/>
              </w:rPr>
              <w:t xml:space="preserve"> Р</w:t>
            </w:r>
            <w:r w:rsidRPr="00D8147F">
              <w:rPr>
                <w:b/>
                <w:sz w:val="24"/>
              </w:rPr>
              <w:t>/</w:t>
            </w:r>
            <w:r w:rsidRPr="005C462C">
              <w:rPr>
                <w:b/>
                <w:sz w:val="24"/>
              </w:rPr>
              <w:t>р</w:t>
            </w:r>
          </w:p>
        </w:tc>
        <w:tc>
          <w:tcPr>
            <w:tcW w:w="0" w:type="auto"/>
          </w:tcPr>
          <w:p w:rsidR="00D82513" w:rsidRDefault="00D82513" w:rsidP="00D82513"/>
        </w:tc>
        <w:tc>
          <w:tcPr>
            <w:tcW w:w="0" w:type="auto"/>
          </w:tcPr>
          <w:p w:rsidR="00D82513" w:rsidRDefault="00D82513" w:rsidP="00D82513">
            <w:pPr>
              <w:ind w:left="708" w:hanging="708"/>
            </w:pPr>
          </w:p>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1</w:t>
            </w:r>
          </w:p>
        </w:tc>
        <w:tc>
          <w:tcPr>
            <w:tcW w:w="0" w:type="auto"/>
          </w:tcPr>
          <w:p w:rsidR="00D82513" w:rsidRDefault="00270EB8" w:rsidP="00D82513">
            <w:r>
              <w:t>М</w:t>
            </w:r>
            <w:r w:rsidR="00D82513">
              <w:t>ногообразие языковых средств</w:t>
            </w:r>
          </w:p>
        </w:tc>
        <w:tc>
          <w:tcPr>
            <w:tcW w:w="0" w:type="auto"/>
          </w:tcPr>
          <w:p w:rsidR="00D82513" w:rsidRDefault="00D82513" w:rsidP="00D82513"/>
        </w:tc>
        <w:tc>
          <w:tcPr>
            <w:tcW w:w="0" w:type="auto"/>
          </w:tcPr>
          <w:p w:rsidR="00D82513" w:rsidRDefault="00D82513" w:rsidP="00D82513">
            <w:r>
              <w:t>1</w:t>
            </w:r>
          </w:p>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2</w:t>
            </w:r>
          </w:p>
        </w:tc>
        <w:tc>
          <w:tcPr>
            <w:tcW w:w="0" w:type="auto"/>
          </w:tcPr>
          <w:p w:rsidR="00D82513" w:rsidRDefault="00D82513" w:rsidP="00D82513">
            <w:r>
              <w:t>Что такое семантика</w:t>
            </w:r>
          </w:p>
        </w:tc>
        <w:tc>
          <w:tcPr>
            <w:tcW w:w="0" w:type="auto"/>
          </w:tcPr>
          <w:p w:rsidR="00D82513" w:rsidRDefault="00D82513" w:rsidP="00D82513"/>
        </w:tc>
        <w:tc>
          <w:tcPr>
            <w:tcW w:w="0" w:type="auto"/>
          </w:tcPr>
          <w:p w:rsidR="00D82513" w:rsidRDefault="00270EB8" w:rsidP="00D82513">
            <w:r>
              <w:t>1</w:t>
            </w:r>
          </w:p>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3</w:t>
            </w:r>
          </w:p>
        </w:tc>
        <w:tc>
          <w:tcPr>
            <w:tcW w:w="0" w:type="auto"/>
          </w:tcPr>
          <w:p w:rsidR="00D82513" w:rsidRDefault="00D82513" w:rsidP="00D82513">
            <w:r>
              <w:t>Лексическое значение и семантика</w:t>
            </w:r>
          </w:p>
        </w:tc>
        <w:tc>
          <w:tcPr>
            <w:tcW w:w="0" w:type="auto"/>
          </w:tcPr>
          <w:p w:rsidR="00D82513" w:rsidRDefault="00D82513" w:rsidP="00D82513"/>
        </w:tc>
        <w:tc>
          <w:tcPr>
            <w:tcW w:w="0" w:type="auto"/>
          </w:tcPr>
          <w:p w:rsidR="00D82513" w:rsidRDefault="00270EB8" w:rsidP="00D82513">
            <w:r>
              <w:t>1</w:t>
            </w:r>
          </w:p>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4</w:t>
            </w:r>
          </w:p>
        </w:tc>
        <w:tc>
          <w:tcPr>
            <w:tcW w:w="0" w:type="auto"/>
          </w:tcPr>
          <w:p w:rsidR="00D82513" w:rsidRDefault="00270EB8" w:rsidP="00D82513">
            <w:r>
              <w:t>С</w:t>
            </w:r>
            <w:r w:rsidR="00D82513">
              <w:t>емантика и словообразование</w:t>
            </w:r>
          </w:p>
        </w:tc>
        <w:tc>
          <w:tcPr>
            <w:tcW w:w="0" w:type="auto"/>
          </w:tcPr>
          <w:p w:rsidR="00D82513" w:rsidRDefault="00D82513" w:rsidP="00D82513"/>
        </w:tc>
        <w:tc>
          <w:tcPr>
            <w:tcW w:w="0" w:type="auto"/>
          </w:tcPr>
          <w:p w:rsidR="00D82513" w:rsidRDefault="00270EB8" w:rsidP="00D82513">
            <w:r>
              <w:t>1</w:t>
            </w:r>
          </w:p>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5</w:t>
            </w:r>
          </w:p>
        </w:tc>
        <w:tc>
          <w:tcPr>
            <w:tcW w:w="0" w:type="auto"/>
          </w:tcPr>
          <w:p w:rsidR="00D82513" w:rsidRDefault="00D82513" w:rsidP="00D82513">
            <w:r>
              <w:t>Изобразительные и выразительные возможности языка</w:t>
            </w:r>
          </w:p>
        </w:tc>
        <w:tc>
          <w:tcPr>
            <w:tcW w:w="0" w:type="auto"/>
          </w:tcPr>
          <w:p w:rsidR="00D82513" w:rsidRDefault="00D82513" w:rsidP="00D82513"/>
        </w:tc>
        <w:tc>
          <w:tcPr>
            <w:tcW w:w="0" w:type="auto"/>
          </w:tcPr>
          <w:p w:rsidR="00D82513" w:rsidRDefault="00270EB8" w:rsidP="00D82513">
            <w:r>
              <w:t>1</w:t>
            </w:r>
          </w:p>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6</w:t>
            </w:r>
          </w:p>
        </w:tc>
        <w:tc>
          <w:tcPr>
            <w:tcW w:w="0" w:type="auto"/>
          </w:tcPr>
          <w:p w:rsidR="00D82513" w:rsidRDefault="00D82513" w:rsidP="00D82513">
            <w:r>
              <w:t>Интонация. Элементы интонации</w:t>
            </w:r>
          </w:p>
        </w:tc>
        <w:tc>
          <w:tcPr>
            <w:tcW w:w="0" w:type="auto"/>
          </w:tcPr>
          <w:p w:rsidR="00D82513" w:rsidRDefault="00D82513" w:rsidP="00D82513"/>
        </w:tc>
        <w:tc>
          <w:tcPr>
            <w:tcW w:w="0" w:type="auto"/>
          </w:tcPr>
          <w:p w:rsidR="00D82513" w:rsidRDefault="00270EB8" w:rsidP="00D82513">
            <w:r>
              <w:t>1</w:t>
            </w:r>
          </w:p>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7</w:t>
            </w:r>
          </w:p>
        </w:tc>
        <w:tc>
          <w:tcPr>
            <w:tcW w:w="0" w:type="auto"/>
          </w:tcPr>
          <w:p w:rsidR="00D82513" w:rsidRDefault="00D82513" w:rsidP="00D82513">
            <w:r>
              <w:t>Аллитерация и ассонанс</w:t>
            </w:r>
          </w:p>
        </w:tc>
        <w:tc>
          <w:tcPr>
            <w:tcW w:w="0" w:type="auto"/>
          </w:tcPr>
          <w:p w:rsidR="00D82513" w:rsidRDefault="00D82513" w:rsidP="00D82513"/>
        </w:tc>
        <w:tc>
          <w:tcPr>
            <w:tcW w:w="0" w:type="auto"/>
          </w:tcPr>
          <w:p w:rsidR="00D82513" w:rsidRDefault="00270EB8" w:rsidP="00D82513">
            <w:r>
              <w:t>1</w:t>
            </w:r>
          </w:p>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8</w:t>
            </w:r>
          </w:p>
        </w:tc>
        <w:tc>
          <w:tcPr>
            <w:tcW w:w="0" w:type="auto"/>
          </w:tcPr>
          <w:p w:rsidR="00D82513" w:rsidRDefault="00270EB8" w:rsidP="00D82513">
            <w:r>
              <w:t>А</w:t>
            </w:r>
            <w:r w:rsidR="00D82513">
              <w:t>нализ стихотворения</w:t>
            </w:r>
          </w:p>
        </w:tc>
        <w:tc>
          <w:tcPr>
            <w:tcW w:w="0" w:type="auto"/>
          </w:tcPr>
          <w:p w:rsidR="00D82513" w:rsidRPr="00C051BB" w:rsidRDefault="00D82513" w:rsidP="00D82513">
            <w:r>
              <w:t>Р</w:t>
            </w:r>
            <w:r>
              <w:rPr>
                <w:lang w:val="en-US"/>
              </w:rPr>
              <w:t>/</w:t>
            </w:r>
            <w:r>
              <w:t>р</w:t>
            </w:r>
          </w:p>
        </w:tc>
        <w:tc>
          <w:tcPr>
            <w:tcW w:w="0" w:type="auto"/>
          </w:tcPr>
          <w:p w:rsidR="00D82513" w:rsidRDefault="00270EB8" w:rsidP="00D82513">
            <w:r>
              <w:t>1</w:t>
            </w:r>
          </w:p>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9</w:t>
            </w:r>
          </w:p>
        </w:tc>
        <w:tc>
          <w:tcPr>
            <w:tcW w:w="0" w:type="auto"/>
          </w:tcPr>
          <w:p w:rsidR="00D82513" w:rsidRDefault="00270EB8" w:rsidP="00D82513">
            <w:r>
              <w:t>С</w:t>
            </w:r>
            <w:r w:rsidR="00D82513">
              <w:t>инонимы и паронимы</w:t>
            </w:r>
          </w:p>
        </w:tc>
        <w:tc>
          <w:tcPr>
            <w:tcW w:w="0" w:type="auto"/>
          </w:tcPr>
          <w:p w:rsidR="00D82513" w:rsidRDefault="00D82513" w:rsidP="00D82513"/>
        </w:tc>
        <w:tc>
          <w:tcPr>
            <w:tcW w:w="0" w:type="auto"/>
          </w:tcPr>
          <w:p w:rsidR="00D82513" w:rsidRDefault="00270EB8" w:rsidP="00D82513">
            <w:r>
              <w:t>1</w:t>
            </w:r>
          </w:p>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10</w:t>
            </w:r>
          </w:p>
        </w:tc>
        <w:tc>
          <w:tcPr>
            <w:tcW w:w="0" w:type="auto"/>
          </w:tcPr>
          <w:p w:rsidR="00D82513" w:rsidRDefault="00270EB8" w:rsidP="00D82513">
            <w:r>
              <w:t>А</w:t>
            </w:r>
            <w:r w:rsidR="00D82513">
              <w:t>нтонимы. Омонимы</w:t>
            </w:r>
          </w:p>
        </w:tc>
        <w:tc>
          <w:tcPr>
            <w:tcW w:w="0" w:type="auto"/>
          </w:tcPr>
          <w:p w:rsidR="00D82513" w:rsidRDefault="00D82513" w:rsidP="00D82513"/>
        </w:tc>
        <w:tc>
          <w:tcPr>
            <w:tcW w:w="0" w:type="auto"/>
          </w:tcPr>
          <w:p w:rsidR="00D82513" w:rsidRDefault="00270EB8" w:rsidP="00D82513">
            <w:r>
              <w:t>1</w:t>
            </w:r>
          </w:p>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11</w:t>
            </w:r>
          </w:p>
        </w:tc>
        <w:tc>
          <w:tcPr>
            <w:tcW w:w="0" w:type="auto"/>
          </w:tcPr>
          <w:p w:rsidR="00D82513" w:rsidRDefault="00270EB8" w:rsidP="00D82513">
            <w:r>
              <w:t>А</w:t>
            </w:r>
            <w:r w:rsidR="00D82513">
              <w:t>рхаизмы и историзмы</w:t>
            </w:r>
          </w:p>
        </w:tc>
        <w:tc>
          <w:tcPr>
            <w:tcW w:w="0" w:type="auto"/>
          </w:tcPr>
          <w:p w:rsidR="00D82513" w:rsidRDefault="00D82513" w:rsidP="00D82513"/>
        </w:tc>
        <w:tc>
          <w:tcPr>
            <w:tcW w:w="0" w:type="auto"/>
          </w:tcPr>
          <w:p w:rsidR="00D82513" w:rsidRDefault="00270EB8" w:rsidP="00D82513">
            <w:r>
              <w:t>1</w:t>
            </w:r>
          </w:p>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12</w:t>
            </w:r>
          </w:p>
        </w:tc>
        <w:tc>
          <w:tcPr>
            <w:tcW w:w="0" w:type="auto"/>
          </w:tcPr>
          <w:p w:rsidR="00D82513" w:rsidRDefault="00270EB8" w:rsidP="00D82513">
            <w:r>
              <w:t>С</w:t>
            </w:r>
            <w:r w:rsidR="00D82513">
              <w:t>лавянизмы и неологизмы</w:t>
            </w:r>
          </w:p>
        </w:tc>
        <w:tc>
          <w:tcPr>
            <w:tcW w:w="0" w:type="auto"/>
          </w:tcPr>
          <w:p w:rsidR="00D82513" w:rsidRDefault="00D82513" w:rsidP="00D82513"/>
        </w:tc>
        <w:tc>
          <w:tcPr>
            <w:tcW w:w="0" w:type="auto"/>
          </w:tcPr>
          <w:p w:rsidR="00D82513" w:rsidRDefault="00270EB8" w:rsidP="00D82513">
            <w:r>
              <w:t>1</w:t>
            </w:r>
          </w:p>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13</w:t>
            </w:r>
          </w:p>
        </w:tc>
        <w:tc>
          <w:tcPr>
            <w:tcW w:w="0" w:type="auto"/>
          </w:tcPr>
          <w:p w:rsidR="00D82513" w:rsidRDefault="00D82513" w:rsidP="00D82513">
            <w:r>
              <w:t>Окказионализмы</w:t>
            </w:r>
          </w:p>
        </w:tc>
        <w:tc>
          <w:tcPr>
            <w:tcW w:w="0" w:type="auto"/>
          </w:tcPr>
          <w:p w:rsidR="00D82513" w:rsidRDefault="00D82513" w:rsidP="00D82513"/>
        </w:tc>
        <w:tc>
          <w:tcPr>
            <w:tcW w:w="0" w:type="auto"/>
          </w:tcPr>
          <w:p w:rsidR="00D82513" w:rsidRDefault="00270EB8" w:rsidP="00D82513">
            <w:r>
              <w:t>1</w:t>
            </w:r>
          </w:p>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14</w:t>
            </w:r>
          </w:p>
        </w:tc>
        <w:tc>
          <w:tcPr>
            <w:tcW w:w="0" w:type="auto"/>
          </w:tcPr>
          <w:p w:rsidR="00D82513" w:rsidRDefault="00D82513" w:rsidP="00D82513">
            <w:r>
              <w:t>Тропы. Метафора, сравнение, олицетворение</w:t>
            </w:r>
          </w:p>
        </w:tc>
        <w:tc>
          <w:tcPr>
            <w:tcW w:w="0" w:type="auto"/>
          </w:tcPr>
          <w:p w:rsidR="00D82513" w:rsidRDefault="00D82513" w:rsidP="00D82513"/>
        </w:tc>
        <w:tc>
          <w:tcPr>
            <w:tcW w:w="0" w:type="auto"/>
          </w:tcPr>
          <w:p w:rsidR="00D82513" w:rsidRDefault="00270EB8" w:rsidP="00D82513">
            <w:r>
              <w:t>1</w:t>
            </w:r>
          </w:p>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15</w:t>
            </w:r>
          </w:p>
        </w:tc>
        <w:tc>
          <w:tcPr>
            <w:tcW w:w="0" w:type="auto"/>
          </w:tcPr>
          <w:p w:rsidR="00D82513" w:rsidRDefault="00D82513" w:rsidP="00D82513">
            <w:r>
              <w:t>Метафора. Сравнение. Олицетворение</w:t>
            </w:r>
          </w:p>
        </w:tc>
        <w:tc>
          <w:tcPr>
            <w:tcW w:w="0" w:type="auto"/>
          </w:tcPr>
          <w:p w:rsidR="00D82513" w:rsidRDefault="00D82513" w:rsidP="00D82513"/>
        </w:tc>
        <w:tc>
          <w:tcPr>
            <w:tcW w:w="0" w:type="auto"/>
          </w:tcPr>
          <w:p w:rsidR="00D82513" w:rsidRDefault="00270EB8" w:rsidP="00D82513">
            <w:r>
              <w:t>1</w:t>
            </w:r>
          </w:p>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16</w:t>
            </w:r>
          </w:p>
        </w:tc>
        <w:tc>
          <w:tcPr>
            <w:tcW w:w="0" w:type="auto"/>
          </w:tcPr>
          <w:p w:rsidR="00D82513" w:rsidRDefault="00270EB8" w:rsidP="00D82513">
            <w:r>
              <w:t>М</w:t>
            </w:r>
            <w:r w:rsidR="00D82513">
              <w:t>етонимия, синекдоха</w:t>
            </w:r>
          </w:p>
        </w:tc>
        <w:tc>
          <w:tcPr>
            <w:tcW w:w="0" w:type="auto"/>
          </w:tcPr>
          <w:p w:rsidR="00D82513" w:rsidRDefault="00D82513" w:rsidP="00D82513"/>
        </w:tc>
        <w:tc>
          <w:tcPr>
            <w:tcW w:w="0" w:type="auto"/>
          </w:tcPr>
          <w:p w:rsidR="00D82513" w:rsidRDefault="00270EB8" w:rsidP="00D82513">
            <w:r>
              <w:t>1</w:t>
            </w:r>
          </w:p>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17</w:t>
            </w:r>
          </w:p>
        </w:tc>
        <w:tc>
          <w:tcPr>
            <w:tcW w:w="0" w:type="auto"/>
          </w:tcPr>
          <w:p w:rsidR="00D82513" w:rsidRDefault="00D82513" w:rsidP="00D82513">
            <w:r>
              <w:t>Метонимия, синекдоха в художественных текстах</w:t>
            </w:r>
          </w:p>
        </w:tc>
        <w:tc>
          <w:tcPr>
            <w:tcW w:w="0" w:type="auto"/>
          </w:tcPr>
          <w:p w:rsidR="00D82513" w:rsidRDefault="00D82513" w:rsidP="00D82513"/>
        </w:tc>
        <w:tc>
          <w:tcPr>
            <w:tcW w:w="0" w:type="auto"/>
          </w:tcPr>
          <w:p w:rsidR="00D82513" w:rsidRDefault="00270EB8" w:rsidP="00D82513">
            <w:r>
              <w:t>1</w:t>
            </w:r>
          </w:p>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18</w:t>
            </w:r>
          </w:p>
        </w:tc>
        <w:tc>
          <w:tcPr>
            <w:tcW w:w="0" w:type="auto"/>
          </w:tcPr>
          <w:p w:rsidR="00D82513" w:rsidRDefault="00D82513" w:rsidP="00D82513">
            <w:r>
              <w:t>Анализ стихотворения</w:t>
            </w:r>
          </w:p>
        </w:tc>
        <w:tc>
          <w:tcPr>
            <w:tcW w:w="0" w:type="auto"/>
          </w:tcPr>
          <w:p w:rsidR="00D82513" w:rsidRPr="00C051BB" w:rsidRDefault="00D82513" w:rsidP="00D82513">
            <w:r>
              <w:t>Р</w:t>
            </w:r>
            <w:r>
              <w:rPr>
                <w:lang w:val="en-US"/>
              </w:rPr>
              <w:t>/</w:t>
            </w:r>
            <w:r>
              <w:t>р</w:t>
            </w:r>
          </w:p>
        </w:tc>
        <w:tc>
          <w:tcPr>
            <w:tcW w:w="0" w:type="auto"/>
          </w:tcPr>
          <w:p w:rsidR="00D82513" w:rsidRDefault="00270EB8" w:rsidP="00D82513">
            <w:r>
              <w:t>1</w:t>
            </w:r>
          </w:p>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19</w:t>
            </w:r>
          </w:p>
        </w:tc>
        <w:tc>
          <w:tcPr>
            <w:tcW w:w="0" w:type="auto"/>
          </w:tcPr>
          <w:p w:rsidR="00D82513" w:rsidRDefault="00D82513" w:rsidP="00D82513">
            <w:r>
              <w:t>Семантика средств синтаксиса</w:t>
            </w:r>
          </w:p>
        </w:tc>
        <w:tc>
          <w:tcPr>
            <w:tcW w:w="0" w:type="auto"/>
          </w:tcPr>
          <w:p w:rsidR="00D82513" w:rsidRDefault="00D82513" w:rsidP="00D82513"/>
        </w:tc>
        <w:tc>
          <w:tcPr>
            <w:tcW w:w="0" w:type="auto"/>
          </w:tcPr>
          <w:p w:rsidR="00D82513" w:rsidRDefault="00270EB8" w:rsidP="00D82513">
            <w:r>
              <w:t>1</w:t>
            </w:r>
          </w:p>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20</w:t>
            </w:r>
          </w:p>
        </w:tc>
        <w:tc>
          <w:tcPr>
            <w:tcW w:w="0" w:type="auto"/>
          </w:tcPr>
          <w:p w:rsidR="00D82513" w:rsidRDefault="00270EB8" w:rsidP="00D82513">
            <w:r>
              <w:t>К</w:t>
            </w:r>
            <w:r w:rsidR="00D82513">
              <w:t>лассное сочинение об интересном случае из жизни</w:t>
            </w:r>
          </w:p>
        </w:tc>
        <w:tc>
          <w:tcPr>
            <w:tcW w:w="0" w:type="auto"/>
          </w:tcPr>
          <w:p w:rsidR="00D82513" w:rsidRDefault="00D82513" w:rsidP="00D82513"/>
        </w:tc>
        <w:tc>
          <w:tcPr>
            <w:tcW w:w="0" w:type="auto"/>
          </w:tcPr>
          <w:p w:rsidR="00D82513" w:rsidRDefault="00270EB8" w:rsidP="00D82513">
            <w:r>
              <w:t>1</w:t>
            </w:r>
          </w:p>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21</w:t>
            </w:r>
          </w:p>
        </w:tc>
        <w:tc>
          <w:tcPr>
            <w:tcW w:w="0" w:type="auto"/>
          </w:tcPr>
          <w:p w:rsidR="00D82513" w:rsidRDefault="00D82513" w:rsidP="00D82513">
            <w:r>
              <w:t>Поэтические фигуры</w:t>
            </w:r>
          </w:p>
        </w:tc>
        <w:tc>
          <w:tcPr>
            <w:tcW w:w="0" w:type="auto"/>
          </w:tcPr>
          <w:p w:rsidR="00D82513" w:rsidRDefault="00D82513" w:rsidP="00D82513"/>
        </w:tc>
        <w:tc>
          <w:tcPr>
            <w:tcW w:w="0" w:type="auto"/>
          </w:tcPr>
          <w:p w:rsidR="00D82513" w:rsidRDefault="00270EB8" w:rsidP="00D82513">
            <w:r>
              <w:t>1</w:t>
            </w:r>
          </w:p>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22</w:t>
            </w:r>
          </w:p>
        </w:tc>
        <w:tc>
          <w:tcPr>
            <w:tcW w:w="0" w:type="auto"/>
          </w:tcPr>
          <w:p w:rsidR="00D82513" w:rsidRPr="00C051BB" w:rsidRDefault="00D82513" w:rsidP="00D82513">
            <w:r>
              <w:t>К</w:t>
            </w:r>
            <w:r w:rsidRPr="00C051BB">
              <w:t>/</w:t>
            </w:r>
            <w:r>
              <w:t>Р по теме «Средства художественной словесности»</w:t>
            </w:r>
          </w:p>
        </w:tc>
        <w:tc>
          <w:tcPr>
            <w:tcW w:w="0" w:type="auto"/>
          </w:tcPr>
          <w:p w:rsidR="00D82513" w:rsidRDefault="00D82513" w:rsidP="00D82513">
            <w:r>
              <w:t>К</w:t>
            </w:r>
            <w:r>
              <w:rPr>
                <w:lang w:val="en-US"/>
              </w:rPr>
              <w:t>/</w:t>
            </w:r>
            <w:r>
              <w:t>р</w:t>
            </w:r>
          </w:p>
        </w:tc>
        <w:tc>
          <w:tcPr>
            <w:tcW w:w="0" w:type="auto"/>
          </w:tcPr>
          <w:p w:rsidR="00D82513" w:rsidRDefault="00270EB8" w:rsidP="00D82513">
            <w:r>
              <w:t>1</w:t>
            </w:r>
          </w:p>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tc>
        <w:tc>
          <w:tcPr>
            <w:tcW w:w="0" w:type="auto"/>
          </w:tcPr>
          <w:p w:rsidR="00D82513" w:rsidRDefault="00D82513" w:rsidP="00D82513">
            <w:pPr>
              <w:jc w:val="center"/>
              <w:rPr>
                <w:b/>
                <w:sz w:val="24"/>
              </w:rPr>
            </w:pPr>
            <w:r w:rsidRPr="005C462C">
              <w:rPr>
                <w:b/>
                <w:sz w:val="24"/>
              </w:rPr>
              <w:t>Словесные средства изображения комического</w:t>
            </w:r>
          </w:p>
          <w:p w:rsidR="00D82513" w:rsidRPr="00BF2946" w:rsidRDefault="00D82513" w:rsidP="00D82513">
            <w:pPr>
              <w:jc w:val="center"/>
              <w:rPr>
                <w:b/>
                <w:sz w:val="24"/>
              </w:rPr>
            </w:pPr>
            <w:r>
              <w:rPr>
                <w:b/>
                <w:sz w:val="24"/>
              </w:rPr>
              <w:t>12+2 Р</w:t>
            </w:r>
            <w:r w:rsidRPr="00D8147F">
              <w:rPr>
                <w:b/>
                <w:sz w:val="24"/>
              </w:rPr>
              <w:t>/</w:t>
            </w:r>
            <w:r>
              <w:rPr>
                <w:b/>
                <w:sz w:val="24"/>
              </w:rPr>
              <w:t>р</w:t>
            </w:r>
          </w:p>
          <w:p w:rsidR="00D82513" w:rsidRDefault="00D82513" w:rsidP="00D82513"/>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23</w:t>
            </w:r>
          </w:p>
        </w:tc>
        <w:tc>
          <w:tcPr>
            <w:tcW w:w="0" w:type="auto"/>
          </w:tcPr>
          <w:p w:rsidR="00D82513" w:rsidRDefault="00D82513" w:rsidP="00D82513">
            <w:r>
              <w:t>Возможность выразить в слове авторскую оценку</w:t>
            </w:r>
          </w:p>
        </w:tc>
        <w:tc>
          <w:tcPr>
            <w:tcW w:w="0" w:type="auto"/>
          </w:tcPr>
          <w:p w:rsidR="00D82513" w:rsidRDefault="00D82513" w:rsidP="00D82513"/>
        </w:tc>
        <w:tc>
          <w:tcPr>
            <w:tcW w:w="0" w:type="auto"/>
          </w:tcPr>
          <w:p w:rsidR="00D82513" w:rsidRDefault="00270EB8" w:rsidP="00D82513">
            <w:r>
              <w:t>1</w:t>
            </w:r>
          </w:p>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24</w:t>
            </w:r>
          </w:p>
        </w:tc>
        <w:tc>
          <w:tcPr>
            <w:tcW w:w="0" w:type="auto"/>
          </w:tcPr>
          <w:p w:rsidR="00D82513" w:rsidRDefault="00D82513" w:rsidP="00D82513">
            <w:r>
              <w:t>Комическое как средство выражения оценки явления</w:t>
            </w:r>
          </w:p>
        </w:tc>
        <w:tc>
          <w:tcPr>
            <w:tcW w:w="0" w:type="auto"/>
          </w:tcPr>
          <w:p w:rsidR="00D82513" w:rsidRDefault="00D82513" w:rsidP="00D82513"/>
        </w:tc>
        <w:tc>
          <w:tcPr>
            <w:tcW w:w="0" w:type="auto"/>
          </w:tcPr>
          <w:p w:rsidR="00D82513" w:rsidRDefault="00270EB8" w:rsidP="00D82513">
            <w:r>
              <w:t>1</w:t>
            </w:r>
          </w:p>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lastRenderedPageBreak/>
              <w:t>25</w:t>
            </w:r>
          </w:p>
        </w:tc>
        <w:tc>
          <w:tcPr>
            <w:tcW w:w="0" w:type="auto"/>
          </w:tcPr>
          <w:p w:rsidR="00D82513" w:rsidRDefault="00D82513" w:rsidP="00D82513">
            <w:r>
              <w:t>Юмор и сатира</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26</w:t>
            </w:r>
          </w:p>
        </w:tc>
        <w:tc>
          <w:tcPr>
            <w:tcW w:w="0" w:type="auto"/>
          </w:tcPr>
          <w:p w:rsidR="00D82513" w:rsidRDefault="00D82513" w:rsidP="00D82513">
            <w:r>
              <w:t>Их сходство и различие</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27</w:t>
            </w:r>
          </w:p>
        </w:tc>
        <w:tc>
          <w:tcPr>
            <w:tcW w:w="0" w:type="auto"/>
          </w:tcPr>
          <w:p w:rsidR="00D82513" w:rsidRDefault="00D82513" w:rsidP="00D82513">
            <w:r>
              <w:t>Языковые средства создания комического</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28</w:t>
            </w:r>
          </w:p>
        </w:tc>
        <w:tc>
          <w:tcPr>
            <w:tcW w:w="0" w:type="auto"/>
          </w:tcPr>
          <w:p w:rsidR="00D82513" w:rsidRDefault="00D82513" w:rsidP="00D82513">
            <w:r>
              <w:t>Неожиданность, остроумие, каламбур</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29</w:t>
            </w:r>
          </w:p>
        </w:tc>
        <w:tc>
          <w:tcPr>
            <w:tcW w:w="0" w:type="auto"/>
          </w:tcPr>
          <w:p w:rsidR="00D82513" w:rsidRDefault="00D82513" w:rsidP="00D82513">
            <w:r>
              <w:t>Гипербола, фантастика, ирония</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30</w:t>
            </w:r>
          </w:p>
        </w:tc>
        <w:tc>
          <w:tcPr>
            <w:tcW w:w="0" w:type="auto"/>
          </w:tcPr>
          <w:p w:rsidR="00D82513" w:rsidRDefault="00D82513" w:rsidP="00D82513">
            <w:r>
              <w:t>Пословицы и афоризмы</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31</w:t>
            </w:r>
          </w:p>
        </w:tc>
        <w:tc>
          <w:tcPr>
            <w:tcW w:w="0" w:type="auto"/>
          </w:tcPr>
          <w:p w:rsidR="00D82513" w:rsidRDefault="00D82513" w:rsidP="00D82513">
            <w:r>
              <w:t>Работа со словарем</w:t>
            </w:r>
          </w:p>
        </w:tc>
        <w:tc>
          <w:tcPr>
            <w:tcW w:w="0" w:type="auto"/>
          </w:tcPr>
          <w:p w:rsidR="00D82513" w:rsidRPr="005C462C" w:rsidRDefault="00D82513" w:rsidP="00D82513">
            <w:r>
              <w:t>Р</w:t>
            </w:r>
            <w:r>
              <w:rPr>
                <w:lang w:val="en-US"/>
              </w:rPr>
              <w:t>/</w:t>
            </w:r>
            <w:r>
              <w:t>р</w:t>
            </w:r>
          </w:p>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32</w:t>
            </w:r>
          </w:p>
        </w:tc>
        <w:tc>
          <w:tcPr>
            <w:tcW w:w="0" w:type="auto"/>
          </w:tcPr>
          <w:p w:rsidR="00D82513" w:rsidRDefault="00270EB8" w:rsidP="00D82513">
            <w:r>
              <w:t>Я</w:t>
            </w:r>
            <w:r w:rsidR="00D82513">
              <w:t>зыковые средства создания комического в повести Гоголя «Майская ночь, или утопленница»</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33</w:t>
            </w:r>
          </w:p>
        </w:tc>
        <w:tc>
          <w:tcPr>
            <w:tcW w:w="0" w:type="auto"/>
          </w:tcPr>
          <w:p w:rsidR="00D82513" w:rsidRDefault="00D82513" w:rsidP="00D82513">
            <w:r>
              <w:t>Речь героя, говорящие имена, как средства создания комического</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34</w:t>
            </w:r>
          </w:p>
        </w:tc>
        <w:tc>
          <w:tcPr>
            <w:tcW w:w="0" w:type="auto"/>
          </w:tcPr>
          <w:p w:rsidR="00D82513" w:rsidRDefault="00D82513" w:rsidP="00D82513">
            <w:r>
              <w:t>Классное сочинение рассказа по собственным впечатлениям на тему «А мне не до смеха»</w:t>
            </w:r>
          </w:p>
        </w:tc>
        <w:tc>
          <w:tcPr>
            <w:tcW w:w="0" w:type="auto"/>
          </w:tcPr>
          <w:p w:rsidR="00D82513" w:rsidRPr="00BF2946" w:rsidRDefault="00D82513" w:rsidP="00D82513">
            <w:r>
              <w:t>Р</w:t>
            </w:r>
            <w:r>
              <w:rPr>
                <w:lang w:val="en-US"/>
              </w:rPr>
              <w:t>/</w:t>
            </w:r>
            <w:r>
              <w:t>р</w:t>
            </w:r>
          </w:p>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35</w:t>
            </w:r>
          </w:p>
        </w:tc>
        <w:tc>
          <w:tcPr>
            <w:tcW w:w="0" w:type="auto"/>
          </w:tcPr>
          <w:p w:rsidR="00D82513" w:rsidRDefault="00D82513" w:rsidP="00D82513">
            <w:r>
              <w:t>Контрольная работа по теме «Словесные средства выражения»</w:t>
            </w:r>
          </w:p>
        </w:tc>
        <w:tc>
          <w:tcPr>
            <w:tcW w:w="0" w:type="auto"/>
          </w:tcPr>
          <w:p w:rsidR="00D82513" w:rsidRDefault="00D82513" w:rsidP="00D82513">
            <w:r>
              <w:t>К</w:t>
            </w:r>
            <w:r>
              <w:rPr>
                <w:lang w:val="en-US"/>
              </w:rPr>
              <w:t>/</w:t>
            </w:r>
            <w:r>
              <w:t>р</w:t>
            </w:r>
          </w:p>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tc>
        <w:tc>
          <w:tcPr>
            <w:tcW w:w="0" w:type="auto"/>
          </w:tcPr>
          <w:p w:rsidR="00D82513" w:rsidRPr="00BF2946" w:rsidRDefault="00D82513" w:rsidP="00D82513">
            <w:pPr>
              <w:jc w:val="center"/>
              <w:rPr>
                <w:b/>
                <w:sz w:val="24"/>
              </w:rPr>
            </w:pPr>
            <w:r w:rsidRPr="00BF2946">
              <w:rPr>
                <w:b/>
                <w:sz w:val="24"/>
              </w:rPr>
              <w:t>Качества текста и художественность произведения</w:t>
            </w:r>
          </w:p>
          <w:p w:rsidR="00D82513" w:rsidRDefault="00D82513" w:rsidP="00D82513">
            <w:pPr>
              <w:jc w:val="center"/>
              <w:rPr>
                <w:b/>
                <w:sz w:val="24"/>
              </w:rPr>
            </w:pPr>
            <w:r w:rsidRPr="00BF2946">
              <w:rPr>
                <w:b/>
                <w:sz w:val="24"/>
              </w:rPr>
              <w:t>словесности</w:t>
            </w:r>
          </w:p>
          <w:p w:rsidR="00D82513" w:rsidRPr="00FF6337" w:rsidRDefault="00D82513" w:rsidP="00D82513">
            <w:pPr>
              <w:jc w:val="center"/>
              <w:rPr>
                <w:b/>
              </w:rPr>
            </w:pPr>
            <w:r>
              <w:rPr>
                <w:b/>
              </w:rPr>
              <w:t>12</w:t>
            </w:r>
            <w:r w:rsidRPr="00FF6337">
              <w:rPr>
                <w:b/>
              </w:rPr>
              <w:t>+2 Р</w:t>
            </w:r>
            <w:r w:rsidRPr="00FF6337">
              <w:rPr>
                <w:b/>
                <w:lang w:val="en-US"/>
              </w:rPr>
              <w:t>/</w:t>
            </w:r>
            <w:r w:rsidRPr="00FF6337">
              <w:rPr>
                <w:b/>
              </w:rPr>
              <w:t>р</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36</w:t>
            </w:r>
          </w:p>
        </w:tc>
        <w:tc>
          <w:tcPr>
            <w:tcW w:w="0" w:type="auto"/>
          </w:tcPr>
          <w:p w:rsidR="00D82513" w:rsidRDefault="00D82513" w:rsidP="00D82513">
            <w:r>
              <w:t>Текст и его признаки</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37</w:t>
            </w:r>
          </w:p>
        </w:tc>
        <w:tc>
          <w:tcPr>
            <w:tcW w:w="0" w:type="auto"/>
          </w:tcPr>
          <w:p w:rsidR="00D82513" w:rsidRDefault="00D82513" w:rsidP="00D82513">
            <w:r>
              <w:t>Содержание и форма текста</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38</w:t>
            </w:r>
          </w:p>
        </w:tc>
        <w:tc>
          <w:tcPr>
            <w:tcW w:w="0" w:type="auto"/>
          </w:tcPr>
          <w:p w:rsidR="00D82513" w:rsidRDefault="00270EB8" w:rsidP="00D82513">
            <w:r>
              <w:t>О</w:t>
            </w:r>
            <w:r w:rsidR="00D82513">
              <w:t>сновные требования к тексту</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39</w:t>
            </w:r>
          </w:p>
        </w:tc>
        <w:tc>
          <w:tcPr>
            <w:tcW w:w="0" w:type="auto"/>
          </w:tcPr>
          <w:p w:rsidR="00D82513" w:rsidRDefault="00D82513" w:rsidP="00D82513">
            <w:r>
              <w:t>Классное сочинение на тему «Наступление зимы»</w:t>
            </w:r>
          </w:p>
        </w:tc>
        <w:tc>
          <w:tcPr>
            <w:tcW w:w="0" w:type="auto"/>
          </w:tcPr>
          <w:p w:rsidR="00D82513" w:rsidRPr="00FF6337" w:rsidRDefault="00D82513" w:rsidP="00D82513">
            <w:r>
              <w:t>Р</w:t>
            </w:r>
            <w:r>
              <w:rPr>
                <w:lang w:val="en-US"/>
              </w:rPr>
              <w:t>/</w:t>
            </w:r>
            <w:r>
              <w:t>р</w:t>
            </w:r>
          </w:p>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40</w:t>
            </w:r>
          </w:p>
        </w:tc>
        <w:tc>
          <w:tcPr>
            <w:tcW w:w="0" w:type="auto"/>
          </w:tcPr>
          <w:p w:rsidR="00D82513" w:rsidRDefault="00D82513" w:rsidP="00D82513">
            <w:r>
              <w:t>Язык и мысль</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41</w:t>
            </w:r>
          </w:p>
        </w:tc>
        <w:tc>
          <w:tcPr>
            <w:tcW w:w="0" w:type="auto"/>
          </w:tcPr>
          <w:p w:rsidR="00D82513" w:rsidRDefault="00D82513" w:rsidP="00D82513">
            <w:r>
              <w:t>Тема и идея текста</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42</w:t>
            </w:r>
          </w:p>
        </w:tc>
        <w:tc>
          <w:tcPr>
            <w:tcW w:w="0" w:type="auto"/>
          </w:tcPr>
          <w:p w:rsidR="00D82513" w:rsidRDefault="00270EB8" w:rsidP="00D82513">
            <w:r>
              <w:t>О</w:t>
            </w:r>
            <w:r w:rsidR="00D82513">
              <w:t>сновные требования к тесту</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43</w:t>
            </w:r>
          </w:p>
        </w:tc>
        <w:tc>
          <w:tcPr>
            <w:tcW w:w="0" w:type="auto"/>
          </w:tcPr>
          <w:p w:rsidR="00D82513" w:rsidRDefault="00D82513" w:rsidP="00D82513">
            <w:r>
              <w:t>Художественность произведения</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44</w:t>
            </w:r>
          </w:p>
        </w:tc>
        <w:tc>
          <w:tcPr>
            <w:tcW w:w="0" w:type="auto"/>
          </w:tcPr>
          <w:p w:rsidR="00D82513" w:rsidRDefault="00D82513" w:rsidP="00D82513">
            <w:r>
              <w:t>Главное свойство художественного произведения</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45</w:t>
            </w:r>
          </w:p>
        </w:tc>
        <w:tc>
          <w:tcPr>
            <w:tcW w:w="0" w:type="auto"/>
          </w:tcPr>
          <w:p w:rsidR="00D82513" w:rsidRDefault="00D82513" w:rsidP="00D82513">
            <w:r>
              <w:t>Соответствие языка художественной задаче.</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46</w:t>
            </w:r>
          </w:p>
        </w:tc>
        <w:tc>
          <w:tcPr>
            <w:tcW w:w="0" w:type="auto"/>
          </w:tcPr>
          <w:p w:rsidR="00D82513" w:rsidRDefault="00D82513" w:rsidP="00D82513">
            <w:r>
              <w:t>Емкость художественного слова</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47</w:t>
            </w:r>
          </w:p>
        </w:tc>
        <w:tc>
          <w:tcPr>
            <w:tcW w:w="0" w:type="auto"/>
          </w:tcPr>
          <w:p w:rsidR="00D82513" w:rsidRDefault="00D82513" w:rsidP="00D82513">
            <w:r>
              <w:t>Композиция словесного выражения</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48</w:t>
            </w:r>
          </w:p>
        </w:tc>
        <w:tc>
          <w:tcPr>
            <w:tcW w:w="0" w:type="auto"/>
          </w:tcPr>
          <w:p w:rsidR="00D82513" w:rsidRDefault="00D82513" w:rsidP="00D82513">
            <w:r>
              <w:t>Анализ текста</w:t>
            </w:r>
          </w:p>
        </w:tc>
        <w:tc>
          <w:tcPr>
            <w:tcW w:w="0" w:type="auto"/>
          </w:tcPr>
          <w:p w:rsidR="00D82513" w:rsidRPr="00FF6337" w:rsidRDefault="00D82513" w:rsidP="00D82513">
            <w:r>
              <w:t>Р</w:t>
            </w:r>
            <w:r>
              <w:rPr>
                <w:lang w:val="en-US"/>
              </w:rPr>
              <w:t>/</w:t>
            </w:r>
            <w:r>
              <w:t>р</w:t>
            </w:r>
          </w:p>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49</w:t>
            </w:r>
          </w:p>
        </w:tc>
        <w:tc>
          <w:tcPr>
            <w:tcW w:w="0" w:type="auto"/>
          </w:tcPr>
          <w:p w:rsidR="00D82513" w:rsidRDefault="00D82513" w:rsidP="00D82513">
            <w:r>
              <w:t>Контрольная работа по теме «Материал словесности»</w:t>
            </w:r>
          </w:p>
        </w:tc>
        <w:tc>
          <w:tcPr>
            <w:tcW w:w="0" w:type="auto"/>
          </w:tcPr>
          <w:p w:rsidR="00D82513" w:rsidRPr="00FF6337" w:rsidRDefault="00D82513" w:rsidP="00D82513">
            <w:r>
              <w:t>К</w:t>
            </w:r>
            <w:r>
              <w:rPr>
                <w:lang w:val="en-US"/>
              </w:rPr>
              <w:t>/</w:t>
            </w:r>
            <w:r>
              <w:t>р</w:t>
            </w:r>
          </w:p>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tc>
        <w:tc>
          <w:tcPr>
            <w:tcW w:w="0" w:type="auto"/>
          </w:tcPr>
          <w:p w:rsidR="00D82513" w:rsidRDefault="00D82513" w:rsidP="00D82513">
            <w:pPr>
              <w:jc w:val="center"/>
              <w:rPr>
                <w:b/>
              </w:rPr>
            </w:pPr>
            <w:r w:rsidRPr="00156F19">
              <w:rPr>
                <w:b/>
              </w:rPr>
              <w:t>Языковые средства изображения жизни и выражения точки зрения автора в эпическом произведении</w:t>
            </w:r>
          </w:p>
          <w:p w:rsidR="00D82513" w:rsidRDefault="00D82513" w:rsidP="00D82513">
            <w:pPr>
              <w:jc w:val="center"/>
              <w:rPr>
                <w:b/>
              </w:rPr>
            </w:pPr>
          </w:p>
          <w:p w:rsidR="00D82513" w:rsidRPr="00352113" w:rsidRDefault="00D82513" w:rsidP="00D82513">
            <w:pPr>
              <w:jc w:val="center"/>
              <w:rPr>
                <w:b/>
              </w:rPr>
            </w:pPr>
            <w:r>
              <w:rPr>
                <w:b/>
              </w:rPr>
              <w:t>13+2 Р</w:t>
            </w:r>
            <w:r>
              <w:rPr>
                <w:b/>
                <w:lang w:val="en-US"/>
              </w:rPr>
              <w:t>/</w:t>
            </w:r>
            <w:r>
              <w:rPr>
                <w:b/>
              </w:rPr>
              <w:t>р</w:t>
            </w:r>
          </w:p>
          <w:p w:rsidR="00D82513" w:rsidRDefault="00D82513" w:rsidP="00D82513">
            <w:pPr>
              <w:jc w:val="center"/>
            </w:pP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lastRenderedPageBreak/>
              <w:t>50</w:t>
            </w:r>
          </w:p>
        </w:tc>
        <w:tc>
          <w:tcPr>
            <w:tcW w:w="0" w:type="auto"/>
          </w:tcPr>
          <w:p w:rsidR="00D82513" w:rsidRDefault="00D82513" w:rsidP="00D82513">
            <w:r>
              <w:t>Слово в эпическом произведении</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51</w:t>
            </w:r>
          </w:p>
        </w:tc>
        <w:tc>
          <w:tcPr>
            <w:tcW w:w="0" w:type="auto"/>
          </w:tcPr>
          <w:p w:rsidR="00D82513" w:rsidRDefault="00D82513" w:rsidP="00D82513">
            <w:r>
              <w:t>Описание, повествование</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52</w:t>
            </w:r>
          </w:p>
        </w:tc>
        <w:tc>
          <w:tcPr>
            <w:tcW w:w="0" w:type="auto"/>
          </w:tcPr>
          <w:p w:rsidR="00D82513" w:rsidRDefault="00D82513" w:rsidP="00D82513">
            <w:r>
              <w:t>Изображение письменной речи героев</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53</w:t>
            </w:r>
          </w:p>
        </w:tc>
        <w:tc>
          <w:tcPr>
            <w:tcW w:w="0" w:type="auto"/>
          </w:tcPr>
          <w:p w:rsidR="00D82513" w:rsidRDefault="00D82513" w:rsidP="00D82513">
            <w:r>
              <w:t>Монолог, диалог</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54</w:t>
            </w:r>
          </w:p>
        </w:tc>
        <w:tc>
          <w:tcPr>
            <w:tcW w:w="0" w:type="auto"/>
          </w:tcPr>
          <w:p w:rsidR="00D82513" w:rsidRDefault="00D82513" w:rsidP="00D82513">
            <w:r>
              <w:t>Анализ монолога</w:t>
            </w:r>
          </w:p>
        </w:tc>
        <w:tc>
          <w:tcPr>
            <w:tcW w:w="0" w:type="auto"/>
          </w:tcPr>
          <w:p w:rsidR="00D82513" w:rsidRDefault="00D82513" w:rsidP="00D82513">
            <w:r>
              <w:t>Р</w:t>
            </w:r>
            <w:r>
              <w:rPr>
                <w:lang w:val="en-US"/>
              </w:rPr>
              <w:t>/</w:t>
            </w:r>
            <w:r>
              <w:t>р</w:t>
            </w:r>
          </w:p>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55</w:t>
            </w:r>
          </w:p>
        </w:tc>
        <w:tc>
          <w:tcPr>
            <w:tcW w:w="0" w:type="auto"/>
          </w:tcPr>
          <w:p w:rsidR="00D82513" w:rsidRDefault="00D82513" w:rsidP="00D82513">
            <w:r>
              <w:t>Изображение мыслей и чувств рассказчика героев в повести А.С.Пушкина «Капитанская дочка»</w:t>
            </w:r>
          </w:p>
        </w:tc>
        <w:tc>
          <w:tcPr>
            <w:tcW w:w="0" w:type="auto"/>
          </w:tcPr>
          <w:p w:rsidR="00D82513" w:rsidRDefault="00D82513" w:rsidP="00D82513">
            <w:r>
              <w:t>Р</w:t>
            </w:r>
            <w:r>
              <w:rPr>
                <w:lang w:val="en-US"/>
              </w:rPr>
              <w:t>/</w:t>
            </w:r>
            <w:r>
              <w:t>р</w:t>
            </w:r>
          </w:p>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56</w:t>
            </w:r>
          </w:p>
        </w:tc>
        <w:tc>
          <w:tcPr>
            <w:tcW w:w="0" w:type="auto"/>
          </w:tcPr>
          <w:p w:rsidR="00D82513" w:rsidRDefault="00D82513" w:rsidP="00D82513">
            <w:r>
              <w:t>Литературный герой</w:t>
            </w:r>
            <w:proofErr w:type="gramStart"/>
            <w:r>
              <w:t xml:space="preserve"> ,</w:t>
            </w:r>
            <w:proofErr w:type="gramEnd"/>
            <w:r>
              <w:t xml:space="preserve"> характер, образ</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57</w:t>
            </w:r>
          </w:p>
        </w:tc>
        <w:tc>
          <w:tcPr>
            <w:tcW w:w="0" w:type="auto"/>
          </w:tcPr>
          <w:p w:rsidR="00D82513" w:rsidRDefault="00D82513" w:rsidP="00D82513">
            <w:r>
              <w:t>Способы создания характера литературного героя в художественном произведении</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58</w:t>
            </w:r>
          </w:p>
        </w:tc>
        <w:tc>
          <w:tcPr>
            <w:tcW w:w="0" w:type="auto"/>
          </w:tcPr>
          <w:p w:rsidR="00D82513" w:rsidRDefault="00D82513" w:rsidP="00D82513">
            <w:r>
              <w:t>Образ, типический герой</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59</w:t>
            </w:r>
          </w:p>
        </w:tc>
        <w:tc>
          <w:tcPr>
            <w:tcW w:w="0" w:type="auto"/>
          </w:tcPr>
          <w:p w:rsidR="00D82513" w:rsidRDefault="00D82513" w:rsidP="00D82513">
            <w:r>
              <w:t>Сюжет и композиция</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60</w:t>
            </w:r>
          </w:p>
        </w:tc>
        <w:tc>
          <w:tcPr>
            <w:tcW w:w="0" w:type="auto"/>
          </w:tcPr>
          <w:p w:rsidR="00D82513" w:rsidRDefault="00D82513" w:rsidP="00D82513">
            <w:r>
              <w:t>Повествование от лица рассказчика-свидетеля событий</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61</w:t>
            </w:r>
          </w:p>
        </w:tc>
        <w:tc>
          <w:tcPr>
            <w:tcW w:w="0" w:type="auto"/>
          </w:tcPr>
          <w:p w:rsidR="00D82513" w:rsidRDefault="00D82513" w:rsidP="00D82513">
            <w:r>
              <w:t xml:space="preserve">Разновидности повествования в повестях А.С.Пушкина «Дубровский и «Выстрел» </w:t>
            </w:r>
          </w:p>
        </w:tc>
        <w:tc>
          <w:tcPr>
            <w:tcW w:w="0" w:type="auto"/>
          </w:tcPr>
          <w:p w:rsidR="00D82513" w:rsidRDefault="00D82513" w:rsidP="00D82513">
            <w:r>
              <w:t>Р</w:t>
            </w:r>
            <w:r>
              <w:rPr>
                <w:lang w:val="en-US"/>
              </w:rPr>
              <w:t>/</w:t>
            </w:r>
            <w:r>
              <w:t>р</w:t>
            </w:r>
          </w:p>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62</w:t>
            </w:r>
          </w:p>
        </w:tc>
        <w:tc>
          <w:tcPr>
            <w:tcW w:w="0" w:type="auto"/>
          </w:tcPr>
          <w:p w:rsidR="00D82513" w:rsidRDefault="00D82513" w:rsidP="00D82513">
            <w:r>
              <w:t>Авторское повествование</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63</w:t>
            </w:r>
          </w:p>
        </w:tc>
        <w:tc>
          <w:tcPr>
            <w:tcW w:w="0" w:type="auto"/>
          </w:tcPr>
          <w:p w:rsidR="00D82513" w:rsidRDefault="00D82513" w:rsidP="00D82513">
            <w:r>
              <w:t>Точка зрения рассказчика, и точка зрения автора</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64</w:t>
            </w:r>
          </w:p>
        </w:tc>
        <w:tc>
          <w:tcPr>
            <w:tcW w:w="0" w:type="auto"/>
          </w:tcPr>
          <w:p w:rsidR="00D82513" w:rsidRDefault="00D82513" w:rsidP="00D82513">
            <w:r>
              <w:t>Классное сочинение-описание по картине А.П.Ряпушкина «Зимнее утро»</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65</w:t>
            </w:r>
          </w:p>
        </w:tc>
        <w:tc>
          <w:tcPr>
            <w:tcW w:w="0" w:type="auto"/>
          </w:tcPr>
          <w:p w:rsidR="00D82513" w:rsidRDefault="00D82513" w:rsidP="00D82513">
            <w:r>
              <w:t>Контрольная работа по теме «языковые средства изображения жизни в эпическом произведении»</w:t>
            </w:r>
          </w:p>
        </w:tc>
        <w:tc>
          <w:tcPr>
            <w:tcW w:w="0" w:type="auto"/>
          </w:tcPr>
          <w:p w:rsidR="00D82513" w:rsidRDefault="00D82513" w:rsidP="00D82513">
            <w:r>
              <w:t>К</w:t>
            </w:r>
            <w:r>
              <w:rPr>
                <w:lang w:val="en-US"/>
              </w:rPr>
              <w:t>/</w:t>
            </w:r>
            <w:r>
              <w:t>р</w:t>
            </w:r>
          </w:p>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tc>
        <w:tc>
          <w:tcPr>
            <w:tcW w:w="0" w:type="auto"/>
          </w:tcPr>
          <w:p w:rsidR="00D82513" w:rsidRDefault="00D82513" w:rsidP="00D82513">
            <w:pPr>
              <w:jc w:val="center"/>
              <w:rPr>
                <w:b/>
                <w:sz w:val="24"/>
              </w:rPr>
            </w:pPr>
            <w:r w:rsidRPr="00073519">
              <w:rPr>
                <w:b/>
                <w:sz w:val="24"/>
              </w:rPr>
              <w:t>Языковые средства изображения жизни и выражения точки зрения автора в лирическом произведении</w:t>
            </w:r>
          </w:p>
          <w:p w:rsidR="00D82513" w:rsidRPr="00073519" w:rsidRDefault="00D82513" w:rsidP="00D82513">
            <w:pPr>
              <w:jc w:val="center"/>
              <w:rPr>
                <w:b/>
              </w:rPr>
            </w:pPr>
            <w:r>
              <w:rPr>
                <w:b/>
              </w:rPr>
              <w:t>11+2</w:t>
            </w:r>
            <w:r w:rsidRPr="003613C2">
              <w:rPr>
                <w:b/>
              </w:rPr>
              <w:t xml:space="preserve"> Р</w:t>
            </w:r>
            <w:r w:rsidRPr="003613C2">
              <w:rPr>
                <w:b/>
                <w:lang w:val="en-US"/>
              </w:rPr>
              <w:t>/</w:t>
            </w:r>
            <w:r w:rsidRPr="003613C2">
              <w:rPr>
                <w:b/>
              </w:rPr>
              <w:t>р</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66</w:t>
            </w:r>
          </w:p>
        </w:tc>
        <w:tc>
          <w:tcPr>
            <w:tcW w:w="0" w:type="auto"/>
          </w:tcPr>
          <w:p w:rsidR="00D82513" w:rsidRDefault="00D82513" w:rsidP="00D82513">
            <w:r>
              <w:t>Герой лирического произведения</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67</w:t>
            </w:r>
          </w:p>
        </w:tc>
        <w:tc>
          <w:tcPr>
            <w:tcW w:w="0" w:type="auto"/>
          </w:tcPr>
          <w:p w:rsidR="00D82513" w:rsidRDefault="00D82513" w:rsidP="00D82513">
            <w:r>
              <w:t>Ритм как способ выражения мысли и чувства автора</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68</w:t>
            </w:r>
          </w:p>
        </w:tc>
        <w:tc>
          <w:tcPr>
            <w:tcW w:w="0" w:type="auto"/>
          </w:tcPr>
          <w:p w:rsidR="00D82513" w:rsidRDefault="00270EB8" w:rsidP="00D82513">
            <w:r>
              <w:t>С</w:t>
            </w:r>
            <w:r w:rsidR="00D82513">
              <w:t>емантика в слове лирика</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69</w:t>
            </w:r>
          </w:p>
        </w:tc>
        <w:tc>
          <w:tcPr>
            <w:tcW w:w="0" w:type="auto"/>
          </w:tcPr>
          <w:p w:rsidR="00D82513" w:rsidRDefault="00270EB8" w:rsidP="00D82513">
            <w:proofErr w:type="spellStart"/>
            <w:r>
              <w:t>С</w:t>
            </w:r>
            <w:r w:rsidR="00D82513">
              <w:t>верхзначение</w:t>
            </w:r>
            <w:proofErr w:type="spellEnd"/>
            <w:r w:rsidR="00D82513">
              <w:t xml:space="preserve"> слова</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70</w:t>
            </w:r>
          </w:p>
        </w:tc>
        <w:tc>
          <w:tcPr>
            <w:tcW w:w="0" w:type="auto"/>
          </w:tcPr>
          <w:p w:rsidR="00D82513" w:rsidRDefault="00270EB8" w:rsidP="00D82513">
            <w:r>
              <w:t>Р</w:t>
            </w:r>
            <w:r w:rsidR="00D82513">
              <w:t xml:space="preserve">оль </w:t>
            </w:r>
            <w:proofErr w:type="spellStart"/>
            <w:r w:rsidR="00D82513">
              <w:t>стиха.Ритм</w:t>
            </w:r>
            <w:proofErr w:type="spellEnd"/>
            <w:r w:rsidR="00D82513">
              <w:t xml:space="preserve"> и гармония стиха</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71</w:t>
            </w:r>
          </w:p>
        </w:tc>
        <w:tc>
          <w:tcPr>
            <w:tcW w:w="0" w:type="auto"/>
          </w:tcPr>
          <w:p w:rsidR="00D82513" w:rsidRDefault="00D82513" w:rsidP="00D82513">
            <w:r>
              <w:t>Звуковая организация стиха</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72</w:t>
            </w:r>
          </w:p>
        </w:tc>
        <w:tc>
          <w:tcPr>
            <w:tcW w:w="0" w:type="auto"/>
          </w:tcPr>
          <w:p w:rsidR="00D82513" w:rsidRDefault="00D82513" w:rsidP="00D82513">
            <w:r>
              <w:t>Перенос как особое выразительное средство в стихах</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73</w:t>
            </w:r>
          </w:p>
        </w:tc>
        <w:tc>
          <w:tcPr>
            <w:tcW w:w="0" w:type="auto"/>
          </w:tcPr>
          <w:p w:rsidR="00D82513" w:rsidRDefault="00270EB8" w:rsidP="00D82513">
            <w:r>
              <w:t>С</w:t>
            </w:r>
            <w:r w:rsidR="00D82513">
              <w:t xml:space="preserve">тихотворные забавы: </w:t>
            </w:r>
            <w:proofErr w:type="spellStart"/>
            <w:r w:rsidR="00D82513">
              <w:t>моноризм</w:t>
            </w:r>
            <w:proofErr w:type="spellEnd"/>
            <w:r w:rsidR="00D82513">
              <w:t>, и акростих</w:t>
            </w:r>
          </w:p>
        </w:tc>
        <w:tc>
          <w:tcPr>
            <w:tcW w:w="0" w:type="auto"/>
          </w:tcPr>
          <w:p w:rsidR="00D82513" w:rsidRDefault="00D82513" w:rsidP="00D82513">
            <w:r>
              <w:t>Р</w:t>
            </w:r>
            <w:r>
              <w:rPr>
                <w:lang w:val="en-US"/>
              </w:rPr>
              <w:t>/</w:t>
            </w:r>
            <w:r>
              <w:t>р</w:t>
            </w:r>
          </w:p>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74</w:t>
            </w:r>
          </w:p>
        </w:tc>
        <w:tc>
          <w:tcPr>
            <w:tcW w:w="0" w:type="auto"/>
          </w:tcPr>
          <w:p w:rsidR="00D82513" w:rsidRDefault="00D82513" w:rsidP="00D82513">
            <w:r>
              <w:t>Звукопись</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75</w:t>
            </w:r>
          </w:p>
        </w:tc>
        <w:tc>
          <w:tcPr>
            <w:tcW w:w="0" w:type="auto"/>
          </w:tcPr>
          <w:p w:rsidR="00D82513" w:rsidRDefault="00D82513" w:rsidP="00D82513">
            <w:r>
              <w:t>Фигурные стихи. Палиндром</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76-77</w:t>
            </w:r>
          </w:p>
        </w:tc>
        <w:tc>
          <w:tcPr>
            <w:tcW w:w="0" w:type="auto"/>
          </w:tcPr>
          <w:p w:rsidR="00D82513" w:rsidRDefault="00270EB8" w:rsidP="00D82513">
            <w:r>
              <w:t>К</w:t>
            </w:r>
            <w:r w:rsidR="00D82513">
              <w:t xml:space="preserve">лассное сочинение лирического этюда по картине </w:t>
            </w:r>
            <w:proofErr w:type="spellStart"/>
            <w:r w:rsidR="00D82513">
              <w:t>П.П.Кончаловского</w:t>
            </w:r>
            <w:proofErr w:type="spellEnd"/>
            <w:r w:rsidR="00D82513">
              <w:t xml:space="preserve"> «Первый снег»</w:t>
            </w:r>
          </w:p>
        </w:tc>
        <w:tc>
          <w:tcPr>
            <w:tcW w:w="0" w:type="auto"/>
          </w:tcPr>
          <w:p w:rsidR="00D82513" w:rsidRDefault="00D82513" w:rsidP="00D82513">
            <w:r>
              <w:t>Р</w:t>
            </w:r>
            <w:r>
              <w:rPr>
                <w:lang w:val="en-US"/>
              </w:rPr>
              <w:t>/</w:t>
            </w:r>
            <w:r>
              <w:t>р</w:t>
            </w:r>
          </w:p>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78</w:t>
            </w:r>
          </w:p>
        </w:tc>
        <w:tc>
          <w:tcPr>
            <w:tcW w:w="0" w:type="auto"/>
          </w:tcPr>
          <w:p w:rsidR="00D82513" w:rsidRDefault="00D82513" w:rsidP="00D82513">
            <w:r>
              <w:t>Контрольная работа по теме «языковые средства изображения жизни и выражения точки зрения авт</w:t>
            </w:r>
            <w:r w:rsidR="00270EB8">
              <w:t>о</w:t>
            </w:r>
            <w:r>
              <w:t xml:space="preserve">ра в </w:t>
            </w:r>
            <w:r w:rsidR="00270EB8">
              <w:lastRenderedPageBreak/>
              <w:t>Эпическом и лирическом произв</w:t>
            </w:r>
            <w:r>
              <w:t>едениях»</w:t>
            </w:r>
          </w:p>
        </w:tc>
        <w:tc>
          <w:tcPr>
            <w:tcW w:w="0" w:type="auto"/>
          </w:tcPr>
          <w:p w:rsidR="00D82513" w:rsidRDefault="00D82513" w:rsidP="00D82513">
            <w:r>
              <w:lastRenderedPageBreak/>
              <w:t>К</w:t>
            </w:r>
            <w:r>
              <w:rPr>
                <w:lang w:val="en-US"/>
              </w:rPr>
              <w:t>/</w:t>
            </w:r>
            <w:r>
              <w:t>р</w:t>
            </w:r>
          </w:p>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tc>
        <w:tc>
          <w:tcPr>
            <w:tcW w:w="0" w:type="auto"/>
          </w:tcPr>
          <w:p w:rsidR="00D82513" w:rsidRDefault="00D82513" w:rsidP="00D82513">
            <w:pPr>
              <w:jc w:val="center"/>
              <w:rPr>
                <w:b/>
                <w:sz w:val="24"/>
              </w:rPr>
            </w:pPr>
            <w:r w:rsidRPr="00073519">
              <w:rPr>
                <w:b/>
                <w:sz w:val="24"/>
              </w:rPr>
              <w:t>Языковые средства изображения жизни и выражения точки зрения</w:t>
            </w:r>
            <w:r>
              <w:rPr>
                <w:b/>
                <w:sz w:val="24"/>
              </w:rPr>
              <w:t xml:space="preserve"> автора в драматическом</w:t>
            </w:r>
            <w:r w:rsidRPr="00073519">
              <w:rPr>
                <w:b/>
                <w:sz w:val="24"/>
              </w:rPr>
              <w:t xml:space="preserve"> произведении</w:t>
            </w:r>
          </w:p>
          <w:p w:rsidR="00D82513" w:rsidRDefault="00D82513" w:rsidP="00D82513">
            <w:pPr>
              <w:jc w:val="center"/>
            </w:pPr>
            <w:r>
              <w:rPr>
                <w:b/>
              </w:rPr>
              <w:t>9+1</w:t>
            </w:r>
            <w:r w:rsidRPr="003613C2">
              <w:rPr>
                <w:b/>
              </w:rPr>
              <w:t xml:space="preserve"> Р</w:t>
            </w:r>
            <w:r w:rsidRPr="003613C2">
              <w:rPr>
                <w:b/>
                <w:lang w:val="en-US"/>
              </w:rPr>
              <w:t>/</w:t>
            </w:r>
            <w:r w:rsidRPr="003613C2">
              <w:rPr>
                <w:b/>
              </w:rPr>
              <w:t>р</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79</w:t>
            </w:r>
          </w:p>
        </w:tc>
        <w:tc>
          <w:tcPr>
            <w:tcW w:w="0" w:type="auto"/>
          </w:tcPr>
          <w:p w:rsidR="00D82513" w:rsidRDefault="00D82513" w:rsidP="00D82513">
            <w:r>
              <w:t>Диалог в эпическом и драматическом произведениях</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80</w:t>
            </w:r>
          </w:p>
        </w:tc>
        <w:tc>
          <w:tcPr>
            <w:tcW w:w="0" w:type="auto"/>
          </w:tcPr>
          <w:p w:rsidR="00D82513" w:rsidRDefault="00270EB8" w:rsidP="00D82513">
            <w:r>
              <w:t>Д</w:t>
            </w:r>
            <w:r w:rsidR="00D82513">
              <w:t>иалог как средство изображения жизни и выражения авторской точки зрения в драм. Произведениях</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81</w:t>
            </w:r>
          </w:p>
        </w:tc>
        <w:tc>
          <w:tcPr>
            <w:tcW w:w="0" w:type="auto"/>
          </w:tcPr>
          <w:p w:rsidR="00D82513" w:rsidRDefault="00270EB8" w:rsidP="00D82513">
            <w:r>
              <w:t>Т</w:t>
            </w:r>
            <w:r w:rsidR="00D82513">
              <w:t>очка зрения автора в трагедии и комедии</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82</w:t>
            </w:r>
          </w:p>
        </w:tc>
        <w:tc>
          <w:tcPr>
            <w:tcW w:w="0" w:type="auto"/>
          </w:tcPr>
          <w:p w:rsidR="00D82513" w:rsidRDefault="00270EB8" w:rsidP="00D82513">
            <w:r>
              <w:t>А</w:t>
            </w:r>
            <w:r w:rsidR="00D82513">
              <w:t>нализ диалога в драматическом произведении</w:t>
            </w:r>
          </w:p>
        </w:tc>
        <w:tc>
          <w:tcPr>
            <w:tcW w:w="0" w:type="auto"/>
          </w:tcPr>
          <w:p w:rsidR="00D82513" w:rsidRDefault="00D82513" w:rsidP="00D82513">
            <w:r>
              <w:t>Р</w:t>
            </w:r>
            <w:r>
              <w:rPr>
                <w:lang w:val="en-US"/>
              </w:rPr>
              <w:t>/</w:t>
            </w:r>
            <w:r>
              <w:t>р</w:t>
            </w:r>
          </w:p>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83</w:t>
            </w:r>
          </w:p>
        </w:tc>
        <w:tc>
          <w:tcPr>
            <w:tcW w:w="0" w:type="auto"/>
          </w:tcPr>
          <w:p w:rsidR="00D82513" w:rsidRDefault="00270EB8" w:rsidP="00D82513">
            <w:r>
              <w:t>Т</w:t>
            </w:r>
            <w:r w:rsidR="00D82513">
              <w:t>очка зрения автора в трагедии</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84</w:t>
            </w:r>
          </w:p>
        </w:tc>
        <w:tc>
          <w:tcPr>
            <w:tcW w:w="0" w:type="auto"/>
          </w:tcPr>
          <w:p w:rsidR="00D82513" w:rsidRDefault="00270EB8" w:rsidP="00D82513">
            <w:r>
              <w:t>Т</w:t>
            </w:r>
            <w:r w:rsidR="00D82513">
              <w:t>очка зрения автора в комедии</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85</w:t>
            </w:r>
          </w:p>
        </w:tc>
        <w:tc>
          <w:tcPr>
            <w:tcW w:w="0" w:type="auto"/>
          </w:tcPr>
          <w:p w:rsidR="00D82513" w:rsidRDefault="00D82513" w:rsidP="00D82513">
            <w:r>
              <w:t>Характеры героев драматического произведения</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86</w:t>
            </w:r>
          </w:p>
        </w:tc>
        <w:tc>
          <w:tcPr>
            <w:tcW w:w="0" w:type="auto"/>
          </w:tcPr>
          <w:p w:rsidR="00D82513" w:rsidRDefault="00D82513" w:rsidP="00D82513">
            <w:r>
              <w:t>Сюжет и конфликт в пьесе.</w:t>
            </w:r>
          </w:p>
          <w:p w:rsidR="00D82513" w:rsidRDefault="00270EB8" w:rsidP="00D82513">
            <w:r>
              <w:t>О</w:t>
            </w:r>
            <w:r w:rsidR="00D82513">
              <w:t>собенности композиции пьесы</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87</w:t>
            </w:r>
          </w:p>
        </w:tc>
        <w:tc>
          <w:tcPr>
            <w:tcW w:w="0" w:type="auto"/>
          </w:tcPr>
          <w:p w:rsidR="00D82513" w:rsidRDefault="00D82513" w:rsidP="00D82513">
            <w:r>
              <w:t>Сочинение драматического произведения по личным впечатлениям</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88</w:t>
            </w:r>
          </w:p>
        </w:tc>
        <w:tc>
          <w:tcPr>
            <w:tcW w:w="0" w:type="auto"/>
          </w:tcPr>
          <w:p w:rsidR="00D82513" w:rsidRDefault="00D82513" w:rsidP="00D82513">
            <w:r>
              <w:t>Контрольная работа по теме «языковые средства изображения жизни в драматическом произведении»</w:t>
            </w:r>
          </w:p>
        </w:tc>
        <w:tc>
          <w:tcPr>
            <w:tcW w:w="0" w:type="auto"/>
          </w:tcPr>
          <w:p w:rsidR="00D82513" w:rsidRDefault="00D82513" w:rsidP="00D82513">
            <w:r>
              <w:t>К</w:t>
            </w:r>
            <w:r>
              <w:rPr>
                <w:lang w:val="en-US"/>
              </w:rPr>
              <w:t>/</w:t>
            </w:r>
            <w:r>
              <w:t>р</w:t>
            </w:r>
          </w:p>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tc>
        <w:tc>
          <w:tcPr>
            <w:tcW w:w="0" w:type="auto"/>
          </w:tcPr>
          <w:p w:rsidR="00D82513" w:rsidRPr="00FA45EB" w:rsidRDefault="00D82513" w:rsidP="00D82513">
            <w:pPr>
              <w:tabs>
                <w:tab w:val="left" w:pos="975"/>
              </w:tabs>
              <w:jc w:val="center"/>
              <w:rPr>
                <w:b/>
                <w:sz w:val="24"/>
              </w:rPr>
            </w:pPr>
            <w:r w:rsidRPr="00FA45EB">
              <w:rPr>
                <w:b/>
                <w:sz w:val="24"/>
              </w:rPr>
              <w:t>Взаимосвязи произведений словесности</w:t>
            </w:r>
          </w:p>
          <w:p w:rsidR="00D82513" w:rsidRDefault="00D82513" w:rsidP="00D82513">
            <w:pPr>
              <w:tabs>
                <w:tab w:val="left" w:pos="975"/>
              </w:tabs>
              <w:jc w:val="center"/>
            </w:pPr>
            <w:r>
              <w:rPr>
                <w:b/>
                <w:sz w:val="24"/>
              </w:rPr>
              <w:t>9</w:t>
            </w:r>
            <w:r w:rsidRPr="00FA45EB">
              <w:rPr>
                <w:b/>
                <w:sz w:val="24"/>
              </w:rPr>
              <w:t>+1</w:t>
            </w:r>
            <w:r>
              <w:t xml:space="preserve"> </w:t>
            </w:r>
            <w:r w:rsidRPr="00352113">
              <w:rPr>
                <w:b/>
              </w:rPr>
              <w:t>Р/р</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89</w:t>
            </w:r>
          </w:p>
        </w:tc>
        <w:tc>
          <w:tcPr>
            <w:tcW w:w="0" w:type="auto"/>
          </w:tcPr>
          <w:p w:rsidR="00D82513" w:rsidRDefault="00D82513" w:rsidP="00D82513">
            <w:r>
              <w:t>Сокровищница художественных достижений словесности</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90</w:t>
            </w:r>
          </w:p>
        </w:tc>
        <w:tc>
          <w:tcPr>
            <w:tcW w:w="0" w:type="auto"/>
          </w:tcPr>
          <w:p w:rsidR="00D82513" w:rsidRDefault="00D82513" w:rsidP="00D82513">
            <w:r>
              <w:t>Библия и летопись</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91</w:t>
            </w:r>
          </w:p>
        </w:tc>
        <w:tc>
          <w:tcPr>
            <w:tcW w:w="0" w:type="auto"/>
          </w:tcPr>
          <w:p w:rsidR="00D82513" w:rsidRDefault="00D82513" w:rsidP="00D82513">
            <w:r>
              <w:t>Притча о блудном сыне и русская «Повесть о Горе и Злосчастии»</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92</w:t>
            </w:r>
          </w:p>
        </w:tc>
        <w:tc>
          <w:tcPr>
            <w:tcW w:w="0" w:type="auto"/>
          </w:tcPr>
          <w:p w:rsidR="00D82513" w:rsidRDefault="00D82513" w:rsidP="00D82513">
            <w:r>
              <w:t>Мифологические образы в поэзии А. С.Пушкина</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93</w:t>
            </w:r>
          </w:p>
        </w:tc>
        <w:tc>
          <w:tcPr>
            <w:tcW w:w="0" w:type="auto"/>
          </w:tcPr>
          <w:p w:rsidR="00D82513" w:rsidRPr="00FA45EB" w:rsidRDefault="00D82513" w:rsidP="00D82513">
            <w:r>
              <w:t xml:space="preserve">Миф о Дедале и Икаре, и его использовании в поэзии </w:t>
            </w:r>
            <w:r>
              <w:rPr>
                <w:lang w:val="en-US"/>
              </w:rPr>
              <w:t>XX</w:t>
            </w:r>
            <w:r>
              <w:t xml:space="preserve"> века</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94</w:t>
            </w:r>
          </w:p>
        </w:tc>
        <w:tc>
          <w:tcPr>
            <w:tcW w:w="0" w:type="auto"/>
          </w:tcPr>
          <w:p w:rsidR="00D82513" w:rsidRDefault="00D82513" w:rsidP="00D82513">
            <w:r>
              <w:t>Использование жанров народной словесности</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95</w:t>
            </w:r>
          </w:p>
        </w:tc>
        <w:tc>
          <w:tcPr>
            <w:tcW w:w="0" w:type="auto"/>
          </w:tcPr>
          <w:p w:rsidR="00D82513" w:rsidRDefault="00D82513" w:rsidP="00D82513">
            <w:r>
              <w:t>Сказочный сюжет в эпосе и лирике</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96</w:t>
            </w:r>
          </w:p>
        </w:tc>
        <w:tc>
          <w:tcPr>
            <w:tcW w:w="0" w:type="auto"/>
          </w:tcPr>
          <w:p w:rsidR="00D82513" w:rsidRDefault="00270EB8" w:rsidP="00D82513">
            <w:r>
              <w:t>С</w:t>
            </w:r>
            <w:r w:rsidR="00D82513">
              <w:t>очинение современной сказки по мотивам русских народных сказок</w:t>
            </w:r>
          </w:p>
        </w:tc>
        <w:tc>
          <w:tcPr>
            <w:tcW w:w="0" w:type="auto"/>
          </w:tcPr>
          <w:p w:rsidR="00D82513" w:rsidRPr="00352113" w:rsidRDefault="00D82513" w:rsidP="00D82513">
            <w:r>
              <w:t>Р</w:t>
            </w:r>
            <w:r>
              <w:rPr>
                <w:lang w:val="en-US"/>
              </w:rPr>
              <w:t>/</w:t>
            </w:r>
            <w:r>
              <w:t>р</w:t>
            </w:r>
          </w:p>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97</w:t>
            </w:r>
          </w:p>
        </w:tc>
        <w:tc>
          <w:tcPr>
            <w:tcW w:w="0" w:type="auto"/>
          </w:tcPr>
          <w:p w:rsidR="00D82513" w:rsidRDefault="00D82513" w:rsidP="00D82513">
            <w:r>
              <w:t>Обобщение изученного по теме «Произведения словесности»</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98</w:t>
            </w:r>
          </w:p>
        </w:tc>
        <w:tc>
          <w:tcPr>
            <w:tcW w:w="0" w:type="auto"/>
          </w:tcPr>
          <w:p w:rsidR="00D82513" w:rsidRDefault="00D82513" w:rsidP="00D82513">
            <w:r>
              <w:t>Контрольная работа о теме «Произведения словесности»</w:t>
            </w:r>
          </w:p>
        </w:tc>
        <w:tc>
          <w:tcPr>
            <w:tcW w:w="0" w:type="auto"/>
          </w:tcPr>
          <w:p w:rsidR="00D82513" w:rsidRPr="00352113" w:rsidRDefault="00D82513" w:rsidP="00D82513">
            <w:r>
              <w:t>К</w:t>
            </w:r>
            <w:r>
              <w:rPr>
                <w:lang w:val="en-US"/>
              </w:rPr>
              <w:t>/</w:t>
            </w:r>
            <w:r>
              <w:t>р</w:t>
            </w:r>
          </w:p>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tc>
        <w:tc>
          <w:tcPr>
            <w:tcW w:w="0" w:type="auto"/>
          </w:tcPr>
          <w:p w:rsidR="00D82513" w:rsidRDefault="00D82513" w:rsidP="00D82513">
            <w:pPr>
              <w:tabs>
                <w:tab w:val="left" w:pos="1290"/>
              </w:tabs>
              <w:rPr>
                <w:b/>
                <w:sz w:val="24"/>
              </w:rPr>
            </w:pPr>
            <w:r>
              <w:tab/>
            </w:r>
            <w:r w:rsidRPr="00352113">
              <w:rPr>
                <w:b/>
                <w:sz w:val="24"/>
              </w:rPr>
              <w:t>Повторение изученного в 8 классе</w:t>
            </w:r>
          </w:p>
          <w:p w:rsidR="00D82513" w:rsidRDefault="00D82513" w:rsidP="00D82513">
            <w:pPr>
              <w:tabs>
                <w:tab w:val="left" w:pos="1290"/>
              </w:tabs>
              <w:jc w:val="center"/>
              <w:rPr>
                <w:b/>
                <w:sz w:val="24"/>
              </w:rPr>
            </w:pPr>
            <w:r>
              <w:rPr>
                <w:b/>
                <w:sz w:val="24"/>
              </w:rPr>
              <w:t>3ч.</w:t>
            </w:r>
          </w:p>
          <w:p w:rsidR="00D82513" w:rsidRPr="00352113" w:rsidRDefault="00D82513" w:rsidP="00D82513">
            <w:pPr>
              <w:tabs>
                <w:tab w:val="left" w:pos="1290"/>
              </w:tabs>
              <w:jc w:val="center"/>
              <w:rPr>
                <w:b/>
              </w:rPr>
            </w:pP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99</w:t>
            </w:r>
          </w:p>
        </w:tc>
        <w:tc>
          <w:tcPr>
            <w:tcW w:w="0" w:type="auto"/>
          </w:tcPr>
          <w:p w:rsidR="00D82513" w:rsidRDefault="00D82513" w:rsidP="00D82513">
            <w:r>
              <w:t xml:space="preserve">систематизация изученного по теме «Языковые средства изображения жизни и выражения точки зрения </w:t>
            </w:r>
            <w:r>
              <w:lastRenderedPageBreak/>
              <w:t>автора в эпическом произведении»</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lastRenderedPageBreak/>
              <w:t>100</w:t>
            </w:r>
          </w:p>
        </w:tc>
        <w:tc>
          <w:tcPr>
            <w:tcW w:w="0" w:type="auto"/>
          </w:tcPr>
          <w:p w:rsidR="00D82513" w:rsidRDefault="00270EB8" w:rsidP="00D82513">
            <w:r>
              <w:t>С</w:t>
            </w:r>
            <w:r w:rsidR="00D82513">
              <w:t>истематизация изученного по теме «Языковые средства изображения жизни и выражения точки зрения автора в лирическом произведении»</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101</w:t>
            </w:r>
          </w:p>
        </w:tc>
        <w:tc>
          <w:tcPr>
            <w:tcW w:w="0" w:type="auto"/>
          </w:tcPr>
          <w:p w:rsidR="00D82513" w:rsidRDefault="00270EB8" w:rsidP="00D82513">
            <w:r>
              <w:t>С</w:t>
            </w:r>
            <w:r w:rsidR="00D82513">
              <w:t>истематизация изученного по теме «Языковые средства изображения жизни и выражения точки зрения автора в драматическом произведении»</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r w:rsidR="00D82513" w:rsidTr="00D82513">
        <w:tc>
          <w:tcPr>
            <w:tcW w:w="0" w:type="auto"/>
          </w:tcPr>
          <w:p w:rsidR="00D82513" w:rsidRDefault="00D82513" w:rsidP="00D82513">
            <w:r>
              <w:t>102</w:t>
            </w:r>
          </w:p>
        </w:tc>
        <w:tc>
          <w:tcPr>
            <w:tcW w:w="0" w:type="auto"/>
          </w:tcPr>
          <w:p w:rsidR="00D82513" w:rsidRDefault="00270EB8" w:rsidP="00D82513">
            <w:r>
              <w:t>Р</w:t>
            </w:r>
            <w:r w:rsidR="00D82513">
              <w:t>езервный</w:t>
            </w:r>
          </w:p>
        </w:tc>
        <w:tc>
          <w:tcPr>
            <w:tcW w:w="0" w:type="auto"/>
          </w:tcPr>
          <w:p w:rsidR="00D82513" w:rsidRDefault="00D82513" w:rsidP="00D82513"/>
        </w:tc>
        <w:tc>
          <w:tcPr>
            <w:tcW w:w="0" w:type="auto"/>
          </w:tcPr>
          <w:p w:rsidR="00D82513" w:rsidRDefault="00D82513" w:rsidP="00D82513"/>
        </w:tc>
        <w:tc>
          <w:tcPr>
            <w:tcW w:w="666" w:type="dxa"/>
          </w:tcPr>
          <w:p w:rsidR="00D82513" w:rsidRDefault="00D82513" w:rsidP="00D82513"/>
        </w:tc>
        <w:tc>
          <w:tcPr>
            <w:tcW w:w="646" w:type="dxa"/>
          </w:tcPr>
          <w:p w:rsidR="00D82513" w:rsidRDefault="00D82513" w:rsidP="00D82513"/>
        </w:tc>
      </w:tr>
    </w:tbl>
    <w:p w:rsidR="00D82513" w:rsidRDefault="00D82513" w:rsidP="00D82513"/>
    <w:p w:rsidR="00D82513" w:rsidRDefault="00D82513" w:rsidP="000435CC">
      <w:pPr>
        <w:spacing w:after="0" w:line="240" w:lineRule="auto"/>
        <w:ind w:firstLine="360"/>
        <w:jc w:val="both"/>
        <w:rPr>
          <w:rFonts w:ascii="Times New Roman" w:hAnsi="Times New Roman" w:cs="Times New Roman"/>
          <w:sz w:val="24"/>
          <w:szCs w:val="24"/>
        </w:rPr>
      </w:pPr>
    </w:p>
    <w:p w:rsidR="00D82513" w:rsidRDefault="00D82513" w:rsidP="000435CC">
      <w:pPr>
        <w:spacing w:after="0" w:line="240" w:lineRule="auto"/>
        <w:ind w:firstLine="360"/>
        <w:jc w:val="both"/>
        <w:rPr>
          <w:rFonts w:ascii="Times New Roman" w:hAnsi="Times New Roman" w:cs="Times New Roman"/>
          <w:sz w:val="24"/>
          <w:szCs w:val="24"/>
        </w:rPr>
      </w:pPr>
    </w:p>
    <w:p w:rsidR="00D82513" w:rsidRDefault="00D82513" w:rsidP="000435CC">
      <w:pPr>
        <w:spacing w:after="0" w:line="240" w:lineRule="auto"/>
        <w:ind w:firstLine="360"/>
        <w:jc w:val="both"/>
        <w:rPr>
          <w:rFonts w:ascii="Times New Roman" w:hAnsi="Times New Roman" w:cs="Times New Roman"/>
          <w:sz w:val="24"/>
          <w:szCs w:val="24"/>
        </w:rPr>
      </w:pPr>
    </w:p>
    <w:p w:rsidR="00D82513" w:rsidRDefault="00D82513" w:rsidP="000435CC">
      <w:pPr>
        <w:spacing w:after="0" w:line="240" w:lineRule="auto"/>
        <w:ind w:firstLine="360"/>
        <w:jc w:val="both"/>
        <w:rPr>
          <w:rFonts w:ascii="Times New Roman" w:hAnsi="Times New Roman" w:cs="Times New Roman"/>
          <w:sz w:val="24"/>
          <w:szCs w:val="24"/>
        </w:rPr>
      </w:pPr>
    </w:p>
    <w:p w:rsidR="00D82513" w:rsidRDefault="00D82513" w:rsidP="000435CC">
      <w:pPr>
        <w:spacing w:after="0" w:line="240" w:lineRule="auto"/>
        <w:ind w:firstLine="360"/>
        <w:jc w:val="both"/>
        <w:rPr>
          <w:rFonts w:ascii="Times New Roman" w:hAnsi="Times New Roman" w:cs="Times New Roman"/>
          <w:sz w:val="24"/>
          <w:szCs w:val="24"/>
        </w:rPr>
      </w:pPr>
    </w:p>
    <w:p w:rsidR="00D82513" w:rsidRPr="000435CC" w:rsidRDefault="00D82513" w:rsidP="000435CC">
      <w:pPr>
        <w:spacing w:after="0" w:line="240" w:lineRule="auto"/>
        <w:ind w:firstLine="360"/>
        <w:jc w:val="both"/>
        <w:rPr>
          <w:rFonts w:ascii="Times New Roman" w:hAnsi="Times New Roman" w:cs="Times New Roman"/>
          <w:sz w:val="24"/>
          <w:szCs w:val="24"/>
        </w:rPr>
      </w:pPr>
    </w:p>
    <w:p w:rsidR="00770CB7" w:rsidRDefault="00770CB7" w:rsidP="000435CC">
      <w:pPr>
        <w:spacing w:after="0" w:line="240" w:lineRule="auto"/>
        <w:jc w:val="both"/>
        <w:rPr>
          <w:rFonts w:ascii="Times New Roman" w:hAnsi="Times New Roman" w:cs="Times New Roman"/>
          <w:b/>
          <w:sz w:val="24"/>
          <w:szCs w:val="24"/>
        </w:rPr>
      </w:pPr>
    </w:p>
    <w:p w:rsidR="000435CC" w:rsidRDefault="000435CC" w:rsidP="000435CC">
      <w:pPr>
        <w:spacing w:after="0" w:line="240" w:lineRule="auto"/>
        <w:jc w:val="both"/>
        <w:rPr>
          <w:rFonts w:ascii="Times New Roman" w:hAnsi="Times New Roman" w:cs="Times New Roman"/>
          <w:b/>
          <w:sz w:val="24"/>
          <w:szCs w:val="24"/>
        </w:rPr>
      </w:pPr>
    </w:p>
    <w:p w:rsidR="000435CC" w:rsidRPr="000435CC" w:rsidRDefault="000435CC" w:rsidP="000435CC">
      <w:pPr>
        <w:spacing w:after="0" w:line="240" w:lineRule="auto"/>
        <w:jc w:val="both"/>
        <w:rPr>
          <w:rFonts w:ascii="Times New Roman" w:hAnsi="Times New Roman" w:cs="Times New Roman"/>
          <w:b/>
          <w:sz w:val="24"/>
          <w:szCs w:val="24"/>
        </w:rPr>
      </w:pPr>
    </w:p>
    <w:p w:rsidR="00770CB7" w:rsidRPr="000435CC" w:rsidRDefault="00770CB7" w:rsidP="000435CC">
      <w:pPr>
        <w:spacing w:after="0" w:line="240" w:lineRule="auto"/>
        <w:ind w:firstLine="709"/>
        <w:jc w:val="both"/>
        <w:rPr>
          <w:rFonts w:ascii="Times New Roman" w:hAnsi="Times New Roman" w:cs="Times New Roman"/>
          <w:b/>
          <w:sz w:val="24"/>
          <w:szCs w:val="24"/>
        </w:rPr>
      </w:pPr>
    </w:p>
    <w:p w:rsidR="00FC2340" w:rsidRPr="00682DC2" w:rsidRDefault="00FC2340" w:rsidP="00682DC2">
      <w:pPr>
        <w:spacing w:after="0" w:line="240" w:lineRule="auto"/>
        <w:jc w:val="center"/>
        <w:rPr>
          <w:rFonts w:ascii="Times New Roman" w:hAnsi="Times New Roman" w:cs="Times New Roman"/>
          <w:b/>
          <w:sz w:val="28"/>
          <w:szCs w:val="28"/>
        </w:rPr>
      </w:pPr>
      <w:r w:rsidRPr="00682DC2">
        <w:rPr>
          <w:rFonts w:ascii="Times New Roman" w:hAnsi="Times New Roman" w:cs="Times New Roman"/>
          <w:b/>
          <w:sz w:val="28"/>
          <w:szCs w:val="28"/>
        </w:rPr>
        <w:t>VI.</w:t>
      </w:r>
      <w:r w:rsidRPr="00682DC2">
        <w:rPr>
          <w:rFonts w:ascii="Times New Roman" w:hAnsi="Times New Roman" w:cs="Times New Roman"/>
          <w:b/>
          <w:sz w:val="28"/>
          <w:szCs w:val="28"/>
        </w:rPr>
        <w:tab/>
      </w:r>
      <w:r w:rsidR="00D80E5E" w:rsidRPr="00682DC2">
        <w:rPr>
          <w:rFonts w:ascii="Times New Roman" w:hAnsi="Times New Roman" w:cs="Times New Roman"/>
          <w:b/>
          <w:sz w:val="28"/>
          <w:szCs w:val="28"/>
        </w:rPr>
        <w:t>Перечень учебно-методического обеспечения</w:t>
      </w:r>
    </w:p>
    <w:p w:rsidR="00682DC2" w:rsidRPr="00682DC2" w:rsidRDefault="00682DC2" w:rsidP="00682DC2">
      <w:pPr>
        <w:pStyle w:val="a3"/>
        <w:numPr>
          <w:ilvl w:val="0"/>
          <w:numId w:val="4"/>
        </w:numPr>
        <w:shd w:val="clear" w:color="auto" w:fill="FFFFFF"/>
        <w:tabs>
          <w:tab w:val="left" w:pos="14160"/>
        </w:tabs>
        <w:spacing w:after="0" w:line="240" w:lineRule="auto"/>
        <w:ind w:right="43"/>
        <w:rPr>
          <w:rFonts w:ascii="Times New Roman" w:eastAsia="Times New Roman" w:hAnsi="Times New Roman" w:cs="Times New Roman"/>
          <w:sz w:val="24"/>
          <w:szCs w:val="24"/>
          <w:lang w:eastAsia="ru-RU"/>
        </w:rPr>
      </w:pPr>
      <w:proofErr w:type="spellStart"/>
      <w:r w:rsidRPr="00682DC2">
        <w:rPr>
          <w:rFonts w:ascii="Times New Roman" w:eastAsia="Times New Roman" w:hAnsi="Times New Roman" w:cs="Times New Roman"/>
          <w:sz w:val="24"/>
          <w:szCs w:val="24"/>
          <w:lang w:eastAsia="ru-RU"/>
        </w:rPr>
        <w:t>Альбеткова</w:t>
      </w:r>
      <w:proofErr w:type="spellEnd"/>
      <w:r w:rsidRPr="00682DC2">
        <w:rPr>
          <w:rFonts w:ascii="Times New Roman" w:eastAsia="Times New Roman" w:hAnsi="Times New Roman" w:cs="Times New Roman"/>
          <w:sz w:val="24"/>
          <w:szCs w:val="24"/>
          <w:lang w:eastAsia="ru-RU"/>
        </w:rPr>
        <w:t xml:space="preserve"> Р.И. Методические рекомендации  к учебнику «Русская словесность. 8 класс». – М., 2010.</w:t>
      </w:r>
    </w:p>
    <w:p w:rsidR="00682DC2" w:rsidRPr="00682DC2" w:rsidRDefault="00682DC2" w:rsidP="00682DC2">
      <w:pPr>
        <w:pStyle w:val="a3"/>
        <w:numPr>
          <w:ilvl w:val="0"/>
          <w:numId w:val="4"/>
        </w:numPr>
        <w:shd w:val="clear" w:color="auto" w:fill="FFFFFF"/>
        <w:tabs>
          <w:tab w:val="left" w:pos="14160"/>
        </w:tabs>
        <w:spacing w:after="0" w:line="240" w:lineRule="auto"/>
        <w:ind w:right="43"/>
        <w:rPr>
          <w:rFonts w:ascii="Times New Roman" w:eastAsia="Times New Roman" w:hAnsi="Times New Roman" w:cs="Times New Roman"/>
          <w:sz w:val="24"/>
          <w:szCs w:val="24"/>
          <w:lang w:eastAsia="ru-RU"/>
        </w:rPr>
      </w:pPr>
      <w:proofErr w:type="spellStart"/>
      <w:r w:rsidRPr="00682DC2">
        <w:rPr>
          <w:rFonts w:ascii="Times New Roman" w:eastAsia="Times New Roman" w:hAnsi="Times New Roman" w:cs="Times New Roman"/>
          <w:sz w:val="24"/>
          <w:szCs w:val="24"/>
          <w:lang w:eastAsia="ru-RU"/>
        </w:rPr>
        <w:t>Альбеткова</w:t>
      </w:r>
      <w:proofErr w:type="spellEnd"/>
      <w:r w:rsidRPr="00682DC2">
        <w:rPr>
          <w:rFonts w:ascii="Times New Roman" w:eastAsia="Times New Roman" w:hAnsi="Times New Roman" w:cs="Times New Roman"/>
          <w:sz w:val="24"/>
          <w:szCs w:val="24"/>
          <w:lang w:eastAsia="ru-RU"/>
        </w:rPr>
        <w:t xml:space="preserve"> Р.И. Русская словесность.   От слова к  словесности.8 класс. – М.: Дрофа, 2014.</w:t>
      </w:r>
    </w:p>
    <w:p w:rsidR="00682DC2" w:rsidRPr="00682DC2" w:rsidRDefault="00682DC2" w:rsidP="00682DC2">
      <w:pPr>
        <w:pStyle w:val="a3"/>
        <w:widowControl w:val="0"/>
        <w:numPr>
          <w:ilvl w:val="0"/>
          <w:numId w:val="4"/>
        </w:numPr>
        <w:shd w:val="clear" w:color="auto" w:fill="FFFFFF"/>
        <w:tabs>
          <w:tab w:val="left" w:pos="14160"/>
        </w:tabs>
        <w:autoSpaceDE w:val="0"/>
        <w:autoSpaceDN w:val="0"/>
        <w:adjustRightInd w:val="0"/>
        <w:spacing w:after="0" w:line="240" w:lineRule="auto"/>
        <w:ind w:right="43"/>
        <w:rPr>
          <w:rFonts w:ascii="Times New Roman" w:eastAsia="Times New Roman" w:hAnsi="Times New Roman" w:cs="Times New Roman"/>
          <w:sz w:val="24"/>
          <w:szCs w:val="24"/>
          <w:lang w:eastAsia="ru-RU"/>
        </w:rPr>
      </w:pPr>
      <w:proofErr w:type="spellStart"/>
      <w:r w:rsidRPr="00682DC2">
        <w:rPr>
          <w:rFonts w:ascii="Times New Roman" w:eastAsia="Times New Roman" w:hAnsi="Times New Roman" w:cs="Times New Roman"/>
          <w:sz w:val="24"/>
          <w:szCs w:val="24"/>
          <w:lang w:eastAsia="ru-RU"/>
        </w:rPr>
        <w:t>Альбеткова</w:t>
      </w:r>
      <w:proofErr w:type="spellEnd"/>
      <w:r w:rsidRPr="00682DC2">
        <w:rPr>
          <w:rFonts w:ascii="Times New Roman" w:eastAsia="Times New Roman" w:hAnsi="Times New Roman" w:cs="Times New Roman"/>
          <w:sz w:val="24"/>
          <w:szCs w:val="24"/>
          <w:lang w:eastAsia="ru-RU"/>
        </w:rPr>
        <w:t xml:space="preserve"> Р.И. Русская словесность.   От слова к  словесности.8 класс: рабочая тетрадь – М.: Дрофа, 2010</w:t>
      </w:r>
    </w:p>
    <w:p w:rsidR="00682DC2" w:rsidRPr="00682DC2" w:rsidRDefault="00682DC2" w:rsidP="00682DC2">
      <w:pPr>
        <w:pStyle w:val="a3"/>
        <w:numPr>
          <w:ilvl w:val="0"/>
          <w:numId w:val="4"/>
        </w:numPr>
        <w:spacing w:after="0" w:line="240" w:lineRule="auto"/>
        <w:jc w:val="both"/>
        <w:rPr>
          <w:rFonts w:ascii="Times New Roman" w:hAnsi="Times New Roman" w:cs="Times New Roman"/>
          <w:sz w:val="24"/>
          <w:szCs w:val="24"/>
        </w:rPr>
      </w:pPr>
      <w:r w:rsidRPr="00682DC2">
        <w:rPr>
          <w:rFonts w:ascii="Times New Roman" w:hAnsi="Times New Roman" w:cs="Times New Roman"/>
          <w:sz w:val="24"/>
          <w:szCs w:val="24"/>
        </w:rPr>
        <w:t xml:space="preserve">Литература. 5-11 классы. Тропа к Есенину: нетрадиционные уроки, внеклассные мероприятия, исследовательская деятельность / авт.-сост. Е.М. </w:t>
      </w:r>
      <w:proofErr w:type="spellStart"/>
      <w:r w:rsidRPr="00682DC2">
        <w:rPr>
          <w:rFonts w:ascii="Times New Roman" w:hAnsi="Times New Roman" w:cs="Times New Roman"/>
          <w:sz w:val="24"/>
          <w:szCs w:val="24"/>
        </w:rPr>
        <w:t>Кучерян</w:t>
      </w:r>
      <w:proofErr w:type="spellEnd"/>
      <w:r w:rsidRPr="00682DC2">
        <w:rPr>
          <w:rFonts w:ascii="Times New Roman" w:hAnsi="Times New Roman" w:cs="Times New Roman"/>
          <w:sz w:val="24"/>
          <w:szCs w:val="24"/>
        </w:rPr>
        <w:t>. – Волгоград: Учитель, 2009.</w:t>
      </w:r>
    </w:p>
    <w:p w:rsidR="00682DC2" w:rsidRPr="00682DC2" w:rsidRDefault="00682DC2" w:rsidP="00682DC2">
      <w:pPr>
        <w:pStyle w:val="a3"/>
        <w:numPr>
          <w:ilvl w:val="0"/>
          <w:numId w:val="4"/>
        </w:numPr>
        <w:spacing w:after="0" w:line="240" w:lineRule="auto"/>
        <w:jc w:val="both"/>
        <w:rPr>
          <w:rFonts w:ascii="Times New Roman" w:hAnsi="Times New Roman" w:cs="Times New Roman"/>
          <w:sz w:val="24"/>
          <w:szCs w:val="24"/>
        </w:rPr>
      </w:pPr>
      <w:r w:rsidRPr="00682DC2">
        <w:rPr>
          <w:rFonts w:ascii="Times New Roman" w:hAnsi="Times New Roman" w:cs="Times New Roman"/>
          <w:sz w:val="24"/>
          <w:szCs w:val="24"/>
        </w:rPr>
        <w:t xml:space="preserve">Словарь литературоведческих терминов для выпускников и абитуриентов / авт.-сост. А.А. Инджиев. – Ростов н/Д: Феникс, 2007.  </w:t>
      </w:r>
    </w:p>
    <w:p w:rsidR="00682DC2" w:rsidRPr="00682DC2" w:rsidRDefault="00682DC2" w:rsidP="00682DC2">
      <w:pPr>
        <w:pStyle w:val="a3"/>
        <w:numPr>
          <w:ilvl w:val="0"/>
          <w:numId w:val="4"/>
        </w:numPr>
        <w:spacing w:after="0" w:line="240" w:lineRule="auto"/>
        <w:jc w:val="both"/>
        <w:rPr>
          <w:rFonts w:ascii="Times New Roman" w:hAnsi="Times New Roman" w:cs="Times New Roman"/>
          <w:sz w:val="24"/>
          <w:szCs w:val="24"/>
        </w:rPr>
      </w:pPr>
      <w:r w:rsidRPr="00682DC2">
        <w:rPr>
          <w:rFonts w:ascii="Times New Roman" w:hAnsi="Times New Roman" w:cs="Times New Roman"/>
          <w:sz w:val="24"/>
          <w:szCs w:val="24"/>
        </w:rPr>
        <w:t>Словарь синонимов и антонимов / Федорова Т.Л. – М.: «Ладком», 2010.</w:t>
      </w:r>
    </w:p>
    <w:p w:rsidR="002A5E91" w:rsidRPr="00682DC2" w:rsidRDefault="00682DC2" w:rsidP="00682DC2">
      <w:pPr>
        <w:pStyle w:val="a3"/>
        <w:numPr>
          <w:ilvl w:val="0"/>
          <w:numId w:val="4"/>
        </w:numPr>
        <w:spacing w:after="0" w:line="240" w:lineRule="auto"/>
        <w:jc w:val="both"/>
        <w:rPr>
          <w:rFonts w:ascii="Times New Roman" w:hAnsi="Times New Roman" w:cs="Times New Roman"/>
          <w:sz w:val="24"/>
          <w:szCs w:val="24"/>
        </w:rPr>
      </w:pPr>
      <w:r w:rsidRPr="00682DC2">
        <w:rPr>
          <w:rFonts w:ascii="Times New Roman" w:hAnsi="Times New Roman" w:cs="Times New Roman"/>
          <w:sz w:val="24"/>
          <w:szCs w:val="24"/>
        </w:rPr>
        <w:t xml:space="preserve">Толковый словарь русского языка: Ок. 100.000 слов, терминов и фразеологических выражений / С.И. Ожегов; Под ред. проф. Л.И. Скворцова. – 26-е изд., </w:t>
      </w:r>
      <w:proofErr w:type="spellStart"/>
      <w:r w:rsidRPr="00682DC2">
        <w:rPr>
          <w:rFonts w:ascii="Times New Roman" w:hAnsi="Times New Roman" w:cs="Times New Roman"/>
          <w:sz w:val="24"/>
          <w:szCs w:val="24"/>
        </w:rPr>
        <w:t>испр</w:t>
      </w:r>
      <w:proofErr w:type="spellEnd"/>
      <w:r w:rsidRPr="00682DC2">
        <w:rPr>
          <w:rFonts w:ascii="Times New Roman" w:hAnsi="Times New Roman" w:cs="Times New Roman"/>
          <w:sz w:val="24"/>
          <w:szCs w:val="24"/>
        </w:rPr>
        <w:t>. и доп.</w:t>
      </w:r>
    </w:p>
    <w:sectPr w:rsidR="002A5E91" w:rsidRPr="00682DC2" w:rsidSect="00D82513">
      <w:footerReference w:type="default" r:id="rId9"/>
      <w:pgSz w:w="16838" w:h="11906" w:orient="landscape"/>
      <w:pgMar w:top="1701" w:right="1134" w:bottom="850" w:left="1134"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0D57" w:rsidRDefault="00930D57" w:rsidP="00FC2340">
      <w:pPr>
        <w:spacing w:after="0" w:line="240" w:lineRule="auto"/>
      </w:pPr>
      <w:r>
        <w:separator/>
      </w:r>
    </w:p>
  </w:endnote>
  <w:endnote w:type="continuationSeparator" w:id="0">
    <w:p w:rsidR="00930D57" w:rsidRDefault="00930D57" w:rsidP="00FC23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36542188"/>
      <w:docPartObj>
        <w:docPartGallery w:val="Page Numbers (Bottom of Page)"/>
        <w:docPartUnique/>
      </w:docPartObj>
    </w:sdtPr>
    <w:sdtContent>
      <w:p w:rsidR="00D82513" w:rsidRDefault="00AC59BD">
        <w:pPr>
          <w:pStyle w:val="a7"/>
          <w:jc w:val="right"/>
        </w:pPr>
        <w:r>
          <w:fldChar w:fldCharType="begin"/>
        </w:r>
        <w:r w:rsidR="00D82513">
          <w:instrText>PAGE   \* MERGEFORMAT</w:instrText>
        </w:r>
        <w:r>
          <w:fldChar w:fldCharType="separate"/>
        </w:r>
        <w:r w:rsidR="00B15534">
          <w:rPr>
            <w:noProof/>
          </w:rPr>
          <w:t>2</w:t>
        </w:r>
        <w:r>
          <w:fldChar w:fldCharType="end"/>
        </w:r>
      </w:p>
    </w:sdtContent>
  </w:sdt>
  <w:p w:rsidR="00D82513" w:rsidRDefault="00D8251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0D57" w:rsidRDefault="00930D57" w:rsidP="00FC2340">
      <w:pPr>
        <w:spacing w:after="0" w:line="240" w:lineRule="auto"/>
      </w:pPr>
      <w:r>
        <w:separator/>
      </w:r>
    </w:p>
  </w:footnote>
  <w:footnote w:type="continuationSeparator" w:id="0">
    <w:p w:rsidR="00930D57" w:rsidRDefault="00930D57" w:rsidP="00FC234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99235F"/>
    <w:multiLevelType w:val="hybridMultilevel"/>
    <w:tmpl w:val="6718A1BE"/>
    <w:lvl w:ilvl="0" w:tplc="D5827EE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606527C"/>
    <w:multiLevelType w:val="hybridMultilevel"/>
    <w:tmpl w:val="BD7CB4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C00656B"/>
    <w:multiLevelType w:val="hybridMultilevel"/>
    <w:tmpl w:val="FC3E5EB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7E92054C"/>
    <w:multiLevelType w:val="hybridMultilevel"/>
    <w:tmpl w:val="2A9AD1D4"/>
    <w:lvl w:ilvl="0" w:tplc="8708B0E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400460"/>
    <w:rsid w:val="00031E7B"/>
    <w:rsid w:val="00033EB7"/>
    <w:rsid w:val="000435CC"/>
    <w:rsid w:val="00060B08"/>
    <w:rsid w:val="00102CDC"/>
    <w:rsid w:val="001611CB"/>
    <w:rsid w:val="00174172"/>
    <w:rsid w:val="001C0BAE"/>
    <w:rsid w:val="00270EB8"/>
    <w:rsid w:val="00276051"/>
    <w:rsid w:val="002A1BF3"/>
    <w:rsid w:val="002A5E91"/>
    <w:rsid w:val="00350967"/>
    <w:rsid w:val="00350C65"/>
    <w:rsid w:val="00354D3D"/>
    <w:rsid w:val="00384472"/>
    <w:rsid w:val="003D66CE"/>
    <w:rsid w:val="00400460"/>
    <w:rsid w:val="004341E5"/>
    <w:rsid w:val="004756C0"/>
    <w:rsid w:val="004A5753"/>
    <w:rsid w:val="004C256A"/>
    <w:rsid w:val="0052475B"/>
    <w:rsid w:val="005251E7"/>
    <w:rsid w:val="00607B45"/>
    <w:rsid w:val="00660A82"/>
    <w:rsid w:val="00682DC2"/>
    <w:rsid w:val="006A148C"/>
    <w:rsid w:val="006F0B51"/>
    <w:rsid w:val="00715961"/>
    <w:rsid w:val="0072632F"/>
    <w:rsid w:val="007416F8"/>
    <w:rsid w:val="00752813"/>
    <w:rsid w:val="00770CB7"/>
    <w:rsid w:val="007A0F4C"/>
    <w:rsid w:val="007B1EB2"/>
    <w:rsid w:val="007C59F2"/>
    <w:rsid w:val="007F6BA0"/>
    <w:rsid w:val="00876FF3"/>
    <w:rsid w:val="00884BE5"/>
    <w:rsid w:val="00894B8E"/>
    <w:rsid w:val="00895B62"/>
    <w:rsid w:val="008C7FB4"/>
    <w:rsid w:val="00930D57"/>
    <w:rsid w:val="00A11554"/>
    <w:rsid w:val="00A1346B"/>
    <w:rsid w:val="00A27C44"/>
    <w:rsid w:val="00AC59BD"/>
    <w:rsid w:val="00B13BAD"/>
    <w:rsid w:val="00B15534"/>
    <w:rsid w:val="00B34F3C"/>
    <w:rsid w:val="00BB35F4"/>
    <w:rsid w:val="00C0309A"/>
    <w:rsid w:val="00C55E18"/>
    <w:rsid w:val="00C873C2"/>
    <w:rsid w:val="00CA0AC2"/>
    <w:rsid w:val="00D45D5B"/>
    <w:rsid w:val="00D601FB"/>
    <w:rsid w:val="00D80E5E"/>
    <w:rsid w:val="00D8218B"/>
    <w:rsid w:val="00D82513"/>
    <w:rsid w:val="00D9623F"/>
    <w:rsid w:val="00D96338"/>
    <w:rsid w:val="00DF60BB"/>
    <w:rsid w:val="00E070D7"/>
    <w:rsid w:val="00EF5256"/>
    <w:rsid w:val="00FB3006"/>
    <w:rsid w:val="00FC2340"/>
    <w:rsid w:val="00FF5F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73C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475B"/>
    <w:pPr>
      <w:ind w:left="720"/>
      <w:contextualSpacing/>
    </w:pPr>
  </w:style>
  <w:style w:type="table" w:styleId="a4">
    <w:name w:val="Table Grid"/>
    <w:basedOn w:val="a1"/>
    <w:uiPriority w:val="39"/>
    <w:rsid w:val="002760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FC234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C2340"/>
  </w:style>
  <w:style w:type="paragraph" w:styleId="a7">
    <w:name w:val="footer"/>
    <w:basedOn w:val="a"/>
    <w:link w:val="a8"/>
    <w:uiPriority w:val="99"/>
    <w:unhideWhenUsed/>
    <w:rsid w:val="00FC234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C2340"/>
  </w:style>
  <w:style w:type="paragraph" w:styleId="a9">
    <w:name w:val="Balloon Text"/>
    <w:basedOn w:val="a"/>
    <w:link w:val="aa"/>
    <w:uiPriority w:val="99"/>
    <w:semiHidden/>
    <w:unhideWhenUsed/>
    <w:rsid w:val="00876FF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76FF3"/>
    <w:rPr>
      <w:rFonts w:ascii="Tahoma" w:hAnsi="Tahoma" w:cs="Tahoma"/>
      <w:sz w:val="16"/>
      <w:szCs w:val="16"/>
    </w:rPr>
  </w:style>
  <w:style w:type="paragraph" w:styleId="ab">
    <w:name w:val="No Spacing"/>
    <w:link w:val="ac"/>
    <w:qFormat/>
    <w:rsid w:val="00D82513"/>
    <w:pPr>
      <w:spacing w:after="0" w:line="240" w:lineRule="auto"/>
    </w:pPr>
    <w:rPr>
      <w:rFonts w:ascii="Calibri" w:eastAsia="Times New Roman" w:hAnsi="Calibri" w:cs="Times New Roman"/>
    </w:rPr>
  </w:style>
  <w:style w:type="character" w:customStyle="1" w:styleId="ac">
    <w:name w:val="Без интервала Знак"/>
    <w:link w:val="ab"/>
    <w:rsid w:val="00D82513"/>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DE6CEC-5485-41A4-AC47-349E09265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Pages>
  <Words>4955</Words>
  <Characters>28246</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33135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32</cp:revision>
  <cp:lastPrinted>2019-09-21T07:47:00Z</cp:lastPrinted>
  <dcterms:created xsi:type="dcterms:W3CDTF">2013-10-11T10:02:00Z</dcterms:created>
  <dcterms:modified xsi:type="dcterms:W3CDTF">2019-09-28T09:37:00Z</dcterms:modified>
</cp:coreProperties>
</file>