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266" w:rsidRDefault="006A2266" w:rsidP="008B4F0E">
      <w:pPr>
        <w:pStyle w:val="nospacing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6287489" cy="8644270"/>
            <wp:effectExtent l="0" t="0" r="0" b="0"/>
            <wp:docPr id="1" name="Рисунок 1" descr="C:\Users\лщьз\Desktop\перс данные\полож по органи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Desktop\перс данные\полож по организ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497" cy="864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A2266" w:rsidRDefault="006A2266" w:rsidP="008B4F0E">
      <w:pPr>
        <w:pStyle w:val="nospacing"/>
        <w:spacing w:before="0" w:beforeAutospacing="0" w:after="0" w:afterAutospacing="0"/>
        <w:jc w:val="both"/>
        <w:rPr>
          <w:sz w:val="28"/>
          <w:szCs w:val="28"/>
        </w:rPr>
      </w:pPr>
    </w:p>
    <w:p w:rsidR="008B4F0E" w:rsidRPr="00D96F48" w:rsidRDefault="008B4F0E" w:rsidP="008B4F0E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lastRenderedPageBreak/>
        <w:t>полное резервное копирование информационных ресурсов выполняется в конце каждой недели (в пятницу) (архив хранится в течение календарного месяца и является архивом Уровня 2);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полное резервное копирование информационных ресурсов выполняется в начале каждой недели (в ночь с воскресенья на понедельник), затем ежедневно на эту копию выполняется инкрементальное копирование (архив хранится в течение недели и является архивом </w:t>
      </w:r>
      <w:r w:rsidRPr="00D96F48">
        <w:rPr>
          <w:sz w:val="31"/>
          <w:szCs w:val="31"/>
        </w:rPr>
        <w:br/>
      </w:r>
      <w:r w:rsidRPr="00D96F48">
        <w:rPr>
          <w:sz w:val="28"/>
          <w:szCs w:val="28"/>
        </w:rPr>
        <w:t>Уровня 3).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3.7.Администратор безопасности настраивает задания для программного обеспечения, осуществляющего резервное копирование, на автоматическое выполнение в соответствии с перечнем информационных ресурсов, подлежащих резервному копированию и графиком резервного копирования.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3.8.Перед выполнением задания резервного копирования администратор безопасности проверяет доступность резервного носителя, а также наличие на нем свободного места для записи данных.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3.9.Хранение резервных копий должно быть организовано в отдельном от копируемых информационных ресурсов помещении или на отдельном информационном ресурсе, которые должны обеспечивать конфиденциальность сведений, содержащихся в резервных копиях.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3.10.Носители резервных копий должны храниться в специально отведенных для этого надежно запираемых хранилищах (шкафах, сейфах) или отдельных ячейках таких хранилищ. Доступ к хранилищу резервных копий должны иметь только администратор безопасности и ответственный за обеспечение безопасности персональных данных в</w:t>
      </w:r>
      <w:r w:rsidR="00D96F48" w:rsidRPr="00D96F48">
        <w:rPr>
          <w:sz w:val="28"/>
          <w:szCs w:val="28"/>
        </w:rPr>
        <w:t xml:space="preserve"> М</w:t>
      </w:r>
      <w:r w:rsidR="00D96F48">
        <w:rPr>
          <w:sz w:val="28"/>
          <w:szCs w:val="28"/>
        </w:rPr>
        <w:t>КОУ «Ново-Дмитриевская СОШ»</w:t>
      </w:r>
      <w:proofErr w:type="gramStart"/>
      <w:r w:rsidR="00D96F48" w:rsidRPr="00D96F48">
        <w:rPr>
          <w:sz w:val="31"/>
          <w:szCs w:val="31"/>
        </w:rPr>
        <w:t> </w:t>
      </w:r>
      <w:r w:rsidRPr="00D96F48">
        <w:rPr>
          <w:sz w:val="28"/>
          <w:szCs w:val="28"/>
        </w:rPr>
        <w:t>.</w:t>
      </w:r>
      <w:proofErr w:type="gramEnd"/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3.11.В случае потери данных на основном носителе из хранилища извлекается накопитель с резервной копией информационных ресурсов, нуждающихся в восстановлении, от последнего произведенного резервного копирования.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3.12.Данные восстанавливаются в исходное место расположения.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3.13.В зависимости от характера и уровня повреждения информационных ресурсов администратор безопасности восстанавливает либо весь массив резервных данных либо отдельные поврежденные или уничтоженные файлы и папки.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      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jc w:val="center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4. Порядок контроля защиты информации в </w:t>
      </w:r>
      <w:proofErr w:type="spellStart"/>
      <w:r w:rsidRPr="00D96F48">
        <w:rPr>
          <w:sz w:val="28"/>
          <w:szCs w:val="28"/>
        </w:rPr>
        <w:t>ИСПДн</w:t>
      </w:r>
      <w:proofErr w:type="spellEnd"/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4.1.Контроль защиты информации в </w:t>
      </w:r>
      <w:proofErr w:type="spellStart"/>
      <w:r w:rsidRPr="00D96F48">
        <w:rPr>
          <w:sz w:val="28"/>
          <w:szCs w:val="28"/>
        </w:rPr>
        <w:t>ИСПДн</w:t>
      </w:r>
      <w:proofErr w:type="spellEnd"/>
      <w:r w:rsidRPr="00D96F48">
        <w:rPr>
          <w:sz w:val="28"/>
          <w:szCs w:val="28"/>
        </w:rPr>
        <w:t xml:space="preserve"> - комплекс организационных и технических мероприятий, которые организуются и осуществляются в целях исключения или существенного затруднения несанкционированного доступа к информации, хищения технических средств и носителей информации, предотвращения специальных программно-технических воздействий, вызывающих нарушение целостности информации или работоспособности систем информатизации.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4.2. Основными задачами контроля являются: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lastRenderedPageBreak/>
        <w:t xml:space="preserve">- проверка организации выполнения мероприятий по защите информации в структурных подразделениях </w:t>
      </w:r>
      <w:r w:rsidR="00D96F48" w:rsidRPr="00D96F48">
        <w:rPr>
          <w:sz w:val="28"/>
          <w:szCs w:val="28"/>
        </w:rPr>
        <w:t>М</w:t>
      </w:r>
      <w:r w:rsidR="00D96F48">
        <w:rPr>
          <w:sz w:val="28"/>
          <w:szCs w:val="28"/>
        </w:rPr>
        <w:t>КОУ «</w:t>
      </w:r>
      <w:proofErr w:type="gramStart"/>
      <w:r w:rsidR="00D96F48">
        <w:rPr>
          <w:sz w:val="28"/>
          <w:szCs w:val="28"/>
        </w:rPr>
        <w:t>Ново-Дмитриевская</w:t>
      </w:r>
      <w:proofErr w:type="gramEnd"/>
      <w:r w:rsidR="00D96F48">
        <w:rPr>
          <w:sz w:val="28"/>
          <w:szCs w:val="28"/>
        </w:rPr>
        <w:t xml:space="preserve"> СОШ»</w:t>
      </w:r>
      <w:r w:rsidR="00D96F48" w:rsidRPr="00D96F48">
        <w:rPr>
          <w:sz w:val="31"/>
          <w:szCs w:val="31"/>
        </w:rPr>
        <w:t> </w:t>
      </w:r>
      <w:r w:rsidRPr="00D96F48">
        <w:rPr>
          <w:sz w:val="28"/>
          <w:szCs w:val="28"/>
        </w:rPr>
        <w:t>и учета требований по защите информации, содержащихся в локальных актах организации и разрабатываемых проектах документов;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- оценка достаточности и эффективности мероприятий по защите информации;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- проверка выполнения требований по защите </w:t>
      </w:r>
      <w:proofErr w:type="spellStart"/>
      <w:r w:rsidRPr="00D96F48">
        <w:rPr>
          <w:sz w:val="28"/>
          <w:szCs w:val="28"/>
        </w:rPr>
        <w:t>ИСПДн</w:t>
      </w:r>
      <w:proofErr w:type="spellEnd"/>
      <w:r w:rsidRPr="00D96F48">
        <w:rPr>
          <w:sz w:val="28"/>
          <w:szCs w:val="28"/>
        </w:rPr>
        <w:t xml:space="preserve"> от несанкционированного доступа и программно-технических воздействий на информацию;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         - проверка выполнения требований по антивирусной защите автоматизированных систем;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- оперативное принятие  мер  по  пресечению возможных или выявленных нарушений требований (норм) защиты информации в </w:t>
      </w:r>
      <w:proofErr w:type="spellStart"/>
      <w:r w:rsidRPr="00D96F48">
        <w:rPr>
          <w:sz w:val="28"/>
          <w:szCs w:val="28"/>
        </w:rPr>
        <w:t>ИСПДн</w:t>
      </w:r>
      <w:proofErr w:type="spellEnd"/>
      <w:r w:rsidRPr="00D96F48">
        <w:rPr>
          <w:sz w:val="28"/>
          <w:szCs w:val="28"/>
        </w:rPr>
        <w:t xml:space="preserve"> организации.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4.3. Контроль защиты информации проводится с учетом  реальных условий по всем физическим полям, по которым возможен перехват информации, циркулирующей на объектах обработки </w:t>
      </w:r>
      <w:proofErr w:type="spellStart"/>
      <w:r w:rsidRPr="00D96F48">
        <w:rPr>
          <w:sz w:val="28"/>
          <w:szCs w:val="28"/>
        </w:rPr>
        <w:t>ПДн</w:t>
      </w:r>
      <w:proofErr w:type="spellEnd"/>
      <w:r w:rsidRPr="00D96F48">
        <w:rPr>
          <w:sz w:val="28"/>
          <w:szCs w:val="28"/>
        </w:rPr>
        <w:t xml:space="preserve"> в</w:t>
      </w:r>
      <w:r w:rsidR="00D96F48">
        <w:rPr>
          <w:sz w:val="28"/>
          <w:szCs w:val="28"/>
        </w:rPr>
        <w:t xml:space="preserve"> </w:t>
      </w:r>
      <w:r w:rsidR="00D96F48" w:rsidRPr="00D96F48">
        <w:rPr>
          <w:sz w:val="28"/>
          <w:szCs w:val="28"/>
        </w:rPr>
        <w:t>М</w:t>
      </w:r>
      <w:r w:rsidR="00D96F48">
        <w:rPr>
          <w:sz w:val="28"/>
          <w:szCs w:val="28"/>
        </w:rPr>
        <w:t>КОУ «Ново-Дмитриевская СОШ»</w:t>
      </w:r>
      <w:proofErr w:type="gramStart"/>
      <w:r w:rsidR="00D96F48" w:rsidRPr="00D96F48">
        <w:rPr>
          <w:sz w:val="31"/>
          <w:szCs w:val="31"/>
        </w:rPr>
        <w:t> </w:t>
      </w:r>
      <w:r w:rsidRPr="00D96F48">
        <w:rPr>
          <w:sz w:val="28"/>
          <w:szCs w:val="28"/>
        </w:rPr>
        <w:t>,</w:t>
      </w:r>
      <w:proofErr w:type="gramEnd"/>
      <w:r w:rsidRPr="00D96F48">
        <w:rPr>
          <w:sz w:val="28"/>
          <w:szCs w:val="28"/>
        </w:rPr>
        <w:t xml:space="preserve"> и осуществляется по объектовому принципу, при  котором на объекте проверяется вся система защиты информации.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4.4. В ходе контроля проверяются: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соответствие принятых мер по обеспечению безопасности персональных данных (далее ОБ </w:t>
      </w:r>
      <w:proofErr w:type="spellStart"/>
      <w:r w:rsidRPr="00D96F48">
        <w:rPr>
          <w:sz w:val="28"/>
          <w:szCs w:val="28"/>
        </w:rPr>
        <w:t>ПДн</w:t>
      </w:r>
      <w:proofErr w:type="spellEnd"/>
      <w:r w:rsidRPr="00D96F48">
        <w:rPr>
          <w:sz w:val="28"/>
          <w:szCs w:val="28"/>
        </w:rPr>
        <w:t>) требованиям нормативно-методических документов ФСТЭК России;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своевременность и полнота выполнения требований настоящего Положения и других руководящих документов </w:t>
      </w:r>
      <w:proofErr w:type="gramStart"/>
      <w:r w:rsidRPr="00D96F48">
        <w:rPr>
          <w:sz w:val="28"/>
          <w:szCs w:val="28"/>
        </w:rPr>
        <w:t>по</w:t>
      </w:r>
      <w:proofErr w:type="gramEnd"/>
      <w:r w:rsidRPr="00D96F48">
        <w:rPr>
          <w:sz w:val="28"/>
          <w:szCs w:val="28"/>
        </w:rPr>
        <w:t xml:space="preserve"> ОБ </w:t>
      </w:r>
      <w:proofErr w:type="spellStart"/>
      <w:r w:rsidRPr="00D96F48">
        <w:rPr>
          <w:sz w:val="28"/>
          <w:szCs w:val="28"/>
        </w:rPr>
        <w:t>ПДн</w:t>
      </w:r>
      <w:proofErr w:type="spellEnd"/>
      <w:r w:rsidRPr="00D96F48">
        <w:rPr>
          <w:sz w:val="28"/>
          <w:szCs w:val="28"/>
        </w:rPr>
        <w:t>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эффективность применения организационных мероприятий по защите информации;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устранение ранее выявленных недостатков.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4.5. Основными видами контроля  являются визуально-оптический контроль, контроль несанкционированного доступа к информации и программно-технических воздействий на информацию.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4.6. Невыполнение предписанных мероприятий по защите </w:t>
      </w:r>
      <w:proofErr w:type="spellStart"/>
      <w:r w:rsidRPr="00D96F48">
        <w:rPr>
          <w:sz w:val="28"/>
          <w:szCs w:val="28"/>
        </w:rPr>
        <w:t>ПДн</w:t>
      </w:r>
      <w:proofErr w:type="spellEnd"/>
      <w:r w:rsidRPr="00D96F48">
        <w:rPr>
          <w:sz w:val="28"/>
          <w:szCs w:val="28"/>
        </w:rPr>
        <w:t xml:space="preserve"> считается предпосылкой к утечке информации (далее - предпосылка).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По каждой предпосылке для выяснения обстоятельств и причин  невыполнения установленных требований по указанию в </w:t>
      </w:r>
      <w:r w:rsidR="00D96F48" w:rsidRPr="00D96F48">
        <w:rPr>
          <w:sz w:val="28"/>
          <w:szCs w:val="28"/>
        </w:rPr>
        <w:t>М</w:t>
      </w:r>
      <w:r w:rsidR="00D96F48">
        <w:rPr>
          <w:sz w:val="28"/>
          <w:szCs w:val="28"/>
        </w:rPr>
        <w:t>КОУ «</w:t>
      </w:r>
      <w:proofErr w:type="gramStart"/>
      <w:r w:rsidR="00D96F48">
        <w:rPr>
          <w:sz w:val="28"/>
          <w:szCs w:val="28"/>
        </w:rPr>
        <w:t>Ново-Дмитриевская</w:t>
      </w:r>
      <w:proofErr w:type="gramEnd"/>
      <w:r w:rsidR="00D96F48">
        <w:rPr>
          <w:sz w:val="28"/>
          <w:szCs w:val="28"/>
        </w:rPr>
        <w:t xml:space="preserve"> СОШ»</w:t>
      </w:r>
      <w:r w:rsidR="00D96F48" w:rsidRPr="00D96F48">
        <w:rPr>
          <w:sz w:val="31"/>
          <w:szCs w:val="31"/>
        </w:rPr>
        <w:t> </w:t>
      </w:r>
      <w:r w:rsidRPr="00D96F48">
        <w:rPr>
          <w:sz w:val="28"/>
          <w:szCs w:val="28"/>
        </w:rPr>
        <w:t>проводится расследование.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4.7. Контроль защиты информации осуществляется путем проведения периодических, плановых и внеплановых проверок системы защиты объектов </w:t>
      </w:r>
      <w:proofErr w:type="spellStart"/>
      <w:r w:rsidRPr="00D96F48">
        <w:rPr>
          <w:sz w:val="28"/>
          <w:szCs w:val="28"/>
        </w:rPr>
        <w:t>ИСПДн</w:t>
      </w:r>
      <w:proofErr w:type="spellEnd"/>
      <w:r w:rsidRPr="00D96F48">
        <w:rPr>
          <w:sz w:val="28"/>
          <w:szCs w:val="28"/>
        </w:rPr>
        <w:t>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4.8. Одной из форм контроля защиты информации является обследование объектов </w:t>
      </w:r>
      <w:proofErr w:type="spellStart"/>
      <w:r w:rsidRPr="00D96F48">
        <w:rPr>
          <w:sz w:val="28"/>
          <w:szCs w:val="28"/>
        </w:rPr>
        <w:t>ИСПДн</w:t>
      </w:r>
      <w:proofErr w:type="spellEnd"/>
      <w:r w:rsidRPr="00D96F48">
        <w:rPr>
          <w:sz w:val="28"/>
          <w:szCs w:val="28"/>
        </w:rPr>
        <w:t>, которое проводится не реже одного раза в 2 года.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В ходе обследования проверяется: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lastRenderedPageBreak/>
        <w:t xml:space="preserve">- соблюдение организационно-режимных требований обеспечения безопасности </w:t>
      </w:r>
      <w:proofErr w:type="spellStart"/>
      <w:r w:rsidRPr="00D96F48">
        <w:rPr>
          <w:sz w:val="28"/>
          <w:szCs w:val="28"/>
        </w:rPr>
        <w:t>ПДн</w:t>
      </w:r>
      <w:proofErr w:type="spellEnd"/>
      <w:r w:rsidRPr="00D96F48">
        <w:rPr>
          <w:sz w:val="28"/>
          <w:szCs w:val="28"/>
        </w:rPr>
        <w:t xml:space="preserve"> при их обработке в </w:t>
      </w:r>
      <w:proofErr w:type="spellStart"/>
      <w:r w:rsidRPr="00D96F48">
        <w:rPr>
          <w:sz w:val="28"/>
          <w:szCs w:val="28"/>
        </w:rPr>
        <w:t>ИСПДн</w:t>
      </w:r>
      <w:proofErr w:type="spellEnd"/>
      <w:r w:rsidRPr="00D96F48">
        <w:rPr>
          <w:sz w:val="28"/>
          <w:szCs w:val="28"/>
        </w:rPr>
        <w:t>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- выполнение требований по защите автоматизированных систем от несанкционированного доступа;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- выполнение требований по антивирусной защите.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jc w:val="center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5. Порядок проверки электронного журнала обращений к </w:t>
      </w:r>
      <w:proofErr w:type="spellStart"/>
      <w:r w:rsidRPr="00D96F48">
        <w:rPr>
          <w:sz w:val="28"/>
          <w:szCs w:val="28"/>
        </w:rPr>
        <w:t>ИСПДн</w:t>
      </w:r>
      <w:proofErr w:type="spellEnd"/>
    </w:p>
    <w:p w:rsidR="008B4F0E" w:rsidRPr="00D96F48" w:rsidRDefault="008B4F0E" w:rsidP="008B4F0E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     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5.1.Проверка электронного журнала обращений проводится с целью выявления несанкционированного доступа к конфиденциальной информации, содержащейся в </w:t>
      </w:r>
      <w:proofErr w:type="spellStart"/>
      <w:r w:rsidRPr="00D96F48">
        <w:rPr>
          <w:sz w:val="28"/>
          <w:szCs w:val="28"/>
        </w:rPr>
        <w:t>ИСПДн</w:t>
      </w:r>
      <w:proofErr w:type="spellEnd"/>
      <w:r w:rsidRPr="00D96F48">
        <w:rPr>
          <w:sz w:val="28"/>
          <w:szCs w:val="28"/>
        </w:rPr>
        <w:t>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5.2.Право проверки электронного журнала обращений имеют: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proofErr w:type="gramStart"/>
      <w:r w:rsidRPr="00D96F48">
        <w:rPr>
          <w:sz w:val="28"/>
          <w:szCs w:val="28"/>
        </w:rPr>
        <w:t>ответственный</w:t>
      </w:r>
      <w:proofErr w:type="gramEnd"/>
      <w:r w:rsidRPr="00D96F48">
        <w:rPr>
          <w:sz w:val="28"/>
          <w:szCs w:val="28"/>
        </w:rPr>
        <w:t xml:space="preserve"> за обеспечение безопасности </w:t>
      </w:r>
      <w:proofErr w:type="spellStart"/>
      <w:r w:rsidRPr="00D96F48">
        <w:rPr>
          <w:sz w:val="28"/>
          <w:szCs w:val="28"/>
        </w:rPr>
        <w:t>ПДн</w:t>
      </w:r>
      <w:proofErr w:type="spellEnd"/>
      <w:r w:rsidRPr="00D96F48">
        <w:rPr>
          <w:sz w:val="28"/>
          <w:szCs w:val="28"/>
        </w:rPr>
        <w:t>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администратор безопасности.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5.3.В </w:t>
      </w:r>
      <w:proofErr w:type="spellStart"/>
      <w:r w:rsidRPr="00D96F48">
        <w:rPr>
          <w:sz w:val="28"/>
          <w:szCs w:val="28"/>
        </w:rPr>
        <w:t>ИСПДн</w:t>
      </w:r>
      <w:proofErr w:type="spellEnd"/>
      <w:r w:rsidRPr="00D96F48">
        <w:rPr>
          <w:sz w:val="28"/>
          <w:szCs w:val="28"/>
        </w:rPr>
        <w:t xml:space="preserve">, где установлены средства защиты информации (далее - СЗИ), проверка электронного журнала производится в соответствии с прилагаемым </w:t>
      </w:r>
      <w:proofErr w:type="gramStart"/>
      <w:r w:rsidRPr="00D96F48">
        <w:rPr>
          <w:sz w:val="28"/>
          <w:szCs w:val="28"/>
        </w:rPr>
        <w:t>к</w:t>
      </w:r>
      <w:proofErr w:type="gramEnd"/>
      <w:r w:rsidRPr="00D96F48">
        <w:rPr>
          <w:sz w:val="28"/>
          <w:szCs w:val="28"/>
        </w:rPr>
        <w:t xml:space="preserve"> указанным СЗИ руководством.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          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center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6. Правила антивирусной защиты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Система антивирусной защиты информации предназначена для предотвращения заражения программными вирусами информационно-вычислительных ресурсов </w:t>
      </w:r>
      <w:proofErr w:type="spellStart"/>
      <w:r w:rsidRPr="00D96F48">
        <w:rPr>
          <w:sz w:val="28"/>
          <w:szCs w:val="28"/>
        </w:rPr>
        <w:t>ИСПДн</w:t>
      </w:r>
      <w:proofErr w:type="spellEnd"/>
      <w:r w:rsidRPr="00D96F48">
        <w:rPr>
          <w:sz w:val="28"/>
          <w:szCs w:val="28"/>
        </w:rPr>
        <w:t>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Антивирусная защита информации в </w:t>
      </w:r>
      <w:r w:rsidR="00D96F48" w:rsidRPr="00D96F48">
        <w:rPr>
          <w:sz w:val="28"/>
          <w:szCs w:val="28"/>
        </w:rPr>
        <w:t>М</w:t>
      </w:r>
      <w:r w:rsidR="00D96F48">
        <w:rPr>
          <w:sz w:val="28"/>
          <w:szCs w:val="28"/>
        </w:rPr>
        <w:t>КОУ «</w:t>
      </w:r>
      <w:proofErr w:type="gramStart"/>
      <w:r w:rsidR="00D96F48">
        <w:rPr>
          <w:sz w:val="28"/>
          <w:szCs w:val="28"/>
        </w:rPr>
        <w:t>Ново-Дмитриевская</w:t>
      </w:r>
      <w:proofErr w:type="gramEnd"/>
      <w:r w:rsidR="00D96F48">
        <w:rPr>
          <w:sz w:val="28"/>
          <w:szCs w:val="28"/>
        </w:rPr>
        <w:t xml:space="preserve"> СОШ»</w:t>
      </w:r>
      <w:r w:rsidR="00D96F48" w:rsidRPr="00D96F48">
        <w:rPr>
          <w:sz w:val="31"/>
          <w:szCs w:val="31"/>
        </w:rPr>
        <w:t> </w:t>
      </w:r>
      <w:r w:rsidRPr="00D96F48">
        <w:rPr>
          <w:sz w:val="28"/>
          <w:szCs w:val="28"/>
        </w:rPr>
        <w:t xml:space="preserve"> осуществляется посредством применения организационных мер и средств антивирусной защиты информации.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6.1.Организационная структура системы антивирусной защиты информации в  </w:t>
      </w:r>
      <w:r w:rsidR="00D96F48" w:rsidRPr="00D96F48">
        <w:rPr>
          <w:sz w:val="28"/>
          <w:szCs w:val="28"/>
        </w:rPr>
        <w:t>М</w:t>
      </w:r>
      <w:r w:rsidR="00D96F48">
        <w:rPr>
          <w:sz w:val="28"/>
          <w:szCs w:val="28"/>
        </w:rPr>
        <w:t>КОУ «</w:t>
      </w:r>
      <w:proofErr w:type="gramStart"/>
      <w:r w:rsidR="00D96F48">
        <w:rPr>
          <w:sz w:val="28"/>
          <w:szCs w:val="28"/>
        </w:rPr>
        <w:t>Ново-Дмитриевская</w:t>
      </w:r>
      <w:proofErr w:type="gramEnd"/>
      <w:r w:rsidR="00D96F48">
        <w:rPr>
          <w:sz w:val="28"/>
          <w:szCs w:val="28"/>
        </w:rPr>
        <w:t xml:space="preserve"> СОШ»</w:t>
      </w:r>
      <w:r w:rsidR="00D96F48" w:rsidRPr="00D96F48">
        <w:rPr>
          <w:sz w:val="31"/>
          <w:szCs w:val="31"/>
        </w:rPr>
        <w:t> </w:t>
      </w:r>
      <w:r w:rsidRPr="00D96F48">
        <w:rPr>
          <w:sz w:val="28"/>
          <w:szCs w:val="28"/>
        </w:rPr>
        <w:t>включает: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- администратора безопасности информации;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         - должностных лиц, назначенных приказом Директора, ответстве</w:t>
      </w:r>
      <w:r w:rsidR="00D96F48">
        <w:rPr>
          <w:sz w:val="28"/>
          <w:szCs w:val="28"/>
        </w:rPr>
        <w:t xml:space="preserve">нных за защиту информации в </w:t>
      </w:r>
      <w:r w:rsidR="00D96F48" w:rsidRPr="00D96F48">
        <w:rPr>
          <w:sz w:val="28"/>
          <w:szCs w:val="28"/>
        </w:rPr>
        <w:t>М</w:t>
      </w:r>
      <w:r w:rsidR="00D96F48">
        <w:rPr>
          <w:sz w:val="28"/>
          <w:szCs w:val="28"/>
        </w:rPr>
        <w:t>КОУ «Ново-Дмитриевская СОШ»</w:t>
      </w:r>
      <w:proofErr w:type="gramStart"/>
      <w:r w:rsidR="00D96F48" w:rsidRPr="00D96F48">
        <w:rPr>
          <w:sz w:val="31"/>
          <w:szCs w:val="31"/>
        </w:rPr>
        <w:t> </w:t>
      </w:r>
      <w:r w:rsidRPr="00D96F48">
        <w:rPr>
          <w:sz w:val="28"/>
          <w:szCs w:val="28"/>
        </w:rPr>
        <w:t>;</w:t>
      </w:r>
      <w:proofErr w:type="gramEnd"/>
    </w:p>
    <w:p w:rsidR="008B4F0E" w:rsidRPr="00D96F48" w:rsidRDefault="008B4F0E" w:rsidP="008B4F0E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- должностных лиц структурных подразделений;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- пользователей средств вычислительной техники (далее - пользователи).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6.2.Общее руководство организацией, обеспечением антивирусной защиты информации   в </w:t>
      </w:r>
      <w:r w:rsidR="00D96F48" w:rsidRPr="00D96F48">
        <w:rPr>
          <w:sz w:val="28"/>
          <w:szCs w:val="28"/>
        </w:rPr>
        <w:t>М</w:t>
      </w:r>
      <w:r w:rsidR="00D96F48">
        <w:rPr>
          <w:sz w:val="28"/>
          <w:szCs w:val="28"/>
        </w:rPr>
        <w:t>КОУ «</w:t>
      </w:r>
      <w:proofErr w:type="gramStart"/>
      <w:r w:rsidR="00D96F48">
        <w:rPr>
          <w:sz w:val="28"/>
          <w:szCs w:val="28"/>
        </w:rPr>
        <w:t>Ново-Дмитриевская</w:t>
      </w:r>
      <w:proofErr w:type="gramEnd"/>
      <w:r w:rsidR="00D96F48">
        <w:rPr>
          <w:sz w:val="28"/>
          <w:szCs w:val="28"/>
        </w:rPr>
        <w:t xml:space="preserve"> СОШ»</w:t>
      </w:r>
      <w:r w:rsidR="00D96F48" w:rsidRPr="00D96F48">
        <w:rPr>
          <w:sz w:val="31"/>
          <w:szCs w:val="31"/>
        </w:rPr>
        <w:t> </w:t>
      </w:r>
      <w:r w:rsidRPr="00D96F48">
        <w:rPr>
          <w:sz w:val="28"/>
          <w:szCs w:val="28"/>
        </w:rPr>
        <w:t xml:space="preserve"> осуществляет администратор безопасности.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Он осуществляет: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- планирование мероприятий по антивирусной защите информации;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- рассмотрение и  анализ заявок подразделений на установку средств антивирусной защиты информации;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- планирование оснащения структурных подразделений средствами антивирусной защиты информации;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- организацию и сопровождение эксплуатации системы антивирусной защиты информации;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lastRenderedPageBreak/>
        <w:t>- контроль состояния антивирусной защиты информации в структурных подразделениях;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- анализ состояния антивирусной защиты информации и разработку предложений о совершенствовании системы антивирусной защиты информации в </w:t>
      </w:r>
      <w:r w:rsidR="00D96F48" w:rsidRPr="00D96F48">
        <w:rPr>
          <w:sz w:val="28"/>
          <w:szCs w:val="28"/>
        </w:rPr>
        <w:t>М</w:t>
      </w:r>
      <w:r w:rsidR="00D96F48">
        <w:rPr>
          <w:sz w:val="28"/>
          <w:szCs w:val="28"/>
        </w:rPr>
        <w:t>КОУ «Ново-Дмитриевская СОШ»</w:t>
      </w:r>
      <w:proofErr w:type="gramStart"/>
      <w:r w:rsidR="00D96F48" w:rsidRPr="00D96F48">
        <w:rPr>
          <w:sz w:val="31"/>
          <w:szCs w:val="31"/>
        </w:rPr>
        <w:t> </w:t>
      </w:r>
      <w:r w:rsidRPr="00D96F48">
        <w:rPr>
          <w:sz w:val="28"/>
          <w:szCs w:val="28"/>
        </w:rPr>
        <w:t>;</w:t>
      </w:r>
      <w:proofErr w:type="gramEnd"/>
    </w:p>
    <w:p w:rsidR="008B4F0E" w:rsidRPr="00D96F48" w:rsidRDefault="008B4F0E" w:rsidP="008B4F0E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         - организацию служебных проверок по фактам заражения компьютерными вирусами информации в автоматизированных системах;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- обеспечивает периодическое обновление баз данных средств антивирусной защиты информации.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  6.3.Руководители осуществляют контроль выполнения мероприятий по антивирусной защите информации на средствах вычислительной техники, эксплуатируемых в подразделении.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6.4.Пользователям запрещается отключать средства антивирусной защиты информации во время работы.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6.5. Состояние антивирусной защиты отражается в отчете администратора безопасности о состоянии информационной безопасности в</w:t>
      </w:r>
      <w:r w:rsidR="00D96F48" w:rsidRPr="00D96F48">
        <w:rPr>
          <w:sz w:val="28"/>
          <w:szCs w:val="28"/>
        </w:rPr>
        <w:t xml:space="preserve"> М</w:t>
      </w:r>
      <w:r w:rsidR="00D96F48">
        <w:rPr>
          <w:sz w:val="28"/>
          <w:szCs w:val="28"/>
        </w:rPr>
        <w:t>КОУ «Ново-Дмитриевская СОШ»</w:t>
      </w:r>
      <w:proofErr w:type="gramStart"/>
      <w:r w:rsidR="00D96F48" w:rsidRPr="00D96F48">
        <w:rPr>
          <w:sz w:val="31"/>
          <w:szCs w:val="31"/>
        </w:rPr>
        <w:t> </w:t>
      </w:r>
      <w:r w:rsidRPr="00D96F48">
        <w:rPr>
          <w:sz w:val="28"/>
          <w:szCs w:val="28"/>
        </w:rPr>
        <w:t> .</w:t>
      </w:r>
      <w:proofErr w:type="gramEnd"/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6.6.Порядок применения средств антивирусной защиты информации устанавливается с учетом соблюдения следующих требований: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- обязательный входной контроль отсутствия программных вирусов во всех поступающих на объект информатизации машинных носителях информации, информационных массивах, программных средствах общего и специального назначения;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- периодическая проверка на предмет отсутствия программных вирусов жестких магнитных дисков (не реже одного раза в неделю) и обязательная проверка используемых в работе гибких магнитных дисков перед началом работ с ними;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- внеплановая проверка магнитных носителей информации в случае подозрения на наличие программных вирусов.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6.7.Средства антивирусной защиты информации должны устанавливаться на всех средствах вычислительной техники, эксплуатируемых в </w:t>
      </w:r>
      <w:r w:rsidR="00D96F48" w:rsidRPr="00D96F48">
        <w:rPr>
          <w:sz w:val="28"/>
          <w:szCs w:val="28"/>
        </w:rPr>
        <w:t>М</w:t>
      </w:r>
      <w:r w:rsidR="00D96F48">
        <w:rPr>
          <w:sz w:val="28"/>
          <w:szCs w:val="28"/>
        </w:rPr>
        <w:t>КОУ «Ново-Дмитриевская СОШ»</w:t>
      </w:r>
      <w:proofErr w:type="gramStart"/>
      <w:r w:rsidR="00D96F48" w:rsidRPr="00D96F48">
        <w:rPr>
          <w:sz w:val="31"/>
          <w:szCs w:val="31"/>
        </w:rPr>
        <w:t> </w:t>
      </w:r>
      <w:r w:rsidRPr="00D96F48">
        <w:rPr>
          <w:sz w:val="28"/>
          <w:szCs w:val="28"/>
        </w:rPr>
        <w:t>.</w:t>
      </w:r>
      <w:proofErr w:type="gramEnd"/>
      <w:r w:rsidRPr="00D96F48">
        <w:rPr>
          <w:sz w:val="28"/>
          <w:szCs w:val="28"/>
        </w:rPr>
        <w:t xml:space="preserve"> В первую очередь их устанавливают на серверах баз данных.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6.8.Инсталляция и настройка средств антивирусной защиты информации осуществляются в соответствии с программной и эксплуатационной документацией, поставляемой в комплекте с ними.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6.9.В случае обнаружения программных вирусов при входном контроле гибких магнитных носителей, файлов, поступивших в структурное подразделение, пользователь обязан: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         - прекратить процесс приема-передачи информации;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 - сообщить администратору безопасности и ответственному за обеспечение безопасности </w:t>
      </w:r>
      <w:proofErr w:type="spellStart"/>
      <w:r w:rsidRPr="00D96F48">
        <w:rPr>
          <w:sz w:val="28"/>
          <w:szCs w:val="28"/>
        </w:rPr>
        <w:t>ПДн</w:t>
      </w:r>
      <w:proofErr w:type="spellEnd"/>
      <w:r w:rsidRPr="00D96F48">
        <w:rPr>
          <w:sz w:val="28"/>
          <w:szCs w:val="28"/>
        </w:rPr>
        <w:t xml:space="preserve"> о факте обнаружения программного вируса;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 - принять меры для локализации и удаления программных вирусов с использованием средств антивирусной защиты информации;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lastRenderedPageBreak/>
        <w:t>         - сообщить о факте обнаружения программных вирусов в организацию, из которой поступили зараженные гибкие магнитные носители или файлы.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6.10.При обнаружении программных вирусов в процессе обработки информации пользователь обязан: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         - немедленно прекратить все работы;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 -сообщить администратору безопасности и ответственному за обеспечение безопасности </w:t>
      </w:r>
      <w:proofErr w:type="spellStart"/>
      <w:r w:rsidRPr="00D96F48">
        <w:rPr>
          <w:sz w:val="28"/>
          <w:szCs w:val="28"/>
        </w:rPr>
        <w:t>ПДн</w:t>
      </w:r>
      <w:proofErr w:type="spellEnd"/>
      <w:r w:rsidRPr="00D96F48">
        <w:rPr>
          <w:sz w:val="28"/>
          <w:szCs w:val="28"/>
        </w:rPr>
        <w:t xml:space="preserve"> о факте обнаружения программных вирусов;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 - принять меры для локализации и удаления программных вирусов с использованием средств антивирусной защиты информации.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6.11.Программные средства общего и специального назначения объекта информатизации, используемые для обработки информации ограниченного распространения, в случае невозможности удаления вирусов не подлежат дальнейшей эксплуатации.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         В случае невозможности удаления тел вирусов из программ необходимо осуществить полную переустановку программного обеспечения с форматированием жесткого диска на зараженной ПЭВМ.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pacing w:val="2"/>
          <w:sz w:val="28"/>
          <w:szCs w:val="28"/>
        </w:rPr>
        <w:t xml:space="preserve">6.12.Ответственность за выполнение мероприятий по антивирусной защите информации на средствах вычислительной техники, эксплуатируемых подчиненными лицами в подразделении, работающем с </w:t>
      </w:r>
      <w:proofErr w:type="spellStart"/>
      <w:r w:rsidRPr="00D96F48">
        <w:rPr>
          <w:spacing w:val="2"/>
          <w:sz w:val="28"/>
          <w:szCs w:val="28"/>
        </w:rPr>
        <w:t>ИСПДн</w:t>
      </w:r>
      <w:proofErr w:type="spellEnd"/>
      <w:r w:rsidRPr="00D96F48">
        <w:rPr>
          <w:spacing w:val="2"/>
          <w:sz w:val="28"/>
          <w:szCs w:val="28"/>
        </w:rPr>
        <w:t>, в соответствии с требованиями настоящего Положения, возлагается на руководителя подразделения.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 6.13.Ответственность за соблюдение в повседневной деятельности установленных норм обеспечения антивирусной защиты информации на своих рабочих местах, в том числе за обновление антивирусных баз и получение новых лицензионных ключей, несут пользователи.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pacing w:val="2"/>
          <w:sz w:val="28"/>
          <w:szCs w:val="28"/>
        </w:rPr>
        <w:t>6.14.Ответственность за проведение профилактических мероприятий по обеспечению антивирусной защиты, периодический контроль за состоянием антивирусной защиты, уничтожение выявленных вирусов, а также за соблюдением установленного порядка антивирусного контроля и выполнением требований настоящего Положения сотрудниками</w:t>
      </w:r>
      <w:r w:rsidR="00D96F48">
        <w:rPr>
          <w:spacing w:val="2"/>
          <w:sz w:val="28"/>
          <w:szCs w:val="28"/>
        </w:rPr>
        <w:t xml:space="preserve"> </w:t>
      </w:r>
      <w:r w:rsidRPr="00D96F48">
        <w:rPr>
          <w:spacing w:val="2"/>
          <w:sz w:val="28"/>
          <w:szCs w:val="28"/>
        </w:rPr>
        <w:t>подразделений</w:t>
      </w:r>
      <w:r w:rsidR="00D96F48" w:rsidRPr="00D96F48">
        <w:rPr>
          <w:sz w:val="28"/>
          <w:szCs w:val="28"/>
        </w:rPr>
        <w:t xml:space="preserve"> М</w:t>
      </w:r>
      <w:r w:rsidR="00D96F48">
        <w:rPr>
          <w:sz w:val="28"/>
          <w:szCs w:val="28"/>
        </w:rPr>
        <w:t>КОУ «</w:t>
      </w:r>
      <w:proofErr w:type="gramStart"/>
      <w:r w:rsidR="00D96F48">
        <w:rPr>
          <w:sz w:val="28"/>
          <w:szCs w:val="28"/>
        </w:rPr>
        <w:t>Ново-Дмитриевская</w:t>
      </w:r>
      <w:proofErr w:type="gramEnd"/>
      <w:r w:rsidR="00D96F48">
        <w:rPr>
          <w:sz w:val="28"/>
          <w:szCs w:val="28"/>
        </w:rPr>
        <w:t xml:space="preserve"> СОШ»</w:t>
      </w:r>
      <w:r w:rsidR="00D96F48" w:rsidRPr="00D96F48">
        <w:rPr>
          <w:sz w:val="31"/>
          <w:szCs w:val="31"/>
        </w:rPr>
        <w:t> </w:t>
      </w:r>
      <w:r w:rsidR="00D96F48">
        <w:rPr>
          <w:spacing w:val="2"/>
          <w:sz w:val="28"/>
          <w:szCs w:val="28"/>
        </w:rPr>
        <w:t xml:space="preserve"> </w:t>
      </w:r>
      <w:r w:rsidRPr="00D96F48">
        <w:rPr>
          <w:spacing w:val="2"/>
          <w:sz w:val="28"/>
          <w:szCs w:val="28"/>
        </w:rPr>
        <w:t>возлагается на администратора</w:t>
      </w:r>
      <w:r w:rsidR="00D96F48">
        <w:rPr>
          <w:spacing w:val="2"/>
          <w:sz w:val="28"/>
          <w:szCs w:val="28"/>
        </w:rPr>
        <w:t xml:space="preserve"> </w:t>
      </w:r>
      <w:r w:rsidRPr="00D96F48">
        <w:rPr>
          <w:spacing w:val="2"/>
          <w:sz w:val="28"/>
          <w:szCs w:val="28"/>
        </w:rPr>
        <w:t>безопасности.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jc w:val="center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7.Правила парольной защиты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7.1.Настоящий раздел регламентирует организационно-техническое обеспечение процессов генерации, смены и прекращения действия паролей (удаления учетных записей пользователей), а также контроль действий пользователей и обслуживающего персонала системы при работе с паролями.      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Организационное, методическое и техническое обеспечение процессов генерации, использования, смены и прекращения действия паролей в </w:t>
      </w:r>
      <w:proofErr w:type="spellStart"/>
      <w:r w:rsidRPr="00D96F48">
        <w:rPr>
          <w:sz w:val="28"/>
          <w:szCs w:val="28"/>
        </w:rPr>
        <w:t>ИСПДн</w:t>
      </w:r>
      <w:proofErr w:type="spellEnd"/>
      <w:r w:rsidRPr="00D96F48">
        <w:rPr>
          <w:sz w:val="28"/>
          <w:szCs w:val="28"/>
        </w:rPr>
        <w:t xml:space="preserve"> возлагается на администратора безопасности, контроль действий которого осуществляет ответственный за обеспечение безопасности </w:t>
      </w:r>
      <w:proofErr w:type="spellStart"/>
      <w:r w:rsidRPr="00D96F48">
        <w:rPr>
          <w:sz w:val="28"/>
          <w:szCs w:val="28"/>
        </w:rPr>
        <w:t>ПДн</w:t>
      </w:r>
      <w:proofErr w:type="spellEnd"/>
      <w:r w:rsidRPr="00D96F48">
        <w:rPr>
          <w:sz w:val="28"/>
          <w:szCs w:val="28"/>
        </w:rPr>
        <w:t xml:space="preserve"> в </w:t>
      </w:r>
      <w:r w:rsidR="00D96F48" w:rsidRPr="00D96F48">
        <w:rPr>
          <w:sz w:val="28"/>
          <w:szCs w:val="28"/>
        </w:rPr>
        <w:t>М</w:t>
      </w:r>
      <w:r w:rsidR="00D96F48">
        <w:rPr>
          <w:sz w:val="28"/>
          <w:szCs w:val="28"/>
        </w:rPr>
        <w:t>КОУ «</w:t>
      </w:r>
      <w:proofErr w:type="gramStart"/>
      <w:r w:rsidR="00D96F48">
        <w:rPr>
          <w:sz w:val="28"/>
          <w:szCs w:val="28"/>
        </w:rPr>
        <w:t>Ново-Дмитриевская</w:t>
      </w:r>
      <w:proofErr w:type="gramEnd"/>
      <w:r w:rsidR="00D96F48">
        <w:rPr>
          <w:sz w:val="28"/>
          <w:szCs w:val="28"/>
        </w:rPr>
        <w:t xml:space="preserve"> СОШ».</w:t>
      </w:r>
      <w:r w:rsidR="00D96F48" w:rsidRPr="00D96F48">
        <w:rPr>
          <w:sz w:val="31"/>
          <w:szCs w:val="31"/>
        </w:rPr>
        <w:t> 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7.2.Первичный пароль - комбинация символов (буквы, цифры, знаки препинания, специальные символы), устанавливаемая администратором </w:t>
      </w:r>
      <w:r w:rsidRPr="00D96F48">
        <w:rPr>
          <w:sz w:val="28"/>
          <w:szCs w:val="28"/>
        </w:rPr>
        <w:lastRenderedPageBreak/>
        <w:t>безопасности при создании новой учетной записи. Ответственность за сохранность первичного пароля лежит на администраторе безопасности.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7.3. Первичный пароль может содержать несложную комбинацию символов либо повторяющиеся символы.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7.4. При создании первичного пароля администратор безопасности обязан установить опцию, требующую смены пароля при первом входе в систему, а также уведомить владельца учетной записи о необходимости произвести смену пароля.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7.5.Первичный пароль так же используется при сбросе забытого пароля на учетную запись. В любом случае, при использовании первичного пароля все требования настоящего документа сохраняются.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7.6. Основной пароль – комбинация символов (буквы, цифры, знаки препинания, специальные символы), известная только пользователю, используемая для подтверждения подлинности владельца учетной записи.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7.7. Установку основного пароля производит пользователь при первом входе в систему с новой учетной записью.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7.8. При выборе пароля необходимо руководствоваться следующим: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7.8.1.пароли НЕ ДОЛЖНЫ состоять: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- из имени, отчества или фамилии работника ни в каком виде (т.е. написаны в строчном,  прописном,  смешанном виде, задом наперед, два раза и т.д.);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- из идентификатора работника  (</w:t>
      </w:r>
      <w:proofErr w:type="spellStart"/>
      <w:r w:rsidRPr="00D96F48">
        <w:rPr>
          <w:sz w:val="28"/>
          <w:szCs w:val="28"/>
        </w:rPr>
        <w:t>login</w:t>
      </w:r>
      <w:proofErr w:type="spellEnd"/>
      <w:r w:rsidRPr="00D96F48">
        <w:rPr>
          <w:sz w:val="28"/>
          <w:szCs w:val="28"/>
        </w:rPr>
        <w:t>) ни в каком виде;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-из личной информации о работнике: номер телефона, номер в пропусках и других документах, номер или марка автомобиля, почтовый адрес и т.п.;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- только из цифр или одинаковых букв;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- меньше чем из шести символов.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7.8.2. пароли ДОЛЖНЫ: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- содержать строчные и заглавные буквы;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- содержать небуквенные символы (т.е. цифры, знаки пунктуации, специальные символы).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7.9. Пользователь несет персональную ответственность за сохранение конфиденциальности основного пароля. Запрещается сообщать пароль другим лицам, в том числе сотрудникам подразделения, записывать его, а так же пересылать открытым текстом в электронных сообщениях и по телефону.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7.10.Администратор безопасности обязан настроить механизм обязательной смены основного пароля не реже одного раза в 90 дней, соблюдая требования настоящего документа.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7.11. В случае компрометации пароля (либо подозрении на компрометацию) необходимо немедленно сообщить об этом администратору безопасности и изменить основной пароль.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7.12.Восстановление забытого основного пароля пользователя осуществляется администратором безопасности путем изменения (сброса) основного пароля пользователя на первичный пароль на основании письменной либо электронной заявки пользователя. Устная заявка </w:t>
      </w:r>
      <w:r w:rsidRPr="00D96F48">
        <w:rPr>
          <w:sz w:val="28"/>
          <w:szCs w:val="28"/>
        </w:rPr>
        <w:lastRenderedPageBreak/>
        <w:t>пользователя на изменение пароля не является основанием для проведения таких изменений. Копия заявки направляется администратору безопасности.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7.13.Для предотвращения угадывания паролей администратор безопасности обязан настроить механизм блокировки учетной записи при трехкратном неправильном вводе пароля.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7.14.Разблокирование учетной записи пользователя осуществляется администратором безопасности на основании заявки владельца учетной записи. Копия заявки направляется администратору безопасности.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7.15.Административный пароль - комбинация символов (буквы, цифры, знаки препинания, специальные символы), известная администратору безопасности, используемая при настройке служебных учетных записей, учетных записей служб и сервисов, а также специальных учетных записей.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            7.16.Администратор безопасности несет персональную ответственность за сохранение конфиденциальности административного пароля. Запрещается сообщать пароль другим лицам, в том числе сотрудникам, записывать его, а также пересылать открытым текстом, электронных сообщениях и по телефону.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7.17.Администратор безопасности обязан не реже одного раза в 90 дней  производить смену административного пароля, соблюдая требования настоящего документа.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7.18.В случае компрометации пароля (либо подозрении на компрометацию) необходимо немедленно изменить административный пароль.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7.19.Копии административных паролей должны храниться в опечатанном конверте в сейфе.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jc w:val="center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8. Действия при обнаружении фактов несанкционированного </w:t>
      </w:r>
      <w:r w:rsidRPr="00D96F48">
        <w:rPr>
          <w:sz w:val="31"/>
          <w:szCs w:val="31"/>
        </w:rPr>
        <w:br/>
      </w:r>
      <w:r w:rsidRPr="00D96F48">
        <w:rPr>
          <w:sz w:val="28"/>
          <w:szCs w:val="28"/>
        </w:rPr>
        <w:t xml:space="preserve">доступа к </w:t>
      </w:r>
      <w:proofErr w:type="spellStart"/>
      <w:r w:rsidRPr="00D96F48">
        <w:rPr>
          <w:sz w:val="28"/>
          <w:szCs w:val="28"/>
        </w:rPr>
        <w:t>ИСПДн</w:t>
      </w:r>
      <w:proofErr w:type="spellEnd"/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8.1. К попыткам несанкционированного доступа относятся: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- сеансы работы с персональными данными незарегистрированных пользователей, или пользователей, нарушивших установленную периодичность доступа, или срок действия полномочий которых истёк, или превышающих свои полномочия по доступу к данным;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- действия третьего лица, пытающегося получить доступ (или уже получившего доступ) к </w:t>
      </w:r>
      <w:proofErr w:type="spellStart"/>
      <w:r w:rsidRPr="00D96F48">
        <w:rPr>
          <w:sz w:val="28"/>
          <w:szCs w:val="28"/>
        </w:rPr>
        <w:t>ИСПДн</w:t>
      </w:r>
      <w:proofErr w:type="spellEnd"/>
      <w:r w:rsidRPr="00D96F48">
        <w:rPr>
          <w:sz w:val="28"/>
          <w:szCs w:val="28"/>
        </w:rPr>
        <w:t xml:space="preserve">, при использовании учётной записи администратора или другого пользователя </w:t>
      </w:r>
      <w:proofErr w:type="spellStart"/>
      <w:r w:rsidRPr="00D96F48">
        <w:rPr>
          <w:sz w:val="28"/>
          <w:szCs w:val="28"/>
        </w:rPr>
        <w:t>ИСПДн</w:t>
      </w:r>
      <w:proofErr w:type="spellEnd"/>
      <w:r w:rsidRPr="00D96F48">
        <w:rPr>
          <w:sz w:val="28"/>
          <w:szCs w:val="28"/>
        </w:rPr>
        <w:t>, методом подбора пароля, использования пароля, разглашённого владельцем учётной записи или любым другим методом.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8.2.При обнаружении фактов несанкционир</w:t>
      </w:r>
      <w:r w:rsidR="00D96F48">
        <w:rPr>
          <w:sz w:val="28"/>
          <w:szCs w:val="28"/>
        </w:rPr>
        <w:t>ованного доступа работники </w:t>
      </w:r>
      <w:r w:rsidR="00D96F48" w:rsidRPr="00D96F48">
        <w:rPr>
          <w:sz w:val="28"/>
          <w:szCs w:val="28"/>
        </w:rPr>
        <w:t>М</w:t>
      </w:r>
      <w:r w:rsidR="00D96F48">
        <w:rPr>
          <w:sz w:val="28"/>
          <w:szCs w:val="28"/>
        </w:rPr>
        <w:t>КОУ «</w:t>
      </w:r>
      <w:proofErr w:type="gramStart"/>
      <w:r w:rsidR="00D96F48">
        <w:rPr>
          <w:sz w:val="28"/>
          <w:szCs w:val="28"/>
        </w:rPr>
        <w:t>Ново-Дмитриевская</w:t>
      </w:r>
      <w:proofErr w:type="gramEnd"/>
      <w:r w:rsidR="00D96F48">
        <w:rPr>
          <w:sz w:val="28"/>
          <w:szCs w:val="28"/>
        </w:rPr>
        <w:t xml:space="preserve"> СОШ»</w:t>
      </w:r>
      <w:r w:rsidR="00D96F48" w:rsidRPr="00D96F48">
        <w:rPr>
          <w:sz w:val="31"/>
          <w:szCs w:val="31"/>
        </w:rPr>
        <w:t> </w:t>
      </w:r>
      <w:r w:rsidRPr="00D96F48">
        <w:rPr>
          <w:sz w:val="28"/>
          <w:szCs w:val="28"/>
        </w:rPr>
        <w:t>доложить об этом администратору безопасности.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8.3. Администратор безопасности обязан: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- прекратить несанкционированный доступ к </w:t>
      </w:r>
      <w:proofErr w:type="spellStart"/>
      <w:r w:rsidRPr="00D96F48">
        <w:rPr>
          <w:sz w:val="28"/>
          <w:szCs w:val="28"/>
        </w:rPr>
        <w:t>ПДн</w:t>
      </w:r>
      <w:proofErr w:type="spellEnd"/>
      <w:r w:rsidRPr="00D96F48">
        <w:rPr>
          <w:sz w:val="28"/>
          <w:szCs w:val="28"/>
        </w:rPr>
        <w:t>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- доложить Директору </w:t>
      </w:r>
      <w:r w:rsidR="00D96F48" w:rsidRPr="00D96F48">
        <w:rPr>
          <w:sz w:val="28"/>
          <w:szCs w:val="28"/>
        </w:rPr>
        <w:t>М</w:t>
      </w:r>
      <w:r w:rsidR="00D96F48">
        <w:rPr>
          <w:sz w:val="28"/>
          <w:szCs w:val="28"/>
        </w:rPr>
        <w:t>КОУ «</w:t>
      </w:r>
      <w:proofErr w:type="gramStart"/>
      <w:r w:rsidR="00D96F48">
        <w:rPr>
          <w:sz w:val="28"/>
          <w:szCs w:val="28"/>
        </w:rPr>
        <w:t>Ново-Дмитриевская</w:t>
      </w:r>
      <w:proofErr w:type="gramEnd"/>
      <w:r w:rsidR="00D96F48">
        <w:rPr>
          <w:sz w:val="28"/>
          <w:szCs w:val="28"/>
        </w:rPr>
        <w:t xml:space="preserve"> СОШ»</w:t>
      </w:r>
      <w:r w:rsidR="00D96F48" w:rsidRPr="00D96F48">
        <w:rPr>
          <w:sz w:val="31"/>
          <w:szCs w:val="31"/>
        </w:rPr>
        <w:t> </w:t>
      </w:r>
      <w:r w:rsidR="00D96F48" w:rsidRPr="00D96F48">
        <w:rPr>
          <w:sz w:val="28"/>
          <w:szCs w:val="28"/>
        </w:rPr>
        <w:t xml:space="preserve"> </w:t>
      </w:r>
      <w:r w:rsidRPr="00D96F48">
        <w:rPr>
          <w:sz w:val="28"/>
          <w:szCs w:val="28"/>
        </w:rPr>
        <w:t>служебной запиской о факте несанкционированного доступа, его результате (успешный, неуспешный) и предпринятых действиях;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lastRenderedPageBreak/>
        <w:t>- известить руководителя структурного подразделения, в котором работает пользователь, от имени учетной записи которого была осуществлена попытка несанкционированного доступа, о факте несанкционированного доступа.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jc w:val="center"/>
        <w:rPr>
          <w:rFonts w:ascii="Arial" w:hAnsi="Arial" w:cs="Arial"/>
          <w:sz w:val="25"/>
          <w:szCs w:val="25"/>
        </w:rPr>
      </w:pPr>
      <w:proofErr w:type="gramStart"/>
      <w:r w:rsidRPr="00D96F48">
        <w:rPr>
          <w:sz w:val="28"/>
          <w:szCs w:val="28"/>
        </w:rPr>
        <w:t>9.Правила обновления общесистемного и прикладного</w:t>
      </w:r>
      <w:r w:rsidRPr="00D96F48">
        <w:rPr>
          <w:sz w:val="31"/>
          <w:szCs w:val="31"/>
        </w:rPr>
        <w:br/>
      </w:r>
      <w:r w:rsidRPr="00D96F48">
        <w:rPr>
          <w:sz w:val="28"/>
          <w:szCs w:val="28"/>
        </w:rPr>
        <w:t xml:space="preserve">программного обеспечения (ПО), технического обслуживания </w:t>
      </w:r>
      <w:proofErr w:type="spellStart"/>
      <w:r w:rsidRPr="00D96F48">
        <w:rPr>
          <w:sz w:val="28"/>
          <w:szCs w:val="28"/>
        </w:rPr>
        <w:t>ИСПДн</w:t>
      </w:r>
      <w:proofErr w:type="spellEnd"/>
      <w:proofErr w:type="gramEnd"/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9.1. Все изменения конфигураций технических и программных средств ПЭВМ должны производиться только на основании заявок ответственного за эксплуатацию конкретного объекта </w:t>
      </w:r>
      <w:proofErr w:type="spellStart"/>
      <w:r w:rsidRPr="00D96F48">
        <w:rPr>
          <w:sz w:val="28"/>
          <w:szCs w:val="28"/>
        </w:rPr>
        <w:t>ИСПДн</w:t>
      </w:r>
      <w:proofErr w:type="spellEnd"/>
      <w:r w:rsidRPr="00D96F48">
        <w:rPr>
          <w:sz w:val="28"/>
          <w:szCs w:val="28"/>
        </w:rPr>
        <w:t>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9.2. Право внесения изменений в конфигурацию аппаратно-программных средств, защищенных ПЭВМ предоставляется: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-  в отношении системных и прикладных программных средств - администратору безопасности;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-  в отношении аппаратных средств, а также в отношении программно-аппаратных средств защиты - уполномоченным сотрудникам данной </w:t>
      </w:r>
      <w:proofErr w:type="spellStart"/>
      <w:r w:rsidRPr="00D96F48">
        <w:rPr>
          <w:sz w:val="28"/>
          <w:szCs w:val="28"/>
        </w:rPr>
        <w:t>ИСПДн</w:t>
      </w:r>
      <w:proofErr w:type="spellEnd"/>
      <w:r w:rsidRPr="00D96F48">
        <w:rPr>
          <w:sz w:val="28"/>
          <w:szCs w:val="28"/>
        </w:rPr>
        <w:t>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9.3. Изменение конфигурации аппаратно-программных средств ПЭВМ кем-либо, кроме вышеперечисленных уполномоченных работников и подразделений, запрещено.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9.4.Процедура внесения изменений в конфигурацию системных и прикладных программных средств ПЭВМ инициируется заявкой ответственного за эксплуатацию </w:t>
      </w:r>
      <w:proofErr w:type="spellStart"/>
      <w:r w:rsidRPr="00D96F48">
        <w:rPr>
          <w:sz w:val="28"/>
          <w:szCs w:val="28"/>
        </w:rPr>
        <w:t>ИСПДн</w:t>
      </w:r>
      <w:proofErr w:type="spellEnd"/>
      <w:r w:rsidRPr="00D96F48">
        <w:rPr>
          <w:sz w:val="28"/>
          <w:szCs w:val="28"/>
        </w:rPr>
        <w:t>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9.5. В заявке могут указываться следующие виды необходимых изменений в составе аппаратных и программных средств ПЭВМ подразделения: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- установка (развертывание) на ПЭВМ программных средств, необходимых для решения определенной задачи (расширение возможностей для решения данной задачи </w:t>
      </w:r>
      <w:proofErr w:type="gramStart"/>
      <w:r w:rsidRPr="00D96F48">
        <w:rPr>
          <w:sz w:val="28"/>
          <w:szCs w:val="28"/>
        </w:rPr>
        <w:t>в</w:t>
      </w:r>
      <w:proofErr w:type="gramEnd"/>
      <w:r w:rsidRPr="00D96F48">
        <w:rPr>
          <w:sz w:val="28"/>
          <w:szCs w:val="28"/>
        </w:rPr>
        <w:t xml:space="preserve"> данной </w:t>
      </w:r>
      <w:proofErr w:type="spellStart"/>
      <w:r w:rsidRPr="00D96F48">
        <w:rPr>
          <w:sz w:val="28"/>
          <w:szCs w:val="28"/>
        </w:rPr>
        <w:t>ИСПДн</w:t>
      </w:r>
      <w:proofErr w:type="spellEnd"/>
      <w:r w:rsidRPr="00D96F48">
        <w:rPr>
          <w:sz w:val="28"/>
          <w:szCs w:val="28"/>
        </w:rPr>
        <w:t>);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         - обновление (замена) на ПЭВМ программных средств, необходимых для решения определенной задачи (обновление версий, используемых для решения определенной задачи программ);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         - удаление из ПЭВМ программных средств, использовавшихся для решения определенной задачи (исключение возможности решения данной задачи на данной ПЭВМ).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Также в заявке указывается условное наименование объекта </w:t>
      </w:r>
      <w:proofErr w:type="spellStart"/>
      <w:r w:rsidRPr="00D96F48">
        <w:rPr>
          <w:sz w:val="28"/>
          <w:szCs w:val="28"/>
        </w:rPr>
        <w:t>ИСПДн</w:t>
      </w:r>
      <w:proofErr w:type="spellEnd"/>
      <w:r w:rsidRPr="00D96F48">
        <w:rPr>
          <w:sz w:val="28"/>
          <w:szCs w:val="28"/>
        </w:rPr>
        <w:t>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   9.6. Заявку рассматривает ответственный за обеспечение безопасности </w:t>
      </w:r>
      <w:proofErr w:type="spellStart"/>
      <w:r w:rsidRPr="00D96F48">
        <w:rPr>
          <w:sz w:val="28"/>
          <w:szCs w:val="28"/>
        </w:rPr>
        <w:t>ПДн</w:t>
      </w:r>
      <w:proofErr w:type="spellEnd"/>
      <w:r w:rsidRPr="00D96F48">
        <w:rPr>
          <w:sz w:val="28"/>
          <w:szCs w:val="28"/>
        </w:rPr>
        <w:t xml:space="preserve"> в</w:t>
      </w:r>
      <w:r w:rsidR="00D96F48" w:rsidRPr="00D96F48">
        <w:rPr>
          <w:sz w:val="28"/>
          <w:szCs w:val="28"/>
        </w:rPr>
        <w:t xml:space="preserve"> М</w:t>
      </w:r>
      <w:r w:rsidR="00D96F48">
        <w:rPr>
          <w:sz w:val="28"/>
          <w:szCs w:val="28"/>
        </w:rPr>
        <w:t>КОУ «Ново-Дмитриевская СОШ»</w:t>
      </w:r>
      <w:proofErr w:type="gramStart"/>
      <w:r w:rsidR="00D96F48" w:rsidRPr="00D96F48">
        <w:rPr>
          <w:sz w:val="31"/>
          <w:szCs w:val="31"/>
        </w:rPr>
        <w:t> </w:t>
      </w:r>
      <w:r w:rsidRPr="00D96F48">
        <w:rPr>
          <w:sz w:val="28"/>
          <w:szCs w:val="28"/>
        </w:rPr>
        <w:t>,</w:t>
      </w:r>
      <w:proofErr w:type="gramEnd"/>
      <w:r w:rsidRPr="00D96F48">
        <w:rPr>
          <w:sz w:val="28"/>
          <w:szCs w:val="28"/>
        </w:rPr>
        <w:t xml:space="preserve"> который определяет производственную</w:t>
      </w:r>
      <w:r w:rsidR="00D96F48">
        <w:rPr>
          <w:sz w:val="28"/>
          <w:szCs w:val="28"/>
        </w:rPr>
        <w:t xml:space="preserve"> </w:t>
      </w:r>
      <w:r w:rsidRPr="00D96F48">
        <w:rPr>
          <w:sz w:val="28"/>
          <w:szCs w:val="28"/>
        </w:rPr>
        <w:t>необходимость проведения указанных в заявке изменений и принимает по ней решение.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При положительном решении заявка передается администратору безопасности для непосредственного исполнения работ по внесению изменений в конфигурацию ПЭВМ, указанной в заявке </w:t>
      </w:r>
      <w:proofErr w:type="spellStart"/>
      <w:r w:rsidRPr="00D96F48">
        <w:rPr>
          <w:sz w:val="28"/>
          <w:szCs w:val="28"/>
        </w:rPr>
        <w:t>ИСПДн</w:t>
      </w:r>
      <w:proofErr w:type="spellEnd"/>
      <w:r w:rsidRPr="00D96F48">
        <w:rPr>
          <w:sz w:val="28"/>
          <w:szCs w:val="28"/>
        </w:rPr>
        <w:t>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9.7. </w:t>
      </w:r>
      <w:proofErr w:type="gramStart"/>
      <w:r w:rsidRPr="00D96F48">
        <w:rPr>
          <w:sz w:val="28"/>
          <w:szCs w:val="28"/>
        </w:rPr>
        <w:t xml:space="preserve">Подготовка обновления, модификации общесистемного и прикладного программного обеспечения </w:t>
      </w:r>
      <w:proofErr w:type="spellStart"/>
      <w:r w:rsidRPr="00D96F48">
        <w:rPr>
          <w:sz w:val="28"/>
          <w:szCs w:val="28"/>
        </w:rPr>
        <w:t>ИСПДн</w:t>
      </w:r>
      <w:proofErr w:type="spellEnd"/>
      <w:r w:rsidRPr="00D96F48">
        <w:rPr>
          <w:sz w:val="28"/>
          <w:szCs w:val="28"/>
        </w:rPr>
        <w:t xml:space="preserve">, тестирование, стендовые испытания (при необходимости) и передача исходных текстов, документации и дистрибутивных носителей программ в архив дистрибутивов </w:t>
      </w:r>
      <w:r w:rsidRPr="00D96F48">
        <w:rPr>
          <w:sz w:val="28"/>
          <w:szCs w:val="28"/>
        </w:rPr>
        <w:lastRenderedPageBreak/>
        <w:t>установленного программного обеспечения, внесение необходимых изменений в настройки средств защиты от НСД и средств контроля целостности файлов на ПЭВМ, обновление и удаление системных и прикладных программных средств производится администратором безопасности.</w:t>
      </w:r>
      <w:proofErr w:type="gramEnd"/>
      <w:r w:rsidRPr="00D96F48">
        <w:rPr>
          <w:sz w:val="28"/>
          <w:szCs w:val="28"/>
        </w:rPr>
        <w:t xml:space="preserve"> Работы производятся в присутствии </w:t>
      </w:r>
      <w:proofErr w:type="gramStart"/>
      <w:r w:rsidRPr="00D96F48">
        <w:rPr>
          <w:sz w:val="28"/>
          <w:szCs w:val="28"/>
        </w:rPr>
        <w:t>ответственного</w:t>
      </w:r>
      <w:proofErr w:type="gramEnd"/>
      <w:r w:rsidRPr="00D96F48">
        <w:rPr>
          <w:sz w:val="28"/>
          <w:szCs w:val="28"/>
        </w:rPr>
        <w:t xml:space="preserve"> за эксплуатацию данной </w:t>
      </w:r>
      <w:proofErr w:type="spellStart"/>
      <w:r w:rsidRPr="00D96F48">
        <w:rPr>
          <w:sz w:val="28"/>
          <w:szCs w:val="28"/>
        </w:rPr>
        <w:t>ИСПДн</w:t>
      </w:r>
      <w:proofErr w:type="spellEnd"/>
      <w:r w:rsidRPr="00D96F48">
        <w:rPr>
          <w:sz w:val="28"/>
          <w:szCs w:val="28"/>
        </w:rPr>
        <w:t>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9.8. Установка или обновление подсистем </w:t>
      </w:r>
      <w:proofErr w:type="spellStart"/>
      <w:r w:rsidRPr="00D96F48">
        <w:rPr>
          <w:sz w:val="28"/>
          <w:szCs w:val="28"/>
        </w:rPr>
        <w:t>ИСПДн</w:t>
      </w:r>
      <w:proofErr w:type="spellEnd"/>
      <w:r w:rsidRPr="00D96F48">
        <w:rPr>
          <w:sz w:val="28"/>
          <w:szCs w:val="28"/>
        </w:rPr>
        <w:t xml:space="preserve"> должны проводиться в строгом соответствии с технологией проведения модификаций программных комплексов данных подсистем.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9.9. </w:t>
      </w:r>
      <w:proofErr w:type="gramStart"/>
      <w:r w:rsidRPr="00D96F48">
        <w:rPr>
          <w:sz w:val="28"/>
          <w:szCs w:val="28"/>
        </w:rPr>
        <w:t>Установка или обновление ПО (системного, тестового и т.п.) производится только с оригинальных лицензионных дистрибутивных носителей (дискет, компакт дисков и т.п.), полученных установленным порядком, прикладного ПО - с эталонных копий программных средств, полученных из архива дистрибутивов установленного программного обеспечения.</w:t>
      </w:r>
      <w:proofErr w:type="gramEnd"/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9.10.Все добавляемые программные и аппаратные компоненты должны быть предварительно проверены в установленном порядке на работоспособность, а также отсутствие опасных функций.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9.11. </w:t>
      </w:r>
      <w:proofErr w:type="gramStart"/>
      <w:r w:rsidRPr="00D96F48">
        <w:rPr>
          <w:sz w:val="28"/>
          <w:szCs w:val="28"/>
        </w:rPr>
        <w:t>После установки (обновления) ПО, администратор безопасности должен произвести требуемые настройки средств управления доступом к компонентам ПЭВМ, проверить работоспособность ПО и правильность их настройки, произвести соответствующую запись в «Журнале учета нештатных ситуаций ПЭВМ, выполнения профилактических работ, установки и модификации программных средств ПЭВМ», сделать отметку о выполнении работ (на обратной стороне заявки) и в «Техническом паспорте».</w:t>
      </w:r>
      <w:proofErr w:type="gramEnd"/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9.12. Примерная форма «Журнала учета нештатных ситуаций </w:t>
      </w:r>
      <w:proofErr w:type="spellStart"/>
      <w:r w:rsidRPr="00D96F48">
        <w:rPr>
          <w:sz w:val="28"/>
          <w:szCs w:val="28"/>
        </w:rPr>
        <w:t>ИСПДн</w:t>
      </w:r>
      <w:proofErr w:type="spellEnd"/>
      <w:r w:rsidRPr="00D96F48">
        <w:rPr>
          <w:sz w:val="28"/>
          <w:szCs w:val="28"/>
        </w:rPr>
        <w:t>, выполнения профилактических работ, установки и модификации программных средств ПЭВМ» указана в приложении к настоящему Положению.  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9.13. При возникновении ситуаций, требующих передачи ПЭВМ на ремонт, ответственный за ее эксплуатацию докладывает об этом ответственному за обеспечение безопасности </w:t>
      </w:r>
      <w:proofErr w:type="spellStart"/>
      <w:r w:rsidRPr="00D96F48">
        <w:rPr>
          <w:sz w:val="28"/>
          <w:szCs w:val="28"/>
        </w:rPr>
        <w:t>ПДн</w:t>
      </w:r>
      <w:proofErr w:type="spellEnd"/>
      <w:r w:rsidRPr="00D96F48">
        <w:rPr>
          <w:sz w:val="28"/>
          <w:szCs w:val="28"/>
        </w:rPr>
        <w:t xml:space="preserve"> в</w:t>
      </w:r>
      <w:r w:rsidR="00D96F48" w:rsidRPr="00D96F48">
        <w:rPr>
          <w:sz w:val="28"/>
          <w:szCs w:val="28"/>
        </w:rPr>
        <w:t xml:space="preserve"> М</w:t>
      </w:r>
      <w:r w:rsidR="00D96F48">
        <w:rPr>
          <w:sz w:val="28"/>
          <w:szCs w:val="28"/>
        </w:rPr>
        <w:t>КОУ «Ново-Дмитриевская СОШ»</w:t>
      </w:r>
      <w:proofErr w:type="gramStart"/>
      <w:r w:rsidR="00D96F48" w:rsidRPr="00D96F48">
        <w:rPr>
          <w:sz w:val="31"/>
          <w:szCs w:val="31"/>
        </w:rPr>
        <w:t> </w:t>
      </w:r>
      <w:r w:rsidRPr="00D96F48">
        <w:rPr>
          <w:sz w:val="28"/>
          <w:szCs w:val="28"/>
        </w:rPr>
        <w:t>.</w:t>
      </w:r>
      <w:proofErr w:type="gramEnd"/>
    </w:p>
    <w:p w:rsidR="008B4F0E" w:rsidRPr="00D96F48" w:rsidRDefault="008B4F0E" w:rsidP="008B4F0E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В данном случае администратор безопасности обязан предпринять необходимые меры для уничтожения защищаемой информации, которая хранилась на дисках ПЭВМ. </w:t>
      </w:r>
      <w:r w:rsidRPr="00D96F48">
        <w:rPr>
          <w:sz w:val="31"/>
          <w:szCs w:val="31"/>
        </w:rPr>
        <w:br/>
      </w:r>
      <w:r w:rsidRPr="00D96F48">
        <w:rPr>
          <w:sz w:val="28"/>
          <w:szCs w:val="28"/>
        </w:rPr>
        <w:t>         9.14. Факт уничтожения данных, находившихся на диске ПЭВМ, оформляется составлением акта в порядке, предусмотренном Инструкцией по уничтожению носителей, содержащих персональные данные, в</w:t>
      </w:r>
      <w:r w:rsidR="00D96F48" w:rsidRPr="00D96F48">
        <w:rPr>
          <w:sz w:val="28"/>
          <w:szCs w:val="28"/>
        </w:rPr>
        <w:t xml:space="preserve"> М</w:t>
      </w:r>
      <w:r w:rsidR="00D96F48">
        <w:rPr>
          <w:sz w:val="28"/>
          <w:szCs w:val="28"/>
        </w:rPr>
        <w:t>КОУ «Ново-Дмитриевская СОШ»</w:t>
      </w:r>
      <w:r w:rsidRPr="00D96F48">
        <w:rPr>
          <w:sz w:val="28"/>
          <w:szCs w:val="28"/>
        </w:rPr>
        <w:t>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9.15. С целью соблюдения принципа персональной ответственности за свои действия каждому сотруднику, допущенному к работе на ПЭВМ конкретной </w:t>
      </w:r>
      <w:proofErr w:type="spellStart"/>
      <w:r w:rsidRPr="00D96F48">
        <w:rPr>
          <w:sz w:val="28"/>
          <w:szCs w:val="28"/>
        </w:rPr>
        <w:t>ИСПДн</w:t>
      </w:r>
      <w:proofErr w:type="spellEnd"/>
      <w:r w:rsidRPr="00D96F48">
        <w:rPr>
          <w:sz w:val="28"/>
          <w:szCs w:val="28"/>
        </w:rPr>
        <w:t xml:space="preserve">, должно быть сопоставлено персональное уникальное имя (учетная запись пользователя), под которым он будет </w:t>
      </w:r>
      <w:proofErr w:type="gramStart"/>
      <w:r w:rsidRPr="00D96F48">
        <w:rPr>
          <w:sz w:val="28"/>
          <w:szCs w:val="28"/>
        </w:rPr>
        <w:t>регистрироваться</w:t>
      </w:r>
      <w:proofErr w:type="gramEnd"/>
      <w:r w:rsidRPr="00D96F48">
        <w:rPr>
          <w:sz w:val="28"/>
          <w:szCs w:val="28"/>
        </w:rPr>
        <w:t xml:space="preserve"> и работать на данной ПЭВМ.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lastRenderedPageBreak/>
        <w:t>9.16. Использование несколькими пользователями при работе на ПЭВМ одного и того же имени пользователя («группового имени») запрещено.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9.17. Процедура регистрации (создания учетной записи) пользователя и предоставления ему (или изменения его) прав доступа к ресурсам </w:t>
      </w:r>
      <w:proofErr w:type="spellStart"/>
      <w:r w:rsidRPr="00D96F48">
        <w:rPr>
          <w:sz w:val="28"/>
          <w:szCs w:val="28"/>
        </w:rPr>
        <w:t>ИСПДн</w:t>
      </w:r>
      <w:proofErr w:type="spellEnd"/>
      <w:r w:rsidRPr="00D96F48">
        <w:rPr>
          <w:sz w:val="28"/>
          <w:szCs w:val="28"/>
        </w:rPr>
        <w:t xml:space="preserve"> инициируется заявкой ответственного за эксплуатацию данной </w:t>
      </w:r>
      <w:proofErr w:type="spellStart"/>
      <w:r w:rsidRPr="00D96F48">
        <w:rPr>
          <w:sz w:val="28"/>
          <w:szCs w:val="28"/>
        </w:rPr>
        <w:t>ИСПДн</w:t>
      </w:r>
      <w:proofErr w:type="spellEnd"/>
      <w:r w:rsidRPr="00D96F48">
        <w:rPr>
          <w:sz w:val="28"/>
          <w:szCs w:val="28"/>
        </w:rPr>
        <w:t>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jc w:val="center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10. Порядок </w:t>
      </w:r>
      <w:proofErr w:type="gramStart"/>
      <w:r w:rsidRPr="00D96F48">
        <w:rPr>
          <w:sz w:val="28"/>
          <w:szCs w:val="28"/>
        </w:rPr>
        <w:t>контроля соблюдения условий использования </w:t>
      </w:r>
      <w:r w:rsidRPr="00D96F48">
        <w:rPr>
          <w:sz w:val="31"/>
          <w:szCs w:val="31"/>
        </w:rPr>
        <w:br/>
      </w:r>
      <w:r w:rsidRPr="00D96F48">
        <w:rPr>
          <w:sz w:val="28"/>
          <w:szCs w:val="28"/>
        </w:rPr>
        <w:t>средств защиты</w:t>
      </w:r>
      <w:proofErr w:type="gramEnd"/>
      <w:r w:rsidRPr="00D96F48">
        <w:rPr>
          <w:sz w:val="28"/>
          <w:szCs w:val="28"/>
        </w:rPr>
        <w:t xml:space="preserve"> информации (СЗИ)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10.1. </w:t>
      </w:r>
      <w:proofErr w:type="gramStart"/>
      <w:r w:rsidRPr="00D96F48">
        <w:rPr>
          <w:sz w:val="28"/>
          <w:szCs w:val="28"/>
        </w:rPr>
        <w:t xml:space="preserve">Порядок работы с техническими СЗИ определен в соответствующих инструкциях, руководствах по настройке и использованию СЗИ обязательных для исполнения, как сотрудниками, обрабатывающими конфиденциальную информацию, так и администратором безопасности </w:t>
      </w:r>
      <w:proofErr w:type="spellStart"/>
      <w:r w:rsidRPr="00D96F48">
        <w:rPr>
          <w:sz w:val="28"/>
          <w:szCs w:val="28"/>
        </w:rPr>
        <w:t>ИСПДн</w:t>
      </w:r>
      <w:proofErr w:type="spellEnd"/>
      <w:r w:rsidRPr="00D96F48">
        <w:rPr>
          <w:sz w:val="28"/>
          <w:szCs w:val="28"/>
        </w:rPr>
        <w:t>.</w:t>
      </w:r>
      <w:proofErr w:type="gramEnd"/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10.2. Право проверки соблюдения условий использования СЗИ имеют: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ответственный за обеспечение безопасности </w:t>
      </w:r>
      <w:proofErr w:type="spellStart"/>
      <w:r w:rsidRPr="00D96F48">
        <w:rPr>
          <w:sz w:val="28"/>
          <w:szCs w:val="28"/>
        </w:rPr>
        <w:t>ПДн</w:t>
      </w:r>
      <w:proofErr w:type="spellEnd"/>
      <w:r w:rsidRPr="00D96F48">
        <w:rPr>
          <w:sz w:val="28"/>
          <w:szCs w:val="28"/>
        </w:rPr>
        <w:t>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администратор безопасности.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         10.3. Пользователю </w:t>
      </w:r>
      <w:proofErr w:type="spellStart"/>
      <w:r w:rsidRPr="00D96F48">
        <w:rPr>
          <w:sz w:val="28"/>
          <w:szCs w:val="28"/>
        </w:rPr>
        <w:t>ИСПДн</w:t>
      </w:r>
      <w:proofErr w:type="spellEnd"/>
      <w:r w:rsidRPr="00D96F48">
        <w:rPr>
          <w:sz w:val="28"/>
          <w:szCs w:val="28"/>
        </w:rPr>
        <w:t xml:space="preserve"> категорически запрещается: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обработка </w:t>
      </w:r>
      <w:proofErr w:type="spellStart"/>
      <w:r w:rsidRPr="00D96F48">
        <w:rPr>
          <w:sz w:val="28"/>
          <w:szCs w:val="28"/>
        </w:rPr>
        <w:t>ПДн</w:t>
      </w:r>
      <w:proofErr w:type="spellEnd"/>
      <w:r w:rsidRPr="00D96F48">
        <w:rPr>
          <w:sz w:val="28"/>
          <w:szCs w:val="28"/>
        </w:rPr>
        <w:t xml:space="preserve"> с </w:t>
      </w:r>
      <w:proofErr w:type="gramStart"/>
      <w:r w:rsidRPr="00D96F48">
        <w:rPr>
          <w:sz w:val="28"/>
          <w:szCs w:val="28"/>
        </w:rPr>
        <w:t>отключенными</w:t>
      </w:r>
      <w:proofErr w:type="gramEnd"/>
      <w:r w:rsidRPr="00D96F48">
        <w:rPr>
          <w:sz w:val="28"/>
          <w:szCs w:val="28"/>
        </w:rPr>
        <w:t xml:space="preserve"> СЗИ;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менять настройки СЗИ.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jc w:val="center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11. Порядок допуска посторонних лиц в защищаемые помещения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     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>11.1. Вскрытие и закрытие помещений осуществляется сотрудниками, работающими в данных помещениях.</w:t>
      </w:r>
    </w:p>
    <w:p w:rsidR="008B4F0E" w:rsidRPr="00D96F48" w:rsidRDefault="008B4F0E" w:rsidP="008B4F0E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sz w:val="25"/>
          <w:szCs w:val="25"/>
        </w:rPr>
      </w:pPr>
      <w:r w:rsidRPr="00D96F48">
        <w:rPr>
          <w:sz w:val="28"/>
          <w:szCs w:val="28"/>
        </w:rPr>
        <w:t xml:space="preserve">11.2. Ответственный за обеспечение безопасности </w:t>
      </w:r>
      <w:proofErr w:type="spellStart"/>
      <w:r w:rsidRPr="00D96F48">
        <w:rPr>
          <w:sz w:val="28"/>
          <w:szCs w:val="28"/>
        </w:rPr>
        <w:t>ПДн</w:t>
      </w:r>
      <w:proofErr w:type="spellEnd"/>
      <w:r w:rsidRPr="00D96F48">
        <w:rPr>
          <w:sz w:val="28"/>
          <w:szCs w:val="28"/>
        </w:rPr>
        <w:t xml:space="preserve"> и администратор безопасности организуют проверку объекта </w:t>
      </w:r>
      <w:proofErr w:type="spellStart"/>
      <w:r w:rsidRPr="00D96F48">
        <w:rPr>
          <w:sz w:val="28"/>
          <w:szCs w:val="28"/>
        </w:rPr>
        <w:t>ИСПДн</w:t>
      </w:r>
      <w:proofErr w:type="spellEnd"/>
      <w:r w:rsidRPr="00D96F48">
        <w:rPr>
          <w:sz w:val="28"/>
          <w:szCs w:val="28"/>
        </w:rPr>
        <w:t xml:space="preserve"> на предмет несанкционированного доступа к персональным данным, наличие документов и машинных носителей информации, о чём докладывается</w:t>
      </w:r>
      <w:r w:rsidR="00D96F48">
        <w:rPr>
          <w:sz w:val="28"/>
          <w:szCs w:val="28"/>
        </w:rPr>
        <w:t xml:space="preserve"> </w:t>
      </w:r>
      <w:r w:rsidRPr="00D96F48">
        <w:rPr>
          <w:sz w:val="28"/>
          <w:szCs w:val="28"/>
        </w:rPr>
        <w:t>Директору.</w:t>
      </w:r>
    </w:p>
    <w:p w:rsidR="005D27B1" w:rsidRPr="00D96F48" w:rsidRDefault="006A2266"/>
    <w:sectPr w:rsidR="005D27B1" w:rsidRPr="00D96F48" w:rsidSect="00AF0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4F0E"/>
    <w:rsid w:val="004B73A2"/>
    <w:rsid w:val="006A2266"/>
    <w:rsid w:val="008B4F0E"/>
    <w:rsid w:val="00A05D2C"/>
    <w:rsid w:val="00AF0F68"/>
    <w:rsid w:val="00B17391"/>
    <w:rsid w:val="00D70392"/>
    <w:rsid w:val="00D827DC"/>
    <w:rsid w:val="00D9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8B4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B4F0E"/>
    <w:rPr>
      <w:b/>
      <w:bCs/>
    </w:rPr>
  </w:style>
  <w:style w:type="character" w:styleId="a4">
    <w:name w:val="Hyperlink"/>
    <w:basedOn w:val="a0"/>
    <w:uiPriority w:val="99"/>
    <w:semiHidden/>
    <w:unhideWhenUsed/>
    <w:rsid w:val="008B4F0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7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2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2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3455</Words>
  <Characters>19695</Characters>
  <Application>Microsoft Office Word</Application>
  <DocSecurity>0</DocSecurity>
  <Lines>164</Lines>
  <Paragraphs>46</Paragraphs>
  <ScaleCrop>false</ScaleCrop>
  <Company>RePack by SPecialiST</Company>
  <LinksUpToDate>false</LinksUpToDate>
  <CharactersWithSpaces>23104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лщьз</cp:lastModifiedBy>
  <cp:revision>6</cp:revision>
  <dcterms:created xsi:type="dcterms:W3CDTF">2019-06-25T09:45:00Z</dcterms:created>
  <dcterms:modified xsi:type="dcterms:W3CDTF">2019-07-01T15:35:00Z</dcterms:modified>
</cp:coreProperties>
</file>