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F1" w:rsidRPr="000265F1" w:rsidRDefault="000265F1" w:rsidP="000265F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265F1">
        <w:rPr>
          <w:b/>
          <w:bCs/>
          <w:color w:val="000000"/>
          <w:sz w:val="28"/>
          <w:szCs w:val="28"/>
        </w:rPr>
        <w:t>«О внесении изменений в Федеральный закон</w:t>
      </w:r>
    </w:p>
    <w:p w:rsidR="000265F1" w:rsidRPr="000265F1" w:rsidRDefault="000265F1" w:rsidP="000265F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265F1">
        <w:rPr>
          <w:b/>
          <w:bCs/>
          <w:color w:val="000000"/>
          <w:sz w:val="28"/>
          <w:szCs w:val="28"/>
        </w:rPr>
        <w:t>"О защите детей от информации, причиняющей вред их</w:t>
      </w:r>
    </w:p>
    <w:p w:rsidR="000265F1" w:rsidRPr="000265F1" w:rsidRDefault="000265F1" w:rsidP="000265F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265F1">
        <w:rPr>
          <w:b/>
          <w:bCs/>
          <w:color w:val="000000"/>
          <w:sz w:val="28"/>
          <w:szCs w:val="28"/>
        </w:rPr>
        <w:t>здоровью и развитию»</w:t>
      </w:r>
      <w:bookmarkStart w:id="0" w:name="_GoBack"/>
      <w:bookmarkEnd w:id="0"/>
    </w:p>
    <w:p w:rsidR="000265F1" w:rsidRPr="000265F1" w:rsidRDefault="000265F1" w:rsidP="000265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0265F1">
        <w:rPr>
          <w:color w:val="000000"/>
          <w:sz w:val="28"/>
          <w:szCs w:val="28"/>
        </w:rPr>
        <w:t>(по вопросу запрета рекламы и уточнения размещения и оборота</w:t>
      </w:r>
      <w:proofErr w:type="gramEnd"/>
    </w:p>
    <w:p w:rsidR="000265F1" w:rsidRPr="000265F1" w:rsidRDefault="000265F1" w:rsidP="000265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65F1">
        <w:rPr>
          <w:color w:val="000000"/>
          <w:sz w:val="28"/>
          <w:szCs w:val="28"/>
        </w:rPr>
        <w:t>информации порнографического характера)</w:t>
      </w:r>
    </w:p>
    <w:p w:rsidR="000265F1" w:rsidRPr="000265F1" w:rsidRDefault="000265F1" w:rsidP="000265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65F1">
        <w:rPr>
          <w:b/>
          <w:bCs/>
          <w:color w:val="000000"/>
          <w:sz w:val="28"/>
          <w:szCs w:val="28"/>
        </w:rPr>
        <w:t>Статья 1</w:t>
      </w:r>
    </w:p>
    <w:p w:rsidR="000265F1" w:rsidRPr="000265F1" w:rsidRDefault="000265F1" w:rsidP="000265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65F1">
        <w:rPr>
          <w:color w:val="000000"/>
          <w:sz w:val="28"/>
          <w:szCs w:val="28"/>
        </w:rPr>
        <w:t>Внести в Федеральный закон «О защите детей от информации, причиняющей вред их здоровью и развитию» от 29 декабря 2010 года № 436-ФЗ (Собрание законодательства Российской Федерации, 2011, № 1, ст.48) следующие изменения:</w:t>
      </w:r>
    </w:p>
    <w:p w:rsidR="000265F1" w:rsidRPr="000265F1" w:rsidRDefault="000265F1" w:rsidP="000265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65F1">
        <w:rPr>
          <w:color w:val="000000"/>
          <w:sz w:val="28"/>
          <w:szCs w:val="28"/>
        </w:rPr>
        <w:t>1) в части 2 статьи 1 слова «4) рекламы» исключить;</w:t>
      </w:r>
    </w:p>
    <w:p w:rsidR="000265F1" w:rsidRPr="000265F1" w:rsidRDefault="000265F1" w:rsidP="000265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65F1">
        <w:rPr>
          <w:color w:val="000000"/>
          <w:sz w:val="28"/>
          <w:szCs w:val="28"/>
        </w:rPr>
        <w:t>2) в пункте восьмом статьи 2 после слова «информация, представляемая в виде» заменить словами «информация, не предназначенная для использования в научных, медицинских целях и в образовательном процессе, и представляемая в виде»;</w:t>
      </w:r>
    </w:p>
    <w:p w:rsidR="000265F1" w:rsidRPr="000265F1" w:rsidRDefault="000265F1" w:rsidP="000265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65F1">
        <w:rPr>
          <w:color w:val="000000"/>
          <w:sz w:val="28"/>
          <w:szCs w:val="28"/>
        </w:rPr>
        <w:t>3) часть 4 статьи 6 исключить; 2</w:t>
      </w:r>
    </w:p>
    <w:p w:rsidR="000265F1" w:rsidRPr="000265F1" w:rsidRDefault="000265F1" w:rsidP="000265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0265F1">
        <w:rPr>
          <w:color w:val="000000"/>
          <w:sz w:val="28"/>
          <w:szCs w:val="28"/>
        </w:rPr>
        <w:t>4) в части 1 статьи 11 слова «предусмотренную частью 2 статьи 5 настоящего Федерального закона, не допускается, за исключением случаев, предусмотренных настоящим Федеральным законом» изложить в следующей редакции «оборот которой запрещен в соответствии с частью 2 статьи 5 настоящего Федерального закона, в местах доступных для детей, не допускается без применения административных, организационных, технических и программно-аппаратных средств защиты детей от указанной</w:t>
      </w:r>
      <w:proofErr w:type="gramEnd"/>
      <w:r w:rsidRPr="000265F1">
        <w:rPr>
          <w:color w:val="000000"/>
          <w:sz w:val="28"/>
          <w:szCs w:val="28"/>
        </w:rPr>
        <w:t xml:space="preserve"> информации. Запрещается оборот информационной продукции, содержащей информацию порнографического характера»;</w:t>
      </w:r>
    </w:p>
    <w:p w:rsidR="000265F1" w:rsidRPr="000265F1" w:rsidRDefault="000265F1" w:rsidP="000265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65F1">
        <w:rPr>
          <w:color w:val="000000"/>
          <w:sz w:val="28"/>
          <w:szCs w:val="28"/>
        </w:rPr>
        <w:t xml:space="preserve">5) статью 12 дополнить частями 5 и 6 следующего </w:t>
      </w:r>
      <w:proofErr w:type="gramStart"/>
      <w:r w:rsidRPr="000265F1">
        <w:rPr>
          <w:color w:val="000000"/>
          <w:sz w:val="28"/>
          <w:szCs w:val="28"/>
        </w:rPr>
        <w:t>содержании</w:t>
      </w:r>
      <w:proofErr w:type="gramEnd"/>
      <w:r w:rsidRPr="000265F1">
        <w:rPr>
          <w:color w:val="000000"/>
          <w:sz w:val="28"/>
          <w:szCs w:val="28"/>
        </w:rPr>
        <w:t>:</w:t>
      </w:r>
    </w:p>
    <w:p w:rsidR="000265F1" w:rsidRPr="000265F1" w:rsidRDefault="000265F1" w:rsidP="000265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65F1">
        <w:rPr>
          <w:color w:val="000000"/>
          <w:sz w:val="28"/>
          <w:szCs w:val="28"/>
        </w:rPr>
        <w:t xml:space="preserve">«5. </w:t>
      </w:r>
      <w:proofErr w:type="gramStart"/>
      <w:r w:rsidRPr="000265F1">
        <w:rPr>
          <w:color w:val="000000"/>
          <w:sz w:val="28"/>
          <w:szCs w:val="28"/>
        </w:rPr>
        <w:t>Знак информационной продукции и текстовое предупреждение об ограничении ее распространения размером, указанным в части 3 настоящей статьи, видимой части веб-страницы (электронной страницы) сайта в сети «Интернет», экрана мобильного радиотелефонного устройства сети подвижной радиотелефонной связи размещается в верхней части страницы (экрана) до предоставления доступа к указанной информационной продукции, Предоставление доступа к информации, причиняющей вред здоровью и (или) развитию детей, может осуществляться</w:t>
      </w:r>
      <w:proofErr w:type="gramEnd"/>
      <w:r w:rsidRPr="000265F1">
        <w:rPr>
          <w:color w:val="000000"/>
          <w:sz w:val="28"/>
          <w:szCs w:val="28"/>
        </w:rPr>
        <w:t xml:space="preserve"> с согласия получателя информации, при условии применения организационных и технических мер по защите от случайного доступа к этой информации. 3</w:t>
      </w:r>
    </w:p>
    <w:p w:rsidR="000265F1" w:rsidRPr="000265F1" w:rsidRDefault="000265F1" w:rsidP="000265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65F1">
        <w:rPr>
          <w:color w:val="000000"/>
          <w:sz w:val="28"/>
          <w:szCs w:val="28"/>
        </w:rPr>
        <w:t>6. При размещении знака информационной продукции и сообщения об ограничении ее распространения не допускается использование информации, причиняющей вред здоровью и (или) развитию детей</w:t>
      </w:r>
      <w:proofErr w:type="gramStart"/>
      <w:r w:rsidRPr="000265F1">
        <w:rPr>
          <w:color w:val="000000"/>
          <w:sz w:val="28"/>
          <w:szCs w:val="28"/>
        </w:rPr>
        <w:t>.»;</w:t>
      </w:r>
    </w:p>
    <w:p w:rsidR="000265F1" w:rsidRPr="000265F1" w:rsidRDefault="000265F1" w:rsidP="000265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End"/>
      <w:r w:rsidRPr="000265F1">
        <w:rPr>
          <w:color w:val="000000"/>
          <w:sz w:val="28"/>
          <w:szCs w:val="28"/>
        </w:rPr>
        <w:t>6) статью 13 дополнить частью 6 следующего содержания:</w:t>
      </w:r>
    </w:p>
    <w:p w:rsidR="000265F1" w:rsidRPr="000265F1" w:rsidRDefault="000265F1" w:rsidP="000265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65F1">
        <w:rPr>
          <w:color w:val="000000"/>
          <w:sz w:val="28"/>
          <w:szCs w:val="28"/>
        </w:rPr>
        <w:t xml:space="preserve">«6. </w:t>
      </w:r>
      <w:proofErr w:type="gramStart"/>
      <w:r w:rsidRPr="000265F1">
        <w:rPr>
          <w:color w:val="000000"/>
          <w:sz w:val="28"/>
          <w:szCs w:val="28"/>
        </w:rPr>
        <w:t xml:space="preserve">Информационная продукция для детей определенных возрастных категорий в соответствии с часть 4 статьи 11 настоящего Федерального закона, распространяется посредством теле- и радиовещания при условии сопровождения ее сообщением об ограничении ее распространения в начале трансляции информационной продукции и после каждого прерывания </w:t>
      </w:r>
      <w:r w:rsidRPr="000265F1">
        <w:rPr>
          <w:color w:val="000000"/>
          <w:sz w:val="28"/>
          <w:szCs w:val="28"/>
        </w:rPr>
        <w:lastRenderedPageBreak/>
        <w:t>рекламой в порядке, установленном уполномоченным Правительством Российской Федерации федеральным органом исполнительной власти.»;</w:t>
      </w:r>
      <w:proofErr w:type="gramEnd"/>
    </w:p>
    <w:p w:rsidR="000265F1" w:rsidRPr="000265F1" w:rsidRDefault="000265F1" w:rsidP="000265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65F1">
        <w:rPr>
          <w:color w:val="000000"/>
          <w:sz w:val="28"/>
          <w:szCs w:val="28"/>
        </w:rPr>
        <w:t>7) части 2 и 3 статьи 15 исключить.</w:t>
      </w:r>
    </w:p>
    <w:p w:rsidR="000265F1" w:rsidRPr="000265F1" w:rsidRDefault="000265F1" w:rsidP="000265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65F1">
        <w:rPr>
          <w:color w:val="000000"/>
          <w:sz w:val="28"/>
          <w:szCs w:val="28"/>
        </w:rPr>
        <w:t>Статья 2</w:t>
      </w:r>
    </w:p>
    <w:p w:rsidR="000265F1" w:rsidRPr="000265F1" w:rsidRDefault="000265F1" w:rsidP="000265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65F1">
        <w:rPr>
          <w:color w:val="000000"/>
          <w:sz w:val="28"/>
          <w:szCs w:val="28"/>
        </w:rPr>
        <w:t>Настоящий федеральный закон вступает в силу по истечении одного месяца со дня его официального опубликования.</w:t>
      </w:r>
    </w:p>
    <w:p w:rsidR="000265F1" w:rsidRPr="000265F1" w:rsidRDefault="000265F1" w:rsidP="000265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65F1">
        <w:rPr>
          <w:color w:val="000000"/>
          <w:sz w:val="28"/>
          <w:szCs w:val="28"/>
        </w:rPr>
        <w:t>Президент</w:t>
      </w:r>
    </w:p>
    <w:p w:rsidR="000265F1" w:rsidRPr="000265F1" w:rsidRDefault="000265F1" w:rsidP="000265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65F1">
        <w:rPr>
          <w:color w:val="000000"/>
          <w:sz w:val="28"/>
          <w:szCs w:val="28"/>
        </w:rPr>
        <w:t>Российской Федерации </w:t>
      </w:r>
    </w:p>
    <w:p w:rsidR="00180B3E" w:rsidRPr="000265F1" w:rsidRDefault="00180B3E" w:rsidP="000265F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80B3E" w:rsidRPr="00026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F1"/>
    <w:rsid w:val="000265F1"/>
    <w:rsid w:val="0018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6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6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1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2516</Characters>
  <Application>Microsoft Office Word</Application>
  <DocSecurity>0</DocSecurity>
  <Lines>20</Lines>
  <Paragraphs>5</Paragraphs>
  <ScaleCrop>false</ScaleCrop>
  <Company/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2017-11-21T11:12:00Z</dcterms:created>
  <dcterms:modified xsi:type="dcterms:W3CDTF">2017-11-21T11:13:00Z</dcterms:modified>
</cp:coreProperties>
</file>