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10" w:rsidRPr="003D6B1F" w:rsidRDefault="00764810" w:rsidP="0076481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ПРАВИЛА ПЕРЕХОДА </w:t>
      </w:r>
    </w:p>
    <w:p w:rsidR="00764810" w:rsidRPr="003D6B1F" w:rsidRDefault="00764810" w:rsidP="0076481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ЧЕРЕЗ ЖЕЛЕЗНУЮ ДОРОГУ</w:t>
      </w:r>
    </w:p>
    <w:p w:rsidR="00764810" w:rsidRPr="003D6B1F" w:rsidRDefault="00764810" w:rsidP="0076481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64810" w:rsidRPr="003A7663" w:rsidRDefault="00764810" w:rsidP="0076481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A7663">
        <w:rPr>
          <w:rFonts w:ascii="Times New Roman" w:hAnsi="Times New Roman" w:cs="Times New Roman"/>
          <w:sz w:val="24"/>
          <w:szCs w:val="24"/>
          <w:lang w:eastAsia="ru-RU"/>
        </w:rPr>
        <w:t>ПАМЯТКА</w:t>
      </w:r>
    </w:p>
    <w:p w:rsidR="00764810" w:rsidRPr="003D6B1F" w:rsidRDefault="00764810" w:rsidP="0076481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764810" w:rsidRPr="003D6B1F" w:rsidRDefault="00764810" w:rsidP="0076481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Переходить через железнодорожные пути можно на железнодорожных переездах, можно и </w:t>
      </w:r>
      <w:proofErr w:type="gramStart"/>
      <w:r w:rsidRPr="003D6B1F">
        <w:rPr>
          <w:rFonts w:ascii="Times New Roman" w:hAnsi="Times New Roman" w:cs="Times New Roman"/>
          <w:sz w:val="24"/>
          <w:szCs w:val="24"/>
          <w:lang w:eastAsia="ru-RU"/>
        </w:rPr>
        <w:t>вне</w:t>
      </w:r>
      <w:proofErr w:type="gramEnd"/>
      <w:r w:rsidRPr="003D6B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6B1F">
        <w:rPr>
          <w:rFonts w:ascii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3D6B1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4810" w:rsidRPr="003D6B1F" w:rsidRDefault="00764810" w:rsidP="0076481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4810" w:rsidRPr="003D6B1F" w:rsidRDefault="00764810" w:rsidP="0076481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Регулируемый железнодорожный переезд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4810" w:rsidRPr="003D6B1F" w:rsidRDefault="00764810" w:rsidP="0076481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4810" w:rsidRPr="003D6B1F" w:rsidRDefault="00764810" w:rsidP="0076481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Переходить пути можно только тогда, когда на переезде открыт шлагбаум и не работают крас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ные сигналы светофора.</w:t>
      </w:r>
    </w:p>
    <w:p w:rsidR="00764810" w:rsidRPr="003D6B1F" w:rsidRDefault="00764810" w:rsidP="0076481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4810" w:rsidRPr="003D6B1F" w:rsidRDefault="00764810" w:rsidP="0076481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Нерегулируемый железнодорожный пере</w:t>
      </w: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softHyphen/>
        <w:t>езд.</w:t>
      </w:r>
    </w:p>
    <w:p w:rsidR="00764810" w:rsidRPr="003D6B1F" w:rsidRDefault="00764810" w:rsidP="0076481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4810" w:rsidRPr="003D6B1F" w:rsidRDefault="00764810" w:rsidP="0076481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Прежде чем переходить через пути, пеше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ход должен очень внимательно посмотреть на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лево и направо - свободны ли пути, прислушать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ся, нет ли шума приближающегося поезда. </w:t>
      </w:r>
    </w:p>
    <w:p w:rsidR="00764810" w:rsidRPr="003D6B1F" w:rsidRDefault="00764810" w:rsidP="0076481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Железнодорожные пути могут иметь две колеи, и если на автомобильной дороге с двусторон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ним движением ясно, что при переходе дороги опасность может угрожать сначала слева, а по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том справа, то на железной дороге это не так. Поезд может появиться с любой стороны.</w:t>
      </w:r>
    </w:p>
    <w:p w:rsidR="00764810" w:rsidRPr="003D6B1F" w:rsidRDefault="00764810" w:rsidP="0076481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4810" w:rsidRPr="003D6B1F" w:rsidRDefault="00764810" w:rsidP="0076481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Переход путей вне переезда.</w:t>
      </w:r>
    </w:p>
    <w:p w:rsidR="00764810" w:rsidRPr="003D6B1F" w:rsidRDefault="00764810" w:rsidP="00764810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4810" w:rsidRPr="003D6B1F" w:rsidRDefault="00764810" w:rsidP="0076481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B1F">
        <w:rPr>
          <w:rFonts w:ascii="Times New Roman" w:hAnsi="Times New Roman" w:cs="Times New Roman"/>
          <w:sz w:val="24"/>
          <w:szCs w:val="24"/>
          <w:lang w:eastAsia="ru-RU"/>
        </w:rPr>
        <w:tab/>
        <w:t>Если путь пе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шехода проходит где-то вдали от железнодорож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ного переезда, то переходить через пути можно только там, где они хорошо просматриваются в обе стороны (нет ни поворотов, ни уклонов, ни препятствий, мешающих обзору), и выполняя все требования безопасности, как при переходе не</w:t>
      </w:r>
      <w:r w:rsidRPr="003D6B1F">
        <w:rPr>
          <w:rFonts w:ascii="Times New Roman" w:hAnsi="Times New Roman" w:cs="Times New Roman"/>
          <w:sz w:val="24"/>
          <w:szCs w:val="24"/>
          <w:lang w:eastAsia="ru-RU"/>
        </w:rPr>
        <w:softHyphen/>
        <w:t>регулируемого железнодорожного переезда.</w:t>
      </w:r>
    </w:p>
    <w:p w:rsidR="00764810" w:rsidRDefault="00764810" w:rsidP="00764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27B1" w:rsidRDefault="00764810"/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4810"/>
    <w:rsid w:val="0033231B"/>
    <w:rsid w:val="00764810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810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2019-06-19T09:26:00Z</dcterms:created>
  <dcterms:modified xsi:type="dcterms:W3CDTF">2019-06-19T09:27:00Z</dcterms:modified>
</cp:coreProperties>
</file>