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230D" w:rsidRDefault="0088230D" w:rsidP="00582D38">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noProof/>
          <w:color w:val="000000" w:themeColor="text1"/>
          <w:sz w:val="24"/>
          <w:szCs w:val="24"/>
          <w:lang w:eastAsia="ru-RU"/>
        </w:rPr>
        <w:drawing>
          <wp:inline distT="0" distB="0" distL="0" distR="0">
            <wp:extent cx="6429374" cy="8991600"/>
            <wp:effectExtent l="0" t="0" r="0" b="0"/>
            <wp:docPr id="1" name="Рисунок 1" descr="C:\Users\лщьз\Desktop\крышки мои\рус лит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щьз\Desktop\крышки мои\рус лит 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8105" cy="8989825"/>
                    </a:xfrm>
                    <a:prstGeom prst="rect">
                      <a:avLst/>
                    </a:prstGeom>
                    <a:noFill/>
                    <a:ln>
                      <a:noFill/>
                    </a:ln>
                  </pic:spPr>
                </pic:pic>
              </a:graphicData>
            </a:graphic>
          </wp:inline>
        </w:drawing>
      </w:r>
    </w:p>
    <w:p w:rsidR="00582D38" w:rsidRPr="003D18C7" w:rsidRDefault="00582D38" w:rsidP="00582D38">
      <w:pPr>
        <w:numPr>
          <w:ilvl w:val="0"/>
          <w:numId w:val="1"/>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ПОЯСНИТЕЛЬНАЯ ЗАПИСКА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Рабочая программа учебного предмета «Литература» разработана на основе следующих </w:t>
      </w:r>
      <w:r w:rsidRPr="003D18C7">
        <w:rPr>
          <w:rFonts w:ascii="Times New Roman" w:eastAsia="Times New Roman" w:hAnsi="Times New Roman" w:cs="Times New Roman"/>
          <w:b/>
          <w:bCs/>
          <w:color w:val="000000" w:themeColor="text1"/>
          <w:sz w:val="24"/>
          <w:szCs w:val="24"/>
          <w:lang w:eastAsia="ru-RU"/>
        </w:rPr>
        <w:t>нормативно-правовых</w:t>
      </w:r>
      <w:r w:rsidRPr="003D18C7">
        <w:rPr>
          <w:rFonts w:ascii="Times New Roman" w:eastAsia="Times New Roman" w:hAnsi="Times New Roman" w:cs="Times New Roman"/>
          <w:color w:val="000000" w:themeColor="text1"/>
          <w:sz w:val="24"/>
          <w:szCs w:val="24"/>
          <w:lang w:eastAsia="ru-RU"/>
        </w:rPr>
        <w:t> и </w:t>
      </w:r>
      <w:r w:rsidRPr="003D18C7">
        <w:rPr>
          <w:rFonts w:ascii="Times New Roman" w:eastAsia="Times New Roman" w:hAnsi="Times New Roman" w:cs="Times New Roman"/>
          <w:b/>
          <w:bCs/>
          <w:color w:val="000000" w:themeColor="text1"/>
          <w:sz w:val="24"/>
          <w:szCs w:val="24"/>
          <w:lang w:eastAsia="ru-RU"/>
        </w:rPr>
        <w:t>инструктивно-методических</w:t>
      </w:r>
      <w:r w:rsidRPr="003D18C7">
        <w:rPr>
          <w:rFonts w:ascii="Times New Roman" w:eastAsia="Times New Roman" w:hAnsi="Times New Roman" w:cs="Times New Roman"/>
          <w:color w:val="000000" w:themeColor="text1"/>
          <w:sz w:val="24"/>
          <w:szCs w:val="24"/>
          <w:lang w:eastAsia="ru-RU"/>
        </w:rPr>
        <w:t> документов: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1.Федеральный закон «Об образовании в Российской Федерации» от 29.12.2012. №273-ФЗ.</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 Учебный план МКОУ «</w:t>
      </w:r>
      <w:proofErr w:type="gramStart"/>
      <w:r w:rsidRPr="003D18C7">
        <w:rPr>
          <w:rFonts w:ascii="Times New Roman" w:eastAsia="Times New Roman" w:hAnsi="Times New Roman" w:cs="Times New Roman"/>
          <w:color w:val="000000" w:themeColor="text1"/>
          <w:sz w:val="24"/>
          <w:szCs w:val="24"/>
          <w:lang w:eastAsia="ru-RU"/>
        </w:rPr>
        <w:t>Ново-Дмитриевская</w:t>
      </w:r>
      <w:proofErr w:type="gramEnd"/>
      <w:r w:rsidRPr="003D18C7">
        <w:rPr>
          <w:rFonts w:ascii="Times New Roman" w:eastAsia="Times New Roman" w:hAnsi="Times New Roman" w:cs="Times New Roman"/>
          <w:color w:val="000000" w:themeColor="text1"/>
          <w:sz w:val="24"/>
          <w:szCs w:val="24"/>
          <w:lang w:eastAsia="ru-RU"/>
        </w:rPr>
        <w:t xml:space="preserve"> </w:t>
      </w:r>
      <w:r w:rsidR="008D2381">
        <w:rPr>
          <w:rFonts w:ascii="Times New Roman" w:eastAsia="Times New Roman" w:hAnsi="Times New Roman" w:cs="Times New Roman"/>
          <w:color w:val="000000" w:themeColor="text1"/>
          <w:sz w:val="24"/>
          <w:szCs w:val="24"/>
          <w:lang w:eastAsia="ru-RU"/>
        </w:rPr>
        <w:t>СОШ» на 2017-2018</w:t>
      </w:r>
      <w:r w:rsidR="00582D38" w:rsidRPr="003D18C7">
        <w:rPr>
          <w:rFonts w:ascii="Times New Roman" w:eastAsia="Times New Roman" w:hAnsi="Times New Roman" w:cs="Times New Roman"/>
          <w:color w:val="000000" w:themeColor="text1"/>
          <w:sz w:val="24"/>
          <w:szCs w:val="24"/>
          <w:lang w:eastAsia="ru-RU"/>
        </w:rPr>
        <w:t xml:space="preserve"> учебный год</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4.Программы основного общего и среднего (полного) общего образования по предмету «Литература»</w:t>
      </w:r>
      <w:r w:rsidRPr="003D18C7">
        <w:rPr>
          <w:rFonts w:ascii="Times New Roman" w:eastAsia="Times New Roman" w:hAnsi="Times New Roman" w:cs="Times New Roman"/>
          <w:b/>
          <w:bCs/>
          <w:color w:val="000000" w:themeColor="text1"/>
          <w:sz w:val="24"/>
          <w:szCs w:val="24"/>
          <w:lang w:eastAsia="ru-RU"/>
        </w:rPr>
        <w:t> (</w:t>
      </w:r>
      <w:r w:rsidRPr="003D18C7">
        <w:rPr>
          <w:rFonts w:ascii="Times New Roman" w:eastAsia="Times New Roman" w:hAnsi="Times New Roman" w:cs="Times New Roman"/>
          <w:color w:val="000000" w:themeColor="text1"/>
          <w:sz w:val="24"/>
          <w:szCs w:val="24"/>
          <w:lang w:eastAsia="ru-RU"/>
        </w:rPr>
        <w:t>Лебедева Ю.В. и Романовой А.Н. «Программы общеобразовательных учреждений:</w:t>
      </w:r>
      <w:proofErr w:type="gramEnd"/>
      <w:r w:rsidRPr="003D18C7">
        <w:rPr>
          <w:rFonts w:ascii="Times New Roman" w:eastAsia="Times New Roman" w:hAnsi="Times New Roman" w:cs="Times New Roman"/>
          <w:color w:val="000000" w:themeColor="text1"/>
          <w:sz w:val="24"/>
          <w:szCs w:val="24"/>
          <w:lang w:eastAsia="ru-RU"/>
        </w:rPr>
        <w:t xml:space="preserve"> Программа литературного образования: 5-11 классы». – </w:t>
      </w:r>
      <w:proofErr w:type="gramStart"/>
      <w:r w:rsidRPr="003D18C7">
        <w:rPr>
          <w:rFonts w:ascii="Times New Roman" w:eastAsia="Times New Roman" w:hAnsi="Times New Roman" w:cs="Times New Roman"/>
          <w:color w:val="000000" w:themeColor="text1"/>
          <w:sz w:val="24"/>
          <w:szCs w:val="24"/>
          <w:lang w:eastAsia="ru-RU"/>
        </w:rPr>
        <w:t>М.: Просвещение, 2009 г.</w:t>
      </w:r>
      <w:r w:rsidRPr="003D18C7">
        <w:rPr>
          <w:rFonts w:ascii="Times New Roman" w:eastAsia="Times New Roman" w:hAnsi="Times New Roman" w:cs="Times New Roman"/>
          <w:b/>
          <w:bCs/>
          <w:color w:val="000000" w:themeColor="text1"/>
          <w:sz w:val="24"/>
          <w:szCs w:val="24"/>
          <w:lang w:eastAsia="ru-RU"/>
        </w:rPr>
        <w:t>)</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 Приказ Министерства образования и науки Российской Федерации от 31.12.2015 №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rsidR="00882D89"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5. Положение о структуре, порядке разработки и утверждения рабочих программ по учебным предметам, курсам, в том </w:t>
      </w:r>
      <w:r w:rsidR="00882D89" w:rsidRPr="003D18C7">
        <w:rPr>
          <w:rFonts w:ascii="Times New Roman" w:eastAsia="Times New Roman" w:hAnsi="Times New Roman" w:cs="Times New Roman"/>
          <w:color w:val="000000" w:themeColor="text1"/>
          <w:sz w:val="24"/>
          <w:szCs w:val="24"/>
          <w:lang w:eastAsia="ru-RU"/>
        </w:rPr>
        <w:t>числе внеурочной деятельности МКОУ «</w:t>
      </w:r>
      <w:proofErr w:type="gramStart"/>
      <w:r w:rsidR="00882D89" w:rsidRPr="003D18C7">
        <w:rPr>
          <w:rFonts w:ascii="Times New Roman" w:eastAsia="Times New Roman" w:hAnsi="Times New Roman" w:cs="Times New Roman"/>
          <w:color w:val="000000" w:themeColor="text1"/>
          <w:sz w:val="24"/>
          <w:szCs w:val="24"/>
          <w:lang w:eastAsia="ru-RU"/>
        </w:rPr>
        <w:t>Ново-Дмитриевская</w:t>
      </w:r>
      <w:proofErr w:type="gramEnd"/>
      <w:r w:rsidR="00882D89" w:rsidRPr="003D18C7">
        <w:rPr>
          <w:rFonts w:ascii="Times New Roman" w:eastAsia="Times New Roman" w:hAnsi="Times New Roman" w:cs="Times New Roman"/>
          <w:color w:val="000000" w:themeColor="text1"/>
          <w:sz w:val="24"/>
          <w:szCs w:val="24"/>
          <w:lang w:eastAsia="ru-RU"/>
        </w:rPr>
        <w:t xml:space="preserve"> </w:t>
      </w:r>
      <w:r w:rsidRPr="003D18C7">
        <w:rPr>
          <w:rFonts w:ascii="Times New Roman" w:eastAsia="Times New Roman" w:hAnsi="Times New Roman" w:cs="Times New Roman"/>
          <w:color w:val="000000" w:themeColor="text1"/>
          <w:sz w:val="24"/>
          <w:szCs w:val="24"/>
          <w:lang w:eastAsia="ru-RU"/>
        </w:rPr>
        <w:t xml:space="preserve">средняя общеобразовательная школа» </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Программа рассчитана на 102 часа в год (3 часа в неделю).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Распределение количества часов по темам планируется учителем с опорой на методические рекомендации. Учебник: Ю.В. Лебедев. Литература. 10 класс, базовый уровень. Учебник для общеобразовательных учреждений. В двух частях. М.: Просвещение, 2015 г.</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r w:rsidRPr="003D18C7">
        <w:rPr>
          <w:rFonts w:ascii="Times New Roman" w:eastAsia="Times New Roman" w:hAnsi="Times New Roman" w:cs="Times New Roman"/>
          <w:i/>
          <w:iCs/>
          <w:color w:val="000000" w:themeColor="text1"/>
          <w:sz w:val="24"/>
          <w:szCs w:val="24"/>
          <w:lang w:eastAsia="ru-RU"/>
        </w:rPr>
        <w:t>Литература</w:t>
      </w:r>
      <w:r w:rsidRPr="003D18C7">
        <w:rPr>
          <w:rFonts w:ascii="Times New Roman" w:eastAsia="Times New Roman" w:hAnsi="Times New Roman" w:cs="Times New Roman"/>
          <w:color w:val="000000" w:themeColor="text1"/>
          <w:sz w:val="24"/>
          <w:szCs w:val="24"/>
          <w:lang w:eastAsia="ru-RU"/>
        </w:rPr>
        <w:t> – дисциплина, формирующая духовный облик и нравственные ориентиры молодого поколения. Ей принадлежит ведущее место в эмоциональном, интеллектуальном и эстетическом развитии школьника, в формировании его миропонимания и национального самосознания, без чего невозможно духовное развитие нации в целом. Специфика литературы как школьного предмета определяется сущностью литературы как феномена культуры: литература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нравственно-эстетическим ценностям нации и человечества.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Учебный предмет «Литература» – одна из важнейших частей образовательной области «Филология»</w:t>
      </w:r>
      <w:proofErr w:type="gramStart"/>
      <w:r w:rsidRPr="003D18C7">
        <w:rPr>
          <w:rFonts w:ascii="Times New Roman" w:eastAsia="Times New Roman" w:hAnsi="Times New Roman" w:cs="Times New Roman"/>
          <w:i/>
          <w:iCs/>
          <w:color w:val="000000" w:themeColor="text1"/>
          <w:sz w:val="24"/>
          <w:szCs w:val="24"/>
          <w:lang w:eastAsia="ru-RU"/>
        </w:rPr>
        <w:t>.</w:t>
      </w:r>
      <w:r w:rsidRPr="003D18C7">
        <w:rPr>
          <w:rFonts w:ascii="Times New Roman" w:eastAsia="Times New Roman" w:hAnsi="Times New Roman" w:cs="Times New Roman"/>
          <w:color w:val="000000" w:themeColor="text1"/>
          <w:sz w:val="24"/>
          <w:szCs w:val="24"/>
          <w:lang w:eastAsia="ru-RU"/>
        </w:rPr>
        <w:t>Л</w:t>
      </w:r>
      <w:proofErr w:type="gramEnd"/>
      <w:r w:rsidRPr="003D18C7">
        <w:rPr>
          <w:rFonts w:ascii="Times New Roman" w:eastAsia="Times New Roman" w:hAnsi="Times New Roman" w:cs="Times New Roman"/>
          <w:color w:val="000000" w:themeColor="text1"/>
          <w:sz w:val="24"/>
          <w:szCs w:val="24"/>
          <w:lang w:eastAsia="ru-RU"/>
        </w:rPr>
        <w:t>итература тесно связана с другими учебными предметами и, в первую очередь, с русским языком. Единство этих дисциплин обеспечивает, прежде всего, общий для всех филологических наук предмет изучения – слово как единица языка и речи, его функционирование в различных сферах, в том числе эстетической. Литература взаимодействует также с дисциплинами художественного цикла (музыкой, изобразительным искусством, мировой художественной культурой): на уроках литературы формируется эстетическое отношение к окружающему миру. Вместе с историей и обществознанием литература обращается к проблемам, непосредственно связанным с общественной сущностью человека, формирует историзм мышления, обогащает культурно-историческую память учащихся, не только способствует освоению знаний по гуманитарным предметам, но и формирует у школьника активное отношение к действительности, к природе, ко всему окружающему миру.</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Одна из важнейших задач модернизации российского образования — воспитание самостоятельно, творчески мыслящей личности. </w:t>
      </w:r>
      <w:proofErr w:type="gramStart"/>
      <w:r w:rsidRPr="003D18C7">
        <w:rPr>
          <w:rFonts w:ascii="Times New Roman" w:eastAsia="Times New Roman" w:hAnsi="Times New Roman" w:cs="Times New Roman"/>
          <w:color w:val="000000" w:themeColor="text1"/>
          <w:sz w:val="24"/>
          <w:szCs w:val="24"/>
          <w:lang w:eastAsia="ru-RU"/>
        </w:rPr>
        <w:t xml:space="preserve">На уровне гуманитарного филологического образования эта задача может быть решена при условии уяснения учеником специфики литературы как вида </w:t>
      </w:r>
      <w:r w:rsidRPr="003D18C7">
        <w:rPr>
          <w:rFonts w:ascii="Times New Roman" w:eastAsia="Times New Roman" w:hAnsi="Times New Roman" w:cs="Times New Roman"/>
          <w:color w:val="000000" w:themeColor="text1"/>
          <w:sz w:val="24"/>
          <w:szCs w:val="24"/>
          <w:lang w:eastAsia="ru-RU"/>
        </w:rPr>
        <w:lastRenderedPageBreak/>
        <w:t>искусства, понимания особенностей развития литературного процесса (как мирового, в самых общих чертах, так и отечественного более определенно и обстоятельно), представления о сущности основных литературных течений, направлений, школ, о писательском труде, художественном мире произведения, его поэтике и стилистике.</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Цели  литературного образования в средней (полной) школе на базовом уровне определены образовательным стандартом</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литературно-творческих способностей, читательских интересов, художественного вкуса; устной и письменной речи учащихся;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текстов художественных произведений в единстве формы и содержания, историко-литературных сведений и теоретико-литературных понятий; создание общего представления об историко-литературном процессе и его основных закономерностях, о множественности литературно-художественных стилей;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и культурном контексте с использованием понятийного языка литературоведения;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выявление взаимообусловленности элементов формы и содержания литературного произведения; формирование умений сравнительно-сопоставительного анализа различных литературных произведений в их научных, критических и художественных интерпретаций; написание сочинений различных типов; определение и использование необходимых источников, включая работу с книгой, поиск информации в библиотеке, в ресурсах Интернета и др.</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 основании требований Государственного образовательного стандарта предполагается реализовать актуальные в настоящее вр</w:t>
      </w:r>
      <w:r w:rsidR="00882D89" w:rsidRPr="003D18C7">
        <w:rPr>
          <w:rFonts w:ascii="Times New Roman" w:eastAsia="Times New Roman" w:hAnsi="Times New Roman" w:cs="Times New Roman"/>
          <w:color w:val="000000" w:themeColor="text1"/>
          <w:sz w:val="24"/>
          <w:szCs w:val="24"/>
          <w:lang w:eastAsia="ru-RU"/>
        </w:rPr>
        <w:t xml:space="preserve">емя </w:t>
      </w:r>
      <w:proofErr w:type="spellStart"/>
      <w:r w:rsidR="00882D89" w:rsidRPr="003D18C7">
        <w:rPr>
          <w:rFonts w:ascii="Times New Roman" w:eastAsia="Times New Roman" w:hAnsi="Times New Roman" w:cs="Times New Roman"/>
          <w:color w:val="000000" w:themeColor="text1"/>
          <w:sz w:val="24"/>
          <w:szCs w:val="24"/>
          <w:lang w:eastAsia="ru-RU"/>
        </w:rPr>
        <w:t>компетентностный</w:t>
      </w:r>
      <w:proofErr w:type="spellEnd"/>
      <w:r w:rsidR="00882D89" w:rsidRPr="003D18C7">
        <w:rPr>
          <w:rFonts w:ascii="Times New Roman" w:eastAsia="Times New Roman" w:hAnsi="Times New Roman" w:cs="Times New Roman"/>
          <w:color w:val="000000" w:themeColor="text1"/>
          <w:sz w:val="24"/>
          <w:szCs w:val="24"/>
          <w:lang w:eastAsia="ru-RU"/>
        </w:rPr>
        <w:t xml:space="preserve">, </w:t>
      </w:r>
      <w:proofErr w:type="gramStart"/>
      <w:r w:rsidR="00882D89" w:rsidRPr="003D18C7">
        <w:rPr>
          <w:rFonts w:ascii="Times New Roman" w:eastAsia="Times New Roman" w:hAnsi="Times New Roman" w:cs="Times New Roman"/>
          <w:color w:val="000000" w:themeColor="text1"/>
          <w:sz w:val="24"/>
          <w:szCs w:val="24"/>
          <w:lang w:eastAsia="ru-RU"/>
        </w:rPr>
        <w:t>личностно-</w:t>
      </w:r>
      <w:r w:rsidRPr="003D18C7">
        <w:rPr>
          <w:rFonts w:ascii="Times New Roman" w:eastAsia="Times New Roman" w:hAnsi="Times New Roman" w:cs="Times New Roman"/>
          <w:color w:val="000000" w:themeColor="text1"/>
          <w:sz w:val="24"/>
          <w:szCs w:val="24"/>
          <w:lang w:eastAsia="ru-RU"/>
        </w:rPr>
        <w:t>ориентированный</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деятельностный</w:t>
      </w:r>
      <w:proofErr w:type="spellEnd"/>
      <w:r w:rsidRPr="003D18C7">
        <w:rPr>
          <w:rFonts w:ascii="Times New Roman" w:eastAsia="Times New Roman" w:hAnsi="Times New Roman" w:cs="Times New Roman"/>
          <w:color w:val="000000" w:themeColor="text1"/>
          <w:sz w:val="24"/>
          <w:szCs w:val="24"/>
          <w:lang w:eastAsia="ru-RU"/>
        </w:rPr>
        <w:t xml:space="preserve"> подходы, которые определяют </w:t>
      </w:r>
      <w:r w:rsidRPr="003D18C7">
        <w:rPr>
          <w:rFonts w:ascii="Times New Roman" w:eastAsia="Times New Roman" w:hAnsi="Times New Roman" w:cs="Times New Roman"/>
          <w:b/>
          <w:bCs/>
          <w:color w:val="000000" w:themeColor="text1"/>
          <w:sz w:val="24"/>
          <w:szCs w:val="24"/>
          <w:lang w:eastAsia="ru-RU"/>
        </w:rPr>
        <w:t>задачи обучения: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овладение способами правильного, беглого и выразительного чтения вслух художественных и учебных текстов, в том числе и чтению наизусть;</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учиться устному пересказу (подробному, выборочному, сжатому, от другого лица, художественному) – небольшого отрывка, главы, повести, рассказа, сказки; свободному владению монологической и диалогической речью в объеме изучаемых произведений;</w:t>
      </w:r>
      <w:proofErr w:type="gramEnd"/>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развернутому ответу на вопрос, рассказу о литературном герое, характеристике героя;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отзыву на самостоятельно прочитанное произведение; способам свободного владения письменной речью;</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научиться анализу художественного произведения;</w:t>
      </w:r>
    </w:p>
    <w:p w:rsidR="00582D38" w:rsidRPr="003D18C7" w:rsidRDefault="00582D38" w:rsidP="00582D38">
      <w:pPr>
        <w:numPr>
          <w:ilvl w:val="0"/>
          <w:numId w:val="2"/>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лингвистической, культурологической, коммуникативной компетенций.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  </w:t>
      </w:r>
    </w:p>
    <w:p w:rsidR="00582D38" w:rsidRPr="003D18C7" w:rsidRDefault="00582D38" w:rsidP="00582D38">
      <w:pPr>
        <w:numPr>
          <w:ilvl w:val="0"/>
          <w:numId w:val="3"/>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ПЛАНИРУЕМЫЕ РЕЗУЛЬТАТЫ ОСВОЕНИЯ ПРЕДМЕТА, КУРСА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В результате изучения литературы на базовом уровне ученик должен</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знать/понимать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образную природу словесного искусства;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изученных литературных произведений;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факты жизни и творчества писателей-классиков XIX-XX вв.;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закономерности историко-литературного процесса и черты литературных направлений;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теоретико-литературные понятия;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уметь</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воспроизводить содержание литературного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определять род и жанр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сопоставлять литературные произведения;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выявлять авторскую позицию;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выразительно читать изученные произведения (или их фрагменты), соблюдая нормы литературного произношения;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аргументировано формулировать свое отношение к прочитанному произведению;</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писать рецензии на прочитанные произведения и сочинения разных жанров на литературные темы.</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Место учебного предмета в учебном плане.</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 изучение предмета «Литература» в 10 классе в </w:t>
      </w:r>
      <w:r w:rsidR="002D60BC" w:rsidRPr="003D18C7">
        <w:rPr>
          <w:rFonts w:ascii="Times New Roman" w:eastAsia="Times New Roman" w:hAnsi="Times New Roman" w:cs="Times New Roman"/>
          <w:color w:val="000000" w:themeColor="text1"/>
          <w:sz w:val="24"/>
          <w:szCs w:val="24"/>
          <w:lang w:eastAsia="ru-RU"/>
        </w:rPr>
        <w:t>учебном плане школы определено 3</w:t>
      </w:r>
      <w:r w:rsidRPr="003D18C7">
        <w:rPr>
          <w:rFonts w:ascii="Times New Roman" w:eastAsia="Times New Roman" w:hAnsi="Times New Roman" w:cs="Times New Roman"/>
          <w:color w:val="000000" w:themeColor="text1"/>
          <w:sz w:val="24"/>
          <w:szCs w:val="24"/>
          <w:lang w:eastAsia="ru-RU"/>
        </w:rPr>
        <w:t xml:space="preserve"> часа в неделю: 3 часа из федерального компонента</w:t>
      </w:r>
      <w:r w:rsidR="002D60BC" w:rsidRPr="003D18C7">
        <w:rPr>
          <w:rFonts w:ascii="Times New Roman" w:eastAsia="Times New Roman" w:hAnsi="Times New Roman" w:cs="Times New Roman"/>
          <w:color w:val="000000" w:themeColor="text1"/>
          <w:sz w:val="24"/>
          <w:szCs w:val="24"/>
          <w:lang w:eastAsia="ru-RU"/>
        </w:rPr>
        <w:t>, что составляет 102 часа</w:t>
      </w:r>
      <w:r w:rsidRPr="003D18C7">
        <w:rPr>
          <w:rFonts w:ascii="Times New Roman" w:eastAsia="Times New Roman" w:hAnsi="Times New Roman" w:cs="Times New Roman"/>
          <w:color w:val="000000" w:themeColor="text1"/>
          <w:sz w:val="24"/>
          <w:szCs w:val="24"/>
          <w:lang w:eastAsia="ru-RU"/>
        </w:rPr>
        <w:t xml:space="preserve"> в год.</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B0F40" w:rsidRPr="003D18C7" w:rsidRDefault="00BB0F40" w:rsidP="00BC2169">
      <w:pPr>
        <w:shd w:val="clear" w:color="auto" w:fill="FFFFFF"/>
        <w:spacing w:after="150" w:line="240" w:lineRule="auto"/>
        <w:jc w:val="center"/>
        <w:rPr>
          <w:rFonts w:ascii="Times New Roman" w:eastAsia="Times New Roman" w:hAnsi="Times New Roman" w:cs="Times New Roman"/>
          <w:b/>
          <w:bCs/>
          <w:color w:val="000000" w:themeColor="text1"/>
          <w:sz w:val="24"/>
          <w:szCs w:val="24"/>
          <w:lang w:eastAsia="ru-RU"/>
        </w:rPr>
      </w:pPr>
    </w:p>
    <w:p w:rsidR="00BC2169" w:rsidRPr="003D18C7" w:rsidRDefault="00BC2169" w:rsidP="00BB0F40">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Учебно-тематический план</w:t>
      </w:r>
    </w:p>
    <w:tbl>
      <w:tblPr>
        <w:tblW w:w="9437" w:type="dxa"/>
        <w:shd w:val="clear" w:color="auto" w:fill="FFFFFF"/>
        <w:tblCellMar>
          <w:top w:w="105" w:type="dxa"/>
          <w:left w:w="105" w:type="dxa"/>
          <w:bottom w:w="105" w:type="dxa"/>
          <w:right w:w="105" w:type="dxa"/>
        </w:tblCellMar>
        <w:tblLook w:val="04A0" w:firstRow="1" w:lastRow="0" w:firstColumn="1" w:lastColumn="0" w:noHBand="0" w:noVBand="1"/>
      </w:tblPr>
      <w:tblGrid>
        <w:gridCol w:w="748"/>
        <w:gridCol w:w="3937"/>
        <w:gridCol w:w="1398"/>
        <w:gridCol w:w="1479"/>
        <w:gridCol w:w="1626"/>
        <w:gridCol w:w="249"/>
      </w:tblGrid>
      <w:tr w:rsidR="00BC2169" w:rsidRPr="003D18C7" w:rsidTr="000B4D16">
        <w:tc>
          <w:tcPr>
            <w:tcW w:w="71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407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Темы учебного курса</w:t>
            </w:r>
          </w:p>
        </w:tc>
        <w:tc>
          <w:tcPr>
            <w:tcW w:w="135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298"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 том числе</w:t>
            </w:r>
          </w:p>
        </w:tc>
      </w:tr>
      <w:tr w:rsidR="00BC2169" w:rsidRPr="003D18C7" w:rsidTr="000B4D16">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6" w:space="0" w:color="000000"/>
              <w:left w:val="single" w:sz="6" w:space="0" w:color="000000"/>
              <w:bottom w:val="single" w:sz="6" w:space="0" w:color="000000"/>
              <w:right w:val="nil"/>
            </w:tcBorders>
            <w:shd w:val="clear" w:color="auto" w:fill="FFFFFF"/>
            <w:vAlign w:val="center"/>
            <w:hideMark/>
          </w:tcPr>
          <w:p w:rsidR="00BC2169" w:rsidRPr="003D18C7" w:rsidRDefault="00BC2169" w:rsidP="00BC2169">
            <w:pPr>
              <w:spacing w:after="0" w:line="240" w:lineRule="auto"/>
              <w:rPr>
                <w:rFonts w:ascii="Times New Roman" w:eastAsia="Times New Roman" w:hAnsi="Times New Roman" w:cs="Times New Roman"/>
                <w:color w:val="000000" w:themeColor="text1"/>
                <w:sz w:val="24"/>
                <w:szCs w:val="24"/>
                <w:lang w:eastAsia="ru-RU"/>
              </w:rPr>
            </w:pP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Сочинений</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Контрольных тестов</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vAlign w:val="center"/>
            <w:hideMark/>
          </w:tcPr>
          <w:p w:rsidR="00BC2169" w:rsidRPr="003D18C7" w:rsidRDefault="00BC2169"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46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Введение. </w:t>
            </w:r>
            <w:r w:rsidR="0065765E" w:rsidRPr="003D18C7">
              <w:rPr>
                <w:rFonts w:ascii="Times New Roman" w:eastAsia="Times New Roman" w:hAnsi="Times New Roman" w:cs="Times New Roman"/>
                <w:color w:val="000000" w:themeColor="text1"/>
                <w:sz w:val="24"/>
                <w:szCs w:val="24"/>
                <w:lang w:eastAsia="ru-RU"/>
              </w:rPr>
              <w:t>Литература второй трети XIX века.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И.С.Тургенев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Н.Г. Чернышевский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И.А.Гончаров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А.Н.Островский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2F1B40" w:rsidRPr="003D18C7" w:rsidRDefault="002F1B40" w:rsidP="002F1B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1д/с</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5C39F6"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Ф.И.Тютчев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Н.А.Некрасов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А.А.Фет</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65765E">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А.К.Толстой </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0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М.Е.Салтыков</w:t>
            </w:r>
            <w:proofErr w:type="spellEnd"/>
            <w:r w:rsidRPr="003D18C7">
              <w:rPr>
                <w:rFonts w:ascii="Times New Roman" w:eastAsia="Times New Roman" w:hAnsi="Times New Roman" w:cs="Times New Roman"/>
                <w:color w:val="000000" w:themeColor="text1"/>
                <w:sz w:val="24"/>
                <w:szCs w:val="24"/>
                <w:lang w:eastAsia="ru-RU"/>
              </w:rPr>
              <w:t>-Щедрин</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Л.Н.Толстой</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r w:rsidR="002F1B40"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Н.С.Лесков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А.П.Чехов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Зарубежная литература</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711"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14</w:t>
            </w:r>
          </w:p>
        </w:tc>
        <w:tc>
          <w:tcPr>
            <w:tcW w:w="407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Подведение итогов</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B0F40">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B0F40">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r w:rsidR="0065765E" w:rsidRPr="003D18C7" w:rsidTr="000B4D16">
        <w:trPr>
          <w:trHeight w:val="135"/>
        </w:trPr>
        <w:tc>
          <w:tcPr>
            <w:tcW w:w="4789"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ИТОГО:</w:t>
            </w:r>
          </w:p>
        </w:tc>
        <w:tc>
          <w:tcPr>
            <w:tcW w:w="13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89</w:t>
            </w:r>
          </w:p>
        </w:tc>
        <w:tc>
          <w:tcPr>
            <w:tcW w:w="148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2F1B40"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12</w:t>
            </w:r>
          </w:p>
        </w:tc>
        <w:tc>
          <w:tcPr>
            <w:tcW w:w="1559"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65765E" w:rsidRPr="003D18C7" w:rsidRDefault="0065765E"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 xml:space="preserve">2 </w:t>
            </w:r>
          </w:p>
        </w:tc>
        <w:tc>
          <w:tcPr>
            <w:tcW w:w="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65765E" w:rsidRPr="003D18C7" w:rsidRDefault="0065765E" w:rsidP="00BC2169">
            <w:pPr>
              <w:spacing w:after="150" w:line="240" w:lineRule="auto"/>
              <w:jc w:val="center"/>
              <w:rPr>
                <w:rFonts w:ascii="Times New Roman" w:eastAsia="Times New Roman" w:hAnsi="Times New Roman" w:cs="Times New Roman"/>
                <w:color w:val="000000" w:themeColor="text1"/>
                <w:sz w:val="24"/>
                <w:szCs w:val="24"/>
                <w:lang w:eastAsia="ru-RU"/>
              </w:rPr>
            </w:pPr>
          </w:p>
        </w:tc>
      </w:tr>
    </w:tbl>
    <w:p w:rsidR="00BC2169" w:rsidRPr="003D18C7" w:rsidRDefault="00BC2169" w:rsidP="000B4D16">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Контроль планируемых результатов.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промежуточный: пересказ (подробный, сжатый, выборочный, с изменением лица рассказчика, художественный),</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выразительное чтение (в том числе наизусть),</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развернутый ответ на вопрос, викторины, анализ эпизода, анализ стихотворения, комментирование художественного текста, характеристика литературного героя, конспектирование (фрагментов критической статьи, лекции учителя, статьи учебника),</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 сочинение на литературную тему, сообщение на литературную и историко-культурную темы, презентация проектов;</w:t>
      </w:r>
      <w:proofErr w:type="gramEnd"/>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итоговый: анализ стихотворения; письменный развернутый ответ на проблемный вопрос, презентация проектов.</w:t>
      </w:r>
    </w:p>
    <w:p w:rsidR="00BC2169" w:rsidRPr="003D18C7" w:rsidRDefault="00BC2169" w:rsidP="00BC2169">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lastRenderedPageBreak/>
        <w:t>Инструментарий для оценивания результатов.</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Сочинения</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И.С. Тургенева «Отцы и дети»</w:t>
      </w:r>
    </w:p>
    <w:p w:rsidR="00BC2169"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w:t>
      </w:r>
      <w:r w:rsidR="00BC2169" w:rsidRPr="003D18C7">
        <w:rPr>
          <w:rFonts w:ascii="Times New Roman" w:eastAsia="Times New Roman" w:hAnsi="Times New Roman" w:cs="Times New Roman"/>
          <w:color w:val="000000" w:themeColor="text1"/>
          <w:sz w:val="24"/>
          <w:szCs w:val="24"/>
          <w:lang w:eastAsia="ru-RU"/>
        </w:rPr>
        <w:t>очинение по роману Гончарова И.А. «Обломов»</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Домашнее сочинение по пьесе А.Н.Островского «Гроза»</w:t>
      </w:r>
    </w:p>
    <w:p w:rsidR="000B4D16" w:rsidRPr="003D18C7" w:rsidRDefault="000B4D16"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Н.А.Некрасова</w:t>
      </w:r>
    </w:p>
    <w:p w:rsidR="000B4D16" w:rsidRPr="003D18C7" w:rsidRDefault="000B4D16"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Ф.М.Достоевского «Преступление и наказание».</w:t>
      </w:r>
    </w:p>
    <w:p w:rsidR="00BC2169" w:rsidRPr="003D18C7" w:rsidRDefault="00BC2169" w:rsidP="000B4D16">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роману Л.Н.Толстого «Война и мир».</w:t>
      </w:r>
    </w:p>
    <w:p w:rsidR="00BC2169" w:rsidRPr="003D18C7" w:rsidRDefault="00BC2169" w:rsidP="00BC2169">
      <w:pPr>
        <w:numPr>
          <w:ilvl w:val="0"/>
          <w:numId w:val="8"/>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Классное сочинение по творчеству А.П. Чехова</w:t>
      </w:r>
    </w:p>
    <w:p w:rsidR="00BC2169" w:rsidRPr="003D18C7" w:rsidRDefault="00BC2169" w:rsidP="00BC2169">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Тестирование</w:t>
      </w:r>
    </w:p>
    <w:p w:rsidR="00BC2169" w:rsidRPr="003D18C7" w:rsidRDefault="00BC2169" w:rsidP="00BC2169">
      <w:pPr>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w:t>
      </w:r>
      <w:r w:rsidR="005C39F6" w:rsidRPr="003D18C7">
        <w:rPr>
          <w:rFonts w:ascii="Times New Roman" w:eastAsia="Times New Roman" w:hAnsi="Times New Roman" w:cs="Times New Roman"/>
          <w:color w:val="000000" w:themeColor="text1"/>
          <w:sz w:val="24"/>
          <w:szCs w:val="24"/>
          <w:lang w:eastAsia="ru-RU"/>
        </w:rPr>
        <w:t xml:space="preserve">: «Творчество </w:t>
      </w:r>
      <w:r w:rsidRPr="003D18C7">
        <w:rPr>
          <w:rFonts w:ascii="Times New Roman" w:eastAsia="Times New Roman" w:hAnsi="Times New Roman" w:cs="Times New Roman"/>
          <w:color w:val="000000" w:themeColor="text1"/>
          <w:sz w:val="24"/>
          <w:szCs w:val="24"/>
          <w:lang w:eastAsia="ru-RU"/>
        </w:rPr>
        <w:t>И.А.Гончарова, А.Н.Островского, И.С.Тургенева</w:t>
      </w:r>
      <w:r w:rsidR="005C39F6" w:rsidRPr="003D18C7">
        <w:rPr>
          <w:rFonts w:ascii="Times New Roman" w:eastAsia="Times New Roman" w:hAnsi="Times New Roman" w:cs="Times New Roman"/>
          <w:color w:val="000000" w:themeColor="text1"/>
          <w:sz w:val="24"/>
          <w:szCs w:val="24"/>
          <w:lang w:eastAsia="ru-RU"/>
        </w:rPr>
        <w:t>, Чернышевского</w:t>
      </w:r>
      <w:r w:rsidRPr="003D18C7">
        <w:rPr>
          <w:rFonts w:ascii="Times New Roman" w:eastAsia="Times New Roman" w:hAnsi="Times New Roman" w:cs="Times New Roman"/>
          <w:color w:val="000000" w:themeColor="text1"/>
          <w:sz w:val="24"/>
          <w:szCs w:val="24"/>
          <w:lang w:eastAsia="ru-RU"/>
        </w:rPr>
        <w:t>».</w:t>
      </w:r>
    </w:p>
    <w:p w:rsidR="00BC2169" w:rsidRPr="003D18C7" w:rsidRDefault="000B4D16" w:rsidP="00BC2169">
      <w:pPr>
        <w:numPr>
          <w:ilvl w:val="0"/>
          <w:numId w:val="9"/>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Тестирование по выявлению читательского уровня учащихся.</w:t>
      </w:r>
    </w:p>
    <w:p w:rsidR="00BC2169" w:rsidRPr="003D18C7" w:rsidRDefault="00BC216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 xml:space="preserve">Нормы оценки знаний, умений и </w:t>
      </w:r>
      <w:proofErr w:type="gramStart"/>
      <w:r w:rsidRPr="00BB0F40">
        <w:rPr>
          <w:rFonts w:ascii="Times New Roman" w:eastAsia="Calibri" w:hAnsi="Times New Roman" w:cs="Times New Roman"/>
          <w:b/>
          <w:sz w:val="24"/>
          <w:szCs w:val="24"/>
        </w:rPr>
        <w:t>навыков</w:t>
      </w:r>
      <w:proofErr w:type="gramEnd"/>
      <w:r w:rsidRPr="00BB0F40">
        <w:rPr>
          <w:rFonts w:ascii="Times New Roman" w:eastAsia="Calibri" w:hAnsi="Times New Roman" w:cs="Times New Roman"/>
          <w:b/>
          <w:sz w:val="24"/>
          <w:szCs w:val="24"/>
        </w:rPr>
        <w:t xml:space="preserve"> обучающихся по литературе.</w:t>
      </w: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Критерии оценивания  достижений обучающихся.</w:t>
      </w:r>
    </w:p>
    <w:p w:rsidR="00BC2169" w:rsidRPr="00BB0F40" w:rsidRDefault="00BC2169" w:rsidP="00BC2169">
      <w:pPr>
        <w:numPr>
          <w:ilvl w:val="0"/>
          <w:numId w:val="10"/>
        </w:numPr>
        <w:tabs>
          <w:tab w:val="left" w:pos="243"/>
        </w:tabs>
        <w:spacing w:after="0" w:line="232" w:lineRule="auto"/>
        <w:ind w:left="3" w:right="1920" w:hanging="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 xml:space="preserve">Критерии оценивания общегородского единого сочинения в 10-х классах </w:t>
      </w:r>
      <w:r w:rsidRPr="00BB0F40">
        <w:rPr>
          <w:rFonts w:ascii="Times New Roman" w:eastAsia="Times New Roman" w:hAnsi="Times New Roman" w:cs="Times New Roman"/>
          <w:sz w:val="24"/>
          <w:szCs w:val="24"/>
        </w:rPr>
        <w:t>Сочинение оценивается по пяти критериям.</w:t>
      </w:r>
    </w:p>
    <w:p w:rsidR="00BC2169" w:rsidRPr="00BB0F40" w:rsidRDefault="00BC2169" w:rsidP="00BC2169">
      <w:pPr>
        <w:spacing w:line="13"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0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Критерии №1 и № 2 являются основными. </w:t>
      </w:r>
      <w:proofErr w:type="gramStart"/>
      <w:r w:rsidRPr="00BB0F40">
        <w:rPr>
          <w:rFonts w:ascii="Times New Roman" w:eastAsia="Times New Roman" w:hAnsi="Times New Roman" w:cs="Times New Roman"/>
          <w:sz w:val="24"/>
          <w:szCs w:val="24"/>
        </w:rPr>
        <w:t>Для получения положительного балла за единое сочи-</w:t>
      </w:r>
      <w:proofErr w:type="spellStart"/>
      <w:r w:rsidRPr="00BB0F40">
        <w:rPr>
          <w:rFonts w:ascii="Times New Roman" w:eastAsia="Times New Roman" w:hAnsi="Times New Roman" w:cs="Times New Roman"/>
          <w:sz w:val="24"/>
          <w:szCs w:val="24"/>
        </w:rPr>
        <w:t>нение</w:t>
      </w:r>
      <w:proofErr w:type="spellEnd"/>
      <w:r w:rsidRPr="00BB0F40">
        <w:rPr>
          <w:rFonts w:ascii="Times New Roman" w:eastAsia="Times New Roman" w:hAnsi="Times New Roman" w:cs="Times New Roman"/>
          <w:sz w:val="24"/>
          <w:szCs w:val="24"/>
        </w:rPr>
        <w:t xml:space="preserve"> в 10-х классах необходимо получить не менее одного балла по критериям № 1 и № 2 (вы-</w:t>
      </w:r>
      <w:proofErr w:type="spellStart"/>
      <w:r w:rsidRPr="00BB0F40">
        <w:rPr>
          <w:rFonts w:ascii="Times New Roman" w:eastAsia="Times New Roman" w:hAnsi="Times New Roman" w:cs="Times New Roman"/>
          <w:sz w:val="24"/>
          <w:szCs w:val="24"/>
        </w:rPr>
        <w:t>ставление</w:t>
      </w:r>
      <w:proofErr w:type="spellEnd"/>
      <w:r w:rsidRPr="00BB0F40">
        <w:rPr>
          <w:rFonts w:ascii="Times New Roman" w:eastAsia="Times New Roman" w:hAnsi="Times New Roman" w:cs="Times New Roman"/>
          <w:sz w:val="24"/>
          <w:szCs w:val="24"/>
        </w:rPr>
        <w:t xml:space="preserve"> 0 баллов по одному из этих критериев автоматически ведет к неудовлетворительной оценке за работу в целом), а также дополнительно 1 балл хотя бы по одному из других критериев (№ 3-№ 5).</w:t>
      </w:r>
      <w:proofErr w:type="gramEnd"/>
    </w:p>
    <w:p w:rsidR="00BC2169" w:rsidRPr="00BB0F40" w:rsidRDefault="00BC2169" w:rsidP="00BC2169">
      <w:pPr>
        <w:spacing w:line="1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0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При выставлении оценки учитывается объем сочинения. </w:t>
      </w:r>
      <w:r w:rsidRPr="00BB0F40">
        <w:rPr>
          <w:rFonts w:ascii="Times New Roman" w:eastAsia="Times New Roman" w:hAnsi="Times New Roman" w:cs="Times New Roman"/>
          <w:b/>
          <w:bCs/>
          <w:sz w:val="24"/>
          <w:szCs w:val="24"/>
        </w:rPr>
        <w:t>Рекомендуемое</w:t>
      </w:r>
      <w:r w:rsidRPr="00BB0F40">
        <w:rPr>
          <w:rFonts w:ascii="Times New Roman" w:eastAsia="Times New Roman" w:hAnsi="Times New Roman" w:cs="Times New Roman"/>
          <w:sz w:val="24"/>
          <w:szCs w:val="24"/>
        </w:rPr>
        <w:t xml:space="preserve"> количество слов – </w:t>
      </w:r>
      <w:r w:rsidRPr="00BB0F40">
        <w:rPr>
          <w:rFonts w:ascii="Times New Roman" w:eastAsia="Times New Roman" w:hAnsi="Times New Roman" w:cs="Times New Roman"/>
          <w:b/>
          <w:bCs/>
          <w:sz w:val="24"/>
          <w:szCs w:val="24"/>
        </w:rPr>
        <w:t>350.</w:t>
      </w:r>
      <w:r w:rsidRPr="00BB0F40">
        <w:rPr>
          <w:rFonts w:ascii="Times New Roman" w:eastAsia="Times New Roman" w:hAnsi="Times New Roman" w:cs="Times New Roman"/>
          <w:sz w:val="24"/>
          <w:szCs w:val="24"/>
        </w:rPr>
        <w:t xml:space="preserve"> Если в сочинении </w:t>
      </w:r>
      <w:r w:rsidRPr="00BB0F40">
        <w:rPr>
          <w:rFonts w:ascii="Times New Roman" w:eastAsia="Times New Roman" w:hAnsi="Times New Roman" w:cs="Times New Roman"/>
          <w:b/>
          <w:bCs/>
          <w:sz w:val="24"/>
          <w:szCs w:val="24"/>
        </w:rPr>
        <w:t>менее 200</w:t>
      </w:r>
      <w:r w:rsidRPr="00BB0F40">
        <w:rPr>
          <w:rFonts w:ascii="Times New Roman" w:eastAsia="Times New Roman" w:hAnsi="Times New Roman" w:cs="Times New Roman"/>
          <w:sz w:val="24"/>
          <w:szCs w:val="24"/>
        </w:rPr>
        <w:t xml:space="preserve"> слов (в подсчет включаются все слова, в том числе и служебные), то такая работа считается не соответствующей требованиям и оценивается неудовлетворительной оценкой.</w:t>
      </w:r>
    </w:p>
    <w:p w:rsidR="00BC2169" w:rsidRPr="00BB0F40" w:rsidRDefault="00BC2169" w:rsidP="00BC2169">
      <w:pPr>
        <w:spacing w:line="14"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6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Максимальное количество слов в сочинении не устанавливается: в определении объема своего сочинения выпускник должен исходить из того, что на всю работу отводится 3 часа 55 минут. Если сочинение списано из какого-либо источника, включая интернет, то за такую работу </w:t>
      </w:r>
      <w:proofErr w:type="gramStart"/>
      <w:r w:rsidRPr="00BB0F40">
        <w:rPr>
          <w:rFonts w:ascii="Times New Roman" w:eastAsia="Times New Roman" w:hAnsi="Times New Roman" w:cs="Times New Roman"/>
          <w:sz w:val="24"/>
          <w:szCs w:val="24"/>
        </w:rPr>
        <w:t>ставит-</w:t>
      </w:r>
      <w:proofErr w:type="spellStart"/>
      <w:r w:rsidRPr="00BB0F40">
        <w:rPr>
          <w:rFonts w:ascii="Times New Roman" w:eastAsia="Times New Roman" w:hAnsi="Times New Roman" w:cs="Times New Roman"/>
          <w:sz w:val="24"/>
          <w:szCs w:val="24"/>
        </w:rPr>
        <w:t>ся</w:t>
      </w:r>
      <w:proofErr w:type="spellEnd"/>
      <w:proofErr w:type="gramEnd"/>
      <w:r w:rsidRPr="00BB0F40">
        <w:rPr>
          <w:rFonts w:ascii="Times New Roman" w:eastAsia="Times New Roman" w:hAnsi="Times New Roman" w:cs="Times New Roman"/>
          <w:sz w:val="24"/>
          <w:szCs w:val="24"/>
        </w:rPr>
        <w:t xml:space="preserve"> неудовлетворительная оценка.</w:t>
      </w:r>
    </w:p>
    <w:p w:rsidR="00BC2169" w:rsidRPr="00BB0F40" w:rsidRDefault="00BC2169" w:rsidP="00BC2169">
      <w:pPr>
        <w:spacing w:line="6" w:lineRule="exact"/>
        <w:rPr>
          <w:rFonts w:ascii="Times New Roman" w:eastAsia="Times New Roman" w:hAnsi="Times New Roman" w:cs="Times New Roman"/>
          <w:b/>
          <w:bCs/>
          <w:sz w:val="24"/>
          <w:szCs w:val="24"/>
        </w:rPr>
      </w:pPr>
    </w:p>
    <w:p w:rsidR="00BC2169" w:rsidRPr="00BB0F40" w:rsidRDefault="00BC2169" w:rsidP="00BC2169">
      <w:pPr>
        <w:ind w:left="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Критерий № 1 «Соответствие теме»</w:t>
      </w:r>
    </w:p>
    <w:p w:rsidR="00BC2169" w:rsidRPr="00BB0F40" w:rsidRDefault="00BC2169" w:rsidP="00BC2169">
      <w:pPr>
        <w:spacing w:line="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Данный критерий нацеливает на проверку содержания сочинения. Участник должен рассуждать на предложенную тему, выбрав путь ее раскрытия (например, отвечает на вопрос, поставленный в теме, или размышляет над предложенной проблемой, или строит высказывание на основе </w:t>
      </w:r>
      <w:proofErr w:type="gramStart"/>
      <w:r w:rsidRPr="00BB0F40">
        <w:rPr>
          <w:rFonts w:ascii="Times New Roman" w:eastAsia="Times New Roman" w:hAnsi="Times New Roman" w:cs="Times New Roman"/>
          <w:sz w:val="24"/>
          <w:szCs w:val="24"/>
        </w:rPr>
        <w:t>связан-</w:t>
      </w:r>
      <w:proofErr w:type="spellStart"/>
      <w:r w:rsidRPr="00BB0F40">
        <w:rPr>
          <w:rFonts w:ascii="Times New Roman" w:eastAsia="Times New Roman" w:hAnsi="Times New Roman" w:cs="Times New Roman"/>
          <w:sz w:val="24"/>
          <w:szCs w:val="24"/>
        </w:rPr>
        <w:t>ных</w:t>
      </w:r>
      <w:proofErr w:type="spellEnd"/>
      <w:proofErr w:type="gramEnd"/>
      <w:r w:rsidRPr="00BB0F40">
        <w:rPr>
          <w:rFonts w:ascii="Times New Roman" w:eastAsia="Times New Roman" w:hAnsi="Times New Roman" w:cs="Times New Roman"/>
          <w:sz w:val="24"/>
          <w:szCs w:val="24"/>
        </w:rPr>
        <w:t xml:space="preserve"> с темой тезисов и т.п.).</w:t>
      </w:r>
    </w:p>
    <w:p w:rsidR="00BC2169" w:rsidRPr="00BB0F40" w:rsidRDefault="00BC2169" w:rsidP="00BC2169">
      <w:pPr>
        <w:spacing w:line="13" w:lineRule="exact"/>
        <w:rPr>
          <w:rFonts w:ascii="Times New Roman" w:eastAsia="Times New Roman" w:hAnsi="Times New Roman" w:cs="Times New Roman"/>
          <w:b/>
          <w:bCs/>
          <w:sz w:val="24"/>
          <w:szCs w:val="24"/>
        </w:rPr>
      </w:pPr>
    </w:p>
    <w:p w:rsidR="00BC2169" w:rsidRPr="00BB0F40" w:rsidRDefault="00BC2169" w:rsidP="00BC2169">
      <w:pPr>
        <w:spacing w:line="236" w:lineRule="auto"/>
        <w:ind w:left="3" w:right="6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 xml:space="preserve">Работа по данному критерию оценивается 0 баллов только в случае, если сочинение не </w:t>
      </w:r>
      <w:proofErr w:type="spellStart"/>
      <w:proofErr w:type="gramStart"/>
      <w:r w:rsidRPr="00BB0F40">
        <w:rPr>
          <w:rFonts w:ascii="Times New Roman" w:eastAsia="Times New Roman" w:hAnsi="Times New Roman" w:cs="Times New Roman"/>
          <w:sz w:val="24"/>
          <w:szCs w:val="24"/>
        </w:rPr>
        <w:t>соответст-вует</w:t>
      </w:r>
      <w:proofErr w:type="spellEnd"/>
      <w:proofErr w:type="gramEnd"/>
      <w:r w:rsidRPr="00BB0F40">
        <w:rPr>
          <w:rFonts w:ascii="Times New Roman" w:eastAsia="Times New Roman" w:hAnsi="Times New Roman" w:cs="Times New Roman"/>
          <w:sz w:val="24"/>
          <w:szCs w:val="24"/>
        </w:rPr>
        <w:t xml:space="preserve"> теме или в нем не прослеживается конкретной цели высказывания, т.е. коммуникативного замысла.</w:t>
      </w:r>
    </w:p>
    <w:p w:rsidR="00BC2169" w:rsidRPr="00BB0F40" w:rsidRDefault="00BC2169" w:rsidP="00BC2169">
      <w:pPr>
        <w:spacing w:line="6" w:lineRule="exact"/>
        <w:rPr>
          <w:rFonts w:ascii="Times New Roman" w:eastAsia="Times New Roman" w:hAnsi="Times New Roman" w:cs="Times New Roman"/>
          <w:b/>
          <w:bCs/>
          <w:sz w:val="24"/>
          <w:szCs w:val="24"/>
        </w:rPr>
      </w:pPr>
    </w:p>
    <w:p w:rsidR="00BC2169" w:rsidRPr="00BB0F40" w:rsidRDefault="00BC2169" w:rsidP="00BC2169">
      <w:pPr>
        <w:ind w:left="3"/>
        <w:rPr>
          <w:rFonts w:ascii="Times New Roman" w:eastAsia="Times New Roman" w:hAnsi="Times New Roman" w:cs="Times New Roman"/>
          <w:b/>
          <w:bCs/>
          <w:sz w:val="24"/>
          <w:szCs w:val="24"/>
        </w:rPr>
      </w:pPr>
      <w:r w:rsidRPr="00BB0F40">
        <w:rPr>
          <w:rFonts w:ascii="Times New Roman" w:eastAsia="Times New Roman" w:hAnsi="Times New Roman" w:cs="Times New Roman"/>
          <w:b/>
          <w:bCs/>
          <w:sz w:val="24"/>
          <w:szCs w:val="24"/>
        </w:rPr>
        <w:t>Критерий № 2 «Аргументация. Привлечение литературного материала»</w:t>
      </w:r>
    </w:p>
    <w:p w:rsidR="00BC2169" w:rsidRPr="00BB0F40" w:rsidRDefault="00BC2169" w:rsidP="00BC2169">
      <w:pPr>
        <w:spacing w:line="7" w:lineRule="exact"/>
        <w:rPr>
          <w:rFonts w:ascii="Times New Roman" w:eastAsia="Times New Roman" w:hAnsi="Times New Roman" w:cs="Times New Roman"/>
          <w:b/>
          <w:bCs/>
          <w:sz w:val="24"/>
          <w:szCs w:val="24"/>
        </w:rPr>
      </w:pPr>
    </w:p>
    <w:p w:rsidR="00BC2169" w:rsidRPr="00BB0F40" w:rsidRDefault="00BC2169" w:rsidP="00BC2169">
      <w:pPr>
        <w:spacing w:line="237" w:lineRule="auto"/>
        <w:ind w:left="3" w:right="180"/>
        <w:rPr>
          <w:rFonts w:ascii="Times New Roman" w:eastAsia="Times New Roman" w:hAnsi="Times New Roman" w:cs="Times New Roman"/>
          <w:b/>
          <w:bCs/>
          <w:sz w:val="24"/>
          <w:szCs w:val="24"/>
        </w:rPr>
      </w:pPr>
      <w:r w:rsidRPr="00BB0F40">
        <w:rPr>
          <w:rFonts w:ascii="Times New Roman" w:eastAsia="Times New Roman" w:hAnsi="Times New Roman" w:cs="Times New Roman"/>
          <w:sz w:val="24"/>
          <w:szCs w:val="24"/>
        </w:rPr>
        <w:t>Данный критерий нацеливает на проверку умения использовать литературный материал (</w:t>
      </w:r>
      <w:proofErr w:type="spellStart"/>
      <w:proofErr w:type="gramStart"/>
      <w:r w:rsidRPr="00BB0F40">
        <w:rPr>
          <w:rFonts w:ascii="Times New Roman" w:eastAsia="Times New Roman" w:hAnsi="Times New Roman" w:cs="Times New Roman"/>
          <w:sz w:val="24"/>
          <w:szCs w:val="24"/>
        </w:rPr>
        <w:t>произ</w:t>
      </w:r>
      <w:proofErr w:type="spellEnd"/>
      <w:r w:rsidRPr="00BB0F40">
        <w:rPr>
          <w:rFonts w:ascii="Times New Roman" w:eastAsia="Times New Roman" w:hAnsi="Times New Roman" w:cs="Times New Roman"/>
          <w:sz w:val="24"/>
          <w:szCs w:val="24"/>
        </w:rPr>
        <w:t>-ведение</w:t>
      </w:r>
      <w:proofErr w:type="gramEnd"/>
      <w:r w:rsidRPr="00BB0F40">
        <w:rPr>
          <w:rFonts w:ascii="Times New Roman" w:eastAsia="Times New Roman" w:hAnsi="Times New Roman" w:cs="Times New Roman"/>
          <w:sz w:val="24"/>
          <w:szCs w:val="24"/>
        </w:rPr>
        <w:t xml:space="preserve">, названное в теме, стихи, на основе которых раскрывается тема сочинения, </w:t>
      </w:r>
      <w:proofErr w:type="spellStart"/>
      <w:r w:rsidRPr="00BB0F40">
        <w:rPr>
          <w:rFonts w:ascii="Times New Roman" w:eastAsia="Times New Roman" w:hAnsi="Times New Roman" w:cs="Times New Roman"/>
          <w:sz w:val="24"/>
          <w:szCs w:val="24"/>
        </w:rPr>
        <w:t>публицисти-ческие</w:t>
      </w:r>
      <w:proofErr w:type="spellEnd"/>
      <w:r w:rsidRPr="00BB0F40">
        <w:rPr>
          <w:rFonts w:ascii="Times New Roman" w:eastAsia="Times New Roman" w:hAnsi="Times New Roman" w:cs="Times New Roman"/>
          <w:sz w:val="24"/>
          <w:szCs w:val="24"/>
        </w:rPr>
        <w:t xml:space="preserve"> статьи, критические статьи, материал культурологического характера) для построения рассуждения на предложенную тему и для аргументации своей позиции через осмысление </w:t>
      </w:r>
      <w:proofErr w:type="spellStart"/>
      <w:r w:rsidRPr="00BB0F40">
        <w:rPr>
          <w:rFonts w:ascii="Times New Roman" w:eastAsia="Times New Roman" w:hAnsi="Times New Roman" w:cs="Times New Roman"/>
          <w:sz w:val="24"/>
          <w:szCs w:val="24"/>
        </w:rPr>
        <w:t>лите-ратурного</w:t>
      </w:r>
      <w:proofErr w:type="spellEnd"/>
      <w:r w:rsidRPr="00BB0F40">
        <w:rPr>
          <w:rFonts w:ascii="Times New Roman" w:eastAsia="Times New Roman" w:hAnsi="Times New Roman" w:cs="Times New Roman"/>
          <w:sz w:val="24"/>
          <w:szCs w:val="24"/>
        </w:rPr>
        <w:t xml:space="preserve"> материала или его анализ.</w:t>
      </w:r>
    </w:p>
    <w:p w:rsidR="00BC2169" w:rsidRPr="00BB0F40" w:rsidRDefault="00BC2169" w:rsidP="00BC2169">
      <w:pPr>
        <w:spacing w:line="17" w:lineRule="exact"/>
        <w:rPr>
          <w:rFonts w:ascii="Times New Roman" w:eastAsia="Times New Roman" w:hAnsi="Times New Roman" w:cs="Times New Roman"/>
          <w:b/>
          <w:bCs/>
          <w:sz w:val="24"/>
          <w:szCs w:val="24"/>
        </w:rPr>
      </w:pPr>
    </w:p>
    <w:p w:rsidR="00BC2169" w:rsidRPr="00BB0F40" w:rsidRDefault="00BC2169" w:rsidP="00BC2169">
      <w:pPr>
        <w:numPr>
          <w:ilvl w:val="0"/>
          <w:numId w:val="11"/>
        </w:numPr>
        <w:tabs>
          <w:tab w:val="left" w:pos="183"/>
        </w:tabs>
        <w:spacing w:after="0" w:line="237" w:lineRule="auto"/>
        <w:ind w:left="3" w:right="100" w:hanging="3"/>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баллов ставится при том условии, что сочинение написано без привлечения литературного (или культурологического) материала, или в нем существенно искажено содержание произведения, или литературные произведения лишь упоминаются в работе, не становясь опорой для </w:t>
      </w:r>
      <w:proofErr w:type="spellStart"/>
      <w:proofErr w:type="gramStart"/>
      <w:r w:rsidRPr="00BB0F40">
        <w:rPr>
          <w:rFonts w:ascii="Times New Roman" w:eastAsia="Times New Roman" w:hAnsi="Times New Roman" w:cs="Times New Roman"/>
          <w:sz w:val="24"/>
          <w:szCs w:val="24"/>
        </w:rPr>
        <w:t>рассужде-ния</w:t>
      </w:r>
      <w:proofErr w:type="spellEnd"/>
      <w:proofErr w:type="gramEnd"/>
      <w:r w:rsidRPr="00BB0F40">
        <w:rPr>
          <w:rFonts w:ascii="Times New Roman" w:eastAsia="Times New Roman" w:hAnsi="Times New Roman" w:cs="Times New Roman"/>
          <w:sz w:val="24"/>
          <w:szCs w:val="24"/>
        </w:rPr>
        <w:t>.</w:t>
      </w:r>
    </w:p>
    <w:p w:rsidR="00BC2169" w:rsidRPr="00BB0F40" w:rsidRDefault="00BC2169" w:rsidP="00BC2169">
      <w:pPr>
        <w:spacing w:line="6" w:lineRule="exact"/>
        <w:rPr>
          <w:rFonts w:ascii="Times New Roman" w:eastAsia="Times New Roman" w:hAnsi="Times New Roman" w:cs="Times New Roman"/>
          <w:sz w:val="24"/>
          <w:szCs w:val="24"/>
        </w:rPr>
      </w:pPr>
    </w:p>
    <w:p w:rsidR="00BC2169" w:rsidRPr="00BB0F40" w:rsidRDefault="00BC2169" w:rsidP="00BC2169">
      <w:pPr>
        <w:ind w:left="3"/>
        <w:rPr>
          <w:rFonts w:ascii="Times New Roman" w:eastAsia="Times New Roman" w:hAnsi="Times New Roman" w:cs="Times New Roman"/>
          <w:sz w:val="24"/>
          <w:szCs w:val="24"/>
        </w:rPr>
      </w:pPr>
      <w:r w:rsidRPr="00BB0F40">
        <w:rPr>
          <w:rFonts w:ascii="Times New Roman" w:eastAsia="Times New Roman" w:hAnsi="Times New Roman" w:cs="Times New Roman"/>
          <w:b/>
          <w:bCs/>
          <w:sz w:val="24"/>
          <w:szCs w:val="24"/>
        </w:rPr>
        <w:t>Критерий № 3 «Композиция и логика рассуждения»</w:t>
      </w:r>
    </w:p>
    <w:p w:rsidR="00BC2169" w:rsidRPr="00BB0F40" w:rsidRDefault="00BC2169" w:rsidP="00BC2169">
      <w:pPr>
        <w:spacing w:line="7" w:lineRule="exact"/>
        <w:rPr>
          <w:rFonts w:ascii="Times New Roman" w:eastAsia="Times New Roman" w:hAnsi="Times New Roman" w:cs="Times New Roman"/>
          <w:sz w:val="24"/>
          <w:szCs w:val="24"/>
        </w:rPr>
      </w:pPr>
    </w:p>
    <w:p w:rsidR="00BC2169" w:rsidRPr="00BB0F40" w:rsidRDefault="00BC2169" w:rsidP="00BC2169">
      <w:pPr>
        <w:spacing w:line="237" w:lineRule="auto"/>
        <w:ind w:left="3" w:right="8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Данный критерий нацеливает на проверку умения логично выстраивать рассуждение на </w:t>
      </w:r>
      <w:proofErr w:type="spellStart"/>
      <w:proofErr w:type="gramStart"/>
      <w:r w:rsidRPr="00BB0F40">
        <w:rPr>
          <w:rFonts w:ascii="Times New Roman" w:eastAsia="Times New Roman" w:hAnsi="Times New Roman" w:cs="Times New Roman"/>
          <w:sz w:val="24"/>
          <w:szCs w:val="24"/>
        </w:rPr>
        <w:t>предло-женную</w:t>
      </w:r>
      <w:proofErr w:type="spellEnd"/>
      <w:proofErr w:type="gramEnd"/>
      <w:r w:rsidRPr="00BB0F40">
        <w:rPr>
          <w:rFonts w:ascii="Times New Roman" w:eastAsia="Times New Roman" w:hAnsi="Times New Roman" w:cs="Times New Roman"/>
          <w:sz w:val="24"/>
          <w:szCs w:val="24"/>
        </w:rPr>
        <w:t xml:space="preserve"> тему. Участник должен аргументировать высказанные мысли, стараясь выдерживать </w:t>
      </w:r>
      <w:proofErr w:type="gramStart"/>
      <w:r w:rsidRPr="00BB0F40">
        <w:rPr>
          <w:rFonts w:ascii="Times New Roman" w:eastAsia="Times New Roman" w:hAnsi="Times New Roman" w:cs="Times New Roman"/>
          <w:sz w:val="24"/>
          <w:szCs w:val="24"/>
        </w:rPr>
        <w:t>со-отношение</w:t>
      </w:r>
      <w:proofErr w:type="gramEnd"/>
      <w:r w:rsidRPr="00BB0F40">
        <w:rPr>
          <w:rFonts w:ascii="Times New Roman" w:eastAsia="Times New Roman" w:hAnsi="Times New Roman" w:cs="Times New Roman"/>
          <w:sz w:val="24"/>
          <w:szCs w:val="24"/>
        </w:rPr>
        <w:t xml:space="preserve"> между тезисом и доказательствами. 0 баллов ставится при условии, если грубые </w:t>
      </w:r>
      <w:proofErr w:type="spellStart"/>
      <w:r w:rsidRPr="00BB0F40">
        <w:rPr>
          <w:rFonts w:ascii="Times New Roman" w:eastAsia="Times New Roman" w:hAnsi="Times New Roman" w:cs="Times New Roman"/>
          <w:sz w:val="24"/>
          <w:szCs w:val="24"/>
        </w:rPr>
        <w:t>логи-ческие</w:t>
      </w:r>
      <w:proofErr w:type="spellEnd"/>
      <w:r w:rsidRPr="00BB0F40">
        <w:rPr>
          <w:rFonts w:ascii="Times New Roman" w:eastAsia="Times New Roman" w:hAnsi="Times New Roman" w:cs="Times New Roman"/>
          <w:sz w:val="24"/>
          <w:szCs w:val="24"/>
        </w:rPr>
        <w:t xml:space="preserve"> нарушения мешают пониманию смысла сказанного или отсутствует </w:t>
      </w:r>
      <w:proofErr w:type="spellStart"/>
      <w:r w:rsidRPr="00BB0F40">
        <w:rPr>
          <w:rFonts w:ascii="Times New Roman" w:eastAsia="Times New Roman" w:hAnsi="Times New Roman" w:cs="Times New Roman"/>
          <w:sz w:val="24"/>
          <w:szCs w:val="24"/>
        </w:rPr>
        <w:t>тезисно</w:t>
      </w:r>
      <w:proofErr w:type="spellEnd"/>
      <w:r w:rsidRPr="00BB0F40">
        <w:rPr>
          <w:rFonts w:ascii="Times New Roman" w:eastAsia="Times New Roman" w:hAnsi="Times New Roman" w:cs="Times New Roman"/>
          <w:sz w:val="24"/>
          <w:szCs w:val="24"/>
        </w:rPr>
        <w:t xml:space="preserve"> - </w:t>
      </w:r>
      <w:proofErr w:type="spellStart"/>
      <w:r w:rsidRPr="00BB0F40">
        <w:rPr>
          <w:rFonts w:ascii="Times New Roman" w:eastAsia="Times New Roman" w:hAnsi="Times New Roman" w:cs="Times New Roman"/>
          <w:sz w:val="24"/>
          <w:szCs w:val="24"/>
        </w:rPr>
        <w:t>доказатель-ная</w:t>
      </w:r>
      <w:proofErr w:type="spellEnd"/>
      <w:r w:rsidRPr="00BB0F40">
        <w:rPr>
          <w:rFonts w:ascii="Times New Roman" w:eastAsia="Times New Roman" w:hAnsi="Times New Roman" w:cs="Times New Roman"/>
          <w:sz w:val="24"/>
          <w:szCs w:val="24"/>
        </w:rPr>
        <w:t xml:space="preserve"> часть.</w:t>
      </w:r>
    </w:p>
    <w:p w:rsidR="00BC2169" w:rsidRPr="00BB0F40" w:rsidRDefault="00BC2169" w:rsidP="00BC2169">
      <w:pPr>
        <w:spacing w:line="10" w:lineRule="exact"/>
        <w:rPr>
          <w:rFonts w:ascii="Times New Roman" w:eastAsia="Times New Roman" w:hAnsi="Times New Roman" w:cs="Times New Roman"/>
          <w:sz w:val="24"/>
          <w:szCs w:val="24"/>
        </w:rPr>
      </w:pPr>
    </w:p>
    <w:p w:rsidR="00BC2169" w:rsidRPr="00BB0F40" w:rsidRDefault="00BC2169" w:rsidP="00BC2169">
      <w:pPr>
        <w:ind w:left="3"/>
        <w:rPr>
          <w:rFonts w:ascii="Times New Roman" w:eastAsia="Times New Roman" w:hAnsi="Times New Roman" w:cs="Times New Roman"/>
          <w:sz w:val="24"/>
          <w:szCs w:val="24"/>
        </w:rPr>
      </w:pPr>
      <w:r w:rsidRPr="00BB0F40">
        <w:rPr>
          <w:rFonts w:ascii="Times New Roman" w:eastAsia="Times New Roman" w:hAnsi="Times New Roman" w:cs="Times New Roman"/>
          <w:b/>
          <w:bCs/>
          <w:sz w:val="24"/>
          <w:szCs w:val="24"/>
        </w:rPr>
        <w:t>Критерий № 4 «Качество письменной речи»</w:t>
      </w:r>
    </w:p>
    <w:p w:rsidR="00BC2169" w:rsidRPr="00BB0F40" w:rsidRDefault="00BC2169" w:rsidP="00BC2169">
      <w:pPr>
        <w:spacing w:line="7" w:lineRule="exact"/>
        <w:rPr>
          <w:rFonts w:ascii="Times New Roman" w:eastAsia="Times New Roman" w:hAnsi="Times New Roman" w:cs="Times New Roman"/>
          <w:sz w:val="24"/>
          <w:szCs w:val="24"/>
        </w:rPr>
      </w:pPr>
    </w:p>
    <w:p w:rsidR="00BC2169" w:rsidRPr="00BB0F40" w:rsidRDefault="00BC2169" w:rsidP="00BC2169">
      <w:pPr>
        <w:spacing w:line="236" w:lineRule="auto"/>
        <w:ind w:left="3" w:right="22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Данный критерий нацеливает на проверку речевого оформления текста сочинения. Участник должен точно выражать мысли, используя разнообразную лексику и различные грамматические конструкции, при необходимости уместно употреблять термины, избегать</w:t>
      </w:r>
    </w:p>
    <w:p w:rsidR="00BB0F40" w:rsidRPr="00BB0F40" w:rsidRDefault="00BB0F40" w:rsidP="00BB0F40">
      <w:pPr>
        <w:spacing w:line="234" w:lineRule="auto"/>
        <w:ind w:right="26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речевых штампов. 0 баллов ставится при условии, если низкое качество речи, в том числе </w:t>
      </w:r>
      <w:proofErr w:type="spellStart"/>
      <w:proofErr w:type="gramStart"/>
      <w:r w:rsidRPr="00BB0F40">
        <w:rPr>
          <w:rFonts w:ascii="Times New Roman" w:eastAsia="Times New Roman" w:hAnsi="Times New Roman" w:cs="Times New Roman"/>
          <w:sz w:val="24"/>
          <w:szCs w:val="24"/>
        </w:rPr>
        <w:t>рече</w:t>
      </w:r>
      <w:proofErr w:type="spellEnd"/>
      <w:r w:rsidRPr="00BB0F40">
        <w:rPr>
          <w:rFonts w:ascii="Times New Roman" w:eastAsia="Times New Roman" w:hAnsi="Times New Roman" w:cs="Times New Roman"/>
          <w:sz w:val="24"/>
          <w:szCs w:val="24"/>
        </w:rPr>
        <w:t>-вые</w:t>
      </w:r>
      <w:proofErr w:type="gramEnd"/>
      <w:r w:rsidRPr="00BB0F40">
        <w:rPr>
          <w:rFonts w:ascii="Times New Roman" w:eastAsia="Times New Roman" w:hAnsi="Times New Roman" w:cs="Times New Roman"/>
          <w:sz w:val="24"/>
          <w:szCs w:val="24"/>
        </w:rPr>
        <w:t xml:space="preserve"> ошибки, существенно затрудняет понимание смысла сочинения.</w:t>
      </w:r>
    </w:p>
    <w:p w:rsidR="00BB0F40" w:rsidRPr="00BB0F40" w:rsidRDefault="00BB0F40" w:rsidP="00BB0F40">
      <w:pPr>
        <w:spacing w:line="7" w:lineRule="exact"/>
        <w:rPr>
          <w:rFonts w:ascii="Times New Roman" w:hAnsi="Times New Roman" w:cs="Times New Roman"/>
          <w:sz w:val="24"/>
          <w:szCs w:val="24"/>
        </w:rPr>
      </w:pPr>
    </w:p>
    <w:p w:rsidR="00BB0F40" w:rsidRPr="00BB0F40" w:rsidRDefault="00BB0F40" w:rsidP="00BB0F40">
      <w:pPr>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Критерий №5 «Грамотность»</w:t>
      </w:r>
    </w:p>
    <w:p w:rsidR="00BB0F40" w:rsidRDefault="00BB0F40" w:rsidP="00BB0F40">
      <w:pPr>
        <w:spacing w:line="249" w:lineRule="auto"/>
        <w:ind w:left="120" w:right="100"/>
        <w:rPr>
          <w:rFonts w:ascii="Times New Roman" w:eastAsia="Times New Roman" w:hAnsi="Times New Roman" w:cs="Times New Roman"/>
          <w:sz w:val="24"/>
          <w:szCs w:val="24"/>
        </w:rPr>
      </w:pPr>
      <w:r w:rsidRPr="00BB0F40">
        <w:rPr>
          <w:rFonts w:ascii="Times New Roman" w:eastAsia="Times New Roman" w:hAnsi="Times New Roman" w:cs="Times New Roman"/>
          <w:sz w:val="24"/>
          <w:szCs w:val="24"/>
        </w:rPr>
        <w:t xml:space="preserve">Данный критерий позволяет оценить грамотность </w:t>
      </w:r>
      <w:proofErr w:type="gramStart"/>
      <w:r w:rsidRPr="00BB0F40">
        <w:rPr>
          <w:rFonts w:ascii="Times New Roman" w:eastAsia="Times New Roman" w:hAnsi="Times New Roman" w:cs="Times New Roman"/>
          <w:sz w:val="24"/>
          <w:szCs w:val="24"/>
        </w:rPr>
        <w:t>обучающегося</w:t>
      </w:r>
      <w:proofErr w:type="gramEnd"/>
      <w:r w:rsidRPr="00BB0F40">
        <w:rPr>
          <w:rFonts w:ascii="Times New Roman" w:eastAsia="Times New Roman" w:hAnsi="Times New Roman" w:cs="Times New Roman"/>
          <w:sz w:val="24"/>
          <w:szCs w:val="24"/>
        </w:rPr>
        <w:t xml:space="preserve">. </w:t>
      </w:r>
    </w:p>
    <w:p w:rsidR="00BB0F40" w:rsidRPr="00BB0F40" w:rsidRDefault="00BB0F40" w:rsidP="00BB0F40">
      <w:pPr>
        <w:spacing w:line="249" w:lineRule="auto"/>
        <w:ind w:left="120" w:right="10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0 баллов ставится, если грамматические, орфографические и пунктуационные ошибки, </w:t>
      </w:r>
      <w:proofErr w:type="gramStart"/>
      <w:r w:rsidRPr="00BB0F40">
        <w:rPr>
          <w:rFonts w:ascii="Times New Roman" w:eastAsia="Times New Roman" w:hAnsi="Times New Roman" w:cs="Times New Roman"/>
          <w:sz w:val="24"/>
          <w:szCs w:val="24"/>
        </w:rPr>
        <w:t>допущен-</w:t>
      </w:r>
      <w:proofErr w:type="spellStart"/>
      <w:r w:rsidRPr="00BB0F40">
        <w:rPr>
          <w:rFonts w:ascii="Times New Roman" w:eastAsia="Times New Roman" w:hAnsi="Times New Roman" w:cs="Times New Roman"/>
          <w:sz w:val="24"/>
          <w:szCs w:val="24"/>
        </w:rPr>
        <w:t>ные</w:t>
      </w:r>
      <w:proofErr w:type="spellEnd"/>
      <w:proofErr w:type="gramEnd"/>
      <w:r w:rsidRPr="00BB0F40">
        <w:rPr>
          <w:rFonts w:ascii="Times New Roman" w:eastAsia="Times New Roman" w:hAnsi="Times New Roman" w:cs="Times New Roman"/>
          <w:sz w:val="24"/>
          <w:szCs w:val="24"/>
        </w:rPr>
        <w:t xml:space="preserve"> в сочинении, затрудняют чтение и понимание текста (в сумме более 5 ошибок на 100 слов).</w:t>
      </w:r>
    </w:p>
    <w:p w:rsidR="00BB0F40" w:rsidRPr="00BB0F40" w:rsidRDefault="00BB0F40" w:rsidP="00BB0F40">
      <w:pPr>
        <w:spacing w:line="235" w:lineRule="auto"/>
        <w:ind w:left="120"/>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C2169">
      <w:pPr>
        <w:spacing w:line="200" w:lineRule="exact"/>
        <w:rPr>
          <w:rFonts w:ascii="Times New Roman" w:hAnsi="Times New Roman" w:cs="Times New Roman"/>
          <w:sz w:val="24"/>
          <w:szCs w:val="24"/>
        </w:rPr>
      </w:pPr>
    </w:p>
    <w:p w:rsidR="00BC2169" w:rsidRPr="00BB0F40" w:rsidRDefault="00BC2169" w:rsidP="00BB0F40">
      <w:pPr>
        <w:rPr>
          <w:rFonts w:ascii="Times New Roman" w:hAnsi="Times New Roman" w:cs="Times New Roman"/>
          <w:sz w:val="24"/>
          <w:szCs w:val="24"/>
        </w:rPr>
        <w:sectPr w:rsidR="00BC2169" w:rsidRPr="00BB0F40">
          <w:pgSz w:w="12240" w:h="15840"/>
          <w:pgMar w:top="1089" w:right="840" w:bottom="439" w:left="1277" w:header="0" w:footer="0" w:gutter="0"/>
          <w:cols w:space="720" w:equalWidth="0">
            <w:col w:w="10123"/>
          </w:cols>
        </w:sectPr>
      </w:pPr>
    </w:p>
    <w:p w:rsidR="00BC2169" w:rsidRPr="00BB0F40" w:rsidRDefault="00BC2169" w:rsidP="00BC2169">
      <w:pPr>
        <w:spacing w:line="13" w:lineRule="exact"/>
        <w:rPr>
          <w:rFonts w:ascii="Times New Roman" w:hAnsi="Times New Roman" w:cs="Times New Roman"/>
          <w:sz w:val="24"/>
          <w:szCs w:val="24"/>
        </w:rPr>
      </w:pPr>
    </w:p>
    <w:tbl>
      <w:tblPr>
        <w:tblW w:w="10220" w:type="dxa"/>
        <w:tblInd w:w="10" w:type="dxa"/>
        <w:tblLayout w:type="fixed"/>
        <w:tblCellMar>
          <w:left w:w="0" w:type="dxa"/>
          <w:right w:w="0" w:type="dxa"/>
        </w:tblCellMar>
        <w:tblLook w:val="04A0" w:firstRow="1" w:lastRow="0" w:firstColumn="1" w:lastColumn="0" w:noHBand="0" w:noVBand="1"/>
      </w:tblPr>
      <w:tblGrid>
        <w:gridCol w:w="9260"/>
        <w:gridCol w:w="960"/>
      </w:tblGrid>
      <w:tr w:rsidR="00BC2169" w:rsidRPr="00BB0F40" w:rsidTr="00BB0F40">
        <w:trPr>
          <w:trHeight w:val="264"/>
        </w:trPr>
        <w:tc>
          <w:tcPr>
            <w:tcW w:w="9260" w:type="dxa"/>
            <w:tcBorders>
              <w:top w:val="single" w:sz="8" w:space="0" w:color="auto"/>
              <w:left w:val="single" w:sz="8" w:space="0" w:color="auto"/>
              <w:bottom w:val="single" w:sz="8" w:space="0" w:color="auto"/>
              <w:right w:val="single" w:sz="8" w:space="0" w:color="auto"/>
            </w:tcBorders>
            <w:vAlign w:val="bottom"/>
          </w:tcPr>
          <w:p w:rsidR="00BC2169" w:rsidRPr="00BB0F40" w:rsidRDefault="00BC2169" w:rsidP="00BC2169">
            <w:pPr>
              <w:spacing w:line="264"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Критерии</w:t>
            </w:r>
          </w:p>
        </w:tc>
        <w:tc>
          <w:tcPr>
            <w:tcW w:w="960" w:type="dxa"/>
            <w:tcBorders>
              <w:top w:val="single" w:sz="8" w:space="0" w:color="auto"/>
              <w:bottom w:val="single" w:sz="8" w:space="0" w:color="auto"/>
              <w:right w:val="single" w:sz="8" w:space="0" w:color="auto"/>
            </w:tcBorders>
            <w:vAlign w:val="bottom"/>
          </w:tcPr>
          <w:p w:rsidR="00BC2169" w:rsidRPr="00BB0F40" w:rsidRDefault="00BC2169" w:rsidP="00BC2169">
            <w:pPr>
              <w:spacing w:line="264" w:lineRule="exact"/>
              <w:ind w:left="100"/>
              <w:rPr>
                <w:rFonts w:ascii="Times New Roman" w:hAnsi="Times New Roman" w:cs="Times New Roman"/>
                <w:sz w:val="24"/>
                <w:szCs w:val="24"/>
              </w:rPr>
            </w:pPr>
            <w:r w:rsidRPr="00BB0F40">
              <w:rPr>
                <w:rFonts w:ascii="Times New Roman" w:eastAsia="Times New Roman" w:hAnsi="Times New Roman" w:cs="Times New Roman"/>
                <w:b/>
                <w:bCs/>
                <w:sz w:val="24"/>
                <w:szCs w:val="24"/>
              </w:rPr>
              <w:t>Баллы</w:t>
            </w:r>
          </w:p>
        </w:tc>
      </w:tr>
      <w:tr w:rsidR="00BC2169" w:rsidRPr="00BB0F40" w:rsidTr="00BB0F40">
        <w:trPr>
          <w:trHeight w:val="539"/>
        </w:trPr>
        <w:tc>
          <w:tcPr>
            <w:tcW w:w="9260" w:type="dxa"/>
            <w:tcBorders>
              <w:left w:val="single" w:sz="8" w:space="0" w:color="auto"/>
            </w:tcBorders>
            <w:vAlign w:val="bottom"/>
          </w:tcPr>
          <w:p w:rsidR="00BC2169" w:rsidRPr="00BB0F40" w:rsidRDefault="00BC2169" w:rsidP="00BC2169">
            <w:pPr>
              <w:ind w:left="820"/>
              <w:rPr>
                <w:rFonts w:ascii="Times New Roman" w:hAnsi="Times New Roman" w:cs="Times New Roman"/>
                <w:sz w:val="24"/>
                <w:szCs w:val="24"/>
              </w:rPr>
            </w:pPr>
            <w:r w:rsidRPr="00BB0F40">
              <w:rPr>
                <w:rFonts w:ascii="Times New Roman" w:eastAsia="Times New Roman" w:hAnsi="Times New Roman" w:cs="Times New Roman"/>
                <w:b/>
                <w:bCs/>
                <w:sz w:val="24"/>
                <w:szCs w:val="24"/>
              </w:rPr>
              <w:t>1. Соответствие теме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1"/>
        </w:trPr>
        <w:tc>
          <w:tcPr>
            <w:tcW w:w="926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Тезисы убедительно обоснованы.</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8"/>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B0F40">
        <w:trPr>
          <w:trHeight w:val="277"/>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Но не все тезисы убедительно</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обоснованы.</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3"/>
        </w:trPr>
        <w:tc>
          <w:tcPr>
            <w:tcW w:w="9260" w:type="dxa"/>
            <w:tcBorders>
              <w:left w:val="single" w:sz="8" w:space="0" w:color="auto"/>
              <w:right w:val="single" w:sz="8" w:space="0" w:color="auto"/>
            </w:tcBorders>
            <w:vAlign w:val="bottom"/>
          </w:tcPr>
          <w:p w:rsidR="00BC2169" w:rsidRPr="00BB0F40" w:rsidRDefault="00BC2169" w:rsidP="00BC2169">
            <w:pPr>
              <w:spacing w:line="263"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Сочинение обучающегося соответствует теме (содержит ответ на поставленный в теме</w:t>
            </w:r>
            <w:proofErr w:type="gramEnd"/>
          </w:p>
        </w:tc>
        <w:tc>
          <w:tcPr>
            <w:tcW w:w="960" w:type="dxa"/>
            <w:tcBorders>
              <w:right w:val="single" w:sz="8" w:space="0" w:color="auto"/>
            </w:tcBorders>
            <w:vAlign w:val="bottom"/>
          </w:tcPr>
          <w:p w:rsidR="00BC2169" w:rsidRPr="00BB0F40" w:rsidRDefault="00BC2169" w:rsidP="00BC2169">
            <w:pPr>
              <w:spacing w:line="263"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вопрос или рассуждение в рамках заявленной темы, но ответ или рассуждение является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поверхностным). Тезисы не обосновываются, или тезисы отсутствуют, а имеется лишь</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80"/>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рассуждение «по поводу темы».</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2"/>
        </w:trPr>
        <w:tc>
          <w:tcPr>
            <w:tcW w:w="9260" w:type="dxa"/>
            <w:tcBorders>
              <w:left w:val="single" w:sz="8" w:space="0" w:color="auto"/>
              <w:right w:val="single" w:sz="8" w:space="0" w:color="auto"/>
            </w:tcBorders>
            <w:vAlign w:val="bottom"/>
          </w:tcPr>
          <w:p w:rsidR="00BC2169" w:rsidRPr="00BB0F40" w:rsidRDefault="00BC2169" w:rsidP="00BC2169">
            <w:pPr>
              <w:spacing w:line="262"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Сочинение </w:t>
            </w:r>
            <w:proofErr w:type="gramStart"/>
            <w:r w:rsidRPr="00BB0F40">
              <w:rPr>
                <w:rFonts w:ascii="Times New Roman" w:eastAsia="Times New Roman" w:hAnsi="Times New Roman" w:cs="Times New Roman"/>
                <w:sz w:val="24"/>
                <w:szCs w:val="24"/>
              </w:rPr>
              <w:t>обучающегося</w:t>
            </w:r>
            <w:proofErr w:type="gramEnd"/>
            <w:r w:rsidRPr="00BB0F40">
              <w:rPr>
                <w:rFonts w:ascii="Times New Roman" w:eastAsia="Times New Roman" w:hAnsi="Times New Roman" w:cs="Times New Roman"/>
                <w:sz w:val="24"/>
                <w:szCs w:val="24"/>
              </w:rPr>
              <w:t xml:space="preserve"> не соответствует теме, или в сочинении не прослеживается</w:t>
            </w:r>
          </w:p>
        </w:tc>
        <w:tc>
          <w:tcPr>
            <w:tcW w:w="960" w:type="dxa"/>
            <w:tcBorders>
              <w:right w:val="single" w:sz="8" w:space="0" w:color="auto"/>
            </w:tcBorders>
            <w:vAlign w:val="bottom"/>
          </w:tcPr>
          <w:p w:rsidR="00BC2169" w:rsidRPr="00BB0F40" w:rsidRDefault="00BC2169" w:rsidP="00BC2169">
            <w:pPr>
              <w:spacing w:line="262"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B0F40">
        <w:trPr>
          <w:trHeight w:val="28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коммуникативного замысла (отсутствует цель высказывания).</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65"/>
        </w:trPr>
        <w:tc>
          <w:tcPr>
            <w:tcW w:w="9260" w:type="dxa"/>
            <w:tcBorders>
              <w:left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2 Аргументация. Привлечение литературного (культурологического) материала</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19"/>
        </w:trPr>
        <w:tc>
          <w:tcPr>
            <w:tcW w:w="926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 или</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анализируя его. Для аргументации предъявлены разного рода ссылки на текст: его </w:t>
            </w:r>
            <w:proofErr w:type="spellStart"/>
            <w:r w:rsidRPr="00BB0F40">
              <w:rPr>
                <w:rFonts w:ascii="Times New Roman" w:eastAsia="Times New Roman" w:hAnsi="Times New Roman" w:cs="Times New Roman"/>
                <w:sz w:val="24"/>
                <w:szCs w:val="24"/>
              </w:rPr>
              <w:t>пе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ресказ</w:t>
            </w:r>
            <w:proofErr w:type="spellEnd"/>
            <w:r w:rsidRPr="00BB0F40">
              <w:rPr>
                <w:rFonts w:ascii="Times New Roman" w:eastAsia="Times New Roman" w:hAnsi="Times New Roman" w:cs="Times New Roman"/>
                <w:sz w:val="24"/>
                <w:szCs w:val="24"/>
              </w:rPr>
              <w:t xml:space="preserve">, аналитический комментарий, анализ эпизода, цитирование, упоминание </w:t>
            </w:r>
            <w:proofErr w:type="gramStart"/>
            <w:r w:rsidRPr="00BB0F40">
              <w:rPr>
                <w:rFonts w:ascii="Times New Roman" w:eastAsia="Times New Roman" w:hAnsi="Times New Roman" w:cs="Times New Roman"/>
                <w:sz w:val="24"/>
                <w:szCs w:val="24"/>
              </w:rPr>
              <w:t>дета</w:t>
            </w:r>
            <w:proofErr w:type="gram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лей и т.п.</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не менее трёх произведений.</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Фактические ошибки отсутствуют или имеется не более одной фактической неточно-</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сти</w:t>
            </w:r>
            <w:proofErr w:type="spellEnd"/>
            <w:r w:rsidRPr="00BB0F40">
              <w:rPr>
                <w:rFonts w:ascii="Times New Roman" w:eastAsia="Times New Roman" w:hAnsi="Times New Roman" w:cs="Times New Roman"/>
                <w:sz w:val="24"/>
                <w:szCs w:val="24"/>
              </w:rPr>
              <w:t xml:space="preserve">, </w:t>
            </w:r>
            <w:proofErr w:type="gramStart"/>
            <w:r w:rsidRPr="00BB0F40">
              <w:rPr>
                <w:rFonts w:ascii="Times New Roman" w:eastAsia="Times New Roman" w:hAnsi="Times New Roman" w:cs="Times New Roman"/>
                <w:sz w:val="24"/>
                <w:szCs w:val="24"/>
              </w:rPr>
              <w:t>связанной</w:t>
            </w:r>
            <w:proofErr w:type="gramEnd"/>
            <w:r w:rsidRPr="00BB0F40">
              <w:rPr>
                <w:rFonts w:ascii="Times New Roman" w:eastAsia="Times New Roman" w:hAnsi="Times New Roman" w:cs="Times New Roman"/>
                <w:sz w:val="24"/>
                <w:szCs w:val="24"/>
              </w:rPr>
              <w:t xml:space="preserve"> со знанием текста (со знанием культурологического материала) </w:t>
            </w:r>
            <w:proofErr w:type="spellStart"/>
            <w:r w:rsidRPr="00BB0F40">
              <w:rPr>
                <w:rFonts w:ascii="Times New Roman" w:eastAsia="Times New Roman" w:hAnsi="Times New Roman" w:cs="Times New Roman"/>
                <w:sz w:val="24"/>
                <w:szCs w:val="24"/>
              </w:rPr>
              <w:t>привле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каемого</w:t>
            </w:r>
            <w:proofErr w:type="spellEnd"/>
            <w:r w:rsidRPr="00BB0F40">
              <w:rPr>
                <w:rFonts w:ascii="Times New Roman" w:eastAsia="Times New Roman" w:hAnsi="Times New Roman" w:cs="Times New Roman"/>
                <w:sz w:val="24"/>
                <w:szCs w:val="24"/>
              </w:rPr>
              <w:t xml:space="preserve"> произведения.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6"/>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lastRenderedPageBreak/>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B0F40">
        <w:trPr>
          <w:trHeight w:val="277"/>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 или</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анализируя его. Для аргументации предъявлены разного рода ссылки на текст: его </w:t>
            </w:r>
            <w:proofErr w:type="spellStart"/>
            <w:r w:rsidRPr="00BB0F40">
              <w:rPr>
                <w:rFonts w:ascii="Times New Roman" w:eastAsia="Times New Roman" w:hAnsi="Times New Roman" w:cs="Times New Roman"/>
                <w:sz w:val="24"/>
                <w:szCs w:val="24"/>
              </w:rPr>
              <w:t>пе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ресказ</w:t>
            </w:r>
            <w:proofErr w:type="spellEnd"/>
            <w:r w:rsidRPr="00BB0F40">
              <w:rPr>
                <w:rFonts w:ascii="Times New Roman" w:eastAsia="Times New Roman" w:hAnsi="Times New Roman" w:cs="Times New Roman"/>
                <w:sz w:val="24"/>
                <w:szCs w:val="24"/>
              </w:rPr>
              <w:t xml:space="preserve">, аналитический комментарий, анализ эпизода, цитирование, упоминание </w:t>
            </w:r>
            <w:proofErr w:type="gramStart"/>
            <w:r w:rsidRPr="00BB0F40">
              <w:rPr>
                <w:rFonts w:ascii="Times New Roman" w:eastAsia="Times New Roman" w:hAnsi="Times New Roman" w:cs="Times New Roman"/>
                <w:sz w:val="24"/>
                <w:szCs w:val="24"/>
              </w:rPr>
              <w:t>дета</w:t>
            </w:r>
            <w:proofErr w:type="gram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лей и т.п., но имеются фактические ошибки (не более одной) или фактические </w:t>
            </w:r>
            <w:proofErr w:type="spellStart"/>
            <w:r w:rsidRPr="00BB0F40">
              <w:rPr>
                <w:rFonts w:ascii="Times New Roman" w:eastAsia="Times New Roman" w:hAnsi="Times New Roman" w:cs="Times New Roman"/>
                <w:sz w:val="24"/>
                <w:szCs w:val="24"/>
              </w:rPr>
              <w:t>неточ</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ности</w:t>
            </w:r>
            <w:proofErr w:type="spellEnd"/>
            <w:r w:rsidRPr="00BB0F40">
              <w:rPr>
                <w:rFonts w:ascii="Times New Roman" w:eastAsia="Times New Roman" w:hAnsi="Times New Roman" w:cs="Times New Roman"/>
                <w:sz w:val="24"/>
                <w:szCs w:val="24"/>
              </w:rPr>
              <w:t xml:space="preserve"> (не более двух).</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не менее двух произведений.</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31"/>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56"/>
        </w:trPr>
        <w:tc>
          <w:tcPr>
            <w:tcW w:w="9260" w:type="dxa"/>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 раскрывает тему с опорой на литературное произведение (названное в</w:t>
            </w:r>
            <w:proofErr w:type="gramEnd"/>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теме или привлекаемое по собственному выбору, если произведение в формулировке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темы не было названо), или культурологический материал (в сочинении по первому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или пятому тематическому направлению), предъявляя рассуждения по его поводу.</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76"/>
        </w:trPr>
        <w:tc>
          <w:tcPr>
            <w:tcW w:w="9260" w:type="dxa"/>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Те</w:t>
            </w:r>
            <w:proofErr w:type="gramStart"/>
            <w:r w:rsidRPr="00BB0F40">
              <w:rPr>
                <w:rFonts w:ascii="Times New Roman" w:eastAsia="Times New Roman" w:hAnsi="Times New Roman" w:cs="Times New Roman"/>
                <w:sz w:val="24"/>
                <w:szCs w:val="24"/>
              </w:rPr>
              <w:t>кст пр</w:t>
            </w:r>
            <w:proofErr w:type="gramEnd"/>
            <w:r w:rsidRPr="00BB0F40">
              <w:rPr>
                <w:rFonts w:ascii="Times New Roman" w:eastAsia="Times New Roman" w:hAnsi="Times New Roman" w:cs="Times New Roman"/>
                <w:sz w:val="24"/>
                <w:szCs w:val="24"/>
              </w:rPr>
              <w:t>оизведения привлекается только в качестве пересказа. И (или) имеются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228"/>
        </w:trPr>
        <w:tc>
          <w:tcPr>
            <w:tcW w:w="9260" w:type="dxa"/>
            <w:tcBorders>
              <w:left w:val="single" w:sz="8" w:space="0" w:color="auto"/>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B0F40">
        <w:trPr>
          <w:trHeight w:val="668"/>
        </w:trPr>
        <w:tc>
          <w:tcPr>
            <w:tcW w:w="9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ind w:left="780"/>
              <w:rPr>
                <w:rFonts w:ascii="Times New Roman" w:hAnsi="Times New Roman" w:cs="Times New Roman"/>
                <w:sz w:val="24"/>
                <w:szCs w:val="24"/>
              </w:rPr>
            </w:pPr>
            <w:r w:rsidRPr="00BB0F40">
              <w:rPr>
                <w:rFonts w:ascii="Times New Roman" w:eastAsia="Times New Roman" w:hAnsi="Times New Roman" w:cs="Times New Roman"/>
                <w:sz w:val="24"/>
                <w:szCs w:val="24"/>
              </w:rPr>
              <w:t>6</w:t>
            </w:r>
          </w:p>
        </w:tc>
      </w:tr>
    </w:tbl>
    <w:p w:rsidR="00BB0F40" w:rsidRDefault="00BB0F40" w:rsidP="00BB0F40">
      <w:pPr>
        <w:rPr>
          <w:rFonts w:ascii="Times New Roman" w:hAnsi="Times New Roman" w:cs="Times New Roman"/>
          <w:sz w:val="24"/>
          <w:szCs w:val="24"/>
        </w:rPr>
      </w:pPr>
    </w:p>
    <w:p w:rsidR="00BB0F40" w:rsidRDefault="00BB0F40" w:rsidP="00BB0F40">
      <w:pPr>
        <w:rPr>
          <w:rFonts w:ascii="Times New Roman" w:hAnsi="Times New Roman" w:cs="Times New Roman"/>
          <w:sz w:val="24"/>
          <w:szCs w:val="24"/>
        </w:rPr>
      </w:pPr>
    </w:p>
    <w:p w:rsidR="00BC2169" w:rsidRPr="00BB0F40" w:rsidRDefault="00BC2169" w:rsidP="00BB0F40">
      <w:pPr>
        <w:rPr>
          <w:rFonts w:ascii="Times New Roman" w:hAnsi="Times New Roman" w:cs="Times New Roman"/>
          <w:sz w:val="24"/>
          <w:szCs w:val="24"/>
        </w:rPr>
        <w:sectPr w:rsidR="00BC2169" w:rsidRPr="00BB0F40">
          <w:pgSz w:w="11900" w:h="16838"/>
          <w:pgMar w:top="998" w:right="686" w:bottom="429" w:left="1020" w:header="0" w:footer="0" w:gutter="0"/>
          <w:cols w:space="720" w:equalWidth="0">
            <w:col w:w="10200"/>
          </w:cols>
        </w:sectPr>
      </w:pPr>
    </w:p>
    <w:tbl>
      <w:tblPr>
        <w:tblW w:w="0" w:type="auto"/>
        <w:tblInd w:w="150" w:type="dxa"/>
        <w:tblLayout w:type="fixed"/>
        <w:tblCellMar>
          <w:left w:w="0" w:type="dxa"/>
          <w:right w:w="0" w:type="dxa"/>
        </w:tblCellMar>
        <w:tblLook w:val="04A0" w:firstRow="1" w:lastRow="0" w:firstColumn="1" w:lastColumn="0" w:noHBand="0" w:noVBand="1"/>
      </w:tblPr>
      <w:tblGrid>
        <w:gridCol w:w="1300"/>
        <w:gridCol w:w="1400"/>
        <w:gridCol w:w="1340"/>
        <w:gridCol w:w="80"/>
        <w:gridCol w:w="2120"/>
        <w:gridCol w:w="2760"/>
        <w:gridCol w:w="260"/>
        <w:gridCol w:w="960"/>
      </w:tblGrid>
      <w:tr w:rsidR="00BC2169" w:rsidRPr="00BB0F40" w:rsidTr="00BC2169">
        <w:trPr>
          <w:trHeight w:val="276"/>
        </w:trPr>
        <w:tc>
          <w:tcPr>
            <w:tcW w:w="9260" w:type="dxa"/>
            <w:gridSpan w:val="7"/>
            <w:tcBorders>
              <w:top w:val="single" w:sz="8" w:space="0" w:color="auto"/>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lastRenderedPageBreak/>
              <w:t>фактические ошибки (не более двух) или фактические неточности (не более трёх).</w:t>
            </w:r>
          </w:p>
        </w:tc>
        <w:tc>
          <w:tcPr>
            <w:tcW w:w="960" w:type="dxa"/>
            <w:tcBorders>
              <w:top w:val="single" w:sz="8" w:space="0" w:color="auto"/>
              <w:right w:val="single" w:sz="8" w:space="0" w:color="auto"/>
            </w:tcBorders>
            <w:vAlign w:val="bottom"/>
          </w:tcPr>
          <w:p w:rsidR="00BC2169" w:rsidRPr="00BB0F40" w:rsidRDefault="00BC2169" w:rsidP="00BC2169">
            <w:pPr>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В сочинении по лирике рассматривается только одно произведение.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557"/>
        </w:trPr>
        <w:tc>
          <w:tcPr>
            <w:tcW w:w="9260" w:type="dxa"/>
            <w:gridSpan w:val="7"/>
            <w:tcBorders>
              <w:left w:val="single" w:sz="8" w:space="0" w:color="auto"/>
              <w:bottom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Сочинение написано без привлечения литературного материала.</w:t>
            </w: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4120" w:type="dxa"/>
            <w:gridSpan w:val="4"/>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w w:val="99"/>
                <w:sz w:val="24"/>
                <w:szCs w:val="24"/>
              </w:rPr>
              <w:t>3 Композиция и логика рассуждения</w:t>
            </w: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8"/>
        </w:trPr>
        <w:tc>
          <w:tcPr>
            <w:tcW w:w="9260" w:type="dxa"/>
            <w:gridSpan w:val="7"/>
            <w:tcBorders>
              <w:left w:val="single" w:sz="8" w:space="0" w:color="auto"/>
              <w:right w:val="single" w:sz="8" w:space="0" w:color="auto"/>
            </w:tcBorders>
            <w:vAlign w:val="bottom"/>
          </w:tcPr>
          <w:p w:rsidR="00BC2169" w:rsidRPr="00BB0F40" w:rsidRDefault="00BC2169" w:rsidP="00BC2169">
            <w:pPr>
              <w:spacing w:line="258"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Сочинение характеризуется композиционной цельностью, его части логически </w:t>
            </w:r>
            <w:proofErr w:type="spellStart"/>
            <w:r w:rsidRPr="00BB0F40">
              <w:rPr>
                <w:rFonts w:ascii="Times New Roman" w:eastAsia="Times New Roman" w:hAnsi="Times New Roman" w:cs="Times New Roman"/>
                <w:sz w:val="24"/>
                <w:szCs w:val="24"/>
              </w:rPr>
              <w:t>связа</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58"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ны</w:t>
            </w:r>
            <w:proofErr w:type="spellEnd"/>
            <w:r w:rsidRPr="00BB0F40">
              <w:rPr>
                <w:rFonts w:ascii="Times New Roman" w:eastAsia="Times New Roman" w:hAnsi="Times New Roman" w:cs="Times New Roman"/>
                <w:sz w:val="24"/>
                <w:szCs w:val="24"/>
              </w:rPr>
              <w:t>, внутри смысловых частей нет нарушений последовательности и необоснованных</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повторов.</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3"/>
        </w:trPr>
        <w:tc>
          <w:tcPr>
            <w:tcW w:w="9260" w:type="dxa"/>
            <w:gridSpan w:val="7"/>
            <w:tcBorders>
              <w:left w:val="single" w:sz="8" w:space="0" w:color="auto"/>
              <w:right w:val="single" w:sz="8" w:space="0" w:color="auto"/>
            </w:tcBorders>
            <w:vAlign w:val="bottom"/>
          </w:tcPr>
          <w:p w:rsidR="00BC2169" w:rsidRPr="00BB0F40" w:rsidRDefault="00BC2169" w:rsidP="00BC2169">
            <w:pPr>
              <w:spacing w:line="263"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Сочинение характеризуется композиционной цельностью, его части логически связаны</w:t>
            </w:r>
          </w:p>
        </w:tc>
        <w:tc>
          <w:tcPr>
            <w:tcW w:w="960" w:type="dxa"/>
            <w:tcBorders>
              <w:right w:val="single" w:sz="8" w:space="0" w:color="auto"/>
            </w:tcBorders>
            <w:vAlign w:val="bottom"/>
          </w:tcPr>
          <w:p w:rsidR="00BC2169" w:rsidRPr="00BB0F40" w:rsidRDefault="00BC2169" w:rsidP="00BC2169">
            <w:pPr>
              <w:spacing w:line="263"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между собой, но внутри смысловых частей есть нарушения последовательности и не-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обоснованные повторы.</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В сочинении прослеживается композиционный замысел, но есть нарушения </w:t>
            </w:r>
            <w:proofErr w:type="spellStart"/>
            <w:r w:rsidRPr="00BB0F40">
              <w:rPr>
                <w:rFonts w:ascii="Times New Roman" w:eastAsia="Times New Roman" w:hAnsi="Times New Roman" w:cs="Times New Roman"/>
                <w:sz w:val="24"/>
                <w:szCs w:val="24"/>
              </w:rPr>
              <w:t>компози</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ционной</w:t>
            </w:r>
            <w:proofErr w:type="spellEnd"/>
            <w:r w:rsidRPr="00BB0F40">
              <w:rPr>
                <w:rFonts w:ascii="Times New Roman" w:eastAsia="Times New Roman" w:hAnsi="Times New Roman" w:cs="Times New Roman"/>
                <w:sz w:val="24"/>
                <w:szCs w:val="24"/>
              </w:rPr>
              <w:t xml:space="preserve"> связи между смысловыми частями, и/или мысль повторяется и не развивается.</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28"/>
        </w:trPr>
        <w:tc>
          <w:tcPr>
            <w:tcW w:w="130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200" w:type="dxa"/>
            <w:gridSpan w:val="2"/>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6"/>
        </w:trPr>
        <w:tc>
          <w:tcPr>
            <w:tcW w:w="9260" w:type="dxa"/>
            <w:gridSpan w:val="7"/>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r w:rsidRPr="00BB0F40">
              <w:rPr>
                <w:rFonts w:ascii="Times New Roman" w:eastAsia="Times New Roman" w:hAnsi="Times New Roman" w:cs="Times New Roman"/>
                <w:sz w:val="24"/>
                <w:szCs w:val="24"/>
              </w:rPr>
              <w:t xml:space="preserve">В сочинении не прослеживается композиционный замысел; </w:t>
            </w:r>
            <w:proofErr w:type="gramStart"/>
            <w:r w:rsidRPr="00BB0F40">
              <w:rPr>
                <w:rFonts w:ascii="Times New Roman" w:eastAsia="Times New Roman" w:hAnsi="Times New Roman" w:cs="Times New Roman"/>
                <w:sz w:val="24"/>
                <w:szCs w:val="24"/>
              </w:rPr>
              <w:t>допущены</w:t>
            </w:r>
            <w:proofErr w:type="gramEnd"/>
            <w:r w:rsidRPr="00BB0F40">
              <w:rPr>
                <w:rFonts w:ascii="Times New Roman" w:eastAsia="Times New Roman" w:hAnsi="Times New Roman" w:cs="Times New Roman"/>
                <w:sz w:val="24"/>
                <w:szCs w:val="24"/>
              </w:rPr>
              <w:t xml:space="preserve"> грубые </w:t>
            </w:r>
            <w:proofErr w:type="spellStart"/>
            <w:r w:rsidRPr="00BB0F40">
              <w:rPr>
                <w:rFonts w:ascii="Times New Roman" w:eastAsia="Times New Roman" w:hAnsi="Times New Roman" w:cs="Times New Roman"/>
                <w:sz w:val="24"/>
                <w:szCs w:val="24"/>
              </w:rPr>
              <w:t>наруше</w:t>
            </w:r>
            <w:proofErr w:type="spellEnd"/>
            <w:r w:rsidRPr="00BB0F40">
              <w:rPr>
                <w:rFonts w:ascii="Times New Roman" w:eastAsia="Times New Roman" w:hAnsi="Times New Roman" w:cs="Times New Roman"/>
                <w:sz w:val="24"/>
                <w:szCs w:val="24"/>
              </w:rPr>
              <w:t>-</w:t>
            </w:r>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77"/>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ния</w:t>
            </w:r>
            <w:proofErr w:type="spellEnd"/>
            <w:r w:rsidRPr="00BB0F40">
              <w:rPr>
                <w:rFonts w:ascii="Times New Roman" w:eastAsia="Times New Roman" w:hAnsi="Times New Roman" w:cs="Times New Roman"/>
                <w:sz w:val="24"/>
                <w:szCs w:val="24"/>
              </w:rPr>
              <w:t xml:space="preserve"> последовательности частей высказывания, существенно затрудняющие понимание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смысла сочинения.</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4120" w:type="dxa"/>
            <w:gridSpan w:val="4"/>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4 Качество письменной речи</w:t>
            </w: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8"/>
        </w:trPr>
        <w:tc>
          <w:tcPr>
            <w:tcW w:w="9260" w:type="dxa"/>
            <w:gridSpan w:val="7"/>
            <w:tcBorders>
              <w:left w:val="single" w:sz="8" w:space="0" w:color="auto"/>
              <w:right w:val="single" w:sz="8" w:space="0" w:color="auto"/>
            </w:tcBorders>
            <w:vAlign w:val="bottom"/>
          </w:tcPr>
          <w:p w:rsidR="00BC2169" w:rsidRPr="00BB0F40" w:rsidRDefault="00BC2169" w:rsidP="00BC2169">
            <w:pPr>
              <w:spacing w:line="258"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w:t>
            </w:r>
            <w:proofErr w:type="gramEnd"/>
            <w:r w:rsidRPr="00BB0F40">
              <w:rPr>
                <w:rFonts w:ascii="Times New Roman" w:eastAsia="Times New Roman" w:hAnsi="Times New Roman" w:cs="Times New Roman"/>
                <w:sz w:val="24"/>
                <w:szCs w:val="24"/>
              </w:rPr>
              <w:t xml:space="preserve"> точно выражает мысли, используя разнообразную лексику и различные</w:t>
            </w:r>
          </w:p>
        </w:tc>
        <w:tc>
          <w:tcPr>
            <w:tcW w:w="960" w:type="dxa"/>
            <w:tcBorders>
              <w:right w:val="single" w:sz="8" w:space="0" w:color="auto"/>
            </w:tcBorders>
            <w:vAlign w:val="bottom"/>
          </w:tcPr>
          <w:p w:rsidR="00BC2169" w:rsidRPr="00BB0F40" w:rsidRDefault="00BC2169" w:rsidP="00BC2169">
            <w:pPr>
              <w:spacing w:line="258"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грамматические конструкции, при необходимости уместно употребляет термины, избе-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гает</w:t>
            </w:r>
            <w:proofErr w:type="spellEnd"/>
            <w:r w:rsidRPr="00BB0F40">
              <w:rPr>
                <w:rFonts w:ascii="Times New Roman" w:eastAsia="Times New Roman" w:hAnsi="Times New Roman" w:cs="Times New Roman"/>
                <w:sz w:val="24"/>
                <w:szCs w:val="24"/>
              </w:rPr>
              <w:t xml:space="preserve"> речевых штампов. Речевые ошибки отсутствуют, или имеется не более одной ре-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6240" w:type="dxa"/>
            <w:gridSpan w:val="5"/>
            <w:tcBorders>
              <w:lef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чевой</w:t>
            </w:r>
            <w:proofErr w:type="spellEnd"/>
            <w:r w:rsidRPr="00BB0F40">
              <w:rPr>
                <w:rFonts w:ascii="Times New Roman" w:eastAsia="Times New Roman" w:hAnsi="Times New Roman" w:cs="Times New Roman"/>
                <w:sz w:val="24"/>
                <w:szCs w:val="24"/>
              </w:rPr>
              <w:t xml:space="preserve"> ошибки или не более двух речевых недочёта.</w:t>
            </w:r>
          </w:p>
        </w:tc>
        <w:tc>
          <w:tcPr>
            <w:tcW w:w="2760" w:type="dxa"/>
            <w:vAlign w:val="bottom"/>
          </w:tcPr>
          <w:p w:rsidR="00BC2169" w:rsidRPr="00BB0F40" w:rsidRDefault="00BC2169" w:rsidP="00BC2169">
            <w:pPr>
              <w:rPr>
                <w:rFonts w:ascii="Times New Roman" w:hAnsi="Times New Roman" w:cs="Times New Roman"/>
                <w:sz w:val="24"/>
                <w:szCs w:val="24"/>
              </w:rPr>
            </w:pPr>
          </w:p>
        </w:tc>
        <w:tc>
          <w:tcPr>
            <w:tcW w:w="2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28"/>
        </w:trPr>
        <w:tc>
          <w:tcPr>
            <w:tcW w:w="1300" w:type="dxa"/>
            <w:tcBorders>
              <w:left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200" w:type="dxa"/>
            <w:gridSpan w:val="2"/>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56"/>
        </w:trPr>
        <w:tc>
          <w:tcPr>
            <w:tcW w:w="9260" w:type="dxa"/>
            <w:gridSpan w:val="7"/>
            <w:tcBorders>
              <w:left w:val="single" w:sz="8" w:space="0" w:color="auto"/>
              <w:right w:val="single" w:sz="8" w:space="0" w:color="auto"/>
            </w:tcBorders>
            <w:vAlign w:val="bottom"/>
          </w:tcPr>
          <w:p w:rsidR="00BC2169" w:rsidRPr="00BB0F40" w:rsidRDefault="00BC2169" w:rsidP="00BC2169">
            <w:pPr>
              <w:spacing w:line="256"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Обучающийся</w:t>
            </w:r>
            <w:proofErr w:type="gramEnd"/>
            <w:r w:rsidRPr="00BB0F40">
              <w:rPr>
                <w:rFonts w:ascii="Times New Roman" w:eastAsia="Times New Roman" w:hAnsi="Times New Roman" w:cs="Times New Roman"/>
                <w:sz w:val="24"/>
                <w:szCs w:val="24"/>
              </w:rPr>
              <w:t xml:space="preserve"> точно выражает мысли, используя разнообразную лексику и различные</w:t>
            </w:r>
          </w:p>
        </w:tc>
        <w:tc>
          <w:tcPr>
            <w:tcW w:w="960" w:type="dxa"/>
            <w:tcBorders>
              <w:right w:val="single" w:sz="8" w:space="0" w:color="auto"/>
            </w:tcBorders>
            <w:vAlign w:val="bottom"/>
          </w:tcPr>
          <w:p w:rsidR="00BC2169" w:rsidRPr="00BB0F40" w:rsidRDefault="00BC2169" w:rsidP="00BC2169">
            <w:pPr>
              <w:spacing w:line="256"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грамматические конструкции, при необходимости уместно употребляет термины, избе-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гает</w:t>
            </w:r>
            <w:proofErr w:type="spellEnd"/>
            <w:r w:rsidRPr="00BB0F40">
              <w:rPr>
                <w:rFonts w:ascii="Times New Roman" w:eastAsia="Times New Roman" w:hAnsi="Times New Roman" w:cs="Times New Roman"/>
                <w:sz w:val="24"/>
                <w:szCs w:val="24"/>
              </w:rPr>
              <w:t xml:space="preserve"> речевых штампов, но имеется одна-две речевые ошибки и (или) не более двух ре-</w:t>
            </w:r>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чевых</w:t>
            </w:r>
            <w:proofErr w:type="spellEnd"/>
            <w:r w:rsidRPr="00BB0F40">
              <w:rPr>
                <w:rFonts w:ascii="Times New Roman" w:eastAsia="Times New Roman" w:hAnsi="Times New Roman" w:cs="Times New Roman"/>
                <w:sz w:val="24"/>
                <w:szCs w:val="24"/>
              </w:rPr>
              <w:t xml:space="preserve"> недочётов.</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 xml:space="preserve">Обучающийся точно выражает мысли, но лексика и синтаксис однообразны, не </w:t>
            </w:r>
            <w:proofErr w:type="spellStart"/>
            <w:r w:rsidRPr="00BB0F40">
              <w:rPr>
                <w:rFonts w:ascii="Times New Roman" w:eastAsia="Times New Roman" w:hAnsi="Times New Roman" w:cs="Times New Roman"/>
                <w:sz w:val="24"/>
                <w:szCs w:val="24"/>
              </w:rPr>
              <w:t>упот</w:t>
            </w:r>
            <w:proofErr w:type="spellEnd"/>
            <w:r w:rsidRPr="00BB0F40">
              <w:rPr>
                <w:rFonts w:ascii="Times New Roman" w:eastAsia="Times New Roman" w:hAnsi="Times New Roman" w:cs="Times New Roman"/>
                <w:sz w:val="24"/>
                <w:szCs w:val="24"/>
              </w:rPr>
              <w:t>-</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76"/>
        </w:trPr>
        <w:tc>
          <w:tcPr>
            <w:tcW w:w="9260" w:type="dxa"/>
            <w:gridSpan w:val="7"/>
            <w:tcBorders>
              <w:left w:val="single" w:sz="8" w:space="0" w:color="auto"/>
              <w:right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r w:rsidRPr="00BB0F40">
              <w:rPr>
                <w:rFonts w:ascii="Times New Roman" w:eastAsia="Times New Roman" w:hAnsi="Times New Roman" w:cs="Times New Roman"/>
                <w:sz w:val="24"/>
                <w:szCs w:val="24"/>
              </w:rPr>
              <w:t>ребляет</w:t>
            </w:r>
            <w:proofErr w:type="spellEnd"/>
            <w:r w:rsidRPr="00BB0F40">
              <w:rPr>
                <w:rFonts w:ascii="Times New Roman" w:eastAsia="Times New Roman" w:hAnsi="Times New Roman" w:cs="Times New Roman"/>
                <w:sz w:val="24"/>
                <w:szCs w:val="24"/>
              </w:rPr>
              <w:t xml:space="preserve"> терминов, имеются речевые штампы. </w:t>
            </w:r>
            <w:proofErr w:type="gramStart"/>
            <w:r w:rsidRPr="00BB0F40">
              <w:rPr>
                <w:rFonts w:ascii="Times New Roman" w:eastAsia="Times New Roman" w:hAnsi="Times New Roman" w:cs="Times New Roman"/>
                <w:sz w:val="24"/>
                <w:szCs w:val="24"/>
              </w:rPr>
              <w:t>Имеются речевые ошибки (не более че-</w:t>
            </w:r>
            <w:proofErr w:type="gramEnd"/>
          </w:p>
        </w:tc>
        <w:tc>
          <w:tcPr>
            <w:tcW w:w="96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81"/>
        </w:trPr>
        <w:tc>
          <w:tcPr>
            <w:tcW w:w="6240" w:type="dxa"/>
            <w:gridSpan w:val="5"/>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тырех</w:t>
            </w:r>
            <w:proofErr w:type="spellEnd"/>
            <w:r w:rsidRPr="00BB0F40">
              <w:rPr>
                <w:rFonts w:ascii="Times New Roman" w:eastAsia="Times New Roman" w:hAnsi="Times New Roman" w:cs="Times New Roman"/>
                <w:sz w:val="24"/>
                <w:szCs w:val="24"/>
              </w:rPr>
              <w:t>) и (или) речевые недочеты (не более пяти).</w:t>
            </w:r>
            <w:proofErr w:type="gramEnd"/>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lastRenderedPageBreak/>
              <w:t>Обучающийся</w:t>
            </w:r>
            <w:proofErr w:type="gramEnd"/>
            <w:r w:rsidRPr="00BB0F40">
              <w:rPr>
                <w:rFonts w:ascii="Times New Roman" w:eastAsia="Times New Roman" w:hAnsi="Times New Roman" w:cs="Times New Roman"/>
                <w:sz w:val="24"/>
                <w:szCs w:val="24"/>
              </w:rPr>
              <w:t xml:space="preserve"> неточно выражает мысли, имеется большое количество речевых ошибок</w:t>
            </w:r>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81"/>
        </w:trPr>
        <w:tc>
          <w:tcPr>
            <w:tcW w:w="6240" w:type="dxa"/>
            <w:gridSpan w:val="5"/>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r w:rsidRPr="00BB0F40">
              <w:rPr>
                <w:rFonts w:ascii="Times New Roman" w:eastAsia="Times New Roman" w:hAnsi="Times New Roman" w:cs="Times New Roman"/>
                <w:sz w:val="24"/>
                <w:szCs w:val="24"/>
              </w:rPr>
              <w:t>(более четырех) и (или) речевых недочетов (более пяти).</w:t>
            </w: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2700" w:type="dxa"/>
            <w:gridSpan w:val="2"/>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5. Грамотность</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одной ошибки (орфографической, пунктуационной,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3</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тической</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трёх ошибок (орфографических, пунктуационных,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2</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Имеется в сумме не более пяти ошибок (орфографических, пунктуационных, грамма-</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1</w:t>
            </w:r>
          </w:p>
        </w:tc>
      </w:tr>
      <w:tr w:rsidR="00BC2169" w:rsidRPr="00BB0F40" w:rsidTr="00BC2169">
        <w:trPr>
          <w:trHeight w:val="282"/>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тических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1"/>
        </w:trPr>
        <w:tc>
          <w:tcPr>
            <w:tcW w:w="9260" w:type="dxa"/>
            <w:gridSpan w:val="7"/>
            <w:tcBorders>
              <w:left w:val="single" w:sz="8" w:space="0" w:color="auto"/>
              <w:right w:val="single" w:sz="8" w:space="0" w:color="auto"/>
            </w:tcBorders>
            <w:vAlign w:val="bottom"/>
          </w:tcPr>
          <w:p w:rsidR="00BC2169" w:rsidRPr="00BB0F40" w:rsidRDefault="00BC2169" w:rsidP="00BC2169">
            <w:pPr>
              <w:spacing w:line="260" w:lineRule="exact"/>
              <w:ind w:left="120"/>
              <w:rPr>
                <w:rFonts w:ascii="Times New Roman" w:hAnsi="Times New Roman" w:cs="Times New Roman"/>
                <w:sz w:val="24"/>
                <w:szCs w:val="24"/>
              </w:rPr>
            </w:pPr>
            <w:proofErr w:type="gramStart"/>
            <w:r w:rsidRPr="00BB0F40">
              <w:rPr>
                <w:rFonts w:ascii="Times New Roman" w:eastAsia="Times New Roman" w:hAnsi="Times New Roman" w:cs="Times New Roman"/>
                <w:sz w:val="24"/>
                <w:szCs w:val="24"/>
              </w:rPr>
              <w:t xml:space="preserve">Имеется в сумме более пяти ошибок (орфографических, пунктуационных, </w:t>
            </w:r>
            <w:proofErr w:type="spellStart"/>
            <w:r w:rsidRPr="00BB0F40">
              <w:rPr>
                <w:rFonts w:ascii="Times New Roman" w:eastAsia="Times New Roman" w:hAnsi="Times New Roman" w:cs="Times New Roman"/>
                <w:sz w:val="24"/>
                <w:szCs w:val="24"/>
              </w:rPr>
              <w:t>грамматиче</w:t>
            </w:r>
            <w:proofErr w:type="spellEnd"/>
            <w:r w:rsidRPr="00BB0F40">
              <w:rPr>
                <w:rFonts w:ascii="Times New Roman" w:eastAsia="Times New Roman" w:hAnsi="Times New Roman" w:cs="Times New Roman"/>
                <w:sz w:val="24"/>
                <w:szCs w:val="24"/>
              </w:rPr>
              <w:t>-</w:t>
            </w:r>
            <w:proofErr w:type="gramEnd"/>
          </w:p>
        </w:tc>
        <w:tc>
          <w:tcPr>
            <w:tcW w:w="960" w:type="dxa"/>
            <w:tcBorders>
              <w:right w:val="single" w:sz="8" w:space="0" w:color="auto"/>
            </w:tcBorders>
            <w:vAlign w:val="bottom"/>
          </w:tcPr>
          <w:p w:rsidR="00BC2169" w:rsidRPr="00BB0F40" w:rsidRDefault="00BC2169" w:rsidP="00BC2169">
            <w:pPr>
              <w:spacing w:line="260" w:lineRule="exact"/>
              <w:ind w:left="100"/>
              <w:rPr>
                <w:rFonts w:ascii="Times New Roman" w:hAnsi="Times New Roman" w:cs="Times New Roman"/>
                <w:sz w:val="24"/>
                <w:szCs w:val="24"/>
              </w:rPr>
            </w:pPr>
            <w:r w:rsidRPr="00BB0F40">
              <w:rPr>
                <w:rFonts w:ascii="Times New Roman" w:eastAsia="Times New Roman" w:hAnsi="Times New Roman" w:cs="Times New Roman"/>
                <w:sz w:val="24"/>
                <w:szCs w:val="24"/>
              </w:rPr>
              <w:t>0</w:t>
            </w:r>
          </w:p>
        </w:tc>
      </w:tr>
      <w:tr w:rsidR="00BC2169" w:rsidRPr="00BB0F40" w:rsidTr="00BC2169">
        <w:trPr>
          <w:trHeight w:val="281"/>
        </w:trPr>
        <w:tc>
          <w:tcPr>
            <w:tcW w:w="2700" w:type="dxa"/>
            <w:gridSpan w:val="2"/>
            <w:tcBorders>
              <w:left w:val="single" w:sz="8" w:space="0" w:color="auto"/>
              <w:bottom w:val="single" w:sz="8" w:space="0" w:color="auto"/>
            </w:tcBorders>
            <w:vAlign w:val="bottom"/>
          </w:tcPr>
          <w:p w:rsidR="00BC2169" w:rsidRPr="00BB0F40" w:rsidRDefault="00BC2169" w:rsidP="00BC2169">
            <w:pPr>
              <w:ind w:left="120"/>
              <w:rPr>
                <w:rFonts w:ascii="Times New Roman" w:hAnsi="Times New Roman" w:cs="Times New Roman"/>
                <w:sz w:val="24"/>
                <w:szCs w:val="24"/>
              </w:rPr>
            </w:pPr>
            <w:proofErr w:type="spellStart"/>
            <w:proofErr w:type="gramStart"/>
            <w:r w:rsidRPr="00BB0F40">
              <w:rPr>
                <w:rFonts w:ascii="Times New Roman" w:eastAsia="Times New Roman" w:hAnsi="Times New Roman" w:cs="Times New Roman"/>
                <w:sz w:val="24"/>
                <w:szCs w:val="24"/>
              </w:rPr>
              <w:t>ских</w:t>
            </w:r>
            <w:proofErr w:type="spellEnd"/>
            <w:r w:rsidRPr="00BB0F40">
              <w:rPr>
                <w:rFonts w:ascii="Times New Roman" w:eastAsia="Times New Roman" w:hAnsi="Times New Roman" w:cs="Times New Roman"/>
                <w:sz w:val="24"/>
                <w:szCs w:val="24"/>
              </w:rPr>
              <w:t>) на сто слов.</w:t>
            </w:r>
            <w:proofErr w:type="gramEnd"/>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8"/>
        </w:trPr>
        <w:tc>
          <w:tcPr>
            <w:tcW w:w="2700" w:type="dxa"/>
            <w:gridSpan w:val="2"/>
            <w:tcBorders>
              <w:left w:val="single" w:sz="8" w:space="0" w:color="auto"/>
              <w:bottom w:val="single" w:sz="8" w:space="0" w:color="auto"/>
            </w:tcBorders>
            <w:vAlign w:val="bottom"/>
          </w:tcPr>
          <w:p w:rsidR="00BC2169" w:rsidRPr="00BB0F40" w:rsidRDefault="00BC2169" w:rsidP="00BC2169">
            <w:pPr>
              <w:spacing w:line="265" w:lineRule="exact"/>
              <w:ind w:left="120"/>
              <w:rPr>
                <w:rFonts w:ascii="Times New Roman" w:hAnsi="Times New Roman" w:cs="Times New Roman"/>
                <w:sz w:val="24"/>
                <w:szCs w:val="24"/>
              </w:rPr>
            </w:pPr>
            <w:r w:rsidRPr="00BB0F40">
              <w:rPr>
                <w:rFonts w:ascii="Times New Roman" w:eastAsia="Times New Roman" w:hAnsi="Times New Roman" w:cs="Times New Roman"/>
                <w:b/>
                <w:bCs/>
                <w:sz w:val="24"/>
                <w:szCs w:val="24"/>
              </w:rPr>
              <w:t>Максимальный балл</w:t>
            </w:r>
          </w:p>
        </w:tc>
        <w:tc>
          <w:tcPr>
            <w:tcW w:w="134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76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60" w:type="dxa"/>
            <w:tcBorders>
              <w:bottom w:val="single" w:sz="8" w:space="0" w:color="auto"/>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960" w:type="dxa"/>
            <w:tcBorders>
              <w:bottom w:val="single" w:sz="8" w:space="0" w:color="auto"/>
              <w:right w:val="single" w:sz="8" w:space="0" w:color="auto"/>
            </w:tcBorders>
            <w:vAlign w:val="bottom"/>
          </w:tcPr>
          <w:p w:rsidR="00BC2169" w:rsidRPr="00BB0F40" w:rsidRDefault="00BC2169" w:rsidP="00BC2169">
            <w:pPr>
              <w:spacing w:line="265" w:lineRule="exact"/>
              <w:ind w:left="100"/>
              <w:rPr>
                <w:rFonts w:ascii="Times New Roman" w:hAnsi="Times New Roman" w:cs="Times New Roman"/>
                <w:sz w:val="24"/>
                <w:szCs w:val="24"/>
              </w:rPr>
            </w:pPr>
            <w:r w:rsidRPr="00BB0F40">
              <w:rPr>
                <w:rFonts w:ascii="Times New Roman" w:eastAsia="Times New Roman" w:hAnsi="Times New Roman" w:cs="Times New Roman"/>
                <w:b/>
                <w:bCs/>
                <w:sz w:val="24"/>
                <w:szCs w:val="24"/>
              </w:rPr>
              <w:t>15</w:t>
            </w:r>
          </w:p>
        </w:tc>
      </w:tr>
      <w:tr w:rsidR="00BC2169" w:rsidRPr="00BB0F40" w:rsidTr="00BC2169">
        <w:trPr>
          <w:trHeight w:val="266"/>
        </w:trPr>
        <w:tc>
          <w:tcPr>
            <w:tcW w:w="1300" w:type="dxa"/>
            <w:vAlign w:val="bottom"/>
          </w:tcPr>
          <w:p w:rsidR="00BC2169" w:rsidRPr="00BB0F40" w:rsidRDefault="00BC2169" w:rsidP="00BC2169">
            <w:pPr>
              <w:rPr>
                <w:rFonts w:ascii="Times New Roman" w:hAnsi="Times New Roman" w:cs="Times New Roman"/>
                <w:sz w:val="24"/>
                <w:szCs w:val="24"/>
              </w:rPr>
            </w:pPr>
          </w:p>
        </w:tc>
        <w:tc>
          <w:tcPr>
            <w:tcW w:w="7960" w:type="dxa"/>
            <w:gridSpan w:val="6"/>
            <w:vAlign w:val="bottom"/>
          </w:tcPr>
          <w:p w:rsidR="00BC2169" w:rsidRPr="00BB0F40" w:rsidRDefault="00BC2169" w:rsidP="00BC2169">
            <w:pPr>
              <w:spacing w:line="264" w:lineRule="exact"/>
              <w:ind w:left="1000"/>
              <w:rPr>
                <w:rFonts w:ascii="Times New Roman" w:hAnsi="Times New Roman" w:cs="Times New Roman"/>
                <w:sz w:val="24"/>
                <w:szCs w:val="24"/>
              </w:rPr>
            </w:pPr>
            <w:r w:rsidRPr="00BB0F40">
              <w:rPr>
                <w:rFonts w:ascii="Times New Roman" w:eastAsia="Times New Roman" w:hAnsi="Times New Roman" w:cs="Times New Roman"/>
                <w:b/>
                <w:bCs/>
                <w:sz w:val="24"/>
                <w:szCs w:val="24"/>
              </w:rPr>
              <w:t>Рекомендации перевода баллов в школьные оценки</w:t>
            </w:r>
          </w:p>
        </w:tc>
        <w:tc>
          <w:tcPr>
            <w:tcW w:w="960" w:type="dxa"/>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63"/>
        </w:trPr>
        <w:tc>
          <w:tcPr>
            <w:tcW w:w="130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320"/>
              <w:jc w:val="right"/>
              <w:rPr>
                <w:rFonts w:ascii="Times New Roman" w:hAnsi="Times New Roman" w:cs="Times New Roman"/>
                <w:sz w:val="24"/>
                <w:szCs w:val="24"/>
              </w:rPr>
            </w:pPr>
            <w:r w:rsidRPr="00BB0F40">
              <w:rPr>
                <w:rFonts w:ascii="Times New Roman" w:eastAsia="Times New Roman" w:hAnsi="Times New Roman" w:cs="Times New Roman"/>
                <w:sz w:val="24"/>
                <w:szCs w:val="24"/>
              </w:rPr>
              <w:t>13-15</w:t>
            </w:r>
          </w:p>
        </w:tc>
        <w:tc>
          <w:tcPr>
            <w:tcW w:w="134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340"/>
              <w:jc w:val="right"/>
              <w:rPr>
                <w:rFonts w:ascii="Times New Roman" w:hAnsi="Times New Roman" w:cs="Times New Roman"/>
                <w:sz w:val="24"/>
                <w:szCs w:val="24"/>
              </w:rPr>
            </w:pPr>
            <w:r w:rsidRPr="00BB0F40">
              <w:rPr>
                <w:rFonts w:ascii="Times New Roman" w:eastAsia="Times New Roman" w:hAnsi="Times New Roman" w:cs="Times New Roman"/>
                <w:sz w:val="24"/>
                <w:szCs w:val="24"/>
              </w:rPr>
              <w:t>9-12</w:t>
            </w:r>
          </w:p>
        </w:tc>
        <w:tc>
          <w:tcPr>
            <w:tcW w:w="80" w:type="dxa"/>
            <w:tcBorders>
              <w:top w:val="single" w:sz="8" w:space="0" w:color="auto"/>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ind w:right="780"/>
              <w:jc w:val="right"/>
              <w:rPr>
                <w:rFonts w:ascii="Times New Roman" w:hAnsi="Times New Roman" w:cs="Times New Roman"/>
                <w:sz w:val="24"/>
                <w:szCs w:val="24"/>
              </w:rPr>
            </w:pPr>
            <w:r w:rsidRPr="00BB0F40">
              <w:rPr>
                <w:rFonts w:ascii="Times New Roman" w:eastAsia="Times New Roman" w:hAnsi="Times New Roman" w:cs="Times New Roman"/>
                <w:sz w:val="24"/>
                <w:szCs w:val="24"/>
              </w:rPr>
              <w:t>3 - 8</w:t>
            </w:r>
          </w:p>
        </w:tc>
        <w:tc>
          <w:tcPr>
            <w:tcW w:w="2760" w:type="dxa"/>
            <w:tcBorders>
              <w:top w:val="single" w:sz="8" w:space="0" w:color="auto"/>
              <w:bottom w:val="single" w:sz="8" w:space="0" w:color="auto"/>
              <w:right w:val="single" w:sz="8" w:space="0" w:color="auto"/>
            </w:tcBorders>
            <w:vAlign w:val="bottom"/>
          </w:tcPr>
          <w:p w:rsidR="00BC2169" w:rsidRPr="00BB0F40" w:rsidRDefault="00BC2169" w:rsidP="00BC2169">
            <w:pPr>
              <w:spacing w:line="263"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Менее 3-х баллов</w:t>
            </w:r>
          </w:p>
        </w:tc>
        <w:tc>
          <w:tcPr>
            <w:tcW w:w="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rPr>
                <w:rFonts w:ascii="Times New Roman" w:hAnsi="Times New Roman" w:cs="Times New Roman"/>
                <w:sz w:val="24"/>
                <w:szCs w:val="24"/>
              </w:rPr>
            </w:pPr>
          </w:p>
        </w:tc>
      </w:tr>
      <w:tr w:rsidR="00BC2169" w:rsidRPr="00BB0F40" w:rsidTr="00BC2169">
        <w:trPr>
          <w:trHeight w:val="270"/>
        </w:trPr>
        <w:tc>
          <w:tcPr>
            <w:tcW w:w="1300" w:type="dxa"/>
            <w:tcBorders>
              <w:right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140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5 (отлично)</w:t>
            </w:r>
          </w:p>
        </w:tc>
        <w:tc>
          <w:tcPr>
            <w:tcW w:w="134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4 (хорошо)</w:t>
            </w:r>
          </w:p>
        </w:tc>
        <w:tc>
          <w:tcPr>
            <w:tcW w:w="80" w:type="dxa"/>
            <w:tcBorders>
              <w:bottom w:val="single" w:sz="8" w:space="0" w:color="auto"/>
            </w:tcBorders>
            <w:vAlign w:val="bottom"/>
          </w:tcPr>
          <w:p w:rsidR="00BC2169" w:rsidRPr="00BB0F40" w:rsidRDefault="00BC2169" w:rsidP="00BC2169">
            <w:pPr>
              <w:rPr>
                <w:rFonts w:ascii="Times New Roman" w:hAnsi="Times New Roman" w:cs="Times New Roman"/>
                <w:sz w:val="24"/>
                <w:szCs w:val="24"/>
              </w:rPr>
            </w:pPr>
          </w:p>
        </w:tc>
        <w:tc>
          <w:tcPr>
            <w:tcW w:w="212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sz w:val="24"/>
                <w:szCs w:val="24"/>
              </w:rPr>
              <w:t>3 (удовлетворительно)</w:t>
            </w:r>
          </w:p>
        </w:tc>
        <w:tc>
          <w:tcPr>
            <w:tcW w:w="2760" w:type="dxa"/>
            <w:tcBorders>
              <w:bottom w:val="single" w:sz="8" w:space="0" w:color="auto"/>
              <w:right w:val="single" w:sz="8" w:space="0" w:color="auto"/>
            </w:tcBorders>
            <w:vAlign w:val="bottom"/>
          </w:tcPr>
          <w:p w:rsidR="00BC2169" w:rsidRPr="00BB0F40" w:rsidRDefault="00BC2169" w:rsidP="00BC2169">
            <w:pPr>
              <w:spacing w:line="264" w:lineRule="exact"/>
              <w:jc w:val="center"/>
              <w:rPr>
                <w:rFonts w:ascii="Times New Roman" w:hAnsi="Times New Roman" w:cs="Times New Roman"/>
                <w:sz w:val="24"/>
                <w:szCs w:val="24"/>
              </w:rPr>
            </w:pPr>
            <w:r w:rsidRPr="00BB0F40">
              <w:rPr>
                <w:rFonts w:ascii="Times New Roman" w:eastAsia="Times New Roman" w:hAnsi="Times New Roman" w:cs="Times New Roman"/>
                <w:w w:val="99"/>
                <w:sz w:val="24"/>
                <w:szCs w:val="24"/>
              </w:rPr>
              <w:t>2 (неудовлетворительно)</w:t>
            </w:r>
          </w:p>
        </w:tc>
        <w:tc>
          <w:tcPr>
            <w:tcW w:w="260" w:type="dxa"/>
            <w:vAlign w:val="bottom"/>
          </w:tcPr>
          <w:p w:rsidR="00BC2169" w:rsidRPr="00BB0F40" w:rsidRDefault="00BC2169" w:rsidP="00BC2169">
            <w:pPr>
              <w:rPr>
                <w:rFonts w:ascii="Times New Roman" w:hAnsi="Times New Roman" w:cs="Times New Roman"/>
                <w:sz w:val="24"/>
                <w:szCs w:val="24"/>
              </w:rPr>
            </w:pPr>
          </w:p>
        </w:tc>
        <w:tc>
          <w:tcPr>
            <w:tcW w:w="960" w:type="dxa"/>
            <w:vAlign w:val="bottom"/>
          </w:tcPr>
          <w:p w:rsidR="00BC2169" w:rsidRPr="00BB0F40" w:rsidRDefault="00BC2169" w:rsidP="00BC2169">
            <w:pPr>
              <w:rPr>
                <w:rFonts w:ascii="Times New Roman" w:hAnsi="Times New Roman" w:cs="Times New Roman"/>
                <w:sz w:val="24"/>
                <w:szCs w:val="24"/>
              </w:rPr>
            </w:pPr>
          </w:p>
        </w:tc>
      </w:tr>
    </w:tbl>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устных ответов по литературе могут быть следующие критерии:</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«5»:</w:t>
      </w:r>
      <w:r w:rsidRPr="00BB0F40">
        <w:rPr>
          <w:rFonts w:ascii="Times New Roman" w:hAnsi="Times New Roman"/>
          <w:sz w:val="24"/>
          <w:szCs w:val="24"/>
        </w:rPr>
        <w:t xml:space="preserve"> ответ обнаруживает прочные знания и глубокое понимание текста изучаемого произведения; умение объяснить взаимосвязь событий, характер и поступки героев, роль художественных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аскрытии идейно-эстетического содержания произведения; привлекать текст для аргументации своих выводов; раскрывать связь произведения с эпохой; свободно владеть монологической речью.</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proofErr w:type="gramStart"/>
      <w:r w:rsidRPr="00BB0F40">
        <w:rPr>
          <w:rFonts w:ascii="Times New Roman" w:hAnsi="Times New Roman"/>
          <w:b/>
          <w:sz w:val="24"/>
          <w:szCs w:val="24"/>
        </w:rPr>
        <w:t>Отметка «4»:</w:t>
      </w:r>
      <w:r w:rsidRPr="00BB0F40">
        <w:rPr>
          <w:rFonts w:ascii="Times New Roman" w:hAnsi="Times New Roman"/>
          <w:sz w:val="24"/>
          <w:szCs w:val="24"/>
        </w:rPr>
        <w:t xml:space="preserve"> ставится за ответ, который показывает прочное знание и достаточно глубокое понимание текста изучаемого произведения; за умение объяснить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привлекать текст произведения для обоснования своих выводов; хорошо владеть монологической литературной речью; однако допускают 2-3 неточности в ответе.</w:t>
      </w:r>
      <w:proofErr w:type="gramEnd"/>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«3»:</w:t>
      </w:r>
      <w:r w:rsidRPr="00BB0F40">
        <w:rPr>
          <w:rFonts w:ascii="Times New Roman" w:hAnsi="Times New Roman"/>
          <w:sz w:val="24"/>
          <w:szCs w:val="24"/>
        </w:rPr>
        <w:t xml:space="preserve"> оценивается ответ, свидетельствующий в основном знание и понимание текста изучаемого произведения, умение объяснять взаимосвязь основных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аскрытии идейно-художественного содержания произведения, но недостаточное умение пользоваться этими знаниями при анализе произведения.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установленным нормам для данного класса.</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«2»:</w:t>
      </w:r>
      <w:r w:rsidRPr="00BB0F40">
        <w:rPr>
          <w:rFonts w:ascii="Times New Roman" w:hAnsi="Times New Roman"/>
          <w:sz w:val="24"/>
          <w:szCs w:val="24"/>
        </w:rPr>
        <w:t xml:space="preserve"> ответ обнаруживает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BB0F40">
        <w:rPr>
          <w:rFonts w:ascii="Times New Roman" w:hAnsi="Times New Roman"/>
          <w:sz w:val="24"/>
          <w:szCs w:val="24"/>
        </w:rPr>
        <w:t>дств в р</w:t>
      </w:r>
      <w:proofErr w:type="gramEnd"/>
      <w:r w:rsidRPr="00BB0F40">
        <w:rPr>
          <w:rFonts w:ascii="Times New Roman" w:hAnsi="Times New Roman"/>
          <w:sz w:val="24"/>
          <w:szCs w:val="24"/>
        </w:rPr>
        <w:t xml:space="preserve">аскрытии </w:t>
      </w:r>
      <w:r w:rsidRPr="00BB0F40">
        <w:rPr>
          <w:rFonts w:ascii="Times New Roman" w:hAnsi="Times New Roman"/>
          <w:sz w:val="24"/>
          <w:szCs w:val="24"/>
        </w:rPr>
        <w:lastRenderedPageBreak/>
        <w:t>идейно-эстетического содержания произведения, слабое владение монологической речью и техникой чтения, бедность выразительных средств языка.</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pStyle w:val="a3"/>
        <w:jc w:val="both"/>
        <w:rPr>
          <w:rFonts w:ascii="Times New Roman" w:hAnsi="Times New Roman"/>
          <w:b/>
          <w:sz w:val="24"/>
          <w:szCs w:val="24"/>
        </w:rPr>
      </w:pPr>
      <w:r w:rsidRPr="00BB0F40">
        <w:rPr>
          <w:rFonts w:ascii="Times New Roman" w:hAnsi="Times New Roman"/>
          <w:b/>
          <w:sz w:val="24"/>
          <w:szCs w:val="24"/>
        </w:rPr>
        <w:t xml:space="preserve">                                                                                        Оценка тестовых работ. </w:t>
      </w:r>
    </w:p>
    <w:p w:rsidR="00BC2169" w:rsidRPr="00BB0F40" w:rsidRDefault="00BC2169" w:rsidP="00BC2169">
      <w:pPr>
        <w:pStyle w:val="a3"/>
        <w:jc w:val="both"/>
        <w:rPr>
          <w:rFonts w:ascii="Times New Roman" w:hAnsi="Times New Roman"/>
          <w:b/>
          <w:sz w:val="24"/>
          <w:szCs w:val="24"/>
        </w:rPr>
      </w:pP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При проведении тестовых работ по литературе критерии оценок следующие: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«5» - 90 – 100 %;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«4» - 78 – 89 %;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«3» - 60 – 77 %;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«2»- менее 59 %.                                                  </w:t>
      </w:r>
      <w:r w:rsidRPr="00BB0F40">
        <w:rPr>
          <w:rFonts w:ascii="Times New Roman" w:hAnsi="Times New Roman"/>
          <w:b/>
          <w:sz w:val="24"/>
          <w:szCs w:val="24"/>
        </w:rPr>
        <w:t xml:space="preserve"> Оценка творческих работ.</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 xml:space="preserve">Творческая работа выявляет </w:t>
      </w:r>
      <w:proofErr w:type="spellStart"/>
      <w:r w:rsidRPr="00BB0F40">
        <w:rPr>
          <w:rFonts w:ascii="Times New Roman" w:hAnsi="Times New Roman"/>
          <w:sz w:val="24"/>
          <w:szCs w:val="24"/>
        </w:rPr>
        <w:t>сформированность</w:t>
      </w:r>
      <w:proofErr w:type="spellEnd"/>
      <w:r w:rsidRPr="00BB0F40">
        <w:rPr>
          <w:rFonts w:ascii="Times New Roman" w:hAnsi="Times New Roman"/>
          <w:sz w:val="24"/>
          <w:szCs w:val="24"/>
        </w:rPr>
        <w:t xml:space="preserve"> уровня грамотности и компетентности учащегося,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является основной формой проверки умения учеником правильно и последовательно излагать мысли,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привлекать дополнительный справочный материал, делать самостоятельные выводы, проверяет </w:t>
      </w:r>
      <w:proofErr w:type="gramStart"/>
      <w:r w:rsidRPr="00BB0F40">
        <w:rPr>
          <w:rFonts w:ascii="Times New Roman" w:hAnsi="Times New Roman"/>
          <w:sz w:val="24"/>
          <w:szCs w:val="24"/>
        </w:rPr>
        <w:t>речевую</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подготовку учащегося. Любая творческая работа включает в себя три части: вступление, основную часть,</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заключение и оформляется в соответствии с едиными нормами и правилами, предъявляемыми к работам</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такого уровня. С помощью творческой работы проверяется: умение раскрывать тему; умение использовать</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языковые средства, предметные понятия, в соответствии со стилем, темой и задачей высказывания (работы);</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соблюдение языковых норм и правил правописания; качество оформления работы, использование</w:t>
      </w:r>
      <w:r w:rsidR="00BB0F40">
        <w:rPr>
          <w:rFonts w:ascii="Times New Roman" w:hAnsi="Times New Roman"/>
          <w:sz w:val="24"/>
          <w:szCs w:val="24"/>
        </w:rPr>
        <w:t xml:space="preserve">  </w:t>
      </w:r>
      <w:r w:rsidRPr="00BB0F40">
        <w:rPr>
          <w:rFonts w:ascii="Times New Roman" w:hAnsi="Times New Roman"/>
          <w:sz w:val="24"/>
          <w:szCs w:val="24"/>
        </w:rPr>
        <w:t xml:space="preserve"> иллюстративного материала; широта охвата источников и дополнительной литературы. Содержание творческой работы оценивается по следующим критериям: - соответствие работы ученика теме и основной мысли; - полнота раскрытия тема; - правильность фактического материала; - последовательность изложения. При оценке речевого оформления учитываются: - разнообразие словарного и грамматического строя речи;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стилевое единство и выразительность речи; - число языковых ошибок и стилистических недочетов. При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оценке источниковедческой базы творческой работы учитывается правильное оформление сносок;</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соответствие общим нормам и правилам библиографии применяемых источников и ссылок на них; реальное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использование в работе литературы приведенной в списке источников; широта временного и фактического</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охвата дополнительной литературы; целесообразность использования тех или иных источников.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5”"/>
        </w:smartTagPr>
        <w:r w:rsidRPr="00BB0F40">
          <w:rPr>
            <w:rFonts w:ascii="Times New Roman" w:hAnsi="Times New Roman"/>
            <w:b/>
            <w:sz w:val="24"/>
            <w:szCs w:val="24"/>
          </w:rPr>
          <w:t>5</w:t>
        </w:r>
        <w:r w:rsidRPr="00BB0F40">
          <w:rPr>
            <w:rFonts w:ascii="Times New Roman" w:hAnsi="Times New Roman"/>
            <w:sz w:val="24"/>
            <w:szCs w:val="24"/>
          </w:rPr>
          <w:t>”</w:t>
        </w:r>
      </w:smartTag>
      <w:r w:rsidRPr="00BB0F40">
        <w:rPr>
          <w:rFonts w:ascii="Times New Roman" w:hAnsi="Times New Roman"/>
          <w:sz w:val="24"/>
          <w:szCs w:val="24"/>
        </w:rPr>
        <w:t xml:space="preserve"> ставится, если содержание работы полностью соответствует теме; фактические ошибки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отсутствуют; содержание изложенного последовательно; работа отличается богатством словаря, точностью</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словоупотребления; достигнуто смысловое единство текста, иллюстраций, дополнительного материала. В</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работе допущен 1 недочет в содержании; 1-2 </w:t>
      </w:r>
      <w:proofErr w:type="gramStart"/>
      <w:r w:rsidRPr="00BB0F40">
        <w:rPr>
          <w:rFonts w:ascii="Times New Roman" w:hAnsi="Times New Roman"/>
          <w:sz w:val="24"/>
          <w:szCs w:val="24"/>
        </w:rPr>
        <w:t>речевых</w:t>
      </w:r>
      <w:proofErr w:type="gramEnd"/>
      <w:r w:rsidRPr="00BB0F40">
        <w:rPr>
          <w:rFonts w:ascii="Times New Roman" w:hAnsi="Times New Roman"/>
          <w:sz w:val="24"/>
          <w:szCs w:val="24"/>
        </w:rPr>
        <w:t xml:space="preserve"> недочета;1 грамматическая ошибка.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proofErr w:type="gramStart"/>
      <w:r w:rsidRPr="00BB0F40">
        <w:rPr>
          <w:rFonts w:ascii="Times New Roman" w:hAnsi="Times New Roman"/>
          <w:b/>
          <w:sz w:val="24"/>
          <w:szCs w:val="24"/>
        </w:rPr>
        <w:t>Отметка “</w:t>
      </w:r>
      <w:smartTag w:uri="urn:schemas-microsoft-com:office:smarttags" w:element="metricconverter">
        <w:smartTagPr>
          <w:attr w:name="ProductID" w:val="4”"/>
        </w:smartTagPr>
        <w:r w:rsidRPr="00BB0F40">
          <w:rPr>
            <w:rFonts w:ascii="Times New Roman" w:hAnsi="Times New Roman"/>
            <w:b/>
            <w:sz w:val="24"/>
            <w:szCs w:val="24"/>
          </w:rPr>
          <w:t>4”</w:t>
        </w:r>
      </w:smartTag>
      <w:r w:rsidRPr="00BB0F40">
        <w:rPr>
          <w:rFonts w:ascii="Times New Roman" w:hAnsi="Times New Roman"/>
          <w:sz w:val="24"/>
          <w:szCs w:val="24"/>
        </w:rPr>
        <w:t xml:space="preserve"> ставится, если содержание работы в основном соответствует теме (имеются незначительные</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отклонения от темы); имеются единичные фактические неточности; имеются незначительные нарушения</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последовательности в изложении мыслей; имеются отдельные непринципиальные ошибки в оформлении</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работы. В работе допускается не более 2-х недочетов в содержании, не более 3-4 речевых недочетов, не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более 2-х грамматических ошибок.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3”"/>
        </w:smartTagPr>
        <w:r w:rsidRPr="00BB0F40">
          <w:rPr>
            <w:rFonts w:ascii="Times New Roman" w:hAnsi="Times New Roman"/>
            <w:b/>
            <w:sz w:val="24"/>
            <w:szCs w:val="24"/>
          </w:rPr>
          <w:t>3”</w:t>
        </w:r>
      </w:smartTag>
      <w:r w:rsidRPr="00BB0F40">
        <w:rPr>
          <w:rFonts w:ascii="Times New Roman" w:hAnsi="Times New Roman"/>
          <w:sz w:val="24"/>
          <w:szCs w:val="24"/>
        </w:rPr>
        <w:t xml:space="preserve"> ставиться, если в работе допущены существенные отклонения от темы; работа достоверна </w:t>
      </w:r>
      <w:proofErr w:type="gramStart"/>
      <w:r w:rsidRPr="00BB0F40">
        <w:rPr>
          <w:rFonts w:ascii="Times New Roman" w:hAnsi="Times New Roman"/>
          <w:sz w:val="24"/>
          <w:szCs w:val="24"/>
        </w:rPr>
        <w:t>в</w:t>
      </w:r>
      <w:proofErr w:type="gramEnd"/>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w:t>
      </w:r>
      <w:proofErr w:type="gramStart"/>
      <w:r w:rsidRPr="00BB0F40">
        <w:rPr>
          <w:rFonts w:ascii="Times New Roman" w:hAnsi="Times New Roman"/>
          <w:sz w:val="24"/>
          <w:szCs w:val="24"/>
        </w:rPr>
        <w:t>главном</w:t>
      </w:r>
      <w:proofErr w:type="gramEnd"/>
      <w:r w:rsidRPr="00BB0F40">
        <w:rPr>
          <w:rFonts w:ascii="Times New Roman" w:hAnsi="Times New Roman"/>
          <w:sz w:val="24"/>
          <w:szCs w:val="24"/>
        </w:rPr>
        <w:t>, но в ней имеются отдельные нарушения последовательности изложения; оформление работы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аккуратное, есть претензии к соблюдению норм и правил библиографического и иллюстративного</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оформления. В работе допускается не более 4-х недочетов в содержании, 5 речевых недочетов, 4</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w:t>
      </w:r>
      <w:proofErr w:type="gramStart"/>
      <w:r w:rsidRPr="00BB0F40">
        <w:rPr>
          <w:rFonts w:ascii="Times New Roman" w:hAnsi="Times New Roman"/>
          <w:sz w:val="24"/>
          <w:szCs w:val="24"/>
        </w:rPr>
        <w:t>грамматических</w:t>
      </w:r>
      <w:proofErr w:type="gramEnd"/>
      <w:r w:rsidRPr="00BB0F40">
        <w:rPr>
          <w:rFonts w:ascii="Times New Roman" w:hAnsi="Times New Roman"/>
          <w:sz w:val="24"/>
          <w:szCs w:val="24"/>
        </w:rPr>
        <w:t xml:space="preserve"> ошибки. </w:t>
      </w:r>
    </w:p>
    <w:p w:rsidR="00BC2169" w:rsidRPr="00BB0F40" w:rsidRDefault="00BC2169" w:rsidP="00BC2169">
      <w:pPr>
        <w:pStyle w:val="a3"/>
        <w:jc w:val="both"/>
        <w:rPr>
          <w:rFonts w:ascii="Times New Roman" w:hAnsi="Times New Roman"/>
          <w:sz w:val="24"/>
          <w:szCs w:val="24"/>
        </w:rPr>
      </w:pPr>
    </w:p>
    <w:p w:rsidR="00BB0F40" w:rsidRDefault="00BC2169" w:rsidP="00BC2169">
      <w:pPr>
        <w:pStyle w:val="a3"/>
        <w:jc w:val="both"/>
        <w:rPr>
          <w:rFonts w:ascii="Times New Roman" w:hAnsi="Times New Roman"/>
          <w:sz w:val="24"/>
          <w:szCs w:val="24"/>
        </w:rPr>
      </w:pPr>
      <w:r w:rsidRPr="00BB0F40">
        <w:rPr>
          <w:rFonts w:ascii="Times New Roman" w:hAnsi="Times New Roman"/>
          <w:b/>
          <w:sz w:val="24"/>
          <w:szCs w:val="24"/>
        </w:rPr>
        <w:t>Отметка “</w:t>
      </w:r>
      <w:smartTag w:uri="urn:schemas-microsoft-com:office:smarttags" w:element="metricconverter">
        <w:smartTagPr>
          <w:attr w:name="ProductID" w:val="2”"/>
        </w:smartTagPr>
        <w:r w:rsidRPr="00BB0F40">
          <w:rPr>
            <w:rFonts w:ascii="Times New Roman" w:hAnsi="Times New Roman"/>
            <w:b/>
            <w:sz w:val="24"/>
            <w:szCs w:val="24"/>
          </w:rPr>
          <w:t>2”</w:t>
        </w:r>
      </w:smartTag>
      <w:r w:rsidRPr="00BB0F40">
        <w:rPr>
          <w:rFonts w:ascii="Times New Roman" w:hAnsi="Times New Roman"/>
          <w:sz w:val="24"/>
          <w:szCs w:val="24"/>
        </w:rPr>
        <w:t xml:space="preserve"> ставится, если работа не соответствует теме; допущено много фактических ошибок; нарушена</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последовательность изложения во всех частях работы; отсутствует связь между ними; работа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соответствует плану; крайне беден словарь; нарушено стилевое единство текста; </w:t>
      </w:r>
      <w:proofErr w:type="gramStart"/>
      <w:r w:rsidRPr="00BB0F40">
        <w:rPr>
          <w:rFonts w:ascii="Times New Roman" w:hAnsi="Times New Roman"/>
          <w:sz w:val="24"/>
          <w:szCs w:val="24"/>
        </w:rPr>
        <w:t>отмечены</w:t>
      </w:r>
      <w:proofErr w:type="gramEnd"/>
      <w:r w:rsidRPr="00BB0F40">
        <w:rPr>
          <w:rFonts w:ascii="Times New Roman" w:hAnsi="Times New Roman"/>
          <w:sz w:val="24"/>
          <w:szCs w:val="24"/>
        </w:rPr>
        <w:t xml:space="preserve"> серьезные</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претензии к качеству оформления работы. Допущено до 7 </w:t>
      </w:r>
      <w:proofErr w:type="gramStart"/>
      <w:r w:rsidRPr="00BB0F40">
        <w:rPr>
          <w:rFonts w:ascii="Times New Roman" w:hAnsi="Times New Roman"/>
          <w:sz w:val="24"/>
          <w:szCs w:val="24"/>
        </w:rPr>
        <w:t>речевых</w:t>
      </w:r>
      <w:proofErr w:type="gramEnd"/>
      <w:r w:rsidRPr="00BB0F40">
        <w:rPr>
          <w:rFonts w:ascii="Times New Roman" w:hAnsi="Times New Roman"/>
          <w:sz w:val="24"/>
          <w:szCs w:val="24"/>
        </w:rPr>
        <w:t xml:space="preserve"> и до 7 грамматических ошибки.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творческой работы учитывается самостоятельность, оригинальность замысла работы,</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уровень ее композиционного и стилевого решения, речевого оформления. Избыточный объем работы не</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влияет на повышение оценки. Учитываемым положительным фактором является наличие рецензии </w:t>
      </w:r>
      <w:proofErr w:type="gramStart"/>
      <w:r w:rsidRPr="00BB0F40">
        <w:rPr>
          <w:rFonts w:ascii="Times New Roman" w:hAnsi="Times New Roman"/>
          <w:sz w:val="24"/>
          <w:szCs w:val="24"/>
        </w:rPr>
        <w:t>на</w:t>
      </w:r>
      <w:proofErr w:type="gramEnd"/>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исследовательскую работу. </w:t>
      </w:r>
    </w:p>
    <w:p w:rsidR="00BC2169" w:rsidRPr="00BB0F40" w:rsidRDefault="00BC2169" w:rsidP="00BC2169">
      <w:pPr>
        <w:pStyle w:val="a3"/>
        <w:jc w:val="center"/>
        <w:rPr>
          <w:rFonts w:ascii="Times New Roman" w:hAnsi="Times New Roman"/>
          <w:b/>
          <w:sz w:val="24"/>
          <w:szCs w:val="24"/>
        </w:rPr>
      </w:pP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Оценка дополнительных заданий.</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ab/>
        <w:t>При оценке выполнения дополнительных заданий отметки выставляются следующим образом: - “</w:t>
      </w:r>
      <w:smartTag w:uri="urn:schemas-microsoft-com:office:smarttags" w:element="metricconverter">
        <w:smartTagPr>
          <w:attr w:name="ProductID" w:val="5”"/>
        </w:smartTagPr>
        <w:r w:rsidRPr="00BB0F40">
          <w:rPr>
            <w:rFonts w:ascii="Times New Roman" w:hAnsi="Times New Roman"/>
            <w:sz w:val="24"/>
            <w:szCs w:val="24"/>
          </w:rPr>
          <w:t>5”</w:t>
        </w:r>
      </w:smartTag>
      <w:r w:rsidRPr="00BB0F40">
        <w:rPr>
          <w:rFonts w:ascii="Times New Roman" w:hAnsi="Times New Roman"/>
          <w:sz w:val="24"/>
          <w:szCs w:val="24"/>
        </w:rPr>
        <w:t xml:space="preserve"> –</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если все задания выполнены; - “</w:t>
      </w:r>
      <w:smartTag w:uri="urn:schemas-microsoft-com:office:smarttags" w:element="metricconverter">
        <w:smartTagPr>
          <w:attr w:name="ProductID" w:val="4”"/>
        </w:smartTagPr>
        <w:r w:rsidRPr="00BB0F40">
          <w:rPr>
            <w:rFonts w:ascii="Times New Roman" w:hAnsi="Times New Roman"/>
            <w:sz w:val="24"/>
            <w:szCs w:val="24"/>
          </w:rPr>
          <w:t>4”</w:t>
        </w:r>
      </w:smartTag>
      <w:r w:rsidRPr="00BB0F40">
        <w:rPr>
          <w:rFonts w:ascii="Times New Roman" w:hAnsi="Times New Roman"/>
          <w:sz w:val="24"/>
          <w:szCs w:val="24"/>
        </w:rPr>
        <w:t xml:space="preserve"> – выполнено правильно не менее ¾ заданий; - “</w:t>
      </w:r>
      <w:smartTag w:uri="urn:schemas-microsoft-com:office:smarttags" w:element="metricconverter">
        <w:smartTagPr>
          <w:attr w:name="ProductID" w:val="3”"/>
        </w:smartTagPr>
        <w:r w:rsidRPr="00BB0F40">
          <w:rPr>
            <w:rFonts w:ascii="Times New Roman" w:hAnsi="Times New Roman"/>
            <w:sz w:val="24"/>
            <w:szCs w:val="24"/>
          </w:rPr>
          <w:t>3”</w:t>
        </w:r>
      </w:smartTag>
      <w:r w:rsidRPr="00BB0F40">
        <w:rPr>
          <w:rFonts w:ascii="Times New Roman" w:hAnsi="Times New Roman"/>
          <w:sz w:val="24"/>
          <w:szCs w:val="24"/>
        </w:rPr>
        <w:t xml:space="preserve"> – за </w:t>
      </w:r>
      <w:proofErr w:type="gramStart"/>
      <w:r w:rsidRPr="00BB0F40">
        <w:rPr>
          <w:rFonts w:ascii="Times New Roman" w:hAnsi="Times New Roman"/>
          <w:sz w:val="24"/>
          <w:szCs w:val="24"/>
        </w:rPr>
        <w:t>работу</w:t>
      </w:r>
      <w:proofErr w:type="gramEnd"/>
      <w:r w:rsidRPr="00BB0F40">
        <w:rPr>
          <w:rFonts w:ascii="Times New Roman" w:hAnsi="Times New Roman"/>
          <w:sz w:val="24"/>
          <w:szCs w:val="24"/>
        </w:rPr>
        <w:t xml:space="preserve"> в которой</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правильно выполнено не менее половины работы; - “</w:t>
      </w:r>
      <w:smartTag w:uri="urn:schemas-microsoft-com:office:smarttags" w:element="metricconverter">
        <w:smartTagPr>
          <w:attr w:name="ProductID" w:val="2”"/>
        </w:smartTagPr>
        <w:r w:rsidRPr="00BB0F40">
          <w:rPr>
            <w:rFonts w:ascii="Times New Roman" w:hAnsi="Times New Roman"/>
            <w:sz w:val="24"/>
            <w:szCs w:val="24"/>
          </w:rPr>
          <w:t>2”</w:t>
        </w:r>
      </w:smartTag>
      <w:r w:rsidRPr="00BB0F40">
        <w:rPr>
          <w:rFonts w:ascii="Times New Roman" w:hAnsi="Times New Roman"/>
          <w:sz w:val="24"/>
          <w:szCs w:val="24"/>
        </w:rPr>
        <w:t xml:space="preserve"> – выставляется за </w:t>
      </w:r>
      <w:proofErr w:type="gramStart"/>
      <w:r w:rsidRPr="00BB0F40">
        <w:rPr>
          <w:rFonts w:ascii="Times New Roman" w:hAnsi="Times New Roman"/>
          <w:sz w:val="24"/>
          <w:szCs w:val="24"/>
        </w:rPr>
        <w:t>работу</w:t>
      </w:r>
      <w:proofErr w:type="gramEnd"/>
      <w:r w:rsidRPr="00BB0F40">
        <w:rPr>
          <w:rFonts w:ascii="Times New Roman" w:hAnsi="Times New Roman"/>
          <w:sz w:val="24"/>
          <w:szCs w:val="24"/>
        </w:rPr>
        <w:t xml:space="preserve"> в которой не выполнено</w:t>
      </w:r>
    </w:p>
    <w:p w:rsidR="00BB0F40" w:rsidRDefault="00BC2169" w:rsidP="00BC2169">
      <w:pPr>
        <w:pStyle w:val="a3"/>
        <w:jc w:val="both"/>
        <w:rPr>
          <w:rFonts w:ascii="Times New Roman" w:hAnsi="Times New Roman"/>
          <w:sz w:val="24"/>
          <w:szCs w:val="24"/>
        </w:rPr>
      </w:pPr>
      <w:r w:rsidRPr="00BB0F40">
        <w:rPr>
          <w:rFonts w:ascii="Times New Roman" w:hAnsi="Times New Roman"/>
          <w:sz w:val="24"/>
          <w:szCs w:val="24"/>
        </w:rPr>
        <w:t xml:space="preserve"> более половины заданий. При оценке контрольного диктанта на понятия отметки выставляются: - “</w:t>
      </w:r>
      <w:smartTag w:uri="urn:schemas-microsoft-com:office:smarttags" w:element="metricconverter">
        <w:smartTagPr>
          <w:attr w:name="ProductID" w:val="5”"/>
        </w:smartTagPr>
        <w:r w:rsidRPr="00BB0F40">
          <w:rPr>
            <w:rFonts w:ascii="Times New Roman" w:hAnsi="Times New Roman"/>
            <w:sz w:val="24"/>
            <w:szCs w:val="24"/>
          </w:rPr>
          <w:t>5”</w:t>
        </w:r>
      </w:smartTag>
      <w:r w:rsidRPr="00BB0F40">
        <w:rPr>
          <w:rFonts w:ascii="Times New Roman" w:hAnsi="Times New Roman"/>
          <w:sz w:val="24"/>
          <w:szCs w:val="24"/>
        </w:rPr>
        <w:t xml:space="preserve"> – </w:t>
      </w:r>
    </w:p>
    <w:p w:rsidR="00BC2169" w:rsidRPr="00BB0F40" w:rsidRDefault="00BC2169" w:rsidP="00BC2169">
      <w:pPr>
        <w:pStyle w:val="a3"/>
        <w:jc w:val="both"/>
        <w:rPr>
          <w:rFonts w:ascii="Times New Roman" w:hAnsi="Times New Roman"/>
          <w:sz w:val="24"/>
          <w:szCs w:val="24"/>
        </w:rPr>
      </w:pPr>
      <w:r w:rsidRPr="00BB0F40">
        <w:rPr>
          <w:rFonts w:ascii="Times New Roman" w:hAnsi="Times New Roman"/>
          <w:sz w:val="24"/>
          <w:szCs w:val="24"/>
        </w:rPr>
        <w:t>нет ошибок; - “</w:t>
      </w:r>
      <w:smartTag w:uri="urn:schemas-microsoft-com:office:smarttags" w:element="metricconverter">
        <w:smartTagPr>
          <w:attr w:name="ProductID" w:val="4”"/>
        </w:smartTagPr>
        <w:r w:rsidRPr="00BB0F40">
          <w:rPr>
            <w:rFonts w:ascii="Times New Roman" w:hAnsi="Times New Roman"/>
            <w:sz w:val="24"/>
            <w:szCs w:val="24"/>
          </w:rPr>
          <w:t>4”</w:t>
        </w:r>
      </w:smartTag>
      <w:r w:rsidRPr="00BB0F40">
        <w:rPr>
          <w:rFonts w:ascii="Times New Roman" w:hAnsi="Times New Roman"/>
          <w:sz w:val="24"/>
          <w:szCs w:val="24"/>
        </w:rPr>
        <w:t xml:space="preserve"> – 1-2 ошибки; - “</w:t>
      </w:r>
      <w:smartTag w:uri="urn:schemas-microsoft-com:office:smarttags" w:element="metricconverter">
        <w:smartTagPr>
          <w:attr w:name="ProductID" w:val="3”"/>
        </w:smartTagPr>
        <w:r w:rsidRPr="00BB0F40">
          <w:rPr>
            <w:rFonts w:ascii="Times New Roman" w:hAnsi="Times New Roman"/>
            <w:sz w:val="24"/>
            <w:szCs w:val="24"/>
          </w:rPr>
          <w:t>3”</w:t>
        </w:r>
      </w:smartTag>
      <w:r w:rsidRPr="00BB0F40">
        <w:rPr>
          <w:rFonts w:ascii="Times New Roman" w:hAnsi="Times New Roman"/>
          <w:sz w:val="24"/>
          <w:szCs w:val="24"/>
        </w:rPr>
        <w:t xml:space="preserve"> – 3-4 ошибки; - “</w:t>
      </w:r>
      <w:smartTag w:uri="urn:schemas-microsoft-com:office:smarttags" w:element="metricconverter">
        <w:smartTagPr>
          <w:attr w:name="ProductID" w:val="2”"/>
        </w:smartTagPr>
        <w:r w:rsidRPr="00BB0F40">
          <w:rPr>
            <w:rFonts w:ascii="Times New Roman" w:hAnsi="Times New Roman"/>
            <w:sz w:val="24"/>
            <w:szCs w:val="24"/>
          </w:rPr>
          <w:t>2”</w:t>
        </w:r>
      </w:smartTag>
      <w:r w:rsidRPr="00BB0F40">
        <w:rPr>
          <w:rFonts w:ascii="Times New Roman" w:hAnsi="Times New Roman"/>
          <w:sz w:val="24"/>
          <w:szCs w:val="24"/>
        </w:rPr>
        <w:t xml:space="preserve"> – допущено до 7 ошибок. </w:t>
      </w:r>
    </w:p>
    <w:p w:rsidR="00BC2169" w:rsidRPr="00BB0F40" w:rsidRDefault="00BC2169" w:rsidP="00BC2169">
      <w:pPr>
        <w:pStyle w:val="a3"/>
        <w:jc w:val="both"/>
        <w:rPr>
          <w:rFonts w:ascii="Times New Roman" w:hAnsi="Times New Roman"/>
          <w:sz w:val="24"/>
          <w:szCs w:val="24"/>
        </w:rPr>
      </w:pP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Критерии оценивания динамики</w:t>
      </w:r>
    </w:p>
    <w:p w:rsidR="00BC2169" w:rsidRPr="00BB0F40" w:rsidRDefault="00BC2169" w:rsidP="00BC2169">
      <w:pPr>
        <w:jc w:val="center"/>
        <w:rPr>
          <w:rFonts w:ascii="Times New Roman" w:eastAsia="Calibri" w:hAnsi="Times New Roman" w:cs="Times New Roman"/>
          <w:b/>
          <w:sz w:val="24"/>
          <w:szCs w:val="24"/>
        </w:rPr>
      </w:pPr>
      <w:r w:rsidRPr="00BB0F40">
        <w:rPr>
          <w:rFonts w:ascii="Times New Roman" w:eastAsia="Calibri" w:hAnsi="Times New Roman" w:cs="Times New Roman"/>
          <w:b/>
          <w:sz w:val="24"/>
          <w:szCs w:val="24"/>
        </w:rPr>
        <w:t xml:space="preserve"> литературного развития каждого  учащегося (по рекомендациям В.Г. </w:t>
      </w:r>
      <w:proofErr w:type="spellStart"/>
      <w:r w:rsidRPr="00BB0F40">
        <w:rPr>
          <w:rFonts w:ascii="Times New Roman" w:eastAsia="Calibri" w:hAnsi="Times New Roman" w:cs="Times New Roman"/>
          <w:b/>
          <w:sz w:val="24"/>
          <w:szCs w:val="24"/>
        </w:rPr>
        <w:t>Маранцмана</w:t>
      </w:r>
      <w:proofErr w:type="spellEnd"/>
      <w:r w:rsidRPr="00BB0F40">
        <w:rPr>
          <w:rFonts w:ascii="Times New Roman" w:eastAsia="Calibri" w:hAnsi="Times New Roman" w:cs="Times New Roman"/>
          <w:b/>
          <w:sz w:val="24"/>
          <w:szCs w:val="24"/>
        </w:rPr>
        <w:t xml:space="preserve">). </w:t>
      </w:r>
    </w:p>
    <w:p w:rsid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ab/>
        <w:t xml:space="preserve">В ходе урока фиксируются </w:t>
      </w:r>
      <w:proofErr w:type="gramStart"/>
      <w:r w:rsidRPr="00BB0F40">
        <w:rPr>
          <w:rFonts w:ascii="Times New Roman" w:eastAsia="Calibri" w:hAnsi="Times New Roman" w:cs="Times New Roman"/>
          <w:sz w:val="24"/>
          <w:szCs w:val="24"/>
        </w:rPr>
        <w:t>ответы</w:t>
      </w:r>
      <w:proofErr w:type="gramEnd"/>
      <w:r w:rsidRPr="00BB0F40">
        <w:rPr>
          <w:rFonts w:ascii="Times New Roman" w:eastAsia="Calibri" w:hAnsi="Times New Roman" w:cs="Times New Roman"/>
          <w:sz w:val="24"/>
          <w:szCs w:val="24"/>
        </w:rPr>
        <w:t xml:space="preserve"> и ставится поурочный балл каждому учащемуся  за конкретные</w:t>
      </w:r>
    </w:p>
    <w:p w:rsid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операции. Отмечаются не только удачные ответы учеников, но и их затруднения, неспособность ответить. В</w:t>
      </w:r>
    </w:p>
    <w:p w:rsidR="00BC2169" w:rsidRP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тетради учителя оцениваются  следующие качества читателя: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7938"/>
      </w:tblGrid>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C2169">
            <w:pPr>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Эмоциональная реакция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выразительное чтение;</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ответы на вопросы после первого чтения произведения;</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оживление личных впечатлений, жизненных наблюдений </w:t>
            </w:r>
            <w:proofErr w:type="gramStart"/>
            <w:r w:rsidRPr="00BB0F40">
              <w:rPr>
                <w:rFonts w:ascii="Times New Roman" w:eastAsia="Calibri" w:hAnsi="Times New Roman" w:cs="Times New Roman"/>
                <w:sz w:val="24"/>
                <w:szCs w:val="24"/>
              </w:rPr>
              <w:t>по</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ассоциации с художественным текстом;</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-сопоставление литературного текста с явлениями других искусств </w:t>
            </w:r>
            <w:proofErr w:type="gramStart"/>
            <w:r w:rsidRPr="00BB0F40">
              <w:rPr>
                <w:rFonts w:ascii="Times New Roman" w:eastAsia="Calibri" w:hAnsi="Times New Roman" w:cs="Times New Roman"/>
                <w:sz w:val="24"/>
                <w:szCs w:val="24"/>
              </w:rPr>
              <w:t>на</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gramStart"/>
            <w:r w:rsidRPr="00BB0F40">
              <w:rPr>
                <w:rFonts w:ascii="Times New Roman" w:eastAsia="Calibri" w:hAnsi="Times New Roman" w:cs="Times New Roman"/>
                <w:sz w:val="24"/>
                <w:szCs w:val="24"/>
              </w:rPr>
              <w:t>уровне</w:t>
            </w:r>
            <w:proofErr w:type="gramEnd"/>
            <w:r w:rsidRPr="00BB0F40">
              <w:rPr>
                <w:rFonts w:ascii="Times New Roman" w:eastAsia="Calibri" w:hAnsi="Times New Roman" w:cs="Times New Roman"/>
                <w:sz w:val="24"/>
                <w:szCs w:val="24"/>
              </w:rPr>
              <w:t xml:space="preserve"> эмоциональной оценки.</w:t>
            </w: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Осмысление содержания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составление плана содержания;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сжатый пересказ;</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комментирование текста;</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ответы на аналитические вопросы, в том числе и вопросы</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проблемного характера;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рассмотрение композиции художественного произведения;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сопоставление литературных произведений;</w:t>
            </w:r>
          </w:p>
          <w:p w:rsid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сопоставление близких по теме произведений смежных искусств </w:t>
            </w:r>
            <w:proofErr w:type="gramStart"/>
            <w:r w:rsidRPr="00BB0F40">
              <w:rPr>
                <w:rFonts w:ascii="Times New Roman" w:eastAsia="Calibri" w:hAnsi="Times New Roman" w:cs="Times New Roman"/>
                <w:sz w:val="24"/>
                <w:szCs w:val="24"/>
              </w:rPr>
              <w:t>на</w:t>
            </w:r>
            <w:proofErr w:type="gramEnd"/>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gramStart"/>
            <w:r w:rsidRPr="00BB0F40">
              <w:rPr>
                <w:rFonts w:ascii="Times New Roman" w:eastAsia="Calibri" w:hAnsi="Times New Roman" w:cs="Times New Roman"/>
                <w:sz w:val="24"/>
                <w:szCs w:val="24"/>
              </w:rPr>
              <w:t>уровне</w:t>
            </w:r>
            <w:proofErr w:type="gramEnd"/>
            <w:r w:rsidRPr="00BB0F40">
              <w:rPr>
                <w:rFonts w:ascii="Times New Roman" w:eastAsia="Calibri" w:hAnsi="Times New Roman" w:cs="Times New Roman"/>
                <w:sz w:val="24"/>
                <w:szCs w:val="24"/>
              </w:rPr>
              <w:t xml:space="preserve"> концепции.</w:t>
            </w: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Работа воображения</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творческие пересказы (с изменением лица рассказчика);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устное словесное рисование;</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составление киносценария;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w:t>
            </w:r>
            <w:proofErr w:type="spellStart"/>
            <w:r w:rsidRPr="00BB0F40">
              <w:rPr>
                <w:rFonts w:ascii="Times New Roman" w:eastAsia="Calibri" w:hAnsi="Times New Roman" w:cs="Times New Roman"/>
                <w:sz w:val="24"/>
                <w:szCs w:val="24"/>
              </w:rPr>
              <w:t>инсценирование</w:t>
            </w:r>
            <w:proofErr w:type="spellEnd"/>
            <w:r w:rsidRPr="00BB0F40">
              <w:rPr>
                <w:rFonts w:ascii="Times New Roman" w:eastAsia="Calibri" w:hAnsi="Times New Roman" w:cs="Times New Roman"/>
                <w:sz w:val="24"/>
                <w:szCs w:val="24"/>
              </w:rPr>
              <w:t>;</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-домысливание сюжета;</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xml:space="preserve">- реконструкция </w:t>
            </w:r>
            <w:proofErr w:type="spellStart"/>
            <w:r w:rsidRPr="00BB0F40">
              <w:rPr>
                <w:rFonts w:ascii="Times New Roman" w:eastAsia="Calibri" w:hAnsi="Times New Roman" w:cs="Times New Roman"/>
                <w:sz w:val="24"/>
                <w:szCs w:val="24"/>
              </w:rPr>
              <w:t>внесценических</w:t>
            </w:r>
            <w:proofErr w:type="spellEnd"/>
            <w:r w:rsidRPr="00BB0F40">
              <w:rPr>
                <w:rFonts w:ascii="Times New Roman" w:eastAsia="Calibri" w:hAnsi="Times New Roman" w:cs="Times New Roman"/>
                <w:sz w:val="24"/>
                <w:szCs w:val="24"/>
              </w:rPr>
              <w:t xml:space="preserve"> эпизодов драмы.</w:t>
            </w:r>
          </w:p>
          <w:p w:rsidR="00BC2169" w:rsidRPr="00BB0F40" w:rsidRDefault="00BC2169" w:rsidP="00BB0F40">
            <w:pPr>
              <w:spacing w:after="0"/>
              <w:jc w:val="both"/>
              <w:rPr>
                <w:rFonts w:ascii="Times New Roman" w:eastAsia="Calibri" w:hAnsi="Times New Roman" w:cs="Times New Roman"/>
                <w:sz w:val="24"/>
                <w:szCs w:val="24"/>
              </w:rPr>
            </w:pPr>
          </w:p>
        </w:tc>
      </w:tr>
      <w:tr w:rsidR="00BC2169" w:rsidRPr="00BB0F40" w:rsidTr="00BB0F40">
        <w:tc>
          <w:tcPr>
            <w:tcW w:w="2802"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Реакция на художественную форму</w:t>
            </w:r>
          </w:p>
        </w:tc>
        <w:tc>
          <w:tcPr>
            <w:tcW w:w="7938" w:type="dxa"/>
            <w:tcBorders>
              <w:top w:val="single" w:sz="4" w:space="0" w:color="auto"/>
              <w:left w:val="single" w:sz="4" w:space="0" w:color="auto"/>
              <w:bottom w:val="single" w:sz="4" w:space="0" w:color="auto"/>
              <w:right w:val="single" w:sz="4" w:space="0" w:color="auto"/>
            </w:tcBorders>
          </w:tcPr>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пересказ, близкий к тексту;</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стилистический анализ;</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 оправдание слов-образов и приёмов авторского повествования;</w:t>
            </w:r>
          </w:p>
          <w:p w:rsidR="00BC2169" w:rsidRPr="00BB0F40" w:rsidRDefault="00BC2169" w:rsidP="00BB0F40">
            <w:pPr>
              <w:spacing w:after="0"/>
              <w:jc w:val="both"/>
              <w:rPr>
                <w:rFonts w:ascii="Times New Roman" w:eastAsia="Calibri" w:hAnsi="Times New Roman" w:cs="Times New Roman"/>
                <w:sz w:val="24"/>
                <w:szCs w:val="24"/>
              </w:rPr>
            </w:pPr>
            <w:r w:rsidRPr="00BB0F40">
              <w:rPr>
                <w:rFonts w:ascii="Times New Roman" w:eastAsia="Calibri" w:hAnsi="Times New Roman" w:cs="Times New Roman"/>
                <w:sz w:val="24"/>
                <w:szCs w:val="24"/>
              </w:rPr>
              <w:t>Сопоставление произведения и его реальной основы.</w:t>
            </w:r>
          </w:p>
        </w:tc>
      </w:tr>
    </w:tbl>
    <w:p w:rsidR="00BC2169" w:rsidRPr="00BB0F40" w:rsidRDefault="00BC2169" w:rsidP="00BB0F40">
      <w:pPr>
        <w:spacing w:after="0"/>
        <w:jc w:val="both"/>
        <w:rPr>
          <w:rFonts w:ascii="Times New Roman" w:eastAsia="Calibri" w:hAnsi="Times New Roman" w:cs="Times New Roman"/>
          <w:sz w:val="24"/>
          <w:szCs w:val="24"/>
        </w:rPr>
      </w:pPr>
    </w:p>
    <w:p w:rsidR="00BC2169" w:rsidRPr="00BB0F40" w:rsidRDefault="00BC2169" w:rsidP="00BC2169">
      <w:pPr>
        <w:rPr>
          <w:rFonts w:ascii="Times New Roman" w:eastAsia="Calibri" w:hAnsi="Times New Roman" w:cs="Times New Roman"/>
          <w:sz w:val="24"/>
          <w:szCs w:val="24"/>
        </w:rPr>
      </w:pPr>
      <w:r w:rsidRPr="00BB0F40">
        <w:rPr>
          <w:rFonts w:ascii="Times New Roman" w:eastAsia="Calibri" w:hAnsi="Times New Roman" w:cs="Times New Roman"/>
          <w:sz w:val="24"/>
          <w:szCs w:val="24"/>
        </w:rPr>
        <w:tab/>
        <w:t xml:space="preserve">Накопление в тетради учителя четырёх-пяти оценок в каждой графе даёт право выставить отметку в журнале. Наличие отказов, если их более трёх, ведёт к снижению средней оценки на балл. Такой учёт деятельности ученика помогает учителю видеть индивидуальные способности каждого читателя и </w:t>
      </w:r>
      <w:proofErr w:type="gramStart"/>
      <w:r w:rsidRPr="00BB0F40">
        <w:rPr>
          <w:rFonts w:ascii="Times New Roman" w:eastAsia="Calibri" w:hAnsi="Times New Roman" w:cs="Times New Roman"/>
          <w:sz w:val="24"/>
          <w:szCs w:val="24"/>
        </w:rPr>
        <w:t>общую</w:t>
      </w:r>
      <w:proofErr w:type="gramEnd"/>
      <w:r w:rsidRPr="00BB0F40">
        <w:rPr>
          <w:rFonts w:ascii="Times New Roman" w:eastAsia="Calibri" w:hAnsi="Times New Roman" w:cs="Times New Roman"/>
          <w:sz w:val="24"/>
          <w:szCs w:val="24"/>
        </w:rPr>
        <w:t xml:space="preserve"> продвинутость класса в той или иной сфере литературного развития. </w:t>
      </w:r>
    </w:p>
    <w:p w:rsidR="00BC2169" w:rsidRPr="00BB0F40" w:rsidRDefault="00BC2169" w:rsidP="00BC2169">
      <w:pPr>
        <w:pStyle w:val="FR1"/>
        <w:spacing w:before="0"/>
        <w:ind w:left="0"/>
        <w:rPr>
          <w:rFonts w:ascii="Times New Roman" w:hAnsi="Times New Roman"/>
          <w:sz w:val="24"/>
          <w:szCs w:val="24"/>
        </w:rPr>
      </w:pPr>
      <w:r w:rsidRPr="00BB0F40">
        <w:rPr>
          <w:rFonts w:ascii="Times New Roman" w:hAnsi="Times New Roman"/>
          <w:sz w:val="24"/>
          <w:szCs w:val="24"/>
        </w:rPr>
        <w:lastRenderedPageBreak/>
        <w:t xml:space="preserve">                                                                   Формами контроля уровня достижений учащихся являются:</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текущие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итоговые оценки</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подготовка и защита рефератов, проектов по литературе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тестирование</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проверка творческих работ</w:t>
      </w:r>
    </w:p>
    <w:p w:rsidR="00BC2169" w:rsidRPr="00BB0F40" w:rsidRDefault="00BC2169" w:rsidP="00BC2169">
      <w:pPr>
        <w:pStyle w:val="FR1"/>
        <w:numPr>
          <w:ilvl w:val="0"/>
          <w:numId w:val="7"/>
        </w:numPr>
        <w:spacing w:before="0"/>
        <w:jc w:val="both"/>
        <w:rPr>
          <w:rFonts w:ascii="Times New Roman" w:hAnsi="Times New Roman"/>
          <w:b w:val="0"/>
          <w:sz w:val="24"/>
          <w:szCs w:val="24"/>
        </w:rPr>
      </w:pPr>
      <w:r w:rsidRPr="00BB0F40">
        <w:rPr>
          <w:rFonts w:ascii="Times New Roman" w:hAnsi="Times New Roman"/>
          <w:b w:val="0"/>
          <w:sz w:val="24"/>
          <w:szCs w:val="24"/>
        </w:rPr>
        <w:t>зачётная система по некоторым темам курса.</w:t>
      </w:r>
    </w:p>
    <w:p w:rsidR="00BC2169" w:rsidRPr="00BB0F40" w:rsidRDefault="00BC2169" w:rsidP="00582D38">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BB0F40" w:rsidRDefault="00582D38" w:rsidP="00582D38">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br/>
      </w:r>
    </w:p>
    <w:p w:rsidR="00582D38" w:rsidRPr="003D18C7" w:rsidRDefault="00582D38" w:rsidP="00582D38">
      <w:pPr>
        <w:numPr>
          <w:ilvl w:val="0"/>
          <w:numId w:val="4"/>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СОДЕРЖАНИЕ УЧЕБНОГО МАТЕРИАЛА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r w:rsidRPr="003D18C7">
        <w:rPr>
          <w:rFonts w:ascii="Times New Roman" w:eastAsia="Times New Roman" w:hAnsi="Times New Roman" w:cs="Times New Roman"/>
          <w:color w:val="000000" w:themeColor="text1"/>
          <w:sz w:val="24"/>
          <w:szCs w:val="24"/>
          <w:lang w:eastAsia="ru-RU"/>
        </w:rPr>
        <w:t> </w:t>
      </w:r>
      <w:r w:rsidR="00882D89" w:rsidRPr="003D18C7">
        <w:rPr>
          <w:rFonts w:ascii="Times New Roman" w:eastAsia="Times New Roman" w:hAnsi="Times New Roman" w:cs="Times New Roman"/>
          <w:b/>
          <w:bCs/>
          <w:color w:val="000000" w:themeColor="text1"/>
          <w:sz w:val="24"/>
          <w:szCs w:val="24"/>
          <w:lang w:eastAsia="ru-RU"/>
        </w:rPr>
        <w:t xml:space="preserve">(4 </w:t>
      </w:r>
      <w:r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19 века. Национальное своеобразие русского реализма 19 века. Эволюция русского реализма. Русская литературная критика II половины 19 века. Расстановка общественных сил в 1860-е годы. «Эстетическая критика» либеральных западников. «Реальная критика</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еволюционеров-демократов. Общественная и литературно-критическая программа нигилистов. Литературно-критическая программа славянофилов. Литературно-критическая позиция почвенников.</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 (11 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Этапы биографии и творчества И.С. Тургенева. Рассказы цикла «Записки охотника». Творческая история романа и своеобразие романа «Отцы и дети». Общественная атмосфера и ее отражение в романе. Взаимоотношения Базарова с Кирсановым. Базаров и Одинцова. «Дуэль Евгения Базарова и Анны Одинцовой. Базаров и его родители. Базаров – нигилист. Причины конфликта Базарова с окружающими и причины его одиночества. Базаров перед лицом </w:t>
      </w:r>
      <w:proofErr w:type="spellStart"/>
      <w:r w:rsidRPr="003D18C7">
        <w:rPr>
          <w:rFonts w:ascii="Times New Roman" w:eastAsia="Times New Roman" w:hAnsi="Times New Roman" w:cs="Times New Roman"/>
          <w:color w:val="000000" w:themeColor="text1"/>
          <w:sz w:val="24"/>
          <w:szCs w:val="24"/>
          <w:lang w:eastAsia="ru-RU"/>
        </w:rPr>
        <w:t>смерти</w:t>
      </w:r>
      <w:proofErr w:type="gramStart"/>
      <w:r w:rsidRPr="003D18C7">
        <w:rPr>
          <w:rFonts w:ascii="Times New Roman" w:eastAsia="Times New Roman" w:hAnsi="Times New Roman" w:cs="Times New Roman"/>
          <w:color w:val="000000" w:themeColor="text1"/>
          <w:sz w:val="24"/>
          <w:szCs w:val="24"/>
          <w:lang w:eastAsia="ru-RU"/>
        </w:rPr>
        <w:t>.О</w:t>
      </w:r>
      <w:proofErr w:type="gramEnd"/>
      <w:r w:rsidRPr="003D18C7">
        <w:rPr>
          <w:rFonts w:ascii="Times New Roman" w:eastAsia="Times New Roman" w:hAnsi="Times New Roman" w:cs="Times New Roman"/>
          <w:color w:val="000000" w:themeColor="text1"/>
          <w:sz w:val="24"/>
          <w:szCs w:val="24"/>
          <w:lang w:eastAsia="ru-RU"/>
        </w:rPr>
        <w:t>строта</w:t>
      </w:r>
      <w:proofErr w:type="spellEnd"/>
      <w:r w:rsidRPr="003D18C7">
        <w:rPr>
          <w:rFonts w:ascii="Times New Roman" w:eastAsia="Times New Roman" w:hAnsi="Times New Roman" w:cs="Times New Roman"/>
          <w:color w:val="000000" w:themeColor="text1"/>
          <w:sz w:val="24"/>
          <w:szCs w:val="24"/>
          <w:lang w:eastAsia="ru-RU"/>
        </w:rPr>
        <w:t xml:space="preserve"> и искренность отклика писателя на появление нового и значительного типа в русском обществе. Конфликт «отцов» и «детей» или конфликт жизненных позиций. Базаров в системе действующих лиц. Базаров и его мнимые последователи. Оппоненты героя, их нравственные и социальные позиции. «Вечные темы» в романе (природа, любовь, искусство). «Тайный психологизм»: художественная функция портрета, пейзажа, интерьера. Авторская позиция и способы ее выражения. Полемика вокруг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Н.Г.Чернышевский (3ч</w:t>
      </w:r>
      <w:r w:rsidRPr="003D18C7">
        <w:rPr>
          <w:rFonts w:ascii="Times New Roman" w:eastAsia="Times New Roman" w:hAnsi="Times New Roman" w:cs="Times New Roman"/>
          <w:color w:val="000000" w:themeColor="text1"/>
          <w:sz w:val="24"/>
          <w:szCs w:val="24"/>
          <w:lang w:eastAsia="ru-RU"/>
        </w:rPr>
        <w:t>)</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Н.Г.Чернышевского. Творческая история романа «Что делать?». Жанровое своеобразие романа. Значение «Что делать?» в истории литературы и революционного движения. Композиция романа. Старые люди. Новые люди. «Особенный человек».</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 Гончаров. «Обломов». История создания. Особенности композиции романа. Прием антитезы в романе. Образ главного героя в романе «Обломов». 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 xml:space="preserve">». Роль главы «Сон Обломова» в произведении. Роль второстепенных персонажей. Обломов и Захар. Обломов и </w:t>
      </w:r>
      <w:proofErr w:type="spellStart"/>
      <w:r w:rsidRPr="003D18C7">
        <w:rPr>
          <w:rFonts w:ascii="Times New Roman" w:eastAsia="Times New Roman" w:hAnsi="Times New Roman" w:cs="Times New Roman"/>
          <w:color w:val="000000" w:themeColor="text1"/>
          <w:sz w:val="24"/>
          <w:szCs w:val="24"/>
          <w:lang w:eastAsia="ru-RU"/>
        </w:rPr>
        <w:t>Штольц</w:t>
      </w:r>
      <w:proofErr w:type="spellEnd"/>
      <w:r w:rsidRPr="003D18C7">
        <w:rPr>
          <w:rFonts w:ascii="Times New Roman" w:eastAsia="Times New Roman" w:hAnsi="Times New Roman" w:cs="Times New Roman"/>
          <w:color w:val="000000" w:themeColor="text1"/>
          <w:sz w:val="24"/>
          <w:szCs w:val="24"/>
          <w:lang w:eastAsia="ru-RU"/>
        </w:rPr>
        <w:t>. Женские образы в романе и их роль в развитии сюжета. Пейзаж, портрет, интерьер в художественном мире романа. Способы выражения авторской позиции в романе. Образ Обломова в ряду образов мировой литературы (Дон Кихот, Гамлет). «Обломов» - роман, утвердивший писателя как классика. Художественное мастерство И.А. Гончарова в романе. Историко-философский смысл романа.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 (6ч)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Анализ комедии «Бесприданница». Драма «Гроза». Идейно-художественное своеобразие. Город Калинов и его обитатели. Образ Катерины. Ее душевная трагедия. Семейный и социальный конфли</w:t>
      </w:r>
      <w:proofErr w:type="gramStart"/>
      <w:r w:rsidRPr="003D18C7">
        <w:rPr>
          <w:rFonts w:ascii="Times New Roman" w:eastAsia="Times New Roman" w:hAnsi="Times New Roman" w:cs="Times New Roman"/>
          <w:color w:val="000000" w:themeColor="text1"/>
          <w:sz w:val="24"/>
          <w:szCs w:val="24"/>
          <w:lang w:eastAsia="ru-RU"/>
        </w:rPr>
        <w:t>кт в др</w:t>
      </w:r>
      <w:proofErr w:type="gramEnd"/>
      <w:r w:rsidRPr="003D18C7">
        <w:rPr>
          <w:rFonts w:ascii="Times New Roman" w:eastAsia="Times New Roman" w:hAnsi="Times New Roman" w:cs="Times New Roman"/>
          <w:color w:val="000000" w:themeColor="text1"/>
          <w:sz w:val="24"/>
          <w:szCs w:val="24"/>
          <w:lang w:eastAsia="ru-RU"/>
        </w:rPr>
        <w:t xml:space="preserve">аме. Борьба героини быть свободной в своих чувствах. Ее столкновение с «темным царством». Внутренний конфликт Катерины. Роль религиозности в духовном мире героини. Тема греха, возмездия и покаяния. Смысл названия и символика пьесы. «Бесприданница». Лариса и ее трагическая </w:t>
      </w:r>
      <w:r w:rsidRPr="003D18C7">
        <w:rPr>
          <w:rFonts w:ascii="Times New Roman" w:eastAsia="Times New Roman" w:hAnsi="Times New Roman" w:cs="Times New Roman"/>
          <w:color w:val="000000" w:themeColor="text1"/>
          <w:sz w:val="24"/>
          <w:szCs w:val="24"/>
          <w:lang w:eastAsia="ru-RU"/>
        </w:rPr>
        <w:lastRenderedPageBreak/>
        <w:t>судьба. Быт и нравы русской провинции. Сценическая история пьесы и ее экранизации. Драматургическое мастерство Островского. Пьесы драматурга на русской сцене. Современные постановки пьес Островского.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Ф.И.Тютчева (4ч</w:t>
      </w:r>
      <w:proofErr w:type="gramStart"/>
      <w:r w:rsidRPr="003D18C7">
        <w:rPr>
          <w:rFonts w:ascii="Times New Roman" w:eastAsia="Times New Roman" w:hAnsi="Times New Roman" w:cs="Times New Roman"/>
          <w:color w:val="000000" w:themeColor="text1"/>
          <w:sz w:val="24"/>
          <w:szCs w:val="24"/>
          <w:lang w:eastAsia="ru-RU"/>
        </w:rPr>
        <w:t> )</w:t>
      </w:r>
      <w:proofErr w:type="gramEnd"/>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 Тютчев. «</w:t>
      </w:r>
      <w:proofErr w:type="spellStart"/>
      <w:r w:rsidRPr="003D18C7">
        <w:rPr>
          <w:rFonts w:ascii="Times New Roman" w:eastAsia="Times New Roman" w:hAnsi="Times New Roman" w:cs="Times New Roman"/>
          <w:color w:val="000000" w:themeColor="text1"/>
          <w:sz w:val="24"/>
          <w:szCs w:val="24"/>
          <w:lang w:eastAsia="ru-RU"/>
        </w:rPr>
        <w:t>Silentium</w:t>
      </w:r>
      <w:proofErr w:type="spellEnd"/>
      <w:r w:rsidRPr="003D18C7">
        <w:rPr>
          <w:rFonts w:ascii="Times New Roman" w:eastAsia="Times New Roman" w:hAnsi="Times New Roman" w:cs="Times New Roman"/>
          <w:color w:val="000000" w:themeColor="text1"/>
          <w:sz w:val="24"/>
          <w:szCs w:val="24"/>
          <w:lang w:eastAsia="ru-RU"/>
        </w:rPr>
        <w:t>!», «Не то, что мните вы, природа…», «Умом Россию не понять…», «О, как убийственно мы любим…», «Нам не дано предугадать…», «К. Б.» («Я встретил вас – и все былое…»), «Эти бедные селенья…», «Последняя любовь», «»День и ночь». Очерк жизни и творчества. Тютчев – поэт-философ и певец родной природы. Раздумья о жизни, человеке и мироздании. Тема родины. Любовная лирика: любовь как «поединок роковой». Художественное своеобразие и ритмическое богатство стиха.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 (10ч)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Основные темы и идеи в творчестве Н.А. Некрасова. </w:t>
      </w:r>
      <w:proofErr w:type="gramStart"/>
      <w:r w:rsidRPr="003D18C7">
        <w:rPr>
          <w:rFonts w:ascii="Times New Roman" w:eastAsia="Times New Roman" w:hAnsi="Times New Roman" w:cs="Times New Roman"/>
          <w:color w:val="000000" w:themeColor="text1"/>
          <w:sz w:val="24"/>
          <w:szCs w:val="24"/>
          <w:lang w:eastAsia="ru-RU"/>
        </w:rPr>
        <w:t>«В дороге», «Вчерашний день, часу в шестом…», «Мы с тобой бестолковые люди…», «Я не люблю иронии твоей…», «Поэт и гражданин», «Рыцарь на час», «Элегия» («Пускай нам говорит изменчивая мода…»), «Пророк», «Блажен незлобивый поэт…», «Внимая ужасам войны…», «Зине», «О, муза!</w:t>
      </w:r>
      <w:proofErr w:type="gramEnd"/>
      <w:r w:rsidRPr="003D18C7">
        <w:rPr>
          <w:rFonts w:ascii="Times New Roman" w:eastAsia="Times New Roman" w:hAnsi="Times New Roman" w:cs="Times New Roman"/>
          <w:color w:val="000000" w:themeColor="text1"/>
          <w:sz w:val="24"/>
          <w:szCs w:val="24"/>
          <w:lang w:eastAsia="ru-RU"/>
        </w:rPr>
        <w:t xml:space="preserve"> Я у двери гроба…», «Умру я скоро…». Очерк жизни и творчества. Поэт «мести и печали». Гражданственность лирики, обостренная правдивость и драматизм изображения жизни народа. Город и деревня в лирике Некрасова. Образ Музы. Гражданская поэзия и лирика чувств. Художественные открытия Некрасова, простота и доступность стиха, его близость к строю народной речи. Решение «вечных тем» в поэзии Некрасова.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Поэма «Кому на Руси жить хорошо». История создания поэмы, сюжет, жанровое своеобразие, фольклорная основа, смысл названия. Горькая доля народа пореформенной России. Путешествие как прием организации повествования. Авторские отступления. Мастерство изображения жизни России. Многообразие народных типов в галерее героев поэмы. Народ в споре о счастье. «Люди холопского звания» и народные заступники. 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r w:rsidRPr="003D18C7">
        <w:rPr>
          <w:rFonts w:ascii="Times New Roman" w:eastAsia="Times New Roman" w:hAnsi="Times New Roman" w:cs="Times New Roman"/>
          <w:color w:val="000000" w:themeColor="text1"/>
          <w:sz w:val="24"/>
          <w:szCs w:val="24"/>
          <w:lang w:eastAsia="ru-RU"/>
        </w:rPr>
        <w:t>. Сатирические образы помещиков. Образ Савелия, «богатыря святорусского». Судьба Матрены Тимофеевны, смысл ее «бабьей притчи». Проблемы счастья и смысла жизни в поэме.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А.А. Фет. </w:t>
      </w:r>
      <w:proofErr w:type="gramStart"/>
      <w:r w:rsidRPr="003D18C7">
        <w:rPr>
          <w:rFonts w:ascii="Times New Roman" w:eastAsia="Times New Roman" w:hAnsi="Times New Roman" w:cs="Times New Roman"/>
          <w:color w:val="000000" w:themeColor="text1"/>
          <w:sz w:val="24"/>
          <w:szCs w:val="24"/>
          <w:lang w:eastAsia="ru-RU"/>
        </w:rPr>
        <w:t>«Поэтам», «Это утро, радость эта…», «Шепот, робкое дыханье…», «Сияла ночь…», «Еще майская ночь», «Еще весны душистой нега…» «Заря прощается с землею,,,», «Облаком волнистым…», На железной дороге».</w:t>
      </w:r>
      <w:proofErr w:type="gramEnd"/>
      <w:r w:rsidRPr="003D18C7">
        <w:rPr>
          <w:rFonts w:ascii="Times New Roman" w:eastAsia="Times New Roman" w:hAnsi="Times New Roman" w:cs="Times New Roman"/>
          <w:color w:val="000000" w:themeColor="text1"/>
          <w:sz w:val="24"/>
          <w:szCs w:val="24"/>
          <w:lang w:eastAsia="ru-RU"/>
        </w:rPr>
        <w:t xml:space="preserve"> Точность в передаче человеческого восприятия картин родной природы, оттенков чувств и душевных движений человека. Фет и теория «чистого искусства». Волшебство ритмов, звучаний, мелодий.</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 (2ч)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Жизненный путь А.К.Толстого. Лирика А.К.Толстого. Баллады и былины А.К.Толстого. Трилогия Толстого «Смерть Иоанна Грозного», «Царь Федор Иоаннович», «Царь Борис». Сатирические произведения А.К.Толстого.</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w:t>
      </w:r>
      <w:proofErr w:type="spellEnd"/>
      <w:r w:rsidRPr="003D18C7">
        <w:rPr>
          <w:rFonts w:ascii="Times New Roman" w:eastAsia="Times New Roman" w:hAnsi="Times New Roman" w:cs="Times New Roman"/>
          <w:b/>
          <w:bCs/>
          <w:color w:val="000000" w:themeColor="text1"/>
          <w:sz w:val="24"/>
          <w:szCs w:val="24"/>
          <w:lang w:eastAsia="ru-RU"/>
        </w:rPr>
        <w:t>-Щедрин (4ч)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М.Е. Салтыкова-Щедрина. Жизненная позиция писателя. Сказки М.Е. Салтыкова-Щедрина – синтез его творчества. «История одного города» как сатирическое произведение. Перекличка событий и героев произведения с фактами российской истории. Собирательные образы градоначальников и «</w:t>
      </w:r>
      <w:proofErr w:type="spellStart"/>
      <w:r w:rsidRPr="003D18C7">
        <w:rPr>
          <w:rFonts w:ascii="Times New Roman" w:eastAsia="Times New Roman" w:hAnsi="Times New Roman" w:cs="Times New Roman"/>
          <w:color w:val="000000" w:themeColor="text1"/>
          <w:sz w:val="24"/>
          <w:szCs w:val="24"/>
          <w:lang w:eastAsia="ru-RU"/>
        </w:rPr>
        <w:t>глуповцев</w:t>
      </w:r>
      <w:proofErr w:type="spellEnd"/>
      <w:r w:rsidRPr="003D18C7">
        <w:rPr>
          <w:rFonts w:ascii="Times New Roman" w:eastAsia="Times New Roman" w:hAnsi="Times New Roman" w:cs="Times New Roman"/>
          <w:color w:val="000000" w:themeColor="text1"/>
          <w:sz w:val="24"/>
          <w:szCs w:val="24"/>
          <w:lang w:eastAsia="ru-RU"/>
        </w:rPr>
        <w:t>». Органчик и Угрюм-Бурчеев. Тема народа. Смысл финала романа «История одного города». Своеобразие приемов сатирического изображения в произведениях Салтыкова-Щедрина (гротеск, алогизм, сарказм, ирония, гипербола).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 (11ч)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Ф.М. Достоевский. Этапы биографии и творчества. Творческая биография Ф.М, Достоевского. Роман «Преступление и наказание». В Петербурге Достоевского.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оскорбленных. Социальные и философские причины бунта Раскольникова. Идея Раскольникова о праве сильной личности. Преступление Раскольникова. Причины поражения Раскольникова. 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 Раскольников и его «двойники» (Лужин и Свидригайлов). Место Раскольникова в системе образов романа. Раскольников и Порфирий Петрович. «Правда» сони Мармеладовой. Воскрешение человека в Раскольникове через любовь. Раскольников и Соня Мармеладова. Смысл финала романа. Нравственная проблематика, острое чувство ответственности в произведениях писателя. «Поиски «человека в человеке». «Преступление и </w:t>
      </w:r>
      <w:r w:rsidRPr="003D18C7">
        <w:rPr>
          <w:rFonts w:ascii="Times New Roman" w:eastAsia="Times New Roman" w:hAnsi="Times New Roman" w:cs="Times New Roman"/>
          <w:color w:val="000000" w:themeColor="text1"/>
          <w:sz w:val="24"/>
          <w:szCs w:val="24"/>
          <w:lang w:eastAsia="ru-RU"/>
        </w:rPr>
        <w:lastRenderedPageBreak/>
        <w:t>наказание». Детективный сюжет и глубина постановки нравственных проблем. Раскольников. Сонечка Мармеладова и проблема нравственного идеала автора. Тема гордости и смирения. Библейские мотивы в романе. Мрачный облик Петербурга. Роль эпилога.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 (19ч)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Л.Н. Толстой. По страницам великой жизни. «Война и мир» - роман-эпопея: проблематика, образы, жанр. 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 г.» Именины у Ростовых. Лысые горы. Изображение войны 1805-1807 г.г. Поиски плодотворной деятельности П. Безухова и А. Болконского. Быт поместного дворянства и «жизнь сердца» героев. Система образов в романе и нравственная концепция Толстого, его критерии оценки личности. Война 1812 года – Отечественная война. Осуждение войны. Бородинское сражение как идейно-композиционный центр романа. Кутузов и Наполеон в романе. Противопоставление Кутузова и Наполеона. Партизанская война. Бегство французов. Последний период войны и ее воздействие на героев. «Мысль народная» в романе «Война и мир». Простой народ как ведущая сила исторических событий и источник настоящих норм морали. Эпилог романа. «Бородино» Лермонтова как зерно замысла романа-эпопеи. История создания. Жанровое своеобразие. Художественные особенности произведения: специфика композиции, психологизм и «диалектика души» в раскрытии характеров персонажей. Женские образы романа – Наташа Ростова и Марья Болконская. Картины войны в романе. «Роевая» жизнь крестьянства. Значение образа Платона Каратаева. Психологизм прозы Толстого. Приемы изображения духовного мира героев («диалектика души»). Внутренний монолог как прием психологической характеристики героя. Антитеза как центральный композиционный прием в романе. Портрет, пейзаж, диалоги и внутренние монологи в романе. Интерес к Толстому в современном мире.</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 (3ч)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Краткая справка о жизни и творчестве писателя. Судьба его творчества. Художественный мир произведений Н.С. Лескова. «Очарованный странник». Изображение национального русского характера в повести. Идейно-художественное своеобразие повести. Лесков как мастер изображения русского быта. Национальный характер в изображении писателя. Напряженность сюжетов и трагизм судеб героев его произведений. «Очарованный странник». Особенности сюжета повести. Изображение этапов духовного пути личности</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с</w:t>
      </w:r>
      <w:proofErr w:type="gramEnd"/>
      <w:r w:rsidRPr="003D18C7">
        <w:rPr>
          <w:rFonts w:ascii="Times New Roman" w:eastAsia="Times New Roman" w:hAnsi="Times New Roman" w:cs="Times New Roman"/>
          <w:color w:val="000000" w:themeColor="text1"/>
          <w:sz w:val="24"/>
          <w:szCs w:val="24"/>
          <w:lang w:eastAsia="ru-RU"/>
        </w:rPr>
        <w:t xml:space="preserve">мысл странствий героя повести). Иван </w:t>
      </w:r>
      <w:proofErr w:type="spellStart"/>
      <w:r w:rsidRPr="003D18C7">
        <w:rPr>
          <w:rFonts w:ascii="Times New Roman" w:eastAsia="Times New Roman" w:hAnsi="Times New Roman" w:cs="Times New Roman"/>
          <w:color w:val="000000" w:themeColor="text1"/>
          <w:sz w:val="24"/>
          <w:szCs w:val="24"/>
          <w:lang w:eastAsia="ru-RU"/>
        </w:rPr>
        <w:t>Флягин</w:t>
      </w:r>
      <w:proofErr w:type="spellEnd"/>
      <w:r w:rsidRPr="003D18C7">
        <w:rPr>
          <w:rFonts w:ascii="Times New Roman" w:eastAsia="Times New Roman" w:hAnsi="Times New Roman" w:cs="Times New Roman"/>
          <w:color w:val="000000" w:themeColor="text1"/>
          <w:sz w:val="24"/>
          <w:szCs w:val="24"/>
          <w:lang w:eastAsia="ru-RU"/>
        </w:rPr>
        <w:t xml:space="preserve"> – один из герое</w:t>
      </w:r>
      <w:proofErr w:type="gramStart"/>
      <w:r w:rsidRPr="003D18C7">
        <w:rPr>
          <w:rFonts w:ascii="Times New Roman" w:eastAsia="Times New Roman" w:hAnsi="Times New Roman" w:cs="Times New Roman"/>
          <w:color w:val="000000" w:themeColor="text1"/>
          <w:sz w:val="24"/>
          <w:szCs w:val="24"/>
          <w:lang w:eastAsia="ru-RU"/>
        </w:rPr>
        <w:t>в-</w:t>
      </w:r>
      <w:proofErr w:type="gramEnd"/>
      <w:r w:rsidRPr="003D18C7">
        <w:rPr>
          <w:rFonts w:ascii="Times New Roman" w:eastAsia="Times New Roman" w:hAnsi="Times New Roman" w:cs="Times New Roman"/>
          <w:color w:val="000000" w:themeColor="text1"/>
          <w:sz w:val="24"/>
          <w:szCs w:val="24"/>
          <w:lang w:eastAsia="ru-RU"/>
        </w:rPr>
        <w:t xml:space="preserve"> правдоискателей. Былинные мотивы повести. Особенности </w:t>
      </w:r>
      <w:proofErr w:type="spellStart"/>
      <w:r w:rsidRPr="003D18C7">
        <w:rPr>
          <w:rFonts w:ascii="Times New Roman" w:eastAsia="Times New Roman" w:hAnsi="Times New Roman" w:cs="Times New Roman"/>
          <w:color w:val="000000" w:themeColor="text1"/>
          <w:sz w:val="24"/>
          <w:szCs w:val="24"/>
          <w:lang w:eastAsia="ru-RU"/>
        </w:rPr>
        <w:t>лесковской</w:t>
      </w:r>
      <w:proofErr w:type="spellEnd"/>
      <w:r w:rsidRPr="003D18C7">
        <w:rPr>
          <w:rFonts w:ascii="Times New Roman" w:eastAsia="Times New Roman" w:hAnsi="Times New Roman" w:cs="Times New Roman"/>
          <w:color w:val="000000" w:themeColor="text1"/>
          <w:sz w:val="24"/>
          <w:szCs w:val="24"/>
          <w:lang w:eastAsia="ru-RU"/>
        </w:rPr>
        <w:t xml:space="preserve"> повествовательной манеры сказа.</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 (9ч)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 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 Рассказы Чехова, своеобразие их тематики и стиля. Проблема ответственности человека за свою судьбу. Мастерство писателя: внимание к детали, «импрессионизм», философская глубина, лаконизм повествования.</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Действующие лица пьесы «Вишневый сад» и тема ответственности человека за свою судьбу. Конфликт в пьесе «Вишневый сад». Символический смысл образа вишневого сада. Тема времени в пьесе. Подтекст. Своеобразие жанра. Раневская и Гаев как герои уходящего в прошлое усадебного быта. Разлад между желаниями и реальностью существования – основа конфликта пьесы. Образы Лопахина, Пети Трофимова и Ани. Образы слуг (Яша, Дуняша, Фирс). </w:t>
      </w:r>
      <w:proofErr w:type="spellStart"/>
      <w:r w:rsidRPr="003D18C7">
        <w:rPr>
          <w:rFonts w:ascii="Times New Roman" w:eastAsia="Times New Roman" w:hAnsi="Times New Roman" w:cs="Times New Roman"/>
          <w:color w:val="000000" w:themeColor="text1"/>
          <w:sz w:val="24"/>
          <w:szCs w:val="24"/>
          <w:lang w:eastAsia="ru-RU"/>
        </w:rPr>
        <w:t>Внесценические</w:t>
      </w:r>
      <w:proofErr w:type="spellEnd"/>
      <w:r w:rsidRPr="003D18C7">
        <w:rPr>
          <w:rFonts w:ascii="Times New Roman" w:eastAsia="Times New Roman" w:hAnsi="Times New Roman" w:cs="Times New Roman"/>
          <w:color w:val="000000" w:themeColor="text1"/>
          <w:sz w:val="24"/>
          <w:szCs w:val="24"/>
          <w:lang w:eastAsia="ru-RU"/>
        </w:rPr>
        <w:t xml:space="preserve"> персонажи. Новаторство Чехова-драматурга. Значение творческого наследия Чехова для мировой литературы и театра.</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 конца XIX – начала XX века (3ч)</w:t>
      </w:r>
    </w:p>
    <w:p w:rsidR="002D60BC" w:rsidRPr="003D18C7" w:rsidRDefault="002D60BC" w:rsidP="002D60BC">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Обзорная лекция по творчеству Генри Ибсена,  Г. де Мопассан. «Ожерелье», А.Рембо. Грустные раздумья автора о несправедливости мира. Мечты героев и их неосуществимость. Тонкость психологического анализа. Г. Ибсен. «Кукольный дом». Образ героини. Вопрос о правах женщины. Своеобразие «драм идей» как социально-психологических драм.</w:t>
      </w:r>
    </w:p>
    <w:p w:rsidR="002D60BC" w:rsidRPr="003D18C7" w:rsidRDefault="002D60BC"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p>
    <w:p w:rsidR="00582D38" w:rsidRPr="003D18C7" w:rsidRDefault="00882D89"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 (2</w:t>
      </w:r>
      <w:r w:rsidR="00582D38" w:rsidRPr="003D18C7">
        <w:rPr>
          <w:rFonts w:ascii="Times New Roman" w:eastAsia="Times New Roman" w:hAnsi="Times New Roman" w:cs="Times New Roman"/>
          <w:b/>
          <w:bCs/>
          <w:color w:val="000000" w:themeColor="text1"/>
          <w:sz w:val="24"/>
          <w:szCs w:val="24"/>
          <w:lang w:eastAsia="ru-RU"/>
        </w:rPr>
        <w:t>ч)</w:t>
      </w:r>
    </w:p>
    <w:p w:rsidR="00582D38" w:rsidRPr="003D18C7" w:rsidRDefault="00582D38" w:rsidP="00582D38">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Тестирование по выявлению читательского уровня учащихся. Итоговый урок. Список летнего чтения.</w:t>
      </w:r>
    </w:p>
    <w:p w:rsidR="007A0A18" w:rsidRPr="00BB0F40" w:rsidRDefault="007A0A18" w:rsidP="007A0A18">
      <w:pPr>
        <w:pStyle w:val="220"/>
        <w:keepNext/>
        <w:keepLines/>
        <w:shd w:val="clear" w:color="auto" w:fill="auto"/>
        <w:spacing w:before="0" w:line="240" w:lineRule="auto"/>
        <w:ind w:left="120"/>
        <w:rPr>
          <w:rFonts w:ascii="Times New Roman" w:hAnsi="Times New Roman" w:cs="Times New Roman"/>
          <w:sz w:val="24"/>
          <w:szCs w:val="24"/>
        </w:rPr>
      </w:pPr>
    </w:p>
    <w:p w:rsidR="007A0A18" w:rsidRPr="00BB0F40" w:rsidRDefault="007A0A18" w:rsidP="007A0A18">
      <w:pPr>
        <w:pStyle w:val="40"/>
        <w:shd w:val="clear" w:color="auto" w:fill="auto"/>
        <w:spacing w:before="0" w:line="240" w:lineRule="auto"/>
        <w:ind w:left="120"/>
        <w:rPr>
          <w:rFonts w:ascii="Times New Roman" w:hAnsi="Times New Roman" w:cs="Times New Roman"/>
          <w:b w:val="0"/>
          <w:sz w:val="24"/>
          <w:szCs w:val="24"/>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Описание учебно-методического и информационного обеспечения образовательного процесса.</w:t>
      </w: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p>
    <w:p w:rsidR="007A0A18" w:rsidRPr="003D18C7" w:rsidRDefault="007A0A18" w:rsidP="007A0A18">
      <w:p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Учебно-методическое обеспечение.</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Романова А.Н. Программы общеобразовательных учреждений. Литература. 10-11 классы, 2009.</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Лебедев Ю.В. Литература. 10 класс. Учеб</w:t>
      </w:r>
      <w:proofErr w:type="gramStart"/>
      <w:r w:rsidRPr="003D18C7">
        <w:rPr>
          <w:rFonts w:ascii="Times New Roman" w:eastAsia="Times New Roman" w:hAnsi="Times New Roman" w:cs="Times New Roman"/>
          <w:color w:val="000000" w:themeColor="text1"/>
          <w:sz w:val="24"/>
          <w:szCs w:val="24"/>
          <w:lang w:eastAsia="ru-RU"/>
        </w:rPr>
        <w:t>.</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w:t>
      </w:r>
      <w:proofErr w:type="gramEnd"/>
      <w:r w:rsidRPr="003D18C7">
        <w:rPr>
          <w:rFonts w:ascii="Times New Roman" w:eastAsia="Times New Roman" w:hAnsi="Times New Roman" w:cs="Times New Roman"/>
          <w:color w:val="000000" w:themeColor="text1"/>
          <w:sz w:val="24"/>
          <w:szCs w:val="24"/>
          <w:lang w:eastAsia="ru-RU"/>
        </w:rPr>
        <w:t xml:space="preserve">ля </w:t>
      </w:r>
      <w:proofErr w:type="spellStart"/>
      <w:r w:rsidRPr="003D18C7">
        <w:rPr>
          <w:rFonts w:ascii="Times New Roman" w:eastAsia="Times New Roman" w:hAnsi="Times New Roman" w:cs="Times New Roman"/>
          <w:color w:val="000000" w:themeColor="text1"/>
          <w:sz w:val="24"/>
          <w:szCs w:val="24"/>
          <w:lang w:eastAsia="ru-RU"/>
        </w:rPr>
        <w:t>общеобразоват</w:t>
      </w:r>
      <w:proofErr w:type="spellEnd"/>
      <w:r w:rsidRPr="003D18C7">
        <w:rPr>
          <w:rFonts w:ascii="Times New Roman" w:eastAsia="Times New Roman" w:hAnsi="Times New Roman" w:cs="Times New Roman"/>
          <w:color w:val="000000" w:themeColor="text1"/>
          <w:sz w:val="24"/>
          <w:szCs w:val="24"/>
          <w:lang w:eastAsia="ru-RU"/>
        </w:rPr>
        <w:t>. учреждений. Базовый и профильный уровни. В 2 ч. – М.: Просвещение, 2013.</w:t>
      </w:r>
    </w:p>
    <w:p w:rsidR="007A0A18" w:rsidRPr="003D18C7" w:rsidRDefault="007A0A18" w:rsidP="007A0A18">
      <w:pPr>
        <w:numPr>
          <w:ilvl w:val="0"/>
          <w:numId w:val="13"/>
        </w:num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И.В.Золотарёва, Т.И.Михайлова Поурочные разработки по русской литературе 10 класс. В 2-х частях. – М.: «</w:t>
      </w:r>
      <w:proofErr w:type="spellStart"/>
      <w:r w:rsidRPr="003D18C7">
        <w:rPr>
          <w:rFonts w:ascii="Times New Roman" w:eastAsia="Times New Roman" w:hAnsi="Times New Roman" w:cs="Times New Roman"/>
          <w:color w:val="000000" w:themeColor="text1"/>
          <w:sz w:val="24"/>
          <w:szCs w:val="24"/>
          <w:lang w:eastAsia="ru-RU"/>
        </w:rPr>
        <w:t>Вако</w:t>
      </w:r>
      <w:proofErr w:type="spellEnd"/>
      <w:r w:rsidRPr="003D18C7">
        <w:rPr>
          <w:rFonts w:ascii="Times New Roman" w:eastAsia="Times New Roman" w:hAnsi="Times New Roman" w:cs="Times New Roman"/>
          <w:color w:val="000000" w:themeColor="text1"/>
          <w:sz w:val="24"/>
          <w:szCs w:val="24"/>
          <w:lang w:eastAsia="ru-RU"/>
        </w:rPr>
        <w:t>», 2013</w:t>
      </w:r>
    </w:p>
    <w:p w:rsidR="007A0A18" w:rsidRPr="00BB0F40" w:rsidRDefault="007A0A18" w:rsidP="007A0A18">
      <w:pPr>
        <w:pStyle w:val="20"/>
        <w:numPr>
          <w:ilvl w:val="0"/>
          <w:numId w:val="13"/>
        </w:numPr>
        <w:shd w:val="clear" w:color="auto" w:fill="auto"/>
        <w:tabs>
          <w:tab w:val="left" w:pos="463"/>
        </w:tabs>
        <w:spacing w:after="0" w:line="240" w:lineRule="auto"/>
        <w:ind w:right="20"/>
        <w:rPr>
          <w:rFonts w:ascii="Times New Roman" w:hAnsi="Times New Roman" w:cs="Times New Roman"/>
          <w:sz w:val="24"/>
          <w:szCs w:val="24"/>
        </w:rPr>
      </w:pPr>
      <w:r w:rsidRPr="00BB0F40">
        <w:rPr>
          <w:rFonts w:ascii="Times New Roman" w:hAnsi="Times New Roman" w:cs="Times New Roman"/>
          <w:sz w:val="24"/>
          <w:szCs w:val="24"/>
        </w:rPr>
        <w:t xml:space="preserve">С. П. </w:t>
      </w:r>
      <w:proofErr w:type="spellStart"/>
      <w:r w:rsidRPr="00BB0F40">
        <w:rPr>
          <w:rFonts w:ascii="Times New Roman" w:hAnsi="Times New Roman" w:cs="Times New Roman"/>
          <w:sz w:val="24"/>
          <w:szCs w:val="24"/>
        </w:rPr>
        <w:t>Белокурова</w:t>
      </w:r>
      <w:proofErr w:type="spellEnd"/>
      <w:r w:rsidRPr="00BB0F40">
        <w:rPr>
          <w:rFonts w:ascii="Times New Roman" w:hAnsi="Times New Roman" w:cs="Times New Roman"/>
          <w:sz w:val="24"/>
          <w:szCs w:val="24"/>
        </w:rPr>
        <w:t xml:space="preserve"> Словарь литературоведческих терминов. Санкт-Петербург «Паритет» 2007</w:t>
      </w:r>
    </w:p>
    <w:p w:rsidR="00AF625D" w:rsidRPr="00BB0F40" w:rsidRDefault="00AF625D" w:rsidP="00AF625D">
      <w:pPr>
        <w:pStyle w:val="40"/>
        <w:numPr>
          <w:ilvl w:val="0"/>
          <w:numId w:val="13"/>
        </w:numPr>
        <w:shd w:val="clear" w:color="auto" w:fill="auto"/>
        <w:spacing w:before="0" w:line="240" w:lineRule="auto"/>
        <w:rPr>
          <w:rFonts w:ascii="Times New Roman" w:hAnsi="Times New Roman" w:cs="Times New Roman"/>
          <w:b w:val="0"/>
          <w:sz w:val="24"/>
          <w:szCs w:val="24"/>
        </w:rPr>
      </w:pPr>
      <w:r w:rsidRPr="00BB0F40">
        <w:rPr>
          <w:rFonts w:ascii="Times New Roman" w:hAnsi="Times New Roman" w:cs="Times New Roman"/>
          <w:b w:val="0"/>
          <w:sz w:val="24"/>
          <w:szCs w:val="24"/>
        </w:rPr>
        <w:t>Справочная литература</w:t>
      </w:r>
    </w:p>
    <w:p w:rsidR="007A0A18" w:rsidRPr="00BB0F40" w:rsidRDefault="007A0A18" w:rsidP="007A0A18">
      <w:pPr>
        <w:shd w:val="clear" w:color="auto" w:fill="FFFFFF"/>
        <w:spacing w:after="150" w:line="240" w:lineRule="auto"/>
        <w:rPr>
          <w:rFonts w:ascii="Times New Roman" w:eastAsia="Times New Roman" w:hAnsi="Times New Roman" w:cs="Times New Roman"/>
          <w:color w:val="333333"/>
          <w:sz w:val="24"/>
          <w:szCs w:val="24"/>
          <w:lang w:eastAsia="ru-RU"/>
        </w:rPr>
      </w:pPr>
    </w:p>
    <w:p w:rsidR="007A0A18" w:rsidRPr="00BB0F40" w:rsidRDefault="007A0A18" w:rsidP="007A0A18">
      <w:pPr>
        <w:shd w:val="clear" w:color="auto" w:fill="FFFFFF"/>
        <w:spacing w:after="150" w:line="240" w:lineRule="auto"/>
        <w:jc w:val="center"/>
        <w:rPr>
          <w:rFonts w:ascii="Times New Roman" w:eastAsia="Times New Roman" w:hAnsi="Times New Roman" w:cs="Times New Roman"/>
          <w:color w:val="333333"/>
          <w:sz w:val="24"/>
          <w:szCs w:val="24"/>
          <w:lang w:eastAsia="ru-RU"/>
        </w:rPr>
      </w:pPr>
      <w:r w:rsidRPr="00BB0F40">
        <w:rPr>
          <w:rFonts w:ascii="Times New Roman" w:eastAsia="Times New Roman" w:hAnsi="Times New Roman" w:cs="Times New Roman"/>
          <w:b/>
          <w:bCs/>
          <w:color w:val="333333"/>
          <w:sz w:val="24"/>
          <w:szCs w:val="24"/>
          <w:lang w:eastAsia="ru-RU"/>
        </w:rPr>
        <w:t>Образовательные ресурсы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http://www.9151394.ru/ - Информационные и коммуникационные технологии в обучении</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http://www.gramma.ru/ - Консультации по русскому языку и литературе, ответы на вопросы.</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http://vschool.km.ru/ - виртуальная школа Кирилла и </w:t>
      </w:r>
      <w:proofErr w:type="spellStart"/>
      <w:r w:rsidRPr="003D18C7">
        <w:rPr>
          <w:rFonts w:ascii="Times New Roman" w:eastAsia="Times New Roman" w:hAnsi="Times New Roman" w:cs="Times New Roman"/>
          <w:sz w:val="24"/>
          <w:szCs w:val="24"/>
          <w:lang w:eastAsia="ru-RU"/>
        </w:rPr>
        <w:t>Мефодия</w:t>
      </w:r>
      <w:proofErr w:type="spellEnd"/>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http://som.fio.ru/ - сетевое объединение методистов http://www.ug.ru/ -«Учительская газета»</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http://www.school.edu.ru/ -Российский образовательный портал</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http://pedsovet.alledu.ru/ -Всероссийский августовский педсовет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http://schools.techno.ru/ - образовательный сервер «Школы в Интернет»</w:t>
      </w:r>
    </w:p>
    <w:p w:rsidR="007A0A18" w:rsidRPr="003D18C7" w:rsidRDefault="007A0A18"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http://www.1september.ru/ru/ - газета «Первое сентября» http://all.edu.ru/ - Все образование Интернета</w:t>
      </w:r>
    </w:p>
    <w:p w:rsidR="00AF625D" w:rsidRPr="003D18C7" w:rsidRDefault="00AF625D" w:rsidP="007A0A18">
      <w:pPr>
        <w:numPr>
          <w:ilvl w:val="0"/>
          <w:numId w:val="14"/>
        </w:numPr>
        <w:shd w:val="clear" w:color="auto" w:fill="FFFFFF"/>
        <w:spacing w:after="150" w:line="240" w:lineRule="auto"/>
        <w:rPr>
          <w:rFonts w:ascii="Times New Roman" w:eastAsia="Times New Roman" w:hAnsi="Times New Roman" w:cs="Times New Roman"/>
          <w:sz w:val="24"/>
          <w:szCs w:val="24"/>
          <w:lang w:eastAsia="ru-RU"/>
        </w:rPr>
      </w:pPr>
      <w:r w:rsidRPr="003D18C7">
        <w:rPr>
          <w:rFonts w:ascii="Times New Roman" w:eastAsia="Times New Roman" w:hAnsi="Times New Roman" w:cs="Times New Roman"/>
          <w:sz w:val="24"/>
          <w:szCs w:val="24"/>
          <w:lang w:eastAsia="ru-RU"/>
        </w:rPr>
        <w:t xml:space="preserve">Про </w:t>
      </w:r>
      <w:proofErr w:type="spellStart"/>
      <w:r w:rsidRPr="003D18C7">
        <w:rPr>
          <w:rFonts w:ascii="Times New Roman" w:eastAsia="Times New Roman" w:hAnsi="Times New Roman" w:cs="Times New Roman"/>
          <w:sz w:val="24"/>
          <w:szCs w:val="24"/>
          <w:lang w:eastAsia="ru-RU"/>
        </w:rPr>
        <w:t>школу</w:t>
      </w:r>
      <w:proofErr w:type="gramStart"/>
      <w:r w:rsidRPr="003D18C7">
        <w:rPr>
          <w:rFonts w:ascii="Times New Roman" w:eastAsia="Times New Roman" w:hAnsi="Times New Roman" w:cs="Times New Roman"/>
          <w:sz w:val="24"/>
          <w:szCs w:val="24"/>
          <w:lang w:eastAsia="ru-RU"/>
        </w:rPr>
        <w:t>.р</w:t>
      </w:r>
      <w:proofErr w:type="gramEnd"/>
      <w:r w:rsidRPr="003D18C7">
        <w:rPr>
          <w:rFonts w:ascii="Times New Roman" w:eastAsia="Times New Roman" w:hAnsi="Times New Roman" w:cs="Times New Roman"/>
          <w:sz w:val="24"/>
          <w:szCs w:val="24"/>
          <w:lang w:eastAsia="ru-RU"/>
        </w:rPr>
        <w:t>у</w:t>
      </w:r>
      <w:proofErr w:type="spellEnd"/>
    </w:p>
    <w:p w:rsidR="007A0A18" w:rsidRPr="003D18C7" w:rsidRDefault="00AF625D" w:rsidP="00AF625D">
      <w:pPr>
        <w:numPr>
          <w:ilvl w:val="0"/>
          <w:numId w:val="14"/>
        </w:numPr>
        <w:shd w:val="clear" w:color="auto" w:fill="FFFFFF"/>
        <w:spacing w:after="150" w:line="240" w:lineRule="auto"/>
        <w:rPr>
          <w:rFonts w:ascii="Times New Roman" w:eastAsia="Times New Roman" w:hAnsi="Times New Roman" w:cs="Times New Roman"/>
          <w:sz w:val="24"/>
          <w:szCs w:val="24"/>
          <w:lang w:eastAsia="ru-RU"/>
        </w:rPr>
        <w:sectPr w:rsidR="007A0A18" w:rsidRPr="003D18C7" w:rsidSect="00BB0F40">
          <w:pgSz w:w="11906" w:h="16838"/>
          <w:pgMar w:top="459" w:right="57" w:bottom="1077" w:left="539" w:header="709" w:footer="709" w:gutter="0"/>
          <w:cols w:space="708"/>
          <w:titlePg/>
          <w:docGrid w:linePitch="360"/>
        </w:sectPr>
      </w:pPr>
      <w:proofErr w:type="spellStart"/>
      <w:r w:rsidRPr="003D18C7">
        <w:rPr>
          <w:rFonts w:ascii="Times New Roman" w:eastAsia="Times New Roman" w:hAnsi="Times New Roman" w:cs="Times New Roman"/>
          <w:sz w:val="24"/>
          <w:szCs w:val="24"/>
          <w:lang w:val="en-US" w:eastAsia="ru-RU"/>
        </w:rPr>
        <w:t>infourok</w:t>
      </w:r>
      <w:proofErr w:type="spellEnd"/>
    </w:p>
    <w:p w:rsidR="00882D89" w:rsidRPr="00BB0F40" w:rsidRDefault="00882D89" w:rsidP="00AF625D">
      <w:pPr>
        <w:shd w:val="clear" w:color="auto" w:fill="FFFFFF"/>
        <w:spacing w:after="150" w:line="240" w:lineRule="auto"/>
        <w:rPr>
          <w:rFonts w:ascii="Times New Roman" w:eastAsia="Times New Roman" w:hAnsi="Times New Roman" w:cs="Times New Roman"/>
          <w:color w:val="767676"/>
          <w:sz w:val="24"/>
          <w:szCs w:val="24"/>
          <w:lang w:eastAsia="ru-RU"/>
        </w:rPr>
      </w:pPr>
    </w:p>
    <w:p w:rsidR="00C61E6D" w:rsidRPr="00BB0F40" w:rsidRDefault="00C61E6D" w:rsidP="00BB0F40">
      <w:pPr>
        <w:shd w:val="clear" w:color="auto" w:fill="FFFFFF"/>
        <w:spacing w:after="150" w:line="240" w:lineRule="auto"/>
        <w:rPr>
          <w:rFonts w:ascii="Times New Roman" w:eastAsia="Times New Roman" w:hAnsi="Times New Roman" w:cs="Times New Roman"/>
          <w:color w:val="767676"/>
          <w:sz w:val="24"/>
          <w:szCs w:val="24"/>
          <w:lang w:eastAsia="ru-RU"/>
        </w:rPr>
      </w:pPr>
    </w:p>
    <w:p w:rsidR="00582D38" w:rsidRPr="003D18C7" w:rsidRDefault="00582D38" w:rsidP="00582D38">
      <w:pPr>
        <w:numPr>
          <w:ilvl w:val="0"/>
          <w:numId w:val="5"/>
        </w:numPr>
        <w:shd w:val="clear" w:color="auto" w:fill="FFFFFF"/>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ТЕМАТИЧЕСКОЕ ПЛАНИРОВАНИЕ</w:t>
      </w:r>
    </w:p>
    <w:tbl>
      <w:tblPr>
        <w:tblW w:w="14999"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3686"/>
        <w:gridCol w:w="1559"/>
        <w:gridCol w:w="3969"/>
        <w:gridCol w:w="2410"/>
        <w:gridCol w:w="1417"/>
        <w:gridCol w:w="1276"/>
      </w:tblGrid>
      <w:tr w:rsidR="00BB0F40" w:rsidRPr="003D18C7" w:rsidTr="00BB0F40">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w:t>
            </w:r>
            <w:proofErr w:type="gramStart"/>
            <w:r w:rsidRPr="003D18C7">
              <w:rPr>
                <w:rFonts w:ascii="Times New Roman" w:eastAsia="Times New Roman" w:hAnsi="Times New Roman" w:cs="Times New Roman"/>
                <w:b/>
                <w:bCs/>
                <w:color w:val="000000" w:themeColor="text1"/>
                <w:sz w:val="24"/>
                <w:szCs w:val="24"/>
                <w:lang w:eastAsia="ru-RU"/>
              </w:rPr>
              <w:t>п</w:t>
            </w:r>
            <w:proofErr w:type="gramEnd"/>
            <w:r w:rsidRPr="003D18C7">
              <w:rPr>
                <w:rFonts w:ascii="Times New Roman" w:eastAsia="Times New Roman" w:hAnsi="Times New Roman" w:cs="Times New Roman"/>
                <w:b/>
                <w:bCs/>
                <w:color w:val="000000" w:themeColor="text1"/>
                <w:sz w:val="24"/>
                <w:szCs w:val="24"/>
                <w:lang w:eastAsia="ru-RU"/>
              </w:rPr>
              <w:t>/п</w:t>
            </w:r>
          </w:p>
        </w:tc>
        <w:tc>
          <w:tcPr>
            <w:tcW w:w="3686"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Раздел. Содержание</w:t>
            </w:r>
          </w:p>
        </w:tc>
        <w:tc>
          <w:tcPr>
            <w:tcW w:w="1559" w:type="dxa"/>
            <w:vMerge w:val="restart"/>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Количество часов</w:t>
            </w:r>
          </w:p>
        </w:tc>
        <w:tc>
          <w:tcPr>
            <w:tcW w:w="3969" w:type="dxa"/>
            <w:vMerge w:val="restart"/>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Планируемые результаты</w:t>
            </w:r>
          </w:p>
        </w:tc>
        <w:tc>
          <w:tcPr>
            <w:tcW w:w="2410" w:type="dxa"/>
            <w:vMerge w:val="restart"/>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Форма занятий</w:t>
            </w:r>
          </w:p>
        </w:tc>
        <w:tc>
          <w:tcPr>
            <w:tcW w:w="2693" w:type="dxa"/>
            <w:gridSpan w:val="2"/>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Дата проведения</w:t>
            </w:r>
          </w:p>
        </w:tc>
      </w:tr>
      <w:tr w:rsidR="00BB0F40" w:rsidRPr="003D18C7" w:rsidTr="00BB0F40">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686"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559" w:type="dxa"/>
            <w:vMerge/>
            <w:tcBorders>
              <w:top w:val="single" w:sz="6" w:space="0" w:color="000001"/>
              <w:left w:val="single" w:sz="6" w:space="0" w:color="000001"/>
              <w:bottom w:val="single" w:sz="6" w:space="0" w:color="000001"/>
              <w:right w:val="single" w:sz="4" w:space="0" w:color="auto"/>
            </w:tcBorders>
            <w:shd w:val="clear" w:color="auto" w:fill="FFFFFF"/>
            <w:vAlign w:val="center"/>
            <w:hideMark/>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3969" w:type="dxa"/>
            <w:vMerge/>
            <w:tcBorders>
              <w:top w:val="single" w:sz="6" w:space="0" w:color="000001"/>
              <w:left w:val="single" w:sz="4" w:space="0" w:color="auto"/>
              <w:bottom w:val="single" w:sz="6" w:space="0" w:color="000001"/>
              <w:right w:val="single" w:sz="4" w:space="0" w:color="auto"/>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2410" w:type="dxa"/>
            <w:vMerge/>
            <w:tcBorders>
              <w:top w:val="single" w:sz="6" w:space="0" w:color="000001"/>
              <w:left w:val="single" w:sz="4" w:space="0" w:color="auto"/>
              <w:bottom w:val="single" w:sz="6" w:space="0" w:color="000001"/>
              <w:right w:val="single" w:sz="6" w:space="0" w:color="000001"/>
            </w:tcBorders>
            <w:shd w:val="clear" w:color="auto" w:fill="FFFFFF"/>
            <w:vAlign w:val="center"/>
          </w:tcPr>
          <w:p w:rsidR="00C61E6D" w:rsidRPr="003D18C7" w:rsidRDefault="00C61E6D"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планируемая</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фактическая</w:t>
            </w: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Введение</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w:t>
            </w:r>
            <w:r w:rsidR="00C61E6D"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Общая характеристика и своеобразие русской литературы</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Иметь представление об отличительных чертах литературных процессов 19 века. Знать значение русской литературы XIX века в развитии русского и мирового </w:t>
            </w:r>
            <w:proofErr w:type="gramStart"/>
            <w:r w:rsidRPr="003D18C7">
              <w:rPr>
                <w:rFonts w:ascii="Times New Roman" w:eastAsia="Times New Roman" w:hAnsi="Times New Roman" w:cs="Times New Roman"/>
                <w:color w:val="000000" w:themeColor="text1"/>
                <w:sz w:val="24"/>
                <w:szCs w:val="24"/>
                <w:lang w:eastAsia="ru-RU"/>
              </w:rPr>
              <w:t>лит-ого</w:t>
            </w:r>
            <w:proofErr w:type="gramEnd"/>
            <w:r w:rsidRPr="003D18C7">
              <w:rPr>
                <w:rFonts w:ascii="Times New Roman" w:eastAsia="Times New Roman" w:hAnsi="Times New Roman" w:cs="Times New Roman"/>
                <w:color w:val="000000" w:themeColor="text1"/>
                <w:sz w:val="24"/>
                <w:szCs w:val="24"/>
                <w:lang w:eastAsia="ru-RU"/>
              </w:rPr>
              <w:t xml:space="preserve"> процесса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литература на рубеже XIX – XX веков</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Становление и развитие реализма в русской литературе XIX века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своеобразие русского романтизма 1 четверти 19 века, знать творчество русских романтиков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Русская литературная критика II половины XIX века</w:t>
            </w:r>
          </w:p>
          <w:p w:rsidR="0065765E" w:rsidRPr="003D18C7" w:rsidRDefault="0065765E"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eastAsia="Times New Roman" w:hAnsi="Times New Roman" w:cs="Times New Roman"/>
                <w:color w:val="000000" w:themeColor="text1"/>
                <w:sz w:val="24"/>
                <w:szCs w:val="24"/>
                <w:lang w:eastAsia="ru-RU"/>
              </w:rPr>
              <w:t>Комбинированный</w:t>
            </w:r>
            <w:proofErr w:type="gramEnd"/>
            <w:r w:rsidRPr="003D18C7">
              <w:rPr>
                <w:rFonts w:ascii="Times New Roman" w:eastAsia="Times New Roman" w:hAnsi="Times New Roman" w:cs="Times New Roman"/>
                <w:color w:val="000000" w:themeColor="text1"/>
                <w:sz w:val="24"/>
                <w:szCs w:val="24"/>
                <w:lang w:eastAsia="ru-RU"/>
              </w:rPr>
              <w:t>;  лекция</w:t>
            </w: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беседа</w:t>
            </w:r>
            <w:r w:rsidR="0065765E" w:rsidRPr="003D18C7">
              <w:rPr>
                <w:rFonts w:ascii="Times New Roman" w:eastAsia="Times New Roman" w:hAnsi="Times New Roman" w:cs="Times New Roman"/>
                <w:color w:val="000000" w:themeColor="text1"/>
                <w:sz w:val="24"/>
                <w:szCs w:val="24"/>
                <w:lang w:eastAsia="ru-RU"/>
              </w:rPr>
              <w:t>, тестирование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И.С.Тургенев</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И. С. Тургенева.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характеристику эпохи, в которой жил Тургенев, общественно-политические взгляды писателя. Знать понятие «тургеневские девушки»</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Рассказы цикла «Записки охотника»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тургеневского романа (обзор произведений писателя)</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основную тему и идею каждого из романов: «Рудин», «Дворянское гнездо», «Накануне».</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и своеобразие романа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Проследить, как эпоха отражается в романе, раскрыть идейно-художественное своеобразие романа, развивать навыки работы с текстом.</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w:t>
            </w:r>
            <w:proofErr w:type="spellStart"/>
            <w:r w:rsidRPr="003D18C7">
              <w:rPr>
                <w:rFonts w:ascii="Times New Roman" w:hAnsi="Times New Roman" w:cs="Times New Roman"/>
                <w:color w:val="000000" w:themeColor="text1"/>
                <w:sz w:val="24"/>
                <w:szCs w:val="24"/>
              </w:rPr>
              <w:t>лабораторн</w:t>
            </w:r>
            <w:proofErr w:type="spellEnd"/>
            <w:r w:rsidRPr="003D18C7">
              <w:rPr>
                <w:rFonts w:ascii="Times New Roman" w:hAnsi="Times New Roman" w:cs="Times New Roman"/>
                <w:color w:val="000000" w:themeColor="text1"/>
                <w:sz w:val="24"/>
                <w:szCs w:val="24"/>
              </w:rPr>
              <w:t>. работа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Трагический характер конфликта в романе. Споры Базарова с Павлом Петровичем.</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«нигилизм». Уметь анализировать отдельные главы, выявляя отдельные черты главного героя. Выделить основные линии спора Базарова и Павла Кирсанова. Определить «победителя» в этих спорах. Уметь отстаивать свою позицию</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Внутренний конфликт в душе Базарова. Испытание любовью.</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какое место занимает любовь в жизни героев, способны ли они на сильные чувства, выдержат ли испытание любовью. Раскрыть превосходство Базарова над дворянами в сфере чувств.</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1C2A52">
            <w:pPr>
              <w:spacing w:after="150" w:line="240" w:lineRule="auto"/>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11</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Мировоззренческий кризис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29.09.</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12</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Второй круг жизненных испытаний. Болезнь и смерть Базарова.</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C61E6D" w:rsidRPr="003D18C7" w:rsidRDefault="00EE179E"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Показать эмоциональное воздействие последних глав романа. Уметь определять отношение автора к своему герою. Раскрыть положительные качества Базарова.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13</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«Отцы и дети» в русской критике.</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оценками романа Тургенева русскими критиками. Рассмотреть основные положения статьи Писарева «Базаров».</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Практикум,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05.10.</w:t>
            </w: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14</w:t>
            </w:r>
            <w:r w:rsidR="00C61E6D" w:rsidRPr="003D18C7">
              <w:rPr>
                <w:rFonts w:ascii="Times New Roman" w:eastAsia="Times New Roman" w:hAnsi="Times New Roman" w:cs="Times New Roman"/>
                <w:b/>
                <w:bCs/>
                <w:i/>
                <w:iCs/>
                <w:color w:val="000000" w:themeColor="text1"/>
                <w:sz w:val="24"/>
                <w:szCs w:val="24"/>
                <w:lang w:eastAsia="ru-RU"/>
              </w:rPr>
              <w:t>-1</w:t>
            </w:r>
            <w:r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Классное сочинение по роману И.С.Тургенева «Отцы и дети»</w:t>
            </w:r>
          </w:p>
        </w:tc>
        <w:tc>
          <w:tcPr>
            <w:tcW w:w="1559" w:type="dxa"/>
            <w:tcBorders>
              <w:top w:val="single" w:sz="6" w:space="0" w:color="000001"/>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w:t>
            </w:r>
          </w:p>
        </w:tc>
        <w:tc>
          <w:tcPr>
            <w:tcW w:w="3969" w:type="dxa"/>
            <w:tcBorders>
              <w:top w:val="single" w:sz="6" w:space="0" w:color="000001"/>
              <w:left w:val="single" w:sz="4" w:space="0" w:color="auto"/>
              <w:bottom w:val="single" w:sz="6" w:space="0" w:color="000001"/>
              <w:right w:val="single" w:sz="4" w:space="0" w:color="auto"/>
            </w:tcBorders>
            <w:shd w:val="clear" w:color="auto" w:fill="FFFFFF"/>
          </w:tcPr>
          <w:p w:rsidR="00EE179E" w:rsidRPr="003D18C7" w:rsidRDefault="00EE179E" w:rsidP="00EE179E">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Проверить уровень </w:t>
            </w:r>
            <w:proofErr w:type="spellStart"/>
            <w:r w:rsidRPr="003D18C7">
              <w:rPr>
                <w:rFonts w:ascii="Times New Roman" w:eastAsia="Times New Roman" w:hAnsi="Times New Roman" w:cs="Times New Roman"/>
                <w:color w:val="000000" w:themeColor="text1"/>
                <w:sz w:val="24"/>
                <w:szCs w:val="24"/>
                <w:lang w:eastAsia="ru-RU"/>
              </w:rPr>
              <w:t>усвоенности</w:t>
            </w:r>
            <w:proofErr w:type="spellEnd"/>
            <w:r w:rsidRPr="003D18C7">
              <w:rPr>
                <w:rFonts w:ascii="Times New Roman" w:eastAsia="Times New Roman" w:hAnsi="Times New Roman" w:cs="Times New Roman"/>
                <w:color w:val="000000" w:themeColor="text1"/>
                <w:sz w:val="24"/>
                <w:szCs w:val="24"/>
                <w:lang w:eastAsia="ru-RU"/>
              </w:rPr>
              <w:t xml:space="preserve"> учащимися знаний по теме: «Творчество А.С.Пушкина, М.Ю.Лермонтова, Н.В.Гоголя, И.А.Гончарова, А.Н.Островского, И.С.Тургенева».</w:t>
            </w:r>
          </w:p>
          <w:p w:rsidR="00C61E6D" w:rsidRPr="003D18C7" w:rsidRDefault="00EE179E" w:rsidP="00EE179E">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 Проверить уровень овладения учащимися анализа художественного текста.</w:t>
            </w:r>
          </w:p>
        </w:tc>
        <w:tc>
          <w:tcPr>
            <w:tcW w:w="2410" w:type="dxa"/>
            <w:tcBorders>
              <w:top w:val="single" w:sz="6" w:space="0" w:color="000001"/>
              <w:left w:val="single" w:sz="4" w:space="0" w:color="auto"/>
              <w:bottom w:val="single" w:sz="6" w:space="0" w:color="000001"/>
              <w:right w:val="single" w:sz="6" w:space="0" w:color="000001"/>
            </w:tcBorders>
            <w:shd w:val="clear" w:color="auto" w:fill="FFFFFF"/>
          </w:tcPr>
          <w:p w:rsidR="00C61E6D"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Творческий, поисковый</w:t>
            </w:r>
          </w:p>
        </w:tc>
        <w:tc>
          <w:tcPr>
            <w:tcW w:w="1417" w:type="dxa"/>
            <w:tcBorders>
              <w:top w:val="single" w:sz="6" w:space="0" w:color="000001"/>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61E6D" w:rsidRDefault="003D18C7"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06.10.</w:t>
            </w:r>
          </w:p>
          <w:p w:rsidR="003D18C7" w:rsidRPr="003D18C7" w:rsidRDefault="003D18C7"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1"/>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Н.Г.Чернышевский</w:t>
            </w:r>
          </w:p>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C61E6D" w:rsidRPr="003D18C7" w:rsidRDefault="00C61E6D"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lastRenderedPageBreak/>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61E6D" w:rsidRPr="003D18C7" w:rsidRDefault="00C61E6D">
            <w:pPr>
              <w:rPr>
                <w:rFonts w:ascii="Times New Roman" w:eastAsia="Times New Roman" w:hAnsi="Times New Roman" w:cs="Times New Roman"/>
                <w:color w:val="000000" w:themeColor="text1"/>
                <w:sz w:val="24"/>
                <w:szCs w:val="24"/>
                <w:lang w:eastAsia="ru-RU"/>
              </w:rPr>
            </w:pPr>
          </w:p>
          <w:p w:rsidR="00C61E6D" w:rsidRPr="003D18C7" w:rsidRDefault="00C61E6D"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61E6D" w:rsidRPr="003D18C7" w:rsidRDefault="00C61E6D"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Н.Г.Чернышевский. Страницы жизни и творчества писателя.</w:t>
            </w:r>
          </w:p>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Творческая история романа «Что делать?». Жанровое своеобразие романа.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факты биографии Чернышевского, повлиявшие </w:t>
            </w:r>
            <w:proofErr w:type="gramStart"/>
            <w:r w:rsidRPr="003D18C7">
              <w:rPr>
                <w:rFonts w:ascii="Times New Roman" w:eastAsia="Times New Roman" w:hAnsi="Times New Roman" w:cs="Times New Roman"/>
                <w:color w:val="000000" w:themeColor="text1"/>
                <w:sz w:val="24"/>
                <w:szCs w:val="24"/>
                <w:lang w:eastAsia="ru-RU"/>
              </w:rPr>
              <w:t>на</w:t>
            </w:r>
            <w:proofErr w:type="gram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его</w:t>
            </w:r>
            <w:proofErr w:type="gramEnd"/>
            <w:r w:rsidRPr="003D18C7">
              <w:rPr>
                <w:rFonts w:ascii="Times New Roman" w:eastAsia="Times New Roman" w:hAnsi="Times New Roman" w:cs="Times New Roman"/>
                <w:color w:val="000000" w:themeColor="text1"/>
                <w:sz w:val="24"/>
                <w:szCs w:val="24"/>
                <w:lang w:eastAsia="ru-RU"/>
              </w:rPr>
              <w:t xml:space="preserve"> </w:t>
            </w:r>
            <w:proofErr w:type="spellStart"/>
            <w:r w:rsidRPr="003D18C7">
              <w:rPr>
                <w:rFonts w:ascii="Times New Roman" w:eastAsia="Times New Roman" w:hAnsi="Times New Roman" w:cs="Times New Roman"/>
                <w:color w:val="000000" w:themeColor="text1"/>
                <w:sz w:val="24"/>
                <w:szCs w:val="24"/>
                <w:lang w:eastAsia="ru-RU"/>
              </w:rPr>
              <w:t>мировоз</w:t>
            </w:r>
            <w:proofErr w:type="spellEnd"/>
            <w:r w:rsidRPr="003D18C7">
              <w:rPr>
                <w:rFonts w:ascii="Times New Roman" w:eastAsia="Times New Roman" w:hAnsi="Times New Roman" w:cs="Times New Roman"/>
                <w:color w:val="000000" w:themeColor="text1"/>
                <w:sz w:val="24"/>
                <w:szCs w:val="24"/>
                <w:lang w:eastAsia="ru-RU"/>
              </w:rPr>
              <w:t>-</w:t>
            </w:r>
          </w:p>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зрение; роль писателя в </w:t>
            </w:r>
            <w:proofErr w:type="spellStart"/>
            <w:r w:rsidRPr="003D18C7">
              <w:rPr>
                <w:rFonts w:ascii="Times New Roman" w:eastAsia="Times New Roman" w:hAnsi="Times New Roman" w:cs="Times New Roman"/>
                <w:color w:val="000000" w:themeColor="text1"/>
                <w:sz w:val="24"/>
                <w:szCs w:val="24"/>
                <w:lang w:eastAsia="ru-RU"/>
              </w:rPr>
              <w:t>револю</w:t>
            </w:r>
            <w:proofErr w:type="spellEnd"/>
          </w:p>
          <w:p w:rsidR="001C2A52" w:rsidRPr="003D18C7" w:rsidRDefault="007B2AE8" w:rsidP="007B2AE8">
            <w:pPr>
              <w:spacing w:after="150" w:line="240" w:lineRule="auto"/>
              <w:jc w:val="center"/>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color w:val="000000" w:themeColor="text1"/>
                <w:sz w:val="24"/>
                <w:szCs w:val="24"/>
                <w:lang w:eastAsia="ru-RU"/>
              </w:rPr>
              <w:t>ционном</w:t>
            </w:r>
            <w:proofErr w:type="spellEnd"/>
            <w:r w:rsidRPr="003D18C7">
              <w:rPr>
                <w:rFonts w:ascii="Times New Roman" w:eastAsia="Times New Roman" w:hAnsi="Times New Roman" w:cs="Times New Roman"/>
                <w:color w:val="000000" w:themeColor="text1"/>
                <w:sz w:val="24"/>
                <w:szCs w:val="24"/>
                <w:lang w:eastAsia="ru-RU"/>
              </w:rPr>
              <w:t xml:space="preserve"> </w:t>
            </w:r>
            <w:proofErr w:type="gramStart"/>
            <w:r w:rsidRPr="003D18C7">
              <w:rPr>
                <w:rFonts w:ascii="Times New Roman" w:eastAsia="Times New Roman" w:hAnsi="Times New Roman" w:cs="Times New Roman"/>
                <w:color w:val="000000" w:themeColor="text1"/>
                <w:sz w:val="24"/>
                <w:szCs w:val="24"/>
                <w:lang w:eastAsia="ru-RU"/>
              </w:rPr>
              <w:t>движении</w:t>
            </w:r>
            <w:proofErr w:type="gramEnd"/>
            <w:r w:rsidRPr="003D18C7">
              <w:rPr>
                <w:rFonts w:ascii="Times New Roman" w:eastAsia="Times New Roman" w:hAnsi="Times New Roman" w:cs="Times New Roman"/>
                <w:color w:val="000000" w:themeColor="text1"/>
                <w:sz w:val="24"/>
                <w:szCs w:val="24"/>
                <w:lang w:eastAsia="ru-RU"/>
              </w:rPr>
              <w:t xml:space="preserve"> 60-х г.</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1C2A52" w:rsidRPr="003D18C7" w:rsidRDefault="001C2A52"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1C2A52"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1C2A52" w:rsidRPr="003D18C7" w:rsidRDefault="001C2A52"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17</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Жанровое своеобразие романа. Значение «Что делать?» в истории литературы и революционного движения.</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творческую историю романа, прототипов героев. Иметь представление о проблематике, жанре и композиции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«Будущее светло и прекрасно…». Черты социальной утопии в романе «Что делать?»</w:t>
            </w: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4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характеристику отдельно взятого персонажа.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И.А.Гончаров</w:t>
            </w:r>
          </w:p>
          <w:p w:rsidR="007B2AE8" w:rsidRPr="003D18C7" w:rsidRDefault="007B2AE8"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D619D8"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7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4" w:space="0" w:color="auto"/>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этапы жизни и творчества И.А.Гончарова. Общая характеристика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Гончарова, иметь общее представление о его романах, уметь видеть в них общий конфликт.</w:t>
            </w:r>
          </w:p>
        </w:tc>
        <w:tc>
          <w:tcPr>
            <w:tcW w:w="2410"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4" w:space="0" w:color="auto"/>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главного героя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уметь анализировать, через характер </w:t>
            </w:r>
            <w:r w:rsidRPr="003D18C7">
              <w:rPr>
                <w:rFonts w:ascii="Times New Roman" w:eastAsia="Times New Roman" w:hAnsi="Times New Roman" w:cs="Times New Roman"/>
                <w:color w:val="000000" w:themeColor="text1"/>
                <w:sz w:val="24"/>
                <w:szCs w:val="24"/>
                <w:lang w:eastAsia="ru-RU"/>
              </w:rPr>
              <w:lastRenderedPageBreak/>
              <w:t>главного героя раскрывать особенности русской жизни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lastRenderedPageBreak/>
              <w:t>Комбинированный</w:t>
            </w:r>
            <w:proofErr w:type="gramEnd"/>
            <w:r w:rsidRPr="003D18C7">
              <w:rPr>
                <w:rFonts w:ascii="Times New Roman" w:hAnsi="Times New Roman" w:cs="Times New Roman"/>
                <w:color w:val="000000" w:themeColor="text1"/>
                <w:sz w:val="24"/>
                <w:szCs w:val="24"/>
              </w:rPr>
              <w:t xml:space="preserve">; </w:t>
            </w:r>
            <w:r w:rsidRPr="003D18C7">
              <w:rPr>
                <w:rFonts w:ascii="Times New Roman" w:hAnsi="Times New Roman" w:cs="Times New Roman"/>
                <w:color w:val="000000" w:themeColor="text1"/>
                <w:sz w:val="24"/>
                <w:szCs w:val="24"/>
              </w:rPr>
              <w:lastRenderedPageBreak/>
              <w:t>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19</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21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Понятие «</w:t>
            </w:r>
            <w:proofErr w:type="gramStart"/>
            <w:r w:rsidRPr="003D18C7">
              <w:rPr>
                <w:rFonts w:ascii="Times New Roman" w:eastAsia="Times New Roman" w:hAnsi="Times New Roman" w:cs="Times New Roman"/>
                <w:color w:val="000000" w:themeColor="text1"/>
                <w:sz w:val="24"/>
                <w:szCs w:val="24"/>
                <w:lang w:eastAsia="ru-RU"/>
              </w:rPr>
              <w:t>обломовщина</w:t>
            </w:r>
            <w:proofErr w:type="gram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составлять сравнительную характеристику, навык работы с критической литературой</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3D18C7">
              <w:rPr>
                <w:rFonts w:ascii="Times New Roman" w:eastAsia="Times New Roman" w:hAnsi="Times New Roman" w:cs="Times New Roman"/>
                <w:color w:val="000000" w:themeColor="text1"/>
                <w:sz w:val="24"/>
                <w:szCs w:val="24"/>
                <w:lang w:eastAsia="ru-RU"/>
              </w:rPr>
              <w:t>.10.</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Роль второстепенных персонажей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Развить умение анализировать эпизоды, образы-персонажи, </w:t>
            </w:r>
            <w:proofErr w:type="gramStart"/>
            <w:r w:rsidRPr="003D18C7">
              <w:rPr>
                <w:rFonts w:ascii="Times New Roman" w:eastAsia="Times New Roman" w:hAnsi="Times New Roman" w:cs="Times New Roman"/>
                <w:color w:val="000000" w:themeColor="text1"/>
                <w:sz w:val="24"/>
                <w:szCs w:val="24"/>
                <w:lang w:eastAsia="ru-RU"/>
              </w:rPr>
              <w:t>высказывать своё отношение</w:t>
            </w:r>
            <w:proofErr w:type="gramEnd"/>
            <w:r w:rsidRPr="003D18C7">
              <w:rPr>
                <w:rFonts w:ascii="Times New Roman" w:eastAsia="Times New Roman" w:hAnsi="Times New Roman" w:cs="Times New Roman"/>
                <w:color w:val="000000" w:themeColor="text1"/>
                <w:sz w:val="24"/>
                <w:szCs w:val="24"/>
                <w:lang w:eastAsia="ru-RU"/>
              </w:rPr>
              <w:t xml:space="preserve"> к героям.</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670E50">
              <w:rPr>
                <w:rFonts w:ascii="Times New Roman" w:eastAsia="Times New Roman" w:hAnsi="Times New Roman" w:cs="Times New Roman"/>
                <w:color w:val="000000" w:themeColor="text1"/>
                <w:sz w:val="24"/>
                <w:szCs w:val="24"/>
                <w:lang w:eastAsia="ru-RU"/>
              </w:rPr>
              <w:t>.10</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Художественное мастерство И.А.Гончарова в романе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особенности творческой манеры Гончарова. Уметь определять авторскую 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27.10</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Историко-философский смысл романа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И.А.Гончарова «Обломов»</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2</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Сочинение по роману </w:t>
            </w:r>
            <w:r w:rsidRPr="003D18C7">
              <w:rPr>
                <w:rFonts w:ascii="Times New Roman" w:eastAsia="Times New Roman" w:hAnsi="Times New Roman" w:cs="Times New Roman"/>
                <w:b/>
                <w:bCs/>
                <w:i/>
                <w:iCs/>
                <w:color w:val="000000" w:themeColor="text1"/>
                <w:sz w:val="24"/>
                <w:szCs w:val="24"/>
                <w:lang w:eastAsia="ru-RU"/>
              </w:rPr>
              <w:lastRenderedPageBreak/>
              <w:t>И.А.Гончарова «Обломов»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выражать своё отношение к предложенной теме сочинения. </w:t>
            </w:r>
            <w:r w:rsidRPr="003D18C7">
              <w:rPr>
                <w:rFonts w:ascii="Times New Roman" w:eastAsia="Times New Roman" w:hAnsi="Times New Roman" w:cs="Times New Roman"/>
                <w:color w:val="000000" w:themeColor="text1"/>
                <w:sz w:val="24"/>
                <w:szCs w:val="24"/>
                <w:lang w:eastAsia="ru-RU"/>
              </w:rPr>
              <w:lastRenderedPageBreak/>
              <w:t>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А.Н.Островский</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6ч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А.Н.Островский.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драмы, её творческую историю. Уметь выражать своё отношение к </w:t>
            </w:r>
            <w:proofErr w:type="gramStart"/>
            <w:r w:rsidRPr="003D18C7">
              <w:rPr>
                <w:rFonts w:ascii="Times New Roman" w:eastAsia="Times New Roman" w:hAnsi="Times New Roman" w:cs="Times New Roman"/>
                <w:color w:val="000000" w:themeColor="text1"/>
                <w:sz w:val="24"/>
                <w:szCs w:val="24"/>
                <w:lang w:eastAsia="ru-RU"/>
              </w:rPr>
              <w:t>прочитанному</w:t>
            </w:r>
            <w:proofErr w:type="gramEnd"/>
            <w:r w:rsidRPr="003D18C7">
              <w:rPr>
                <w:rFonts w:ascii="Times New Roman" w:eastAsia="Times New Roman" w:hAnsi="Times New Roman" w:cs="Times New Roman"/>
                <w:color w:val="000000" w:themeColor="text1"/>
                <w:sz w:val="24"/>
                <w:szCs w:val="24"/>
                <w:lang w:eastAsia="ru-RU"/>
              </w:rPr>
              <w:t xml:space="preserve"> и услышанному, определять основной конфликт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Драма «Гроза». Идейно-художественное своеобразие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созданные автором образы Дикого и Кабановой, их мораль; видеть неизбежность крушения «тёмного царства»; отметить характерные черты представителей молодого поколения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Город Калинов и его обитатели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Рассмотреть законы Домостроя и их реализация в пьесе. Подробно рассмотреть образ Катерина и причины ее трагической гибели.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655041">
            <w:pPr>
              <w:ind w:left="-26" w:right="-95"/>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лабораторная работа </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Катерины. Ее душевные трагедии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образы-персонажи; совершенствовать навык самостоятельной работы над текстом драматического произведения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лабораторная работа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3</w:t>
            </w:r>
            <w:r w:rsidR="00D619D8" w:rsidRPr="003D18C7">
              <w:rPr>
                <w:rFonts w:ascii="Times New Roman" w:eastAsia="Times New Roman" w:hAnsi="Times New Roman" w:cs="Times New Roman"/>
                <w:b/>
                <w:bCs/>
                <w:i/>
                <w:iCs/>
                <w:color w:val="000000" w:themeColor="text1"/>
                <w:sz w:val="24"/>
                <w:szCs w:val="24"/>
                <w:lang w:eastAsia="ru-RU"/>
              </w:rPr>
              <w:t>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Подготовка к сочинению по </w:t>
            </w:r>
            <w:r w:rsidRPr="003D18C7">
              <w:rPr>
                <w:rFonts w:ascii="Times New Roman" w:eastAsia="Times New Roman" w:hAnsi="Times New Roman" w:cs="Times New Roman"/>
                <w:b/>
                <w:bCs/>
                <w:i/>
                <w:iCs/>
                <w:color w:val="000000" w:themeColor="text1"/>
                <w:sz w:val="24"/>
                <w:szCs w:val="24"/>
                <w:lang w:eastAsia="ru-RU"/>
              </w:rPr>
              <w:lastRenderedPageBreak/>
              <w:t>пьесе «Гроза»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авторскую </w:t>
            </w:r>
            <w:r w:rsidRPr="003D18C7">
              <w:rPr>
                <w:rFonts w:ascii="Times New Roman" w:eastAsia="Times New Roman" w:hAnsi="Times New Roman" w:cs="Times New Roman"/>
                <w:color w:val="000000" w:themeColor="text1"/>
                <w:sz w:val="24"/>
                <w:szCs w:val="24"/>
                <w:lang w:eastAsia="ru-RU"/>
              </w:rPr>
              <w:lastRenderedPageBreak/>
              <w:t>позицию. Навык работы с критической литературой.</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3D18C7">
              <w:rPr>
                <w:rFonts w:ascii="Times New Roman" w:eastAsia="Times New Roman" w:hAnsi="Times New Roman" w:cs="Times New Roman"/>
                <w:color w:val="000000" w:themeColor="text1"/>
                <w:sz w:val="24"/>
                <w:szCs w:val="24"/>
                <w:lang w:eastAsia="ru-RU"/>
              </w:rPr>
              <w:t>.11.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9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9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драмы «Бесприданница»</w:t>
            </w:r>
          </w:p>
          <w:p w:rsidR="005C39F6" w:rsidRPr="003D18C7" w:rsidRDefault="005C39F6" w:rsidP="005C39F6">
            <w:pPr>
              <w:shd w:val="clear" w:color="auto" w:fill="FFFFFF"/>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Контрольное тестирование по теме: «Творчество И.А.Гончарова, А.Н.Островского, И.С.Тургенева, Чернышевского».</w:t>
            </w:r>
          </w:p>
          <w:p w:rsidR="005C39F6" w:rsidRPr="003D18C7" w:rsidRDefault="005C39F6" w:rsidP="00582D38">
            <w:pPr>
              <w:spacing w:after="150" w:line="9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 Уметь использовать цитирование как способ аргументации, оформлять цитаты.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C61E6D">
            <w:pPr>
              <w:spacing w:after="150" w:line="9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Комбинированный; практикум,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w:t>
            </w:r>
            <w:r w:rsidR="00670E50">
              <w:rPr>
                <w:rFonts w:ascii="Times New Roman" w:eastAsia="Times New Roman" w:hAnsi="Times New Roman" w:cs="Times New Roman"/>
                <w:color w:val="000000" w:themeColor="text1"/>
                <w:sz w:val="24"/>
                <w:szCs w:val="24"/>
                <w:lang w:eastAsia="ru-RU"/>
              </w:rPr>
              <w:t>.11</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Ф.И.Тютчев</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4ч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655041">
            <w:pPr>
              <w:spacing w:after="150" w:line="240" w:lineRule="auto"/>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pPr>
              <w:rPr>
                <w:rFonts w:ascii="Times New Roman" w:eastAsia="Times New Roman" w:hAnsi="Times New Roman" w:cs="Times New Roman"/>
                <w:color w:val="000000" w:themeColor="text1"/>
                <w:sz w:val="24"/>
                <w:szCs w:val="24"/>
                <w:lang w:eastAsia="ru-RU"/>
              </w:rPr>
            </w:pPr>
          </w:p>
          <w:p w:rsidR="007B2AE8" w:rsidRPr="003D18C7" w:rsidRDefault="007B2AE8"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B2AE8" w:rsidRPr="003D18C7" w:rsidRDefault="007B2AE8"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B2AE8" w:rsidRPr="003D18C7" w:rsidRDefault="007B2AE8" w:rsidP="007B2AE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p w:rsidR="007B2AE8" w:rsidRPr="003D18C7" w:rsidRDefault="007B2AE8"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B2AE8" w:rsidRPr="003D18C7" w:rsidRDefault="007B2AE8"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 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B2AE8"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30.11</w:t>
            </w:r>
            <w:r w:rsidR="003D18C7">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B2AE8" w:rsidRPr="003D18C7" w:rsidRDefault="007B2AE8"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Любовная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spacing w:line="25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какую эволюцию пр</w:t>
            </w:r>
            <w:proofErr w:type="gramStart"/>
            <w:r w:rsidRPr="003D18C7">
              <w:rPr>
                <w:rFonts w:ascii="Times New Roman" w:eastAsia="Times New Roman" w:hAnsi="Times New Roman" w:cs="Times New Roman"/>
                <w:color w:val="000000" w:themeColor="text1"/>
                <w:sz w:val="24"/>
                <w:szCs w:val="24"/>
              </w:rPr>
              <w:t>е-</w:t>
            </w:r>
            <w:proofErr w:type="gramEnd"/>
            <w:r w:rsidRPr="003D18C7">
              <w:rPr>
                <w:rFonts w:ascii="Times New Roman" w:eastAsia="Times New Roman" w:hAnsi="Times New Roman" w:cs="Times New Roman"/>
                <w:color w:val="000000" w:themeColor="text1"/>
                <w:sz w:val="24"/>
                <w:szCs w:val="24"/>
              </w:rPr>
              <w:t xml:space="preserve"> терпела в </w:t>
            </w:r>
            <w:proofErr w:type="spellStart"/>
            <w:r w:rsidRPr="003D18C7">
              <w:rPr>
                <w:rFonts w:ascii="Times New Roman" w:eastAsia="Times New Roman" w:hAnsi="Times New Roman" w:cs="Times New Roman"/>
                <w:color w:val="000000" w:themeColor="text1"/>
                <w:sz w:val="24"/>
                <w:szCs w:val="24"/>
              </w:rPr>
              <w:t>тв-ве</w:t>
            </w:r>
            <w:proofErr w:type="spellEnd"/>
            <w:r w:rsidRPr="003D18C7">
              <w:rPr>
                <w:rFonts w:ascii="Times New Roman" w:eastAsia="Times New Roman" w:hAnsi="Times New Roman" w:cs="Times New Roman"/>
                <w:color w:val="000000" w:themeColor="text1"/>
                <w:sz w:val="24"/>
                <w:szCs w:val="24"/>
              </w:rPr>
              <w:t xml:space="preserve"> Тютчева тема любви. Уметь сравнить </w:t>
            </w:r>
            <w:proofErr w:type="spellStart"/>
            <w:r w:rsidRPr="003D18C7">
              <w:rPr>
                <w:rFonts w:ascii="Times New Roman" w:eastAsia="Times New Roman" w:hAnsi="Times New Roman" w:cs="Times New Roman"/>
                <w:color w:val="000000" w:themeColor="text1"/>
                <w:sz w:val="24"/>
                <w:szCs w:val="24"/>
              </w:rPr>
              <w:t>ст</w:t>
            </w:r>
            <w:proofErr w:type="spellEnd"/>
            <w:r w:rsidRPr="003D18C7">
              <w:rPr>
                <w:rFonts w:ascii="Times New Roman" w:eastAsia="Times New Roman" w:hAnsi="Times New Roman" w:cs="Times New Roman"/>
                <w:color w:val="000000" w:themeColor="text1"/>
                <w:sz w:val="24"/>
                <w:szCs w:val="24"/>
              </w:rPr>
              <w:t xml:space="preserve">-я Тютчева, Пушкина, Лермонтова, </w:t>
            </w:r>
            <w:proofErr w:type="spellStart"/>
            <w:r w:rsidRPr="003D18C7">
              <w:rPr>
                <w:rFonts w:ascii="Times New Roman" w:eastAsia="Times New Roman" w:hAnsi="Times New Roman" w:cs="Times New Roman"/>
                <w:color w:val="000000" w:themeColor="text1"/>
                <w:sz w:val="24"/>
                <w:szCs w:val="24"/>
              </w:rPr>
              <w:t>посв</w:t>
            </w:r>
            <w:proofErr w:type="gramStart"/>
            <w:r w:rsidRPr="003D18C7">
              <w:rPr>
                <w:rFonts w:ascii="Times New Roman" w:eastAsia="Times New Roman" w:hAnsi="Times New Roman" w:cs="Times New Roman"/>
                <w:color w:val="000000" w:themeColor="text1"/>
                <w:sz w:val="24"/>
                <w:szCs w:val="24"/>
              </w:rPr>
              <w:t>я</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щённые теме любви, отмечая их идейно-тематическое и жанровое сходство и различие; вы- разительно читать стихотворения, </w:t>
            </w:r>
            <w:r w:rsidRPr="003D18C7">
              <w:rPr>
                <w:rFonts w:ascii="Times New Roman" w:eastAsia="Times New Roman" w:hAnsi="Times New Roman" w:cs="Times New Roman"/>
                <w:color w:val="000000" w:themeColor="text1"/>
                <w:sz w:val="24"/>
                <w:szCs w:val="24"/>
              </w:rPr>
              <w:lastRenderedPageBreak/>
              <w:t>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поисковый</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w:t>
            </w:r>
            <w:r w:rsidR="003D18C7">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Философская лирика Ф.И.Тютчева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655041"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 Уметь анализировать и и</w:t>
            </w:r>
            <w:proofErr w:type="gramStart"/>
            <w:r w:rsidRPr="003D18C7">
              <w:rPr>
                <w:rFonts w:ascii="Times New Roman" w:eastAsia="Times New Roman" w:hAnsi="Times New Roman" w:cs="Times New Roman"/>
                <w:color w:val="000000" w:themeColor="text1"/>
                <w:sz w:val="24"/>
                <w:szCs w:val="24"/>
              </w:rPr>
              <w:t>н-</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терпретировать</w:t>
            </w:r>
            <w:proofErr w:type="spellEnd"/>
            <w:r w:rsidRPr="003D18C7">
              <w:rPr>
                <w:rFonts w:ascii="Times New Roman" w:eastAsia="Times New Roman" w:hAnsi="Times New Roman" w:cs="Times New Roman"/>
                <w:color w:val="000000" w:themeColor="text1"/>
                <w:sz w:val="24"/>
                <w:szCs w:val="24"/>
              </w:rPr>
              <w:t xml:space="preserve"> натурфилософскую лирику Тютчева; оп- </w:t>
            </w:r>
            <w:proofErr w:type="spellStart"/>
            <w:r w:rsidRPr="003D18C7">
              <w:rPr>
                <w:rFonts w:ascii="Times New Roman" w:eastAsia="Times New Roman" w:hAnsi="Times New Roman" w:cs="Times New Roman"/>
                <w:color w:val="000000" w:themeColor="text1"/>
                <w:sz w:val="24"/>
                <w:szCs w:val="24"/>
              </w:rPr>
              <w:t>ределять</w:t>
            </w:r>
            <w:proofErr w:type="spellEnd"/>
            <w:r w:rsidRPr="003D18C7">
              <w:rPr>
                <w:rFonts w:ascii="Times New Roman" w:eastAsia="Times New Roman" w:hAnsi="Times New Roman" w:cs="Times New Roman"/>
                <w:color w:val="000000" w:themeColor="text1"/>
                <w:sz w:val="24"/>
                <w:szCs w:val="24"/>
              </w:rPr>
              <w:t xml:space="preserve"> авторский стиль, выразительно читать </w:t>
            </w:r>
            <w:proofErr w:type="spellStart"/>
            <w:r w:rsidRPr="003D18C7">
              <w:rPr>
                <w:rFonts w:ascii="Times New Roman" w:eastAsia="Times New Roman" w:hAnsi="Times New Roman" w:cs="Times New Roman"/>
                <w:color w:val="000000" w:themeColor="text1"/>
                <w:sz w:val="24"/>
                <w:szCs w:val="24"/>
              </w:rPr>
              <w:t>сти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хотворения</w:t>
            </w:r>
            <w:proofErr w:type="spellEnd"/>
            <w:r w:rsidRPr="003D18C7">
              <w:rPr>
                <w:rFonts w:ascii="Times New Roman" w:eastAsia="Times New Roman" w:hAnsi="Times New Roman" w:cs="Times New Roman"/>
                <w:color w:val="000000" w:themeColor="text1"/>
                <w:sz w:val="24"/>
                <w:szCs w:val="24"/>
              </w:rPr>
              <w:t>, соблюдая нормы литературного произношения.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w:t>
            </w:r>
            <w:r w:rsidR="003D18C7">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Итоговый урок по творчеству Ф.И.Тютчева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C61E6D">
            <w:pPr>
              <w:spacing w:after="150" w:line="4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07</w:t>
            </w:r>
            <w:r w:rsidR="003D18C7">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Н.А.Некрасов</w:t>
            </w:r>
          </w:p>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p>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10ч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pPr>
              <w:rPr>
                <w:rFonts w:ascii="Times New Roman" w:eastAsia="Times New Roman" w:hAnsi="Times New Roman" w:cs="Times New Roman"/>
                <w:color w:val="000000" w:themeColor="text1"/>
                <w:sz w:val="24"/>
                <w:szCs w:val="24"/>
                <w:lang w:eastAsia="ru-RU"/>
              </w:rPr>
            </w:pPr>
          </w:p>
          <w:p w:rsidR="00655041" w:rsidRPr="003D18C7" w:rsidRDefault="00655041"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Биографическая и творческая справка о Н.А.Некрасове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655041" w:rsidRPr="003D18C7" w:rsidRDefault="00655041" w:rsidP="00655041">
            <w:pPr>
              <w:spacing w:line="21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Знать биографию писателя, особенности его творчества, основные мотивы лирики, новаторство Некрасова, трё</w:t>
            </w:r>
            <w:proofErr w:type="gramStart"/>
            <w:r w:rsidRPr="003D18C7">
              <w:rPr>
                <w:rFonts w:ascii="Times New Roman" w:eastAsia="Times New Roman" w:hAnsi="Times New Roman" w:cs="Times New Roman"/>
                <w:color w:val="000000" w:themeColor="text1"/>
                <w:sz w:val="24"/>
                <w:szCs w:val="24"/>
              </w:rPr>
              <w:t>х-</w:t>
            </w:r>
            <w:proofErr w:type="gramEnd"/>
            <w:r w:rsidRPr="003D18C7">
              <w:rPr>
                <w:rFonts w:ascii="Times New Roman" w:eastAsia="Times New Roman" w:hAnsi="Times New Roman" w:cs="Times New Roman"/>
                <w:color w:val="000000" w:themeColor="text1"/>
                <w:sz w:val="24"/>
                <w:szCs w:val="24"/>
              </w:rPr>
              <w:t xml:space="preserve"> сложные размеры стиха; </w:t>
            </w:r>
            <w:proofErr w:type="spellStart"/>
            <w:r w:rsidRPr="003D18C7">
              <w:rPr>
                <w:rFonts w:ascii="Times New Roman" w:eastAsia="Times New Roman" w:hAnsi="Times New Roman" w:cs="Times New Roman"/>
                <w:color w:val="000000" w:themeColor="text1"/>
                <w:sz w:val="24"/>
                <w:szCs w:val="24"/>
              </w:rPr>
              <w:t>соби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рательный</w:t>
            </w:r>
            <w:proofErr w:type="spellEnd"/>
            <w:r w:rsidRPr="003D18C7">
              <w:rPr>
                <w:rFonts w:ascii="Times New Roman" w:eastAsia="Times New Roman" w:hAnsi="Times New Roman" w:cs="Times New Roman"/>
                <w:color w:val="000000" w:themeColor="text1"/>
                <w:sz w:val="24"/>
                <w:szCs w:val="24"/>
              </w:rPr>
              <w:t xml:space="preserve"> образ русского народа. Уметь анализировать стихотворения с точки зрения их идейного содержания и художественной формы. Свободная работа со </w:t>
            </w:r>
            <w:proofErr w:type="spellStart"/>
            <w:r w:rsidRPr="003D18C7">
              <w:rPr>
                <w:rFonts w:ascii="Times New Roman" w:eastAsia="Times New Roman" w:hAnsi="Times New Roman" w:cs="Times New Roman"/>
                <w:color w:val="000000" w:themeColor="text1"/>
                <w:sz w:val="24"/>
                <w:szCs w:val="24"/>
              </w:rPr>
              <w:t>стих</w:t>
            </w:r>
            <w:proofErr w:type="gramStart"/>
            <w:r w:rsidRPr="003D18C7">
              <w:rPr>
                <w:rFonts w:ascii="Times New Roman" w:eastAsia="Times New Roman" w:hAnsi="Times New Roman" w:cs="Times New Roman"/>
                <w:color w:val="000000" w:themeColor="text1"/>
                <w:sz w:val="24"/>
                <w:szCs w:val="24"/>
              </w:rPr>
              <w:t>о</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творными</w:t>
            </w:r>
            <w:proofErr w:type="spellEnd"/>
            <w:r w:rsidRPr="003D18C7">
              <w:rPr>
                <w:rFonts w:ascii="Times New Roman" w:eastAsia="Times New Roman" w:hAnsi="Times New Roman" w:cs="Times New Roman"/>
                <w:color w:val="000000" w:themeColor="text1"/>
                <w:sz w:val="24"/>
                <w:szCs w:val="24"/>
              </w:rPr>
              <w:t xml:space="preserve"> текстами. Поиск информации по заданной теме, использование мультимедийных ресурсов и компьютерных технологий для систематизации информации.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лекция с элементами беседы, </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39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темы и идеи лирики Н.А.Некрасова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понятие «жанровая сценка». Уметь определять идею, тему, мотив лирического произведения, производить полный анализ.</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46074D">
        <w:trPr>
          <w:trHeight w:val="2001"/>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40</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Горькая доля народа пореформенной России</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655041" w:rsidRPr="003D18C7" w:rsidRDefault="00337065" w:rsidP="00655041">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термин «элегия», жанровые особенности элегии. Уметь анализировать лирическое произведение. Прийти к пониманию народности поэзии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spellStart"/>
            <w:r w:rsidRPr="003D18C7">
              <w:rPr>
                <w:rFonts w:ascii="Times New Roman" w:hAnsi="Times New Roman" w:cs="Times New Roman"/>
                <w:color w:val="000000" w:themeColor="text1"/>
                <w:sz w:val="24"/>
                <w:szCs w:val="24"/>
              </w:rPr>
              <w:t>Объянительно</w:t>
            </w:r>
            <w:proofErr w:type="spellEnd"/>
            <w:r w:rsidRPr="003D18C7">
              <w:rPr>
                <w:rFonts w:ascii="Times New Roman" w:hAnsi="Times New Roman" w:cs="Times New Roman"/>
                <w:color w:val="000000" w:themeColor="text1"/>
                <w:sz w:val="24"/>
                <w:szCs w:val="24"/>
              </w:rPr>
              <w:t xml:space="preserve"> </w:t>
            </w:r>
            <w:proofErr w:type="gramStart"/>
            <w:r w:rsidRPr="003D18C7">
              <w:rPr>
                <w:rFonts w:ascii="Times New Roman" w:hAnsi="Times New Roman" w:cs="Times New Roman"/>
                <w:color w:val="000000" w:themeColor="text1"/>
                <w:sz w:val="24"/>
                <w:szCs w:val="24"/>
              </w:rPr>
              <w:t>-и</w:t>
            </w:r>
            <w:proofErr w:type="gramEnd"/>
            <w:r w:rsidRPr="003D18C7">
              <w:rPr>
                <w:rFonts w:ascii="Times New Roman" w:hAnsi="Times New Roman" w:cs="Times New Roman"/>
                <w:color w:val="000000" w:themeColor="text1"/>
                <w:sz w:val="24"/>
                <w:szCs w:val="24"/>
              </w:rPr>
              <w:t>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14</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655041" w:rsidRPr="003D18C7" w:rsidRDefault="00655041"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текст поэмы; характерные особенности эпохи, отраженной в ней; сюжет, особенности композиции, систему образов; характерные особенности стиля писателя.</w:t>
            </w:r>
          </w:p>
          <w:p w:rsidR="00337065" w:rsidRPr="003D18C7" w:rsidRDefault="00337065" w:rsidP="00337065">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художественное произведение в единстве содержания и формы; выявлять основную проблематику произведения; определять роль и место героя в системе действующих лиц; обосновывать свою точку зрения; составлять конспект статьи.</w:t>
            </w:r>
          </w:p>
          <w:p w:rsidR="00655041" w:rsidRPr="003D18C7" w:rsidRDefault="00655041"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655041" w:rsidRPr="003D18C7" w:rsidRDefault="00655041"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655041"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655041" w:rsidRPr="003D18C7" w:rsidRDefault="00655041"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42</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Душа народа русского в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337065">
            <w:pPr>
              <w:spacing w:line="205"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в чём каждый из представителей народного мира </w:t>
            </w:r>
            <w:proofErr w:type="spellStart"/>
            <w:r w:rsidRPr="003D18C7">
              <w:rPr>
                <w:rFonts w:ascii="Times New Roman" w:eastAsia="Times New Roman" w:hAnsi="Times New Roman" w:cs="Times New Roman"/>
                <w:color w:val="000000" w:themeColor="text1"/>
                <w:sz w:val="24"/>
                <w:szCs w:val="24"/>
              </w:rPr>
              <w:t>ви</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дит</w:t>
            </w:r>
            <w:proofErr w:type="spellEnd"/>
            <w:r w:rsidRPr="003D18C7">
              <w:rPr>
                <w:rFonts w:ascii="Times New Roman" w:eastAsia="Times New Roman" w:hAnsi="Times New Roman" w:cs="Times New Roman"/>
                <w:color w:val="000000" w:themeColor="text1"/>
                <w:sz w:val="24"/>
                <w:szCs w:val="24"/>
              </w:rPr>
              <w:t xml:space="preserve"> идеал счастья; прозвучал ли в поэме ответ на вопрос</w:t>
            </w:r>
            <w:proofErr w:type="gramStart"/>
            <w:r w:rsidRPr="003D18C7">
              <w:rPr>
                <w:rFonts w:ascii="Times New Roman" w:eastAsia="Times New Roman" w:hAnsi="Times New Roman" w:cs="Times New Roman"/>
                <w:color w:val="000000" w:themeColor="text1"/>
                <w:sz w:val="24"/>
                <w:szCs w:val="24"/>
              </w:rPr>
              <w:t>«К</w:t>
            </w:r>
            <w:proofErr w:type="gramEnd"/>
            <w:r w:rsidRPr="003D18C7">
              <w:rPr>
                <w:rFonts w:ascii="Times New Roman" w:eastAsia="Times New Roman" w:hAnsi="Times New Roman" w:cs="Times New Roman"/>
                <w:color w:val="000000" w:themeColor="text1"/>
                <w:sz w:val="24"/>
                <w:szCs w:val="24"/>
              </w:rPr>
              <w:t xml:space="preserve">ому живётся весело, вольготно на Руси?». </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E63C74"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43</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Народ в споре о счастье</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337065" w:rsidP="00655041">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текст пересказа, используя цитирование; анализировать и комментировать текст поэмы Н.А. Некрасова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практикум</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44</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Идейный смысл рассказов о грешниках</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0"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Понимать, в чём заключается своеобразие стиля поэмы. Уметь анализировать текст поэмы.</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21</w:t>
            </w:r>
            <w:r w:rsidR="0046074D">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45</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Народ и Гриша </w:t>
            </w:r>
            <w:proofErr w:type="spellStart"/>
            <w:r w:rsidRPr="003D18C7">
              <w:rPr>
                <w:rFonts w:ascii="Times New Roman" w:eastAsia="Times New Roman" w:hAnsi="Times New Roman" w:cs="Times New Roman"/>
                <w:color w:val="000000" w:themeColor="text1"/>
                <w:sz w:val="24"/>
                <w:szCs w:val="24"/>
                <w:lang w:eastAsia="ru-RU"/>
              </w:rPr>
              <w:t>Добросклонов</w:t>
            </w:r>
            <w:proofErr w:type="spellEnd"/>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Беседа, поисковая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B54400">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B54400">
              <w:rPr>
                <w:rFonts w:ascii="Times New Roman" w:eastAsia="Times New Roman" w:hAnsi="Times New Roman" w:cs="Times New Roman"/>
                <w:color w:val="000000" w:themeColor="text1"/>
                <w:sz w:val="24"/>
                <w:szCs w:val="24"/>
                <w:lang w:eastAsia="ru-RU"/>
              </w:rPr>
              <w:t>.12.</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4</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поэме «Кому на Руси жить хорошо?»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B54400"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28.12.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А.А.Фет</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48</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Этапы биографии и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поэте, основные темы его творчества; тексты произведений. Уметь выразительно и наизусть читать поэтические тексты; анализировать поэтические тексты; определять изобразительно-выразительные средства языка.</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C61E6D">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Объяснительно-иллюстративная.</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49</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Основные мотивы творчества А.А.Фета</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vAlign w:val="bottom"/>
          </w:tcPr>
          <w:p w:rsidR="00337065" w:rsidRPr="003D18C7" w:rsidRDefault="00337065" w:rsidP="00BC2169">
            <w:pPr>
              <w:spacing w:line="264"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Знать, какое воплощение в </w:t>
            </w:r>
            <w:proofErr w:type="spellStart"/>
            <w:r w:rsidRPr="003D18C7">
              <w:rPr>
                <w:rFonts w:ascii="Times New Roman" w:eastAsia="Times New Roman" w:hAnsi="Times New Roman" w:cs="Times New Roman"/>
                <w:color w:val="000000" w:themeColor="text1"/>
                <w:sz w:val="24"/>
                <w:szCs w:val="24"/>
              </w:rPr>
              <w:t>ст</w:t>
            </w:r>
            <w:proofErr w:type="gramStart"/>
            <w:r w:rsidRPr="003D18C7">
              <w:rPr>
                <w:rFonts w:ascii="Times New Roman" w:eastAsia="Times New Roman" w:hAnsi="Times New Roman" w:cs="Times New Roman"/>
                <w:color w:val="000000" w:themeColor="text1"/>
                <w:sz w:val="24"/>
                <w:szCs w:val="24"/>
              </w:rPr>
              <w:t>и</w:t>
            </w:r>
            <w:proofErr w:type="spellEnd"/>
            <w:r w:rsidRPr="003D18C7">
              <w:rPr>
                <w:rFonts w:ascii="Times New Roman" w:eastAsia="Times New Roman" w:hAnsi="Times New Roman" w:cs="Times New Roman"/>
                <w:color w:val="000000" w:themeColor="text1"/>
                <w:sz w:val="24"/>
                <w:szCs w:val="24"/>
              </w:rPr>
              <w:t>-</w:t>
            </w:r>
            <w:proofErr w:type="gram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хах</w:t>
            </w:r>
            <w:proofErr w:type="spellEnd"/>
            <w:r w:rsidRPr="003D18C7">
              <w:rPr>
                <w:rFonts w:ascii="Times New Roman" w:eastAsia="Times New Roman" w:hAnsi="Times New Roman" w:cs="Times New Roman"/>
                <w:color w:val="000000" w:themeColor="text1"/>
                <w:sz w:val="24"/>
                <w:szCs w:val="24"/>
              </w:rPr>
              <w:t xml:space="preserve"> Фета нашли «вечные» темы</w:t>
            </w:r>
            <w:r w:rsidR="00CC54B3" w:rsidRPr="003D18C7">
              <w:rPr>
                <w:rFonts w:ascii="Times New Roman" w:eastAsia="Times New Roman" w:hAnsi="Times New Roman" w:cs="Times New Roman"/>
                <w:color w:val="000000" w:themeColor="text1"/>
                <w:sz w:val="24"/>
                <w:szCs w:val="24"/>
              </w:rPr>
              <w:t xml:space="preserve"> русской поэзии.</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D619D8" w:rsidP="00582D38">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Анализ стихотворений А.А.Фета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CC54B3" w:rsidP="00BC2169">
            <w:pPr>
              <w:spacing w:line="271"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 xml:space="preserve">Уметь анализировать </w:t>
            </w:r>
            <w:proofErr w:type="spellStart"/>
            <w:r w:rsidRPr="003D18C7">
              <w:rPr>
                <w:rFonts w:ascii="Times New Roman" w:eastAsia="Times New Roman" w:hAnsi="Times New Roman" w:cs="Times New Roman"/>
                <w:color w:val="000000" w:themeColor="text1"/>
                <w:sz w:val="24"/>
                <w:szCs w:val="24"/>
              </w:rPr>
              <w:t>стихотвотворения</w:t>
            </w:r>
            <w:proofErr w:type="spellEnd"/>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7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А.К.Толстой</w:t>
            </w:r>
          </w:p>
          <w:p w:rsidR="00337065" w:rsidRPr="003D18C7" w:rsidRDefault="00337065" w:rsidP="00582D38">
            <w:pPr>
              <w:spacing w:after="150" w:line="7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jc w:val="center"/>
              <w:rPr>
                <w:rFonts w:ascii="Times New Roman" w:eastAsia="Times New Roman" w:hAnsi="Times New Roman" w:cs="Times New Roman"/>
                <w:color w:val="000000" w:themeColor="text1"/>
                <w:sz w:val="24"/>
                <w:szCs w:val="24"/>
                <w:lang w:eastAsia="ru-RU"/>
              </w:rPr>
            </w:pPr>
          </w:p>
          <w:p w:rsidR="00337065" w:rsidRPr="003D18C7" w:rsidRDefault="00882D89" w:rsidP="001C2A52">
            <w:pPr>
              <w:spacing w:after="150" w:line="7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337065" w:rsidRPr="003D18C7" w:rsidRDefault="00337065" w:rsidP="00BC2169">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pPr>
              <w:rPr>
                <w:rFonts w:ascii="Times New Roman" w:eastAsia="Times New Roman" w:hAnsi="Times New Roman" w:cs="Times New Roman"/>
                <w:color w:val="000000" w:themeColor="text1"/>
                <w:sz w:val="24"/>
                <w:szCs w:val="24"/>
                <w:lang w:eastAsia="ru-RU"/>
              </w:rPr>
            </w:pPr>
          </w:p>
          <w:p w:rsidR="00337065" w:rsidRPr="003D18C7" w:rsidRDefault="00337065" w:rsidP="00C61E6D">
            <w:pPr>
              <w:spacing w:after="150" w:line="75"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337065" w:rsidRPr="003D18C7" w:rsidRDefault="00337065"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30"/>
        </w:trPr>
        <w:tc>
          <w:tcPr>
            <w:tcW w:w="6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51</w:t>
            </w:r>
          </w:p>
        </w:tc>
        <w:tc>
          <w:tcPr>
            <w:tcW w:w="368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3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А. К. Толстого. Любовная лирика А. К. Толстого.</w:t>
            </w:r>
          </w:p>
        </w:tc>
        <w:tc>
          <w:tcPr>
            <w:tcW w:w="1559" w:type="dxa"/>
            <w:tcBorders>
              <w:top w:val="single" w:sz="6" w:space="0" w:color="00000A"/>
              <w:left w:val="single" w:sz="6" w:space="0" w:color="000001"/>
              <w:bottom w:val="single" w:sz="6" w:space="0" w:color="000001"/>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3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1"/>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Освоение навыков анализа стихотворение.</w:t>
            </w:r>
          </w:p>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1"/>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1"/>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1"/>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Исторические взгляды Толстого и его сатирические стихотворения.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Познакомиться с основными темами, мотивами и образами поэзии А.К.Толстого</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5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roofErr w:type="spellStart"/>
            <w:r w:rsidRPr="003D18C7">
              <w:rPr>
                <w:rFonts w:ascii="Times New Roman" w:eastAsia="Times New Roman" w:hAnsi="Times New Roman" w:cs="Times New Roman"/>
                <w:b/>
                <w:bCs/>
                <w:color w:val="000000" w:themeColor="text1"/>
                <w:sz w:val="24"/>
                <w:szCs w:val="24"/>
                <w:lang w:eastAsia="ru-RU"/>
              </w:rPr>
              <w:t>М.Е.Салтыков</w:t>
            </w:r>
            <w:proofErr w:type="spellEnd"/>
            <w:r w:rsidRPr="003D18C7">
              <w:rPr>
                <w:rFonts w:ascii="Times New Roman" w:eastAsia="Times New Roman" w:hAnsi="Times New Roman" w:cs="Times New Roman"/>
                <w:b/>
                <w:bCs/>
                <w:color w:val="000000" w:themeColor="text1"/>
                <w:sz w:val="24"/>
                <w:szCs w:val="24"/>
                <w:lang w:eastAsia="ru-RU"/>
              </w:rPr>
              <w:t>-Щедрин</w:t>
            </w:r>
          </w:p>
          <w:p w:rsidR="00CC54B3" w:rsidRPr="003D18C7" w:rsidRDefault="00CC54B3" w:rsidP="00582D38">
            <w:pPr>
              <w:spacing w:after="150" w:line="15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4ч</w:t>
            </w:r>
          </w:p>
          <w:p w:rsidR="00CC54B3" w:rsidRPr="003D18C7" w:rsidRDefault="00CC54B3" w:rsidP="001C2A52">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15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Формирование сатирического дарования Салтыкова - Щедрина.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655041">
            <w:pPr>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Знать биографию и основные этапы творчества писателя, особенности его художественного мира.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23</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54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«История одного города» как итог жизненного опыта и сатирического творчества Салтыкова – Щедрина 1860-х годов.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882D89" w:rsidP="001C2A52">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CC54B3">
            <w:pPr>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lang w:eastAsia="ru-RU"/>
              </w:rPr>
              <w:t xml:space="preserve">Знать содержание романа, его жанр, проблематику.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w:t>
            </w:r>
            <w:r w:rsidR="0046074D">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Градоначальники города </w:t>
            </w:r>
            <w:proofErr w:type="spellStart"/>
            <w:r w:rsidRPr="003D18C7">
              <w:rPr>
                <w:rFonts w:ascii="Times New Roman" w:eastAsia="Times New Roman" w:hAnsi="Times New Roman" w:cs="Times New Roman"/>
                <w:color w:val="000000" w:themeColor="text1"/>
                <w:sz w:val="24"/>
                <w:szCs w:val="24"/>
                <w:lang w:eastAsia="ru-RU"/>
              </w:rPr>
              <w:t>Глупова</w:t>
            </w:r>
            <w:proofErr w:type="spellEnd"/>
            <w:r w:rsidRPr="003D18C7">
              <w:rPr>
                <w:rFonts w:ascii="Times New Roman" w:eastAsia="Times New Roman" w:hAnsi="Times New Roman" w:cs="Times New Roman"/>
                <w:color w:val="000000" w:themeColor="text1"/>
                <w:sz w:val="24"/>
                <w:szCs w:val="24"/>
                <w:lang w:eastAsia="ru-RU"/>
              </w:rPr>
              <w:t xml:space="preserve"> как земные идолы.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отдельные главы и эпизоды, определять художественные средства, использованные в романе.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240" w:lineRule="auto"/>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26</w:t>
            </w:r>
            <w:r w:rsidR="00B54400">
              <w:rPr>
                <w:rFonts w:ascii="Times New Roman" w:eastAsia="Times New Roman" w:hAnsi="Times New Roman" w:cs="Times New Roman"/>
                <w:color w:val="000000" w:themeColor="text1"/>
                <w:sz w:val="24"/>
                <w:szCs w:val="24"/>
                <w:lang w:eastAsia="ru-RU"/>
              </w:rPr>
              <w:t>.01</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3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13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Пророческий смысл финала сатиры.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13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vAlign w:val="bottom"/>
          </w:tcPr>
          <w:p w:rsidR="00CC54B3" w:rsidRPr="003D18C7" w:rsidRDefault="00CC54B3" w:rsidP="00BC2169">
            <w:pPr>
              <w:spacing w:line="266" w:lineRule="exact"/>
              <w:ind w:left="100"/>
              <w:rPr>
                <w:rFonts w:ascii="Times New Roman" w:hAnsi="Times New Roman" w:cs="Times New Roman"/>
                <w:color w:val="000000" w:themeColor="text1"/>
                <w:sz w:val="24"/>
                <w:szCs w:val="24"/>
              </w:rPr>
            </w:pPr>
            <w:r w:rsidRPr="003D18C7">
              <w:rPr>
                <w:rFonts w:ascii="Times New Roman" w:eastAsia="Times New Roman" w:hAnsi="Times New Roman" w:cs="Times New Roman"/>
                <w:color w:val="000000" w:themeColor="text1"/>
                <w:sz w:val="24"/>
                <w:szCs w:val="24"/>
              </w:rPr>
              <w:t>Уметь составлять исторический комментарий к тесту произведения.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13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30</w:t>
            </w:r>
            <w:r w:rsidR="00B54400">
              <w:rPr>
                <w:rFonts w:ascii="Times New Roman" w:eastAsia="Times New Roman" w:hAnsi="Times New Roman" w:cs="Times New Roman"/>
                <w:color w:val="000000" w:themeColor="text1"/>
                <w:sz w:val="24"/>
                <w:szCs w:val="24"/>
                <w:lang w:eastAsia="ru-RU"/>
              </w:rPr>
              <w:t>.01</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Ф.М.Достоевский</w:t>
            </w:r>
          </w:p>
          <w:p w:rsidR="00CC54B3" w:rsidRPr="003D18C7" w:rsidRDefault="00CC54B3" w:rsidP="00582D38">
            <w:pPr>
              <w:spacing w:after="150" w:line="60"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CC54B3" w:rsidRPr="003D18C7" w:rsidRDefault="00CC54B3"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11ч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60"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pPr>
              <w:rPr>
                <w:rFonts w:ascii="Times New Roman" w:eastAsia="Times New Roman" w:hAnsi="Times New Roman" w:cs="Times New Roman"/>
                <w:color w:val="000000" w:themeColor="text1"/>
                <w:sz w:val="24"/>
                <w:szCs w:val="24"/>
                <w:lang w:eastAsia="ru-RU"/>
              </w:rPr>
            </w:pPr>
          </w:p>
          <w:p w:rsidR="00CC54B3" w:rsidRPr="003D18C7" w:rsidRDefault="00CC54B3" w:rsidP="00C61E6D">
            <w:pPr>
              <w:spacing w:after="150" w:line="60" w:lineRule="atLeast"/>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Ф.М.Достоевский.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биографию писателя, особенности его мировоззрения, своеобразие творчества.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w:t>
            </w:r>
            <w:r w:rsidR="00B54400">
              <w:rPr>
                <w:rFonts w:ascii="Times New Roman" w:eastAsia="Times New Roman" w:hAnsi="Times New Roman" w:cs="Times New Roman"/>
                <w:color w:val="000000" w:themeColor="text1"/>
                <w:sz w:val="24"/>
                <w:szCs w:val="24"/>
                <w:lang w:eastAsia="ru-RU"/>
              </w:rPr>
              <w:t>.01.</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Роман «Преступление и наказание». В Петербурге Достоевского или «Лик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историю создания романа, отзывы критиков. Иметь представление о жанре произведения, особенностях композиции, сюжета, главного конфликта.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w:t>
            </w:r>
            <w:r w:rsidR="00B54400">
              <w:rPr>
                <w:rFonts w:ascii="Times New Roman" w:eastAsia="Times New Roman" w:hAnsi="Times New Roman" w:cs="Times New Roman"/>
                <w:color w:val="000000" w:themeColor="text1"/>
                <w:sz w:val="24"/>
                <w:szCs w:val="24"/>
                <w:lang w:eastAsia="ru-RU"/>
              </w:rPr>
              <w:t>.</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D619D8"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59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«Потрясенный, выбитый из колеи герой» или Раскольников </w:t>
            </w:r>
            <w:proofErr w:type="gramStart"/>
            <w:r w:rsidRPr="003D18C7">
              <w:rPr>
                <w:rFonts w:ascii="Times New Roman" w:eastAsia="Times New Roman" w:hAnsi="Times New Roman" w:cs="Times New Roman"/>
                <w:color w:val="000000" w:themeColor="text1"/>
                <w:sz w:val="24"/>
                <w:szCs w:val="24"/>
                <w:lang w:eastAsia="ru-RU"/>
              </w:rPr>
              <w:t>среди</w:t>
            </w:r>
            <w:proofErr w:type="gramEnd"/>
            <w:r w:rsidRPr="003D18C7">
              <w:rPr>
                <w:rFonts w:ascii="Times New Roman" w:eastAsia="Times New Roman" w:hAnsi="Times New Roman" w:cs="Times New Roman"/>
                <w:color w:val="000000" w:themeColor="text1"/>
                <w:sz w:val="24"/>
                <w:szCs w:val="24"/>
                <w:lang w:eastAsia="ru-RU"/>
              </w:rPr>
              <w:t xml:space="preserve"> униженных и </w:t>
            </w:r>
            <w:r w:rsidRPr="003D18C7">
              <w:rPr>
                <w:rFonts w:ascii="Times New Roman" w:eastAsia="Times New Roman" w:hAnsi="Times New Roman" w:cs="Times New Roman"/>
                <w:color w:val="000000" w:themeColor="text1"/>
                <w:sz w:val="24"/>
                <w:szCs w:val="24"/>
                <w:lang w:eastAsia="ru-RU"/>
              </w:rPr>
              <w:lastRenderedPageBreak/>
              <w:t>оскорбленных</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Проанализировать главы из 1 части романа, выявить необычность изображения Достоевским города </w:t>
            </w:r>
            <w:r w:rsidRPr="003D18C7">
              <w:rPr>
                <w:rFonts w:ascii="Times New Roman" w:eastAsia="Times New Roman" w:hAnsi="Times New Roman" w:cs="Times New Roman"/>
                <w:color w:val="000000" w:themeColor="text1"/>
                <w:sz w:val="24"/>
                <w:szCs w:val="24"/>
                <w:lang w:eastAsia="ru-RU"/>
              </w:rPr>
              <w:lastRenderedPageBreak/>
              <w:t>Петербурга, определить, какое влияние оказывал город на героев романа, на их мысли, чувства,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6</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Идея Раскольникова о праве сильной личности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Раскрыть суть теории Раскольникова, разобраться в ведущих мотивах преступления. Уметь анализировать эпическое произведение.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Комбинированный; беседа, семинар</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Преступление Раскольникова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Расширить представление о героях романа. Раскрыть конфликт героя с миром, причины зарождения теории Раскольникова, её социальные и философские истоки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Раскольников и «</w:t>
            </w:r>
            <w:proofErr w:type="gramStart"/>
            <w:r w:rsidRPr="003D18C7">
              <w:rPr>
                <w:rFonts w:ascii="Times New Roman" w:eastAsia="Times New Roman" w:hAnsi="Times New Roman" w:cs="Times New Roman"/>
                <w:color w:val="000000" w:themeColor="text1"/>
                <w:sz w:val="24"/>
                <w:szCs w:val="24"/>
                <w:lang w:eastAsia="ru-RU"/>
              </w:rPr>
              <w:t>сильные</w:t>
            </w:r>
            <w:proofErr w:type="gramEnd"/>
            <w:r w:rsidRPr="003D18C7">
              <w:rPr>
                <w:rFonts w:ascii="Times New Roman" w:eastAsia="Times New Roman" w:hAnsi="Times New Roman" w:cs="Times New Roman"/>
                <w:color w:val="000000" w:themeColor="text1"/>
                <w:sz w:val="24"/>
                <w:szCs w:val="24"/>
                <w:lang w:eastAsia="ru-RU"/>
              </w:rPr>
              <w:t xml:space="preserve"> мира сего»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Умение развёрнуто обосновывать суждения, приводить доказательства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 xml:space="preserve">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«Солгал-то он бесподобно, а на натуру и не сумел рассчитать»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Свободная работа с текстом, понимание её специфики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Семья Мармеладовых. </w:t>
            </w:r>
            <w:proofErr w:type="gramStart"/>
            <w:r w:rsidRPr="003D18C7">
              <w:rPr>
                <w:rFonts w:ascii="Times New Roman" w:eastAsia="Times New Roman" w:hAnsi="Times New Roman" w:cs="Times New Roman"/>
                <w:color w:val="000000" w:themeColor="text1"/>
                <w:sz w:val="24"/>
                <w:szCs w:val="24"/>
                <w:lang w:eastAsia="ru-RU"/>
              </w:rPr>
              <w:t>Правда</w:t>
            </w:r>
            <w:proofErr w:type="gramEnd"/>
            <w:r w:rsidRPr="003D18C7">
              <w:rPr>
                <w:rFonts w:ascii="Times New Roman" w:eastAsia="Times New Roman" w:hAnsi="Times New Roman" w:cs="Times New Roman"/>
                <w:color w:val="000000" w:themeColor="text1"/>
                <w:sz w:val="24"/>
                <w:szCs w:val="24"/>
                <w:lang w:eastAsia="ru-RU"/>
              </w:rPr>
              <w:t xml:space="preserve"> Сони Мармеладовой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CC54B3"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производить сопоставительный анализ, давать характеристику отдельно взятого героя.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393A21"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Воскрешение человека в Раскольникове через любовь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CC54B3" w:rsidRPr="003D18C7" w:rsidRDefault="00CC54B3"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CC54B3"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Осмыслить финал романа. Уметь производить аналитический пересказ, делать выводы, выражать своё отношение к поднятым проблемам.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CC54B3" w:rsidRPr="003D18C7" w:rsidRDefault="00CC54B3" w:rsidP="00C61E6D">
            <w:pPr>
              <w:spacing w:after="150" w:line="45" w:lineRule="atLeast"/>
              <w:jc w:val="center"/>
              <w:rPr>
                <w:rFonts w:ascii="Times New Roman" w:eastAsia="Times New Roman" w:hAnsi="Times New Roman" w:cs="Times New Roman"/>
                <w:color w:val="000000" w:themeColor="text1"/>
                <w:sz w:val="24"/>
                <w:szCs w:val="24"/>
                <w:lang w:eastAsia="ru-RU"/>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CC54B3"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46074D">
              <w:rPr>
                <w:rFonts w:ascii="Times New Roman" w:eastAsia="Times New Roman" w:hAnsi="Times New Roman" w:cs="Times New Roman"/>
                <w:color w:val="000000" w:themeColor="text1"/>
                <w:sz w:val="24"/>
                <w:szCs w:val="24"/>
                <w:lang w:eastAsia="ru-RU"/>
              </w:rPr>
              <w:t>.02.</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CC54B3" w:rsidRPr="003D18C7" w:rsidRDefault="00CC54B3"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lastRenderedPageBreak/>
              <w:t>6</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6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6</w:t>
            </w:r>
            <w:r w:rsidR="00D619D8" w:rsidRPr="003D18C7">
              <w:rPr>
                <w:rFonts w:ascii="Times New Roman" w:eastAsia="Times New Roman" w:hAnsi="Times New Roman" w:cs="Times New Roman"/>
                <w:b/>
                <w:bCs/>
                <w:i/>
                <w:iCs/>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6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Ф.М.Достоевского «Преступление и наказание»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C61E6D">
            <w:pPr>
              <w:spacing w:after="150" w:line="6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контроль</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Л.Н.Толстой</w:t>
            </w:r>
          </w:p>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19ч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pPr>
              <w:rPr>
                <w:rFonts w:ascii="Times New Roman" w:eastAsia="Times New Roman" w:hAnsi="Times New Roman" w:cs="Times New Roman"/>
                <w:color w:val="000000" w:themeColor="text1"/>
                <w:sz w:val="24"/>
                <w:szCs w:val="24"/>
                <w:lang w:eastAsia="ru-RU"/>
              </w:rPr>
            </w:pPr>
          </w:p>
          <w:p w:rsidR="00AC603B" w:rsidRPr="003D18C7" w:rsidRDefault="00AC603B"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 страницам великой жизни. Л.Н.Толстой </w:t>
            </w:r>
            <w:proofErr w:type="gramStart"/>
            <w:r w:rsidRPr="003D18C7">
              <w:rPr>
                <w:rFonts w:ascii="Times New Roman" w:eastAsia="Times New Roman" w:hAnsi="Times New Roman" w:cs="Times New Roman"/>
                <w:color w:val="000000" w:themeColor="text1"/>
                <w:sz w:val="24"/>
                <w:szCs w:val="24"/>
                <w:lang w:eastAsia="ru-RU"/>
              </w:rPr>
              <w:t>–ч</w:t>
            </w:r>
            <w:proofErr w:type="gramEnd"/>
            <w:r w:rsidRPr="003D18C7">
              <w:rPr>
                <w:rFonts w:ascii="Times New Roman" w:eastAsia="Times New Roman" w:hAnsi="Times New Roman" w:cs="Times New Roman"/>
                <w:color w:val="000000" w:themeColor="text1"/>
                <w:sz w:val="24"/>
                <w:szCs w:val="24"/>
                <w:lang w:eastAsia="ru-RU"/>
              </w:rPr>
              <w:t>еловек, мыслитель, писатель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писателя, его художественное мировоззрение. Уметь проводить параллель с автобиографическими произведениями.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01</w:t>
            </w:r>
            <w:r w:rsidR="00B54400">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69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«Севастопольские рассказы» Л. Н. Толстого. Правдивое изображение войны.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 кавказском периоде в жизни писателя. Уметь сопоставлять героев. Знать общие принципы построения «Севастопольских рассказов», отношение Толстого к войне и его новаторство в изображении войны.</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Внеклассное чтение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02</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Роман «Война и мир» </w:t>
            </w:r>
            <w:proofErr w:type="gramStart"/>
            <w:r w:rsidRPr="003D18C7">
              <w:rPr>
                <w:rFonts w:ascii="Times New Roman" w:eastAsia="Times New Roman" w:hAnsi="Times New Roman" w:cs="Times New Roman"/>
                <w:color w:val="000000" w:themeColor="text1"/>
                <w:sz w:val="24"/>
                <w:szCs w:val="24"/>
                <w:lang w:eastAsia="ru-RU"/>
              </w:rPr>
              <w:t>-р</w:t>
            </w:r>
            <w:proofErr w:type="gramEnd"/>
            <w:r w:rsidRPr="003D18C7">
              <w:rPr>
                <w:rFonts w:ascii="Times New Roman" w:eastAsia="Times New Roman" w:hAnsi="Times New Roman" w:cs="Times New Roman"/>
                <w:color w:val="000000" w:themeColor="text1"/>
                <w:sz w:val="24"/>
                <w:szCs w:val="24"/>
                <w:lang w:eastAsia="ru-RU"/>
              </w:rPr>
              <w:t>оман-эпопея: проблематика, образы, жанр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понятие «роман-эпопея», особенности данного жанра; историю создания романа «Война мир», его жанровое своеобразие и особенности композиции. Уметь объяснять смысл названия.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center"/>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Эпизод «Вечер в салоне </w:t>
            </w:r>
            <w:proofErr w:type="spellStart"/>
            <w:r w:rsidRPr="003D18C7">
              <w:rPr>
                <w:rFonts w:ascii="Times New Roman" w:eastAsia="Times New Roman" w:hAnsi="Times New Roman" w:cs="Times New Roman"/>
                <w:color w:val="000000" w:themeColor="text1"/>
                <w:sz w:val="24"/>
                <w:szCs w:val="24"/>
                <w:lang w:eastAsia="ru-RU"/>
              </w:rPr>
              <w:t>Шерер</w:t>
            </w:r>
            <w:proofErr w:type="spellEnd"/>
            <w:r w:rsidRPr="003D18C7">
              <w:rPr>
                <w:rFonts w:ascii="Times New Roman" w:eastAsia="Times New Roman" w:hAnsi="Times New Roman" w:cs="Times New Roman"/>
                <w:color w:val="000000" w:themeColor="text1"/>
                <w:sz w:val="24"/>
                <w:szCs w:val="24"/>
                <w:lang w:eastAsia="ru-RU"/>
              </w:rPr>
              <w:t>. Петербург. Июль 1805г.»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эпизод; давать характеристику персонажу по его поведению, его интересам, его взаимоотношениям с другими героями;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 с элементами 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09</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Именины у Ростовых. Лысые горы.</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вести беседу, анализировать эпизод, сопоставлять, делать выводы, определять авторское отношение.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1805-1807г.г.</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Выявить идейно-художественные особенности изображения войны, определить отношение Толстого к войне, раскрыть толстовское понимание героизма. Уметь давать характеристику событиям и героям, анализировать поведение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Поиски плодотворной деятельности П. Безухова и А. Болконского.</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AC603B"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выделять </w:t>
            </w:r>
            <w:proofErr w:type="spellStart"/>
            <w:r w:rsidRPr="003D18C7">
              <w:rPr>
                <w:rFonts w:ascii="Times New Roman" w:eastAsia="Times New Roman" w:hAnsi="Times New Roman" w:cs="Times New Roman"/>
                <w:color w:val="000000" w:themeColor="text1"/>
                <w:sz w:val="24"/>
                <w:szCs w:val="24"/>
                <w:lang w:eastAsia="ru-RU"/>
              </w:rPr>
              <w:t>выжнейшие</w:t>
            </w:r>
            <w:proofErr w:type="spellEnd"/>
            <w:r w:rsidRPr="003D18C7">
              <w:rPr>
                <w:rFonts w:ascii="Times New Roman" w:eastAsia="Times New Roman" w:hAnsi="Times New Roman" w:cs="Times New Roman"/>
                <w:color w:val="000000" w:themeColor="text1"/>
                <w:sz w:val="24"/>
                <w:szCs w:val="24"/>
                <w:lang w:eastAsia="ru-RU"/>
              </w:rPr>
              <w:t xml:space="preserve"> этапы в духовном развитии князя Болконского и графа Безухова; определять, в чём схожи и в чём различны герои Толстого; видеть всю сложность исканий А.Болконского и П.Безухова; выявлять авторское отношение к героям и определять свой взгляд на героев и их поступки.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16</w:t>
            </w:r>
            <w:r w:rsidR="0046074D">
              <w:rPr>
                <w:rFonts w:ascii="Times New Roman" w:eastAsia="Times New Roman" w:hAnsi="Times New Roman" w:cs="Times New Roman"/>
                <w:color w:val="000000" w:themeColor="text1"/>
                <w:sz w:val="24"/>
                <w:szCs w:val="24"/>
                <w:lang w:eastAsia="ru-RU"/>
              </w:rPr>
              <w:t>.03.</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Быт поместного дворянства и «жизнь сердца» героев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вести наблюдения над текстом романа, делать самостоятельный вывод, анализировать эпизод, составлять характеристику (в том числе и </w:t>
            </w:r>
            <w:r w:rsidRPr="003D18C7">
              <w:rPr>
                <w:rFonts w:ascii="Times New Roman" w:eastAsia="Times New Roman" w:hAnsi="Times New Roman" w:cs="Times New Roman"/>
                <w:color w:val="000000" w:themeColor="text1"/>
                <w:sz w:val="24"/>
                <w:szCs w:val="24"/>
                <w:lang w:eastAsia="ru-RU"/>
              </w:rPr>
              <w:lastRenderedPageBreak/>
              <w:t>сопоставительную) отдельных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B54400">
              <w:rPr>
                <w:rFonts w:ascii="Times New Roman" w:eastAsia="Times New Roman" w:hAnsi="Times New Roman" w:cs="Times New Roman"/>
                <w:color w:val="000000" w:themeColor="text1"/>
                <w:sz w:val="24"/>
                <w:szCs w:val="24"/>
                <w:lang w:eastAsia="ru-RU"/>
              </w:rPr>
              <w:t>.03</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7</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Отечественная война 1812 года. Философия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AC603B" w:rsidRPr="003D18C7" w:rsidRDefault="00AC603B"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AC603B" w:rsidRPr="003D18C7" w:rsidRDefault="005F00B9" w:rsidP="005F00B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основные положения взглядов Толстого на происхождение, сущность и смену исторических событий; значение Бородинского сражения в жизни России и в жизни героев романа;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AC603B" w:rsidRPr="003D18C7" w:rsidRDefault="00AC603B"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AC603B"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w:t>
            </w:r>
            <w:r w:rsidR="00B54400">
              <w:rPr>
                <w:rFonts w:ascii="Times New Roman" w:eastAsia="Times New Roman" w:hAnsi="Times New Roman" w:cs="Times New Roman"/>
                <w:color w:val="000000" w:themeColor="text1"/>
                <w:sz w:val="24"/>
                <w:szCs w:val="24"/>
                <w:lang w:eastAsia="ru-RU"/>
              </w:rPr>
              <w:t>.03</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AC603B" w:rsidRPr="003D18C7" w:rsidRDefault="00AC603B"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войны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содержание основных эпизодов и сцен 3 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03.04</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Кутузов и Наполеон в романе.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давать характеристику отдельным персонажам, сравнивать их. Иметь представление о Кутузове и Наполеоне как носителях противоположных начал. Раскрыть толстовский идеал «простоты, добра и правды», воплощённый в образе Кутузова.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05</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D619D8"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79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Партизанская война. Бегство французов.</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и уметь рассказывать о судьбе главных героев по 4 тому. Иметь представление о народной войне. Знать, какое значение сыграло партизанское движение в войне 1812 года.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06</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«Мысль народная» в романе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взгляды Толстого на роль личности, народа в истории</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Простой народ как ведущая сила исторических событий и источник настоящих норм </w:t>
            </w:r>
            <w:r w:rsidRPr="003D18C7">
              <w:rPr>
                <w:rFonts w:ascii="Times New Roman" w:eastAsia="Times New Roman" w:hAnsi="Times New Roman" w:cs="Times New Roman"/>
                <w:color w:val="000000" w:themeColor="text1"/>
                <w:sz w:val="24"/>
                <w:szCs w:val="24"/>
                <w:lang w:eastAsia="ru-RU"/>
              </w:rPr>
              <w:lastRenderedPageBreak/>
              <w:t>морали.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rPr>
              <w:t xml:space="preserve">Уметь видеть в процессе </w:t>
            </w:r>
            <w:proofErr w:type="spell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роль личности, народа в истории. Уметь видеть в процессе </w:t>
            </w:r>
            <w:proofErr w:type="spellStart"/>
            <w:proofErr w:type="gramStart"/>
            <w:r w:rsidRPr="003D18C7">
              <w:rPr>
                <w:rFonts w:ascii="Times New Roman" w:eastAsia="Times New Roman" w:hAnsi="Times New Roman" w:cs="Times New Roman"/>
                <w:color w:val="000000" w:themeColor="text1"/>
                <w:sz w:val="24"/>
                <w:szCs w:val="24"/>
              </w:rPr>
              <w:t>анали</w:t>
            </w:r>
            <w:proofErr w:type="spellEnd"/>
            <w:r w:rsidRPr="003D18C7">
              <w:rPr>
                <w:rFonts w:ascii="Times New Roman" w:eastAsia="Times New Roman" w:hAnsi="Times New Roman" w:cs="Times New Roman"/>
                <w:color w:val="000000" w:themeColor="text1"/>
                <w:sz w:val="24"/>
                <w:szCs w:val="24"/>
              </w:rPr>
              <w:t xml:space="preserve"> за</w:t>
            </w:r>
            <w:proofErr w:type="gramEnd"/>
            <w:r w:rsidRPr="003D18C7">
              <w:rPr>
                <w:rFonts w:ascii="Times New Roman" w:eastAsia="Times New Roman" w:hAnsi="Times New Roman" w:cs="Times New Roman"/>
                <w:color w:val="000000" w:themeColor="text1"/>
                <w:sz w:val="24"/>
                <w:szCs w:val="24"/>
              </w:rPr>
              <w:t xml:space="preserve"> </w:t>
            </w:r>
            <w:r w:rsidRPr="003D18C7">
              <w:rPr>
                <w:rFonts w:ascii="Times New Roman" w:eastAsia="Times New Roman" w:hAnsi="Times New Roman" w:cs="Times New Roman"/>
                <w:color w:val="000000" w:themeColor="text1"/>
                <w:sz w:val="24"/>
                <w:szCs w:val="24"/>
              </w:rPr>
              <w:lastRenderedPageBreak/>
              <w:t xml:space="preserve">эпизодов, какой смысл </w:t>
            </w:r>
            <w:proofErr w:type="spellStart"/>
            <w:r w:rsidRPr="003D18C7">
              <w:rPr>
                <w:rFonts w:ascii="Times New Roman" w:eastAsia="Times New Roman" w:hAnsi="Times New Roman" w:cs="Times New Roman"/>
                <w:color w:val="000000" w:themeColor="text1"/>
                <w:sz w:val="24"/>
                <w:szCs w:val="24"/>
              </w:rPr>
              <w:t>вкла</w:t>
            </w:r>
            <w:proofErr w:type="spellEnd"/>
            <w:r w:rsidRPr="003D18C7">
              <w:rPr>
                <w:rFonts w:ascii="Times New Roman" w:eastAsia="Times New Roman" w:hAnsi="Times New Roman" w:cs="Times New Roman"/>
                <w:color w:val="000000" w:themeColor="text1"/>
                <w:sz w:val="24"/>
                <w:szCs w:val="24"/>
              </w:rPr>
              <w:t xml:space="preserve"> </w:t>
            </w:r>
            <w:proofErr w:type="spellStart"/>
            <w:r w:rsidRPr="003D18C7">
              <w:rPr>
                <w:rFonts w:ascii="Times New Roman" w:eastAsia="Times New Roman" w:hAnsi="Times New Roman" w:cs="Times New Roman"/>
                <w:color w:val="000000" w:themeColor="text1"/>
                <w:sz w:val="24"/>
                <w:szCs w:val="24"/>
              </w:rPr>
              <w:t>дывает</w:t>
            </w:r>
            <w:proofErr w:type="spellEnd"/>
            <w:r w:rsidRPr="003D18C7">
              <w:rPr>
                <w:rFonts w:ascii="Times New Roman" w:eastAsia="Times New Roman" w:hAnsi="Times New Roman" w:cs="Times New Roman"/>
                <w:color w:val="000000" w:themeColor="text1"/>
                <w:sz w:val="24"/>
                <w:szCs w:val="24"/>
              </w:rPr>
              <w:t xml:space="preserve"> в понятие «народная война», в чём видит Толстой величие русского народа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12</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Эпилог романа.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какова роль эпилога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13</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Образ Наташи Ростовой.</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Выяснить, каков идеал женщин у писателей XIX века; идеал женщины, её роль в обществе по Толстому. Дать ответ на вопрос: почему Толстой больше всех других своих героинь любил Наташу Ростову.</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Нравственные искания Андрея Болконского и Пьера Безухова.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Проникнуть в духовный мир героев, осмыслить всю сложность и противоречивость поведения и исканий героев</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19</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20</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4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8</w:t>
            </w:r>
            <w:r w:rsidR="00D619D8" w:rsidRPr="003D18C7">
              <w:rPr>
                <w:rFonts w:ascii="Times New Roman" w:eastAsia="Times New Roman" w:hAnsi="Times New Roman" w:cs="Times New Roman"/>
                <w:b/>
                <w:bCs/>
                <w:i/>
                <w:iCs/>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4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Сочинение по роману Л.Н.Толстого «Война и мир»</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5F00B9" w:rsidRPr="003D18C7" w:rsidRDefault="005F00B9" w:rsidP="00BC2169">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5F00B9" w:rsidRPr="003D18C7" w:rsidRDefault="007C4FE4" w:rsidP="00582D38">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выражать своё отношение к предложенной теме сочинения.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5F00B9" w:rsidRPr="003D18C7" w:rsidRDefault="005F00B9" w:rsidP="00C61E6D">
            <w:pPr>
              <w:spacing w:after="150" w:line="4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hAnsi="Times New Roman" w:cs="Times New Roman"/>
                <w:color w:val="000000" w:themeColor="text1"/>
                <w:sz w:val="24"/>
                <w:szCs w:val="24"/>
              </w:rPr>
              <w:t>Творческая, 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5F00B9"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w:t>
            </w:r>
            <w:r w:rsidR="0046074D">
              <w:rPr>
                <w:rFonts w:ascii="Times New Roman" w:eastAsia="Times New Roman" w:hAnsi="Times New Roman" w:cs="Times New Roman"/>
                <w:color w:val="000000" w:themeColor="text1"/>
                <w:sz w:val="24"/>
                <w:szCs w:val="24"/>
                <w:lang w:eastAsia="ru-RU"/>
              </w:rPr>
              <w:t>.04.</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5F00B9" w:rsidRPr="003D18C7" w:rsidRDefault="005F00B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Н.С.Лесков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w:t>
            </w:r>
            <w:r w:rsidR="00D619D8" w:rsidRPr="003D18C7">
              <w:rPr>
                <w:rFonts w:ascii="Times New Roman" w:eastAsia="Times New Roman" w:hAnsi="Times New Roman" w:cs="Times New Roman"/>
                <w:color w:val="000000" w:themeColor="text1"/>
                <w:sz w:val="24"/>
                <w:szCs w:val="24"/>
                <w:lang w:eastAsia="ru-RU"/>
              </w:rPr>
              <w:t>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Художественный мир произведений Н.С.Лескова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основные этапы жизни и творчества Лескова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xml:space="preserve">; лекция с элементами </w:t>
            </w:r>
            <w:r w:rsidRPr="003D18C7">
              <w:rPr>
                <w:rFonts w:ascii="Times New Roman" w:hAnsi="Times New Roman" w:cs="Times New Roman"/>
                <w:color w:val="000000" w:themeColor="text1"/>
                <w:sz w:val="24"/>
                <w:szCs w:val="24"/>
              </w:rPr>
              <w:lastRenderedPageBreak/>
              <w:t>беседы</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26</w:t>
            </w:r>
            <w:r w:rsidR="00B54400">
              <w:rPr>
                <w:rFonts w:ascii="Times New Roman" w:eastAsia="Times New Roman" w:hAnsi="Times New Roman" w:cs="Times New Roman"/>
                <w:color w:val="000000" w:themeColor="text1"/>
                <w:sz w:val="24"/>
                <w:szCs w:val="24"/>
                <w:lang w:eastAsia="ru-RU"/>
              </w:rPr>
              <w:t>.04</w:t>
            </w:r>
            <w:r w:rsidR="0046074D">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8</w:t>
            </w:r>
            <w:r w:rsidR="00D619D8" w:rsidRPr="003D18C7">
              <w:rPr>
                <w:rFonts w:ascii="Times New Roman" w:eastAsia="Times New Roman" w:hAnsi="Times New Roman" w:cs="Times New Roman"/>
                <w:color w:val="000000" w:themeColor="text1"/>
                <w:sz w:val="24"/>
                <w:szCs w:val="24"/>
                <w:lang w:eastAsia="ru-RU"/>
              </w:rPr>
              <w:t>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«Очарованный странник».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27</w:t>
            </w:r>
            <w:r w:rsidR="00FC2842">
              <w:rPr>
                <w:rFonts w:ascii="Times New Roman" w:eastAsia="Times New Roman" w:hAnsi="Times New Roman" w:cs="Times New Roman"/>
                <w:color w:val="000000" w:themeColor="text1"/>
                <w:sz w:val="24"/>
                <w:szCs w:val="24"/>
                <w:lang w:eastAsia="ru-RU"/>
              </w:rPr>
              <w:t>.04</w:t>
            </w:r>
            <w:r w:rsidR="00670E50">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20"/>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D619D8"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89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20"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Изображение национального русского характера в повести.</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120"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анализировать текст. Уметь давать характеристику персонажам</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proofErr w:type="gramStart"/>
            <w:r w:rsidRPr="003D18C7">
              <w:rPr>
                <w:rFonts w:ascii="Times New Roman" w:hAnsi="Times New Roman" w:cs="Times New Roman"/>
                <w:color w:val="000000" w:themeColor="text1"/>
                <w:sz w:val="24"/>
                <w:szCs w:val="24"/>
              </w:rPr>
              <w:t>Комбинированный</w:t>
            </w:r>
            <w:proofErr w:type="gramEnd"/>
            <w:r w:rsidRPr="003D18C7">
              <w:rPr>
                <w:rFonts w:ascii="Times New Roman" w:hAnsi="Times New Roman" w:cs="Times New Roman"/>
                <w:color w:val="000000" w:themeColor="text1"/>
                <w:sz w:val="24"/>
                <w:szCs w:val="24"/>
              </w:rPr>
              <w:t>; беседа, лабораторная работа</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34A3"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04.05</w:t>
            </w:r>
            <w:r w:rsidR="00670E50">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А.П.Чехов</w:t>
            </w:r>
          </w:p>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7C4FE4"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8</w:t>
            </w:r>
            <w:r w:rsidR="007C4FE4" w:rsidRPr="003D18C7">
              <w:rPr>
                <w:rFonts w:ascii="Times New Roman" w:eastAsia="Times New Roman" w:hAnsi="Times New Roman" w:cs="Times New Roman"/>
                <w:b/>
                <w:bCs/>
                <w:color w:val="000000" w:themeColor="text1"/>
                <w:sz w:val="24"/>
                <w:szCs w:val="24"/>
                <w:lang w:eastAsia="ru-RU"/>
              </w:rPr>
              <w:t>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pPr>
              <w:rPr>
                <w:rFonts w:ascii="Times New Roman" w:eastAsia="Times New Roman" w:hAnsi="Times New Roman" w:cs="Times New Roman"/>
                <w:color w:val="000000" w:themeColor="text1"/>
                <w:sz w:val="24"/>
                <w:szCs w:val="24"/>
                <w:lang w:eastAsia="ru-RU"/>
              </w:rPr>
            </w:pPr>
          </w:p>
          <w:p w:rsidR="007C4FE4" w:rsidRPr="003D18C7" w:rsidRDefault="007C4FE4" w:rsidP="00C61E6D">
            <w:pPr>
              <w:spacing w:after="150" w:line="240" w:lineRule="auto"/>
              <w:jc w:val="center"/>
              <w:rPr>
                <w:rFonts w:ascii="Times New Roman" w:eastAsia="Times New Roman" w:hAnsi="Times New Roman" w:cs="Times New Roman"/>
                <w:color w:val="000000" w:themeColor="text1"/>
                <w:sz w:val="24"/>
                <w:szCs w:val="24"/>
                <w:lang w:eastAsia="ru-RU"/>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Общественно-политическая жизнь России в 80-90-е годы 20 века и ее отражение в литературе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04</w:t>
            </w:r>
            <w:r w:rsidR="00670E50">
              <w:rPr>
                <w:rFonts w:ascii="Times New Roman" w:eastAsia="Times New Roman" w:hAnsi="Times New Roman" w:cs="Times New Roman"/>
                <w:color w:val="000000" w:themeColor="text1"/>
                <w:sz w:val="24"/>
                <w:szCs w:val="24"/>
                <w:lang w:eastAsia="ru-RU"/>
              </w:rPr>
              <w:t>.05</w:t>
            </w:r>
            <w:bookmarkStart w:id="0" w:name="_GoBack"/>
            <w:bookmarkEnd w:id="0"/>
            <w:r w:rsidR="00670E50">
              <w:rPr>
                <w:rFonts w:ascii="Times New Roman" w:eastAsia="Times New Roman" w:hAnsi="Times New Roman" w:cs="Times New Roman"/>
                <w:color w:val="000000" w:themeColor="text1"/>
                <w:sz w:val="24"/>
                <w:szCs w:val="24"/>
                <w:lang w:eastAsia="ru-RU"/>
              </w:rPr>
              <w:t>.</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А.П. Чехов. Этапы биографии и творчества.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важнейшие биографические сведения о писателе и его творчестве.</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08</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2</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Маленькая трилогия. Идейно-художественное своеобразие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своеобразие тематики и стиля ранних юмористических рассказов писателя: лаконизм, отсутствие морализаторства, расчёт на читателя-единомышленника. Уметь анализировать рассказы, выявлять авторское отношение к </w:t>
            </w:r>
            <w:proofErr w:type="spellStart"/>
            <w:r w:rsidRPr="003D18C7">
              <w:rPr>
                <w:rFonts w:ascii="Times New Roman" w:eastAsia="Times New Roman" w:hAnsi="Times New Roman" w:cs="Times New Roman"/>
                <w:color w:val="000000" w:themeColor="text1"/>
                <w:sz w:val="24"/>
                <w:szCs w:val="24"/>
                <w:lang w:eastAsia="ru-RU"/>
              </w:rPr>
              <w:t>героям</w:t>
            </w:r>
            <w:proofErr w:type="gramStart"/>
            <w:r w:rsidRPr="003D18C7">
              <w:rPr>
                <w:rFonts w:ascii="Times New Roman" w:eastAsia="Times New Roman" w:hAnsi="Times New Roman" w:cs="Times New Roman"/>
                <w:color w:val="000000" w:themeColor="text1"/>
                <w:sz w:val="24"/>
                <w:szCs w:val="24"/>
                <w:lang w:eastAsia="ru-RU"/>
              </w:rPr>
              <w:t>.У</w:t>
            </w:r>
            <w:proofErr w:type="gramEnd"/>
            <w:r w:rsidRPr="003D18C7">
              <w:rPr>
                <w:rFonts w:ascii="Times New Roman" w:eastAsia="Times New Roman" w:hAnsi="Times New Roman" w:cs="Times New Roman"/>
                <w:color w:val="000000" w:themeColor="text1"/>
                <w:sz w:val="24"/>
                <w:szCs w:val="24"/>
                <w:lang w:eastAsia="ru-RU"/>
              </w:rPr>
              <w:t>своить</w:t>
            </w:r>
            <w:proofErr w:type="spellEnd"/>
            <w:r w:rsidRPr="003D18C7">
              <w:rPr>
                <w:rFonts w:ascii="Times New Roman" w:eastAsia="Times New Roman" w:hAnsi="Times New Roman" w:cs="Times New Roman"/>
                <w:color w:val="000000" w:themeColor="text1"/>
                <w:sz w:val="24"/>
                <w:szCs w:val="24"/>
                <w:lang w:eastAsia="ru-RU"/>
              </w:rPr>
              <w:t xml:space="preserve"> содержание «маленькой трилогии»; раскрыть </w:t>
            </w:r>
            <w:r w:rsidRPr="003D18C7">
              <w:rPr>
                <w:rFonts w:ascii="Times New Roman" w:eastAsia="Times New Roman" w:hAnsi="Times New Roman" w:cs="Times New Roman"/>
                <w:color w:val="000000" w:themeColor="text1"/>
                <w:sz w:val="24"/>
                <w:szCs w:val="24"/>
                <w:lang w:eastAsia="ru-RU"/>
              </w:rPr>
              <w:lastRenderedPageBreak/>
              <w:t>идейно-художественное своеобразие рассказов. Уметь делать вывод.</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10</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9</w:t>
            </w:r>
            <w:r w:rsidR="00D619D8" w:rsidRPr="003D18C7">
              <w:rPr>
                <w:rFonts w:ascii="Times New Roman" w:eastAsia="Times New Roman" w:hAnsi="Times New Roman" w:cs="Times New Roman"/>
                <w:color w:val="000000" w:themeColor="text1"/>
                <w:sz w:val="24"/>
                <w:szCs w:val="24"/>
                <w:lang w:eastAsia="ru-RU"/>
              </w:rPr>
              <w:t>3</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Тема гибели души в рассказе «</w:t>
            </w:r>
            <w:proofErr w:type="spellStart"/>
            <w:r w:rsidRPr="003D18C7">
              <w:rPr>
                <w:rFonts w:ascii="Times New Roman" w:eastAsia="Times New Roman" w:hAnsi="Times New Roman" w:cs="Times New Roman"/>
                <w:color w:val="000000" w:themeColor="text1"/>
                <w:sz w:val="24"/>
                <w:szCs w:val="24"/>
                <w:lang w:eastAsia="ru-RU"/>
              </w:rPr>
              <w:t>Ионыч</w:t>
            </w:r>
            <w:proofErr w:type="spellEnd"/>
            <w:r w:rsidRPr="003D18C7">
              <w:rPr>
                <w:rFonts w:ascii="Times New Roman" w:eastAsia="Times New Roman" w:hAnsi="Times New Roman" w:cs="Times New Roman"/>
                <w:color w:val="000000" w:themeColor="text1"/>
                <w:sz w:val="24"/>
                <w:szCs w:val="24"/>
                <w:lang w:eastAsia="ru-RU"/>
              </w:rPr>
              <w:t>».</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BC2169">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Знать содержание рассказа, его композицию, тему, идею. Раскрыть процесс духовной деградации человека, выяснить причины превращения доктора </w:t>
            </w:r>
            <w:proofErr w:type="spellStart"/>
            <w:r w:rsidRPr="003D18C7">
              <w:rPr>
                <w:rFonts w:ascii="Times New Roman" w:eastAsia="Times New Roman" w:hAnsi="Times New Roman" w:cs="Times New Roman"/>
                <w:color w:val="000000" w:themeColor="text1"/>
                <w:sz w:val="24"/>
                <w:szCs w:val="24"/>
                <w:lang w:eastAsia="ru-RU"/>
              </w:rPr>
              <w:t>Старцева</w:t>
            </w:r>
            <w:proofErr w:type="spellEnd"/>
            <w:r w:rsidRPr="003D18C7">
              <w:rPr>
                <w:rFonts w:ascii="Times New Roman" w:eastAsia="Times New Roman" w:hAnsi="Times New Roman" w:cs="Times New Roman"/>
                <w:color w:val="000000" w:themeColor="text1"/>
                <w:sz w:val="24"/>
                <w:szCs w:val="24"/>
                <w:lang w:eastAsia="ru-RU"/>
              </w:rPr>
              <w:t xml:space="preserve"> в </w:t>
            </w:r>
            <w:proofErr w:type="spellStart"/>
            <w:r w:rsidRPr="003D18C7">
              <w:rPr>
                <w:rFonts w:ascii="Times New Roman" w:eastAsia="Times New Roman" w:hAnsi="Times New Roman" w:cs="Times New Roman"/>
                <w:color w:val="000000" w:themeColor="text1"/>
                <w:sz w:val="24"/>
                <w:szCs w:val="24"/>
                <w:lang w:eastAsia="ru-RU"/>
              </w:rPr>
              <w:t>Ионыча</w:t>
            </w:r>
            <w:proofErr w:type="spellEnd"/>
            <w:r w:rsidRPr="003D18C7">
              <w:rPr>
                <w:rFonts w:ascii="Times New Roman" w:eastAsia="Times New Roman" w:hAnsi="Times New Roman" w:cs="Times New Roman"/>
                <w:color w:val="000000" w:themeColor="text1"/>
                <w:sz w:val="24"/>
                <w:szCs w:val="24"/>
                <w:lang w:eastAsia="ru-RU"/>
              </w:rPr>
              <w:t>.</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11</w:t>
            </w:r>
            <w:r w:rsidR="00670E50">
              <w:rPr>
                <w:rFonts w:ascii="Times New Roman" w:eastAsia="Times New Roman" w:hAnsi="Times New Roman" w:cs="Times New Roman"/>
                <w:color w:val="000000" w:themeColor="text1"/>
                <w:sz w:val="24"/>
                <w:szCs w:val="24"/>
                <w:lang w:eastAsia="ru-RU"/>
              </w:rPr>
              <w:t>.05.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4</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Конфликт в пьесе «Вишневый сад».</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Знать некоторые особенности чеховской драматургии, её новаторство, роль художественной детали, своеобразие и построения и стилистики пьесы, роль авторских ремарок, пауз. Знать содержание пьесы. Уметь анализировать драматическое произведение</w:t>
            </w:r>
          </w:p>
          <w:p w:rsidR="007C4FE4" w:rsidRPr="003D18C7" w:rsidRDefault="007C4FE4" w:rsidP="007C4FE4">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Уметь определять основной конфликт, принципы группировки действующих лиц, жанровое и композиционное своеобразие пьесы, отношение автора к своим героям, символический смысл названия. </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Проблемное изложение.</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15.05.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5</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Действующие лица пьесы «Вишневый сад» и тема ответственности человека за свою судьбу.</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7C4FE4"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Видеть, в чём проявляется гуманизм Чехова.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поисковая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17.05.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w:t>
            </w:r>
            <w:r w:rsidR="00D619D8" w:rsidRPr="003D18C7">
              <w:rPr>
                <w:rFonts w:ascii="Times New Roman" w:eastAsia="Times New Roman" w:hAnsi="Times New Roman" w:cs="Times New Roman"/>
                <w:color w:val="000000" w:themeColor="text1"/>
                <w:sz w:val="24"/>
                <w:szCs w:val="24"/>
                <w:lang w:eastAsia="ru-RU"/>
              </w:rPr>
              <w:t>6</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Особенности чеховского диалога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Подготовка к сочинению</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7C4FE4" w:rsidRPr="003D18C7" w:rsidRDefault="007C4FE4"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7C4FE4" w:rsidRPr="003D18C7" w:rsidRDefault="00393A21"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Уметь определять идею автора, анализировать текст.</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7C4FE4" w:rsidRPr="003D18C7" w:rsidRDefault="007C4FE4"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Объяснительно-иллюстративный</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7C4FE4"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18.05.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7C4FE4" w:rsidRPr="003D18C7" w:rsidRDefault="007C4FE4"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97</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Сочинение по творчеству </w:t>
            </w:r>
            <w:r w:rsidRPr="003D18C7">
              <w:rPr>
                <w:rFonts w:ascii="Times New Roman" w:eastAsia="Times New Roman" w:hAnsi="Times New Roman" w:cs="Times New Roman"/>
                <w:color w:val="000000" w:themeColor="text1"/>
                <w:sz w:val="24"/>
                <w:szCs w:val="24"/>
                <w:lang w:eastAsia="ru-RU"/>
              </w:rPr>
              <w:lastRenderedPageBreak/>
              <w:t>А.П.Чехова</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22.05.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Страницы зарубежной литературы</w:t>
            </w:r>
          </w:p>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конца XIX – начала XX века</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3ч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98</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Г.Ибсен. Кукольный дом». Особенности произведения. Психологизм в пьесе Ибсена Кукольный дом»</w:t>
            </w:r>
          </w:p>
          <w:p w:rsidR="00882D89" w:rsidRPr="003D18C7" w:rsidRDefault="00882D89" w:rsidP="00582D38">
            <w:pPr>
              <w:spacing w:after="150" w:line="105" w:lineRule="atLeast"/>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 с жизнью и творчеством Г.Ибсена, с содержанием его произведений. Раскрыть мастерство психологического анализа.</w:t>
            </w:r>
          </w:p>
          <w:p w:rsidR="00882D89" w:rsidRPr="003D18C7" w:rsidRDefault="00882D89" w:rsidP="00D619D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системой образов пьесы. Рассмотреть «вечные вопросы» в пьесе.</w:t>
            </w:r>
          </w:p>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24.05.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99</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Г. де Мопассан. Мастерство психологического анализа в новелле «Ожерелье».</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Познакомить с жизнью и творчеством </w:t>
            </w:r>
            <w:proofErr w:type="gramStart"/>
            <w:r w:rsidRPr="003D18C7">
              <w:rPr>
                <w:rFonts w:ascii="Times New Roman" w:eastAsia="Times New Roman" w:hAnsi="Times New Roman" w:cs="Times New Roman"/>
                <w:color w:val="000000" w:themeColor="text1"/>
                <w:sz w:val="24"/>
                <w:szCs w:val="24"/>
                <w:lang w:eastAsia="ru-RU"/>
              </w:rPr>
              <w:t>Ги де</w:t>
            </w:r>
            <w:proofErr w:type="gramEnd"/>
            <w:r w:rsidRPr="003D18C7">
              <w:rPr>
                <w:rFonts w:ascii="Times New Roman" w:eastAsia="Times New Roman" w:hAnsi="Times New Roman" w:cs="Times New Roman"/>
                <w:color w:val="000000" w:themeColor="text1"/>
                <w:sz w:val="24"/>
                <w:szCs w:val="24"/>
                <w:lang w:eastAsia="ru-RU"/>
              </w:rPr>
              <w:t xml:space="preserve"> Мопассана, с содержанием его произведений, Раскрыть мастерство психологического анализа.</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Изучение нового; лекция с элементами беседы</w:t>
            </w:r>
            <w:proofErr w:type="gramStart"/>
            <w:r w:rsidRPr="003D18C7">
              <w:rPr>
                <w:rFonts w:ascii="Times New Roman" w:hAnsi="Times New Roman" w:cs="Times New Roman"/>
                <w:color w:val="000000" w:themeColor="text1"/>
                <w:sz w:val="24"/>
                <w:szCs w:val="24"/>
              </w:rPr>
              <w:t>,.</w:t>
            </w:r>
            <w:proofErr w:type="gramEnd"/>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25.05.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05"/>
        </w:trPr>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100</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7C4FE4">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А. Рембо. Анализ стихотворения «Пьяный корабль»</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105" w:lineRule="atLeast"/>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Познакомиться с творчеством А.Рембо. Рассмотреть особенности лирики Артура Рембо. Научиться анализировать стихотворения.</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t>анализ стихотворения</w:t>
            </w: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29.05.</w:t>
            </w: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Подведение итогов года</w:t>
            </w:r>
          </w:p>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p>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color w:val="000000" w:themeColor="text1"/>
                <w:sz w:val="24"/>
                <w:szCs w:val="24"/>
                <w:lang w:eastAsia="ru-RU"/>
              </w:rPr>
              <w:t>2ч</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p>
        </w:tc>
        <w:tc>
          <w:tcPr>
            <w:tcW w:w="1417"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c>
          <w:tcPr>
            <w:tcW w:w="1276" w:type="dxa"/>
            <w:tcBorders>
              <w:top w:val="single" w:sz="6" w:space="0" w:color="00000A"/>
              <w:left w:val="single" w:sz="6" w:space="0" w:color="00000A"/>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c>
          <w:tcPr>
            <w:tcW w:w="682"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882D89">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101</w:t>
            </w:r>
          </w:p>
        </w:tc>
        <w:tc>
          <w:tcPr>
            <w:tcW w:w="3686" w:type="dxa"/>
            <w:tcBorders>
              <w:top w:val="single" w:sz="6" w:space="0" w:color="00000A"/>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b/>
                <w:bCs/>
                <w:i/>
                <w:iCs/>
                <w:color w:val="000000" w:themeColor="text1"/>
                <w:sz w:val="24"/>
                <w:szCs w:val="24"/>
                <w:lang w:eastAsia="ru-RU"/>
              </w:rPr>
              <w:t xml:space="preserve">Тестирование по выявлению читательского уровня </w:t>
            </w:r>
            <w:r w:rsidRPr="003D18C7">
              <w:rPr>
                <w:rFonts w:ascii="Times New Roman" w:eastAsia="Times New Roman" w:hAnsi="Times New Roman" w:cs="Times New Roman"/>
                <w:b/>
                <w:bCs/>
                <w:i/>
                <w:iCs/>
                <w:color w:val="000000" w:themeColor="text1"/>
                <w:sz w:val="24"/>
                <w:szCs w:val="24"/>
                <w:lang w:eastAsia="ru-RU"/>
              </w:rPr>
              <w:lastRenderedPageBreak/>
              <w:t>учащихся.</w:t>
            </w:r>
          </w:p>
        </w:tc>
        <w:tc>
          <w:tcPr>
            <w:tcW w:w="1559"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BC2169">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w:t>
            </w:r>
          </w:p>
        </w:tc>
        <w:tc>
          <w:tcPr>
            <w:tcW w:w="3969" w:type="dxa"/>
            <w:tcBorders>
              <w:top w:val="single" w:sz="6" w:space="0" w:color="00000A"/>
              <w:left w:val="single" w:sz="4" w:space="0" w:color="auto"/>
              <w:bottom w:val="single" w:sz="6" w:space="0" w:color="00000A"/>
              <w:right w:val="single" w:sz="4" w:space="0" w:color="auto"/>
            </w:tcBorders>
            <w:shd w:val="clear" w:color="auto" w:fill="FFFFFF"/>
          </w:tcPr>
          <w:p w:rsidR="00882D89" w:rsidRPr="003D18C7" w:rsidRDefault="002D60BC"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Повторить весь изученный </w:t>
            </w:r>
            <w:r w:rsidRPr="003D18C7">
              <w:rPr>
                <w:rFonts w:ascii="Times New Roman" w:eastAsia="Times New Roman" w:hAnsi="Times New Roman" w:cs="Times New Roman"/>
                <w:color w:val="000000" w:themeColor="text1"/>
                <w:sz w:val="24"/>
                <w:szCs w:val="24"/>
                <w:lang w:eastAsia="ru-RU"/>
              </w:rPr>
              <w:lastRenderedPageBreak/>
              <w:t>материал</w:t>
            </w:r>
          </w:p>
        </w:tc>
        <w:tc>
          <w:tcPr>
            <w:tcW w:w="2410" w:type="dxa"/>
            <w:tcBorders>
              <w:top w:val="single" w:sz="6" w:space="0" w:color="00000A"/>
              <w:left w:val="single" w:sz="4" w:space="0" w:color="auto"/>
              <w:bottom w:val="single" w:sz="6" w:space="0" w:color="00000A"/>
              <w:right w:val="single" w:sz="6" w:space="0" w:color="000001"/>
            </w:tcBorders>
            <w:shd w:val="clear" w:color="auto" w:fill="FFFFFF"/>
          </w:tcPr>
          <w:p w:rsidR="00882D89" w:rsidRPr="003D18C7" w:rsidRDefault="00882D89" w:rsidP="00655041">
            <w:pPr>
              <w:ind w:left="-26" w:right="-79"/>
              <w:jc w:val="both"/>
              <w:rPr>
                <w:rFonts w:ascii="Times New Roman" w:hAnsi="Times New Roman" w:cs="Times New Roman"/>
                <w:color w:val="000000" w:themeColor="text1"/>
                <w:sz w:val="24"/>
                <w:szCs w:val="24"/>
              </w:rPr>
            </w:pPr>
            <w:r w:rsidRPr="003D18C7">
              <w:rPr>
                <w:rFonts w:ascii="Times New Roman" w:hAnsi="Times New Roman" w:cs="Times New Roman"/>
                <w:color w:val="000000" w:themeColor="text1"/>
                <w:sz w:val="24"/>
                <w:szCs w:val="24"/>
              </w:rPr>
              <w:lastRenderedPageBreak/>
              <w:t>контроль</w:t>
            </w:r>
          </w:p>
        </w:tc>
        <w:tc>
          <w:tcPr>
            <w:tcW w:w="1417" w:type="dxa"/>
            <w:tcBorders>
              <w:top w:val="single" w:sz="6" w:space="0" w:color="00000A"/>
              <w:left w:val="single" w:sz="6" w:space="0" w:color="000001"/>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FC2842" w:rsidP="00582D38">
            <w:pPr>
              <w:spacing w:after="15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31.05.</w:t>
            </w:r>
          </w:p>
        </w:tc>
        <w:tc>
          <w:tcPr>
            <w:tcW w:w="1276" w:type="dxa"/>
            <w:tcBorders>
              <w:top w:val="single" w:sz="6" w:space="0" w:color="00000A"/>
              <w:left w:val="single" w:sz="4" w:space="0" w:color="auto"/>
              <w:bottom w:val="single" w:sz="6" w:space="0" w:color="00000A"/>
              <w:right w:val="single" w:sz="4" w:space="0" w:color="auto"/>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p>
        </w:tc>
      </w:tr>
      <w:tr w:rsidR="00BB0F40" w:rsidRPr="003D18C7" w:rsidTr="00BB0F40">
        <w:trPr>
          <w:trHeight w:val="1650"/>
        </w:trPr>
        <w:tc>
          <w:tcPr>
            <w:tcW w:w="682"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jc w:val="center"/>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lastRenderedPageBreak/>
              <w:t>102</w:t>
            </w:r>
          </w:p>
        </w:tc>
        <w:tc>
          <w:tcPr>
            <w:tcW w:w="3686" w:type="dxa"/>
            <w:tcBorders>
              <w:top w:val="single" w:sz="6" w:space="0" w:color="00000A"/>
              <w:left w:val="single" w:sz="6" w:space="0" w:color="000001"/>
              <w:bottom w:val="single" w:sz="4" w:space="0" w:color="auto"/>
              <w:right w:val="single" w:sz="6" w:space="0" w:color="000001"/>
            </w:tcBorders>
            <w:shd w:val="clear" w:color="auto" w:fill="FFFFFF"/>
            <w:tcMar>
              <w:top w:w="0" w:type="dxa"/>
              <w:left w:w="115" w:type="dxa"/>
              <w:bottom w:w="0" w:type="dxa"/>
              <w:right w:w="115" w:type="dxa"/>
            </w:tcMar>
            <w:hideMark/>
          </w:tcPr>
          <w:p w:rsidR="00882D89" w:rsidRPr="003D18C7" w:rsidRDefault="00882D89" w:rsidP="00582D38">
            <w:pPr>
              <w:spacing w:after="15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Мировое значение русской литературы. Итоговый урок. Список произведений для летнего чтения.</w:t>
            </w:r>
          </w:p>
        </w:tc>
        <w:tc>
          <w:tcPr>
            <w:tcW w:w="1559" w:type="dxa"/>
            <w:tcBorders>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              1</w:t>
            </w:r>
          </w:p>
        </w:tc>
        <w:tc>
          <w:tcPr>
            <w:tcW w:w="3969" w:type="dxa"/>
            <w:tcBorders>
              <w:bottom w:val="single" w:sz="4" w:space="0" w:color="auto"/>
              <w:right w:val="single" w:sz="4" w:space="0" w:color="auto"/>
            </w:tcBorders>
            <w:shd w:val="clear" w:color="auto" w:fill="FFFFFF"/>
          </w:tcPr>
          <w:p w:rsidR="00882D89" w:rsidRPr="003D18C7" w:rsidRDefault="00CE3F02" w:rsidP="00582D38">
            <w:pPr>
              <w:spacing w:after="0" w:line="240" w:lineRule="auto"/>
              <w:rPr>
                <w:rFonts w:ascii="Times New Roman" w:eastAsia="Times New Roman" w:hAnsi="Times New Roman" w:cs="Times New Roman"/>
                <w:color w:val="000000" w:themeColor="text1"/>
                <w:sz w:val="24"/>
                <w:szCs w:val="24"/>
                <w:lang w:eastAsia="ru-RU"/>
              </w:rPr>
            </w:pPr>
            <w:r w:rsidRPr="003D18C7">
              <w:rPr>
                <w:rFonts w:ascii="Times New Roman" w:eastAsia="Times New Roman" w:hAnsi="Times New Roman" w:cs="Times New Roman"/>
                <w:color w:val="000000" w:themeColor="text1"/>
                <w:sz w:val="24"/>
                <w:szCs w:val="24"/>
                <w:lang w:eastAsia="ru-RU"/>
              </w:rPr>
              <w:t xml:space="preserve">Обобщить изученное </w:t>
            </w:r>
          </w:p>
        </w:tc>
        <w:tc>
          <w:tcPr>
            <w:tcW w:w="2410" w:type="dxa"/>
            <w:tcBorders>
              <w:left w:val="single" w:sz="4" w:space="0" w:color="auto"/>
              <w:bottom w:val="single" w:sz="4" w:space="0" w:color="auto"/>
            </w:tcBorders>
            <w:shd w:val="clear" w:color="auto" w:fill="FFFFFF"/>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c>
          <w:tcPr>
            <w:tcW w:w="1417" w:type="dxa"/>
            <w:tcBorders>
              <w:left w:val="single" w:sz="4" w:space="0" w:color="auto"/>
              <w:bottom w:val="single" w:sz="4" w:space="0" w:color="auto"/>
              <w:right w:val="single" w:sz="4" w:space="0" w:color="auto"/>
            </w:tcBorders>
            <w:shd w:val="clear" w:color="auto" w:fill="FFFFFF"/>
          </w:tcPr>
          <w:p w:rsidR="00882D89" w:rsidRPr="003D18C7" w:rsidRDefault="00FC2842" w:rsidP="00582D38">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31.05.</w:t>
            </w:r>
          </w:p>
        </w:tc>
        <w:tc>
          <w:tcPr>
            <w:tcW w:w="1276" w:type="dxa"/>
            <w:tcBorders>
              <w:left w:val="single" w:sz="4" w:space="0" w:color="auto"/>
              <w:bottom w:val="single" w:sz="4" w:space="0" w:color="auto"/>
              <w:right w:val="single" w:sz="4" w:space="0" w:color="auto"/>
            </w:tcBorders>
            <w:shd w:val="clear" w:color="auto" w:fill="FFFFFF"/>
            <w:hideMark/>
          </w:tcPr>
          <w:p w:rsidR="00882D89" w:rsidRPr="003D18C7" w:rsidRDefault="00882D89" w:rsidP="00582D38">
            <w:pPr>
              <w:spacing w:after="0" w:line="240" w:lineRule="auto"/>
              <w:rPr>
                <w:rFonts w:ascii="Times New Roman" w:eastAsia="Times New Roman" w:hAnsi="Times New Roman" w:cs="Times New Roman"/>
                <w:color w:val="000000" w:themeColor="text1"/>
                <w:sz w:val="24"/>
                <w:szCs w:val="24"/>
                <w:lang w:eastAsia="ru-RU"/>
              </w:rPr>
            </w:pPr>
          </w:p>
        </w:tc>
      </w:tr>
    </w:tbl>
    <w:p w:rsidR="00C61E6D" w:rsidRPr="003D18C7" w:rsidRDefault="00C61E6D">
      <w:pPr>
        <w:rPr>
          <w:rFonts w:ascii="Times New Roman" w:hAnsi="Times New Roman" w:cs="Times New Roman"/>
          <w:color w:val="000000" w:themeColor="text1"/>
          <w:sz w:val="24"/>
          <w:szCs w:val="24"/>
        </w:rPr>
      </w:pPr>
    </w:p>
    <w:p w:rsidR="00C61E6D" w:rsidRPr="003D18C7" w:rsidRDefault="00C61E6D">
      <w:pPr>
        <w:rPr>
          <w:rFonts w:ascii="Times New Roman" w:hAnsi="Times New Roman" w:cs="Times New Roman"/>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rFonts w:ascii="Times New Roman" w:eastAsia="Times New Roman" w:hAnsi="Times New Roman" w:cs="Times New Roman"/>
          <w:b/>
          <w:bCs/>
          <w:color w:val="000000" w:themeColor="text1"/>
          <w:sz w:val="24"/>
          <w:szCs w:val="24"/>
        </w:rPr>
      </w:pPr>
    </w:p>
    <w:p w:rsidR="00CE3F02" w:rsidRPr="003D18C7" w:rsidRDefault="00CE3F02" w:rsidP="00CE3F02">
      <w:pPr>
        <w:ind w:left="2080"/>
        <w:rPr>
          <w:color w:val="000000" w:themeColor="text1"/>
          <w:sz w:val="20"/>
          <w:szCs w:val="20"/>
        </w:rPr>
      </w:pPr>
      <w:r w:rsidRPr="003D18C7">
        <w:rPr>
          <w:rFonts w:ascii="Times New Roman" w:eastAsia="Times New Roman" w:hAnsi="Times New Roman" w:cs="Times New Roman"/>
          <w:b/>
          <w:bCs/>
          <w:color w:val="000000" w:themeColor="text1"/>
          <w:sz w:val="24"/>
          <w:szCs w:val="24"/>
        </w:rPr>
        <w:t>Лист корректировки рабочей программы (календарно-тематическое планирование рабочей программы)</w:t>
      </w:r>
    </w:p>
    <w:p w:rsidR="00CE3F02" w:rsidRPr="003D18C7" w:rsidRDefault="00CE3F02" w:rsidP="00CE3F02">
      <w:pPr>
        <w:spacing w:line="27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Предмет:_________________________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Класс:___________________________</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Учитель:_________________________</w:t>
      </w:r>
    </w:p>
    <w:p w:rsidR="00CE3F02" w:rsidRPr="003D18C7" w:rsidRDefault="00CE3F02" w:rsidP="00CE3F02">
      <w:pPr>
        <w:spacing w:line="281" w:lineRule="exact"/>
        <w:rPr>
          <w:color w:val="000000" w:themeColor="text1"/>
          <w:sz w:val="20"/>
          <w:szCs w:val="20"/>
        </w:rPr>
      </w:pPr>
    </w:p>
    <w:p w:rsidR="00CE3F02" w:rsidRPr="003D18C7" w:rsidRDefault="00CE3F02" w:rsidP="00CE3F02">
      <w:pPr>
        <w:ind w:right="-119"/>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20___/20___ учебный год</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120"/>
        <w:gridCol w:w="1140"/>
        <w:gridCol w:w="1480"/>
        <w:gridCol w:w="3340"/>
        <w:gridCol w:w="1140"/>
        <w:gridCol w:w="840"/>
        <w:gridCol w:w="2800"/>
        <w:gridCol w:w="2880"/>
      </w:tblGrid>
      <w:tr w:rsidR="00CE3F02" w:rsidRPr="003D18C7" w:rsidTr="003D18C7">
        <w:trPr>
          <w:trHeight w:val="280"/>
        </w:trPr>
        <w:tc>
          <w:tcPr>
            <w:tcW w:w="1120" w:type="dxa"/>
            <w:tcBorders>
              <w:top w:val="single" w:sz="8" w:space="0" w:color="auto"/>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 уро-</w:t>
            </w:r>
          </w:p>
        </w:tc>
        <w:tc>
          <w:tcPr>
            <w:tcW w:w="11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по</w:t>
            </w:r>
            <w:proofErr w:type="gramEnd"/>
          </w:p>
        </w:tc>
        <w:tc>
          <w:tcPr>
            <w:tcW w:w="14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Даты </w:t>
            </w:r>
            <w:proofErr w:type="gramStart"/>
            <w:r w:rsidRPr="003D18C7">
              <w:rPr>
                <w:rFonts w:ascii="Times New Roman" w:eastAsia="Times New Roman" w:hAnsi="Times New Roman" w:cs="Times New Roman"/>
                <w:b/>
                <w:bCs/>
                <w:color w:val="000000" w:themeColor="text1"/>
                <w:sz w:val="24"/>
                <w:szCs w:val="24"/>
              </w:rPr>
              <w:t>про</w:t>
            </w:r>
            <w:proofErr w:type="gramEnd"/>
            <w:r w:rsidRPr="003D18C7">
              <w:rPr>
                <w:rFonts w:ascii="Times New Roman" w:eastAsia="Times New Roman" w:hAnsi="Times New Roman" w:cs="Times New Roman"/>
                <w:b/>
                <w:bCs/>
                <w:color w:val="000000" w:themeColor="text1"/>
                <w:sz w:val="24"/>
                <w:szCs w:val="24"/>
              </w:rPr>
              <w:t>-</w:t>
            </w:r>
          </w:p>
        </w:tc>
        <w:tc>
          <w:tcPr>
            <w:tcW w:w="334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Тема</w:t>
            </w:r>
          </w:p>
        </w:tc>
        <w:tc>
          <w:tcPr>
            <w:tcW w:w="1980" w:type="dxa"/>
            <w:gridSpan w:val="2"/>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Количество </w:t>
            </w:r>
            <w:proofErr w:type="spellStart"/>
            <w:r w:rsidRPr="003D18C7">
              <w:rPr>
                <w:rFonts w:ascii="Times New Roman" w:eastAsia="Times New Roman" w:hAnsi="Times New Roman" w:cs="Times New Roman"/>
                <w:b/>
                <w:bCs/>
                <w:color w:val="000000" w:themeColor="text1"/>
                <w:sz w:val="24"/>
                <w:szCs w:val="24"/>
              </w:rPr>
              <w:t>ча</w:t>
            </w:r>
            <w:proofErr w:type="spellEnd"/>
            <w:r w:rsidRPr="003D18C7">
              <w:rPr>
                <w:rFonts w:ascii="Times New Roman" w:eastAsia="Times New Roman" w:hAnsi="Times New Roman" w:cs="Times New Roman"/>
                <w:b/>
                <w:bCs/>
                <w:color w:val="000000" w:themeColor="text1"/>
                <w:sz w:val="24"/>
                <w:szCs w:val="24"/>
              </w:rPr>
              <w:t>-</w:t>
            </w:r>
          </w:p>
        </w:tc>
        <w:tc>
          <w:tcPr>
            <w:tcW w:w="280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spellStart"/>
            <w:r w:rsidRPr="003D18C7">
              <w:rPr>
                <w:rFonts w:ascii="Times New Roman" w:eastAsia="Times New Roman" w:hAnsi="Times New Roman" w:cs="Times New Roman"/>
                <w:b/>
                <w:bCs/>
                <w:color w:val="000000" w:themeColor="text1"/>
                <w:sz w:val="24"/>
                <w:szCs w:val="24"/>
              </w:rPr>
              <w:t>корректи</w:t>
            </w:r>
            <w:proofErr w:type="spellEnd"/>
            <w:r w:rsidRPr="003D18C7">
              <w:rPr>
                <w:rFonts w:ascii="Times New Roman" w:eastAsia="Times New Roman" w:hAnsi="Times New Roman" w:cs="Times New Roman"/>
                <w:b/>
                <w:bCs/>
                <w:color w:val="000000" w:themeColor="text1"/>
                <w:sz w:val="24"/>
                <w:szCs w:val="24"/>
              </w:rPr>
              <w:t>-</w:t>
            </w:r>
          </w:p>
        </w:tc>
        <w:tc>
          <w:tcPr>
            <w:tcW w:w="2880" w:type="dxa"/>
            <w:tcBorders>
              <w:top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Способ корректировки</w:t>
            </w:r>
          </w:p>
        </w:tc>
      </w:tr>
      <w:tr w:rsidR="00CE3F02" w:rsidRPr="003D18C7" w:rsidTr="003D18C7">
        <w:trPr>
          <w:trHeight w:val="276"/>
        </w:trPr>
        <w:tc>
          <w:tcPr>
            <w:tcW w:w="1120" w:type="dxa"/>
            <w:tcBorders>
              <w:left w:val="single" w:sz="8" w:space="0" w:color="auto"/>
              <w:right w:val="single" w:sz="8" w:space="0" w:color="auto"/>
            </w:tcBorders>
            <w:vAlign w:val="bottom"/>
          </w:tcPr>
          <w:p w:rsidR="00CE3F02" w:rsidRPr="003D18C7" w:rsidRDefault="00CE3F02" w:rsidP="003D18C7">
            <w:pPr>
              <w:ind w:left="120"/>
              <w:rPr>
                <w:color w:val="000000" w:themeColor="text1"/>
                <w:sz w:val="20"/>
                <w:szCs w:val="20"/>
              </w:rPr>
            </w:pPr>
            <w:r w:rsidRPr="003D18C7">
              <w:rPr>
                <w:rFonts w:ascii="Times New Roman" w:eastAsia="Times New Roman" w:hAnsi="Times New Roman" w:cs="Times New Roman"/>
                <w:b/>
                <w:bCs/>
                <w:color w:val="000000" w:themeColor="text1"/>
                <w:sz w:val="24"/>
                <w:szCs w:val="24"/>
              </w:rPr>
              <w:t>ка</w:t>
            </w:r>
          </w:p>
        </w:tc>
        <w:tc>
          <w:tcPr>
            <w:tcW w:w="114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осн</w:t>
            </w:r>
            <w:proofErr w:type="spellEnd"/>
            <w:r w:rsidRPr="003D18C7">
              <w:rPr>
                <w:rFonts w:ascii="Times New Roman" w:eastAsia="Times New Roman" w:hAnsi="Times New Roman" w:cs="Times New Roman"/>
                <w:b/>
                <w:bCs/>
                <w:color w:val="000000" w:themeColor="text1"/>
                <w:sz w:val="24"/>
                <w:szCs w:val="24"/>
              </w:rPr>
              <w:t>.</w:t>
            </w:r>
          </w:p>
        </w:tc>
        <w:tc>
          <w:tcPr>
            <w:tcW w:w="1480" w:type="dxa"/>
            <w:tcBorders>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ведения</w:t>
            </w:r>
          </w:p>
        </w:tc>
        <w:tc>
          <w:tcPr>
            <w:tcW w:w="3340" w:type="dxa"/>
            <w:tcBorders>
              <w:right w:val="single" w:sz="8" w:space="0" w:color="auto"/>
            </w:tcBorders>
            <w:vAlign w:val="bottom"/>
          </w:tcPr>
          <w:p w:rsidR="00CE3F02" w:rsidRPr="003D18C7" w:rsidRDefault="00CE3F02" w:rsidP="003D18C7">
            <w:pPr>
              <w:rPr>
                <w:color w:val="000000" w:themeColor="text1"/>
                <w:sz w:val="24"/>
                <w:szCs w:val="24"/>
              </w:rPr>
            </w:pPr>
          </w:p>
        </w:tc>
        <w:tc>
          <w:tcPr>
            <w:tcW w:w="1980" w:type="dxa"/>
            <w:gridSpan w:val="2"/>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сов</w:t>
            </w:r>
          </w:p>
        </w:tc>
        <w:tc>
          <w:tcPr>
            <w:tcW w:w="2800" w:type="dxa"/>
            <w:tcBorders>
              <w:right w:val="single" w:sz="8" w:space="0" w:color="auto"/>
            </w:tcBorders>
            <w:vAlign w:val="bottom"/>
          </w:tcPr>
          <w:p w:rsidR="00CE3F02" w:rsidRPr="003D18C7" w:rsidRDefault="00CE3F02" w:rsidP="003D18C7">
            <w:pPr>
              <w:ind w:left="100"/>
              <w:rPr>
                <w:color w:val="000000" w:themeColor="text1"/>
                <w:sz w:val="20"/>
                <w:szCs w:val="20"/>
              </w:rPr>
            </w:pPr>
            <w:proofErr w:type="spellStart"/>
            <w:r w:rsidRPr="003D18C7">
              <w:rPr>
                <w:rFonts w:ascii="Times New Roman" w:eastAsia="Times New Roman" w:hAnsi="Times New Roman" w:cs="Times New Roman"/>
                <w:b/>
                <w:bCs/>
                <w:color w:val="000000" w:themeColor="text1"/>
                <w:sz w:val="24"/>
                <w:szCs w:val="24"/>
              </w:rPr>
              <w:t>ровки</w:t>
            </w:r>
            <w:proofErr w:type="spellEnd"/>
          </w:p>
        </w:tc>
        <w:tc>
          <w:tcPr>
            <w:tcW w:w="2880" w:type="dxa"/>
            <w:tcBorders>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66"/>
        </w:trPr>
        <w:tc>
          <w:tcPr>
            <w:tcW w:w="11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56"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КПТ</w:t>
            </w:r>
          </w:p>
        </w:tc>
        <w:tc>
          <w:tcPr>
            <w:tcW w:w="1480" w:type="dxa"/>
            <w:tcBorders>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по </w:t>
            </w:r>
            <w:proofErr w:type="spellStart"/>
            <w:r w:rsidRPr="003D18C7">
              <w:rPr>
                <w:rFonts w:ascii="Times New Roman" w:eastAsia="Times New Roman" w:hAnsi="Times New Roman" w:cs="Times New Roman"/>
                <w:b/>
                <w:bCs/>
                <w:color w:val="000000" w:themeColor="text1"/>
                <w:sz w:val="24"/>
                <w:szCs w:val="24"/>
              </w:rPr>
              <w:t>пла</w:t>
            </w:r>
            <w:proofErr w:type="spellEnd"/>
            <w:r w:rsidRPr="003D18C7">
              <w:rPr>
                <w:rFonts w:ascii="Times New Roman" w:eastAsia="Times New Roman" w:hAnsi="Times New Roman" w:cs="Times New Roman"/>
                <w:b/>
                <w:bCs/>
                <w:color w:val="000000" w:themeColor="text1"/>
                <w:sz w:val="24"/>
                <w:szCs w:val="24"/>
              </w:rPr>
              <w:t>-</w:t>
            </w:r>
          </w:p>
        </w:tc>
        <w:tc>
          <w:tcPr>
            <w:tcW w:w="840" w:type="dxa"/>
            <w:tcBorders>
              <w:right w:val="single" w:sz="8" w:space="0" w:color="auto"/>
            </w:tcBorders>
            <w:vAlign w:val="bottom"/>
          </w:tcPr>
          <w:p w:rsidR="00CE3F02" w:rsidRPr="003D18C7" w:rsidRDefault="00CE3F02" w:rsidP="003D18C7">
            <w:pPr>
              <w:spacing w:line="265" w:lineRule="exact"/>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дано</w:t>
            </w:r>
          </w:p>
        </w:tc>
        <w:tc>
          <w:tcPr>
            <w:tcW w:w="2800" w:type="dxa"/>
            <w:tcBorders>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9"/>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140" w:type="dxa"/>
            <w:tcBorders>
              <w:bottom w:val="single" w:sz="8" w:space="0" w:color="auto"/>
              <w:right w:val="single" w:sz="8" w:space="0" w:color="auto"/>
            </w:tcBorders>
            <w:vAlign w:val="bottom"/>
          </w:tcPr>
          <w:p w:rsidR="00CE3F02" w:rsidRPr="003D18C7" w:rsidRDefault="00CE3F02" w:rsidP="003D18C7">
            <w:pPr>
              <w:ind w:left="100"/>
              <w:rPr>
                <w:color w:val="000000" w:themeColor="text1"/>
                <w:sz w:val="20"/>
                <w:szCs w:val="20"/>
              </w:rPr>
            </w:pPr>
            <w:r w:rsidRPr="003D18C7">
              <w:rPr>
                <w:rFonts w:ascii="Times New Roman" w:eastAsia="Times New Roman" w:hAnsi="Times New Roman" w:cs="Times New Roman"/>
                <w:b/>
                <w:bCs/>
                <w:color w:val="000000" w:themeColor="text1"/>
                <w:sz w:val="24"/>
                <w:szCs w:val="24"/>
              </w:rPr>
              <w:t>ну</w:t>
            </w: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r>
      <w:tr w:rsidR="00CE3F02" w:rsidRPr="003D18C7" w:rsidTr="003D18C7">
        <w:trPr>
          <w:trHeight w:val="271"/>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5"/>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3"/>
        </w:trPr>
        <w:tc>
          <w:tcPr>
            <w:tcW w:w="11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4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33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1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8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0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8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1" w:lineRule="exact"/>
        <w:rPr>
          <w:color w:val="000000" w:themeColor="text1"/>
          <w:sz w:val="20"/>
          <w:szCs w:val="20"/>
        </w:rPr>
      </w:pPr>
    </w:p>
    <w:p w:rsidR="00CE3F02" w:rsidRPr="003D18C7" w:rsidRDefault="00CE3F02" w:rsidP="00CE3F02">
      <w:pPr>
        <w:rPr>
          <w:color w:val="000000" w:themeColor="text1"/>
        </w:rPr>
        <w:sectPr w:rsidR="00CE3F02" w:rsidRPr="003D18C7">
          <w:pgSz w:w="16840" w:h="11906" w:orient="landscape"/>
          <w:pgMar w:top="714" w:right="718" w:bottom="430" w:left="600" w:header="0" w:footer="0" w:gutter="0"/>
          <w:cols w:space="720" w:equalWidth="0">
            <w:col w:w="15520"/>
          </w:cols>
        </w:sectPr>
      </w:pPr>
    </w:p>
    <w:p w:rsidR="00CE3F02" w:rsidRPr="003D18C7" w:rsidRDefault="00CE3F02" w:rsidP="00CE3F02">
      <w:pPr>
        <w:spacing w:line="231" w:lineRule="auto"/>
        <w:ind w:left="180"/>
        <w:rPr>
          <w:color w:val="000000" w:themeColor="text1"/>
          <w:sz w:val="20"/>
          <w:szCs w:val="20"/>
        </w:rPr>
      </w:pPr>
      <w:r w:rsidRPr="003D18C7">
        <w:rPr>
          <w:rFonts w:ascii="Times New Roman" w:eastAsia="Times New Roman" w:hAnsi="Times New Roman" w:cs="Times New Roman"/>
          <w:color w:val="000000" w:themeColor="text1"/>
          <w:sz w:val="24"/>
          <w:szCs w:val="24"/>
        </w:rPr>
        <w:lastRenderedPageBreak/>
        <w:t>«____» ____________20_____</w:t>
      </w:r>
    </w:p>
    <w:p w:rsidR="00CE3F02" w:rsidRPr="003D18C7" w:rsidRDefault="00CE3F02" w:rsidP="00CE3F02">
      <w:pPr>
        <w:spacing w:line="12"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3"/>
          <w:szCs w:val="23"/>
        </w:rPr>
        <w:t>Учитель</w:t>
      </w:r>
      <w:proofErr w:type="gramStart"/>
      <w:r w:rsidRPr="003D18C7">
        <w:rPr>
          <w:rFonts w:ascii="Times New Roman" w:eastAsia="Times New Roman" w:hAnsi="Times New Roman" w:cs="Times New Roman"/>
          <w:color w:val="000000" w:themeColor="text1"/>
          <w:sz w:val="23"/>
          <w:szCs w:val="23"/>
        </w:rPr>
        <w:t>: _____________________(______________________)</w:t>
      </w:r>
      <w:proofErr w:type="gramEnd"/>
    </w:p>
    <w:p w:rsidR="00CE3F02" w:rsidRPr="003D18C7" w:rsidRDefault="00CE3F02" w:rsidP="00CE3F02">
      <w:pPr>
        <w:spacing w:line="1"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«Согласовано»</w:t>
      </w: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Заместитель директора ГБОУ СОШ по УВР</w:t>
      </w:r>
    </w:p>
    <w:p w:rsidR="00CE3F02" w:rsidRPr="003D18C7" w:rsidRDefault="00CE3F02" w:rsidP="00CE3F02">
      <w:pPr>
        <w:spacing w:line="20" w:lineRule="exact"/>
        <w:rPr>
          <w:color w:val="000000" w:themeColor="text1"/>
          <w:sz w:val="20"/>
          <w:szCs w:val="20"/>
        </w:rPr>
      </w:pPr>
      <w:r w:rsidRPr="003D18C7">
        <w:rPr>
          <w:color w:val="000000" w:themeColor="text1"/>
          <w:sz w:val="20"/>
          <w:szCs w:val="20"/>
        </w:rPr>
        <w:br w:type="column"/>
      </w: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98" w:lineRule="exact"/>
        <w:rPr>
          <w:color w:val="000000" w:themeColor="text1"/>
          <w:sz w:val="20"/>
          <w:szCs w:val="20"/>
        </w:rPr>
      </w:pPr>
    </w:p>
    <w:p w:rsidR="00CE3F02" w:rsidRPr="003D18C7" w:rsidRDefault="00CE3F02" w:rsidP="00CE3F02">
      <w:pPr>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________________(___________________________)</w:t>
      </w:r>
    </w:p>
    <w:p w:rsidR="00CE3F02" w:rsidRPr="003D18C7" w:rsidRDefault="00CE3F02" w:rsidP="00CE3F02">
      <w:pPr>
        <w:spacing w:line="200" w:lineRule="exact"/>
        <w:rPr>
          <w:color w:val="000000" w:themeColor="text1"/>
          <w:sz w:val="20"/>
          <w:szCs w:val="20"/>
        </w:rPr>
      </w:pP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num="2" w:space="720" w:equalWidth="0">
            <w:col w:w="8600" w:space="720"/>
            <w:col w:w="6200"/>
          </w:cols>
        </w:sectPr>
      </w:pPr>
    </w:p>
    <w:p w:rsidR="00CE3F02" w:rsidRPr="003D18C7" w:rsidRDefault="00CE3F02" w:rsidP="00CE3F02">
      <w:pPr>
        <w:spacing w:line="76" w:lineRule="exact"/>
        <w:rPr>
          <w:color w:val="000000" w:themeColor="text1"/>
          <w:sz w:val="20"/>
          <w:szCs w:val="20"/>
        </w:rPr>
      </w:pPr>
    </w:p>
    <w:p w:rsidR="00CE3F02" w:rsidRPr="003D18C7" w:rsidRDefault="00CE3F02" w:rsidP="00CE3F02">
      <w:pPr>
        <w:ind w:left="120"/>
        <w:rPr>
          <w:color w:val="000000" w:themeColor="text1"/>
          <w:sz w:val="20"/>
          <w:szCs w:val="20"/>
        </w:rPr>
      </w:pPr>
      <w:r w:rsidRPr="003D18C7">
        <w:rPr>
          <w:rFonts w:ascii="Times New Roman" w:eastAsia="Times New Roman" w:hAnsi="Times New Roman" w:cs="Times New Roman"/>
          <w:color w:val="000000" w:themeColor="text1"/>
          <w:sz w:val="24"/>
          <w:szCs w:val="24"/>
        </w:rPr>
        <w:t>«_____»_______________20_____</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359" w:lineRule="exact"/>
        <w:rPr>
          <w:color w:val="000000" w:themeColor="text1"/>
          <w:sz w:val="20"/>
          <w:szCs w:val="20"/>
        </w:rPr>
      </w:pPr>
    </w:p>
    <w:p w:rsidR="00CE3F02" w:rsidRPr="003D18C7" w:rsidRDefault="00CE3F02" w:rsidP="00CE3F02">
      <w:pPr>
        <w:jc w:val="right"/>
        <w:rPr>
          <w:color w:val="000000" w:themeColor="text1"/>
          <w:sz w:val="20"/>
          <w:szCs w:val="20"/>
        </w:rPr>
      </w:pPr>
      <w:r w:rsidRPr="003D18C7">
        <w:rPr>
          <w:rFonts w:ascii="Times New Roman" w:eastAsia="Times New Roman" w:hAnsi="Times New Roman" w:cs="Times New Roman"/>
          <w:color w:val="000000" w:themeColor="text1"/>
          <w:sz w:val="24"/>
          <w:szCs w:val="24"/>
        </w:rPr>
        <w:t>50</w:t>
      </w:r>
    </w:p>
    <w:p w:rsidR="00CE3F02" w:rsidRPr="003D18C7" w:rsidRDefault="00CE3F02" w:rsidP="00CE3F02">
      <w:pPr>
        <w:rPr>
          <w:color w:val="000000" w:themeColor="text1"/>
        </w:rPr>
        <w:sectPr w:rsidR="00CE3F02" w:rsidRPr="003D18C7">
          <w:type w:val="continuous"/>
          <w:pgSz w:w="16840" w:h="11906" w:orient="landscape"/>
          <w:pgMar w:top="714" w:right="718" w:bottom="430" w:left="600" w:header="0" w:footer="0" w:gutter="0"/>
          <w:cols w:space="720" w:equalWidth="0">
            <w:col w:w="15520"/>
          </w:cols>
        </w:sectPr>
      </w:pPr>
    </w:p>
    <w:p w:rsidR="00CE3F02" w:rsidRPr="003D18C7" w:rsidRDefault="00CE3F02" w:rsidP="00CE3F02">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lastRenderedPageBreak/>
        <w:t>Сводная таблица «Выполнение рабочих программ»</w:t>
      </w:r>
    </w:p>
    <w:p w:rsidR="00CE3F02" w:rsidRPr="003D18C7" w:rsidRDefault="00CE3F02" w:rsidP="00CE3F02">
      <w:pPr>
        <w:spacing w:line="261" w:lineRule="exact"/>
        <w:rPr>
          <w:color w:val="000000" w:themeColor="text1"/>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1720"/>
        <w:gridCol w:w="1720"/>
        <w:gridCol w:w="1640"/>
        <w:gridCol w:w="1660"/>
        <w:gridCol w:w="700"/>
        <w:gridCol w:w="940"/>
        <w:gridCol w:w="1640"/>
        <w:gridCol w:w="1720"/>
        <w:gridCol w:w="1720"/>
        <w:gridCol w:w="2180"/>
      </w:tblGrid>
      <w:tr w:rsidR="00CE3F02" w:rsidRPr="003D18C7" w:rsidTr="003D18C7">
        <w:trPr>
          <w:trHeight w:val="281"/>
        </w:trPr>
        <w:tc>
          <w:tcPr>
            <w:tcW w:w="1720" w:type="dxa"/>
            <w:tcBorders>
              <w:top w:val="single" w:sz="8" w:space="0" w:color="auto"/>
              <w:left w:val="single" w:sz="8" w:space="0" w:color="auto"/>
              <w:right w:val="single" w:sz="8" w:space="0" w:color="auto"/>
            </w:tcBorders>
            <w:vAlign w:val="bottom"/>
          </w:tcPr>
          <w:p w:rsidR="00CE3F02" w:rsidRPr="003D18C7" w:rsidRDefault="00CE3F02" w:rsidP="003D18C7">
            <w:pPr>
              <w:ind w:left="380"/>
              <w:rPr>
                <w:color w:val="000000" w:themeColor="text1"/>
                <w:sz w:val="20"/>
                <w:szCs w:val="20"/>
              </w:rPr>
            </w:pPr>
            <w:r w:rsidRPr="003D18C7">
              <w:rPr>
                <w:rFonts w:ascii="Times New Roman" w:eastAsia="Times New Roman" w:hAnsi="Times New Roman" w:cs="Times New Roman"/>
                <w:b/>
                <w:bCs/>
                <w:color w:val="000000" w:themeColor="text1"/>
                <w:sz w:val="24"/>
                <w:szCs w:val="24"/>
              </w:rPr>
              <w:t>Предмет</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Количество</w:t>
            </w:r>
          </w:p>
        </w:tc>
        <w:tc>
          <w:tcPr>
            <w:tcW w:w="16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2360" w:type="dxa"/>
            <w:gridSpan w:val="2"/>
            <w:tcBorders>
              <w:top w:val="single" w:sz="8" w:space="0" w:color="auto"/>
              <w:bottom w:val="single" w:sz="8" w:space="0" w:color="auto"/>
            </w:tcBorders>
            <w:vAlign w:val="bottom"/>
          </w:tcPr>
          <w:p w:rsidR="00CE3F02" w:rsidRPr="003D18C7" w:rsidRDefault="00CE3F02" w:rsidP="003D18C7">
            <w:pPr>
              <w:ind w:left="800"/>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Выполнение</w:t>
            </w:r>
          </w:p>
        </w:tc>
        <w:tc>
          <w:tcPr>
            <w:tcW w:w="940" w:type="dxa"/>
            <w:tcBorders>
              <w:top w:val="single" w:sz="8" w:space="0" w:color="auto"/>
              <w:bottom w:val="single" w:sz="8" w:space="0" w:color="auto"/>
            </w:tcBorders>
            <w:vAlign w:val="bottom"/>
          </w:tcPr>
          <w:p w:rsidR="00CE3F02" w:rsidRPr="003D18C7" w:rsidRDefault="00CE3F02" w:rsidP="003D18C7">
            <w:pPr>
              <w:rPr>
                <w:color w:val="000000" w:themeColor="text1"/>
                <w:sz w:val="24"/>
                <w:szCs w:val="24"/>
              </w:rPr>
            </w:pPr>
          </w:p>
        </w:tc>
        <w:tc>
          <w:tcPr>
            <w:tcW w:w="1640" w:type="dxa"/>
            <w:tcBorders>
              <w:top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4"/>
                <w:szCs w:val="24"/>
              </w:rPr>
            </w:pPr>
          </w:p>
        </w:tc>
        <w:tc>
          <w:tcPr>
            <w:tcW w:w="1720" w:type="dxa"/>
            <w:tcBorders>
              <w:top w:val="single" w:sz="8" w:space="0" w:color="auto"/>
              <w:right w:val="single" w:sz="8" w:space="0" w:color="auto"/>
            </w:tcBorders>
            <w:vAlign w:val="bottom"/>
          </w:tcPr>
          <w:p w:rsidR="00CE3F02" w:rsidRPr="003D18C7" w:rsidRDefault="00CE3F02" w:rsidP="003D18C7">
            <w:pPr>
              <w:ind w:left="220"/>
              <w:rPr>
                <w:color w:val="000000" w:themeColor="text1"/>
                <w:sz w:val="20"/>
                <w:szCs w:val="20"/>
              </w:rPr>
            </w:pPr>
            <w:r w:rsidRPr="003D18C7">
              <w:rPr>
                <w:rFonts w:ascii="Times New Roman" w:eastAsia="Times New Roman" w:hAnsi="Times New Roman" w:cs="Times New Roman"/>
                <w:b/>
                <w:bCs/>
                <w:color w:val="000000" w:themeColor="text1"/>
                <w:sz w:val="24"/>
                <w:szCs w:val="24"/>
              </w:rPr>
              <w:t>Отставание</w:t>
            </w:r>
          </w:p>
        </w:tc>
        <w:tc>
          <w:tcPr>
            <w:tcW w:w="172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 xml:space="preserve">Причина </w:t>
            </w:r>
            <w:proofErr w:type="gramStart"/>
            <w:r w:rsidRPr="003D18C7">
              <w:rPr>
                <w:rFonts w:ascii="Times New Roman" w:eastAsia="Times New Roman" w:hAnsi="Times New Roman" w:cs="Times New Roman"/>
                <w:b/>
                <w:bCs/>
                <w:color w:val="000000" w:themeColor="text1"/>
                <w:sz w:val="24"/>
                <w:szCs w:val="24"/>
              </w:rPr>
              <w:t>от</w:t>
            </w:r>
            <w:proofErr w:type="gramEnd"/>
            <w:r w:rsidRPr="003D18C7">
              <w:rPr>
                <w:rFonts w:ascii="Times New Roman" w:eastAsia="Times New Roman" w:hAnsi="Times New Roman" w:cs="Times New Roman"/>
                <w:b/>
                <w:bCs/>
                <w:color w:val="000000" w:themeColor="text1"/>
                <w:sz w:val="24"/>
                <w:szCs w:val="24"/>
              </w:rPr>
              <w:t>-</w:t>
            </w:r>
          </w:p>
        </w:tc>
        <w:tc>
          <w:tcPr>
            <w:tcW w:w="2180" w:type="dxa"/>
            <w:tcBorders>
              <w:top w:val="single" w:sz="8" w:space="0" w:color="auto"/>
              <w:right w:val="single" w:sz="8" w:space="0" w:color="auto"/>
            </w:tcBorders>
            <w:vAlign w:val="bottom"/>
          </w:tcPr>
          <w:p w:rsidR="00CE3F02" w:rsidRPr="003D18C7" w:rsidRDefault="00CE3F02" w:rsidP="003D18C7">
            <w:pPr>
              <w:jc w:val="center"/>
              <w:rPr>
                <w:color w:val="000000" w:themeColor="text1"/>
                <w:sz w:val="20"/>
                <w:szCs w:val="20"/>
              </w:rPr>
            </w:pPr>
            <w:r w:rsidRPr="003D18C7">
              <w:rPr>
                <w:rFonts w:ascii="Times New Roman" w:eastAsia="Times New Roman" w:hAnsi="Times New Roman" w:cs="Times New Roman"/>
                <w:b/>
                <w:bCs/>
                <w:color w:val="000000" w:themeColor="text1"/>
                <w:w w:val="99"/>
                <w:sz w:val="24"/>
                <w:szCs w:val="24"/>
              </w:rPr>
              <w:t>Компенсирующие</w:t>
            </w:r>
          </w:p>
        </w:tc>
      </w:tr>
      <w:tr w:rsidR="00CE3F02" w:rsidRPr="003D18C7" w:rsidTr="003D18C7">
        <w:trPr>
          <w:trHeight w:val="266"/>
        </w:trPr>
        <w:tc>
          <w:tcPr>
            <w:tcW w:w="1720" w:type="dxa"/>
            <w:tcBorders>
              <w:left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 xml:space="preserve">часов </w:t>
            </w:r>
            <w:proofErr w:type="gramStart"/>
            <w:r w:rsidRPr="003D18C7">
              <w:rPr>
                <w:rFonts w:ascii="Times New Roman" w:eastAsia="Times New Roman" w:hAnsi="Times New Roman" w:cs="Times New Roman"/>
                <w:b/>
                <w:bCs/>
                <w:color w:val="000000" w:themeColor="text1"/>
                <w:w w:val="98"/>
                <w:sz w:val="24"/>
                <w:szCs w:val="24"/>
              </w:rPr>
              <w:t>по</w:t>
            </w:r>
            <w:proofErr w:type="gramEnd"/>
          </w:p>
        </w:tc>
        <w:tc>
          <w:tcPr>
            <w:tcW w:w="1640" w:type="dxa"/>
            <w:tcBorders>
              <w:bottom w:val="single" w:sz="8" w:space="0" w:color="auto"/>
            </w:tcBorders>
            <w:vAlign w:val="bottom"/>
          </w:tcPr>
          <w:p w:rsidR="00CE3F02" w:rsidRPr="003D18C7" w:rsidRDefault="00CE3F02" w:rsidP="003D18C7">
            <w:pPr>
              <w:rPr>
                <w:color w:val="000000" w:themeColor="text1"/>
                <w:sz w:val="23"/>
                <w:szCs w:val="23"/>
              </w:rPr>
            </w:pPr>
          </w:p>
        </w:tc>
        <w:tc>
          <w:tcPr>
            <w:tcW w:w="2360" w:type="dxa"/>
            <w:gridSpan w:val="2"/>
            <w:tcBorders>
              <w:bottom w:val="single" w:sz="8" w:space="0" w:color="auto"/>
            </w:tcBorders>
            <w:vAlign w:val="bottom"/>
          </w:tcPr>
          <w:p w:rsidR="00CE3F02" w:rsidRPr="003D18C7" w:rsidRDefault="00CE3F02" w:rsidP="003D18C7">
            <w:pPr>
              <w:spacing w:line="265" w:lineRule="exact"/>
              <w:ind w:left="780"/>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Четверть</w:t>
            </w:r>
          </w:p>
        </w:tc>
        <w:tc>
          <w:tcPr>
            <w:tcW w:w="940" w:type="dxa"/>
            <w:tcBorders>
              <w:bottom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proofErr w:type="spellStart"/>
            <w:r w:rsidRPr="003D18C7">
              <w:rPr>
                <w:rFonts w:ascii="Times New Roman" w:eastAsia="Times New Roman" w:hAnsi="Times New Roman" w:cs="Times New Roman"/>
                <w:b/>
                <w:bCs/>
                <w:color w:val="000000" w:themeColor="text1"/>
                <w:w w:val="99"/>
                <w:sz w:val="24"/>
                <w:szCs w:val="24"/>
              </w:rPr>
              <w:t>ставания</w:t>
            </w:r>
            <w:proofErr w:type="spellEnd"/>
          </w:p>
        </w:tc>
        <w:tc>
          <w:tcPr>
            <w:tcW w:w="2180" w:type="dxa"/>
            <w:tcBorders>
              <w:right w:val="single" w:sz="8" w:space="0" w:color="auto"/>
            </w:tcBorders>
            <w:vAlign w:val="bottom"/>
          </w:tcPr>
          <w:p w:rsidR="00CE3F02" w:rsidRPr="003D18C7" w:rsidRDefault="00CE3F02" w:rsidP="003D18C7">
            <w:pPr>
              <w:spacing w:line="256" w:lineRule="exact"/>
              <w:jc w:val="center"/>
              <w:rPr>
                <w:color w:val="000000" w:themeColor="text1"/>
                <w:sz w:val="20"/>
                <w:szCs w:val="20"/>
              </w:rPr>
            </w:pPr>
            <w:r w:rsidRPr="003D18C7">
              <w:rPr>
                <w:rFonts w:ascii="Times New Roman" w:eastAsia="Times New Roman" w:hAnsi="Times New Roman" w:cs="Times New Roman"/>
                <w:b/>
                <w:bCs/>
                <w:color w:val="000000" w:themeColor="text1"/>
                <w:sz w:val="24"/>
                <w:szCs w:val="24"/>
              </w:rPr>
              <w:t>мероприятия</w:t>
            </w: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spacing w:line="247" w:lineRule="exact"/>
              <w:jc w:val="center"/>
              <w:rPr>
                <w:color w:val="000000" w:themeColor="text1"/>
                <w:sz w:val="20"/>
                <w:szCs w:val="20"/>
              </w:rPr>
            </w:pPr>
            <w:r w:rsidRPr="003D18C7">
              <w:rPr>
                <w:rFonts w:ascii="Times New Roman" w:eastAsia="Times New Roman" w:hAnsi="Times New Roman" w:cs="Times New Roman"/>
                <w:b/>
                <w:bCs/>
                <w:color w:val="000000" w:themeColor="text1"/>
                <w:w w:val="98"/>
                <w:sz w:val="24"/>
                <w:szCs w:val="24"/>
              </w:rPr>
              <w:t>плану</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1</w:t>
            </w:r>
          </w:p>
        </w:tc>
        <w:tc>
          <w:tcPr>
            <w:tcW w:w="166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2</w:t>
            </w: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spacing w:line="265" w:lineRule="exact"/>
              <w:ind w:right="66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3</w:t>
            </w:r>
          </w:p>
        </w:tc>
        <w:tc>
          <w:tcPr>
            <w:tcW w:w="1640" w:type="dxa"/>
            <w:tcBorders>
              <w:bottom w:val="single" w:sz="8" w:space="0" w:color="auto"/>
              <w:right w:val="single" w:sz="8" w:space="0" w:color="auto"/>
            </w:tcBorders>
            <w:vAlign w:val="bottom"/>
          </w:tcPr>
          <w:p w:rsidR="00CE3F02" w:rsidRPr="003D18C7" w:rsidRDefault="00CE3F02" w:rsidP="003D18C7">
            <w:pPr>
              <w:spacing w:line="265" w:lineRule="exact"/>
              <w:ind w:right="640"/>
              <w:jc w:val="right"/>
              <w:rPr>
                <w:color w:val="000000" w:themeColor="text1"/>
                <w:sz w:val="20"/>
                <w:szCs w:val="20"/>
              </w:rPr>
            </w:pPr>
            <w:r w:rsidRPr="003D18C7">
              <w:rPr>
                <w:rFonts w:ascii="Times New Roman" w:eastAsia="Times New Roman" w:hAnsi="Times New Roman" w:cs="Times New Roman"/>
                <w:b/>
                <w:bCs/>
                <w:color w:val="000000" w:themeColor="text1"/>
                <w:sz w:val="24"/>
                <w:szCs w:val="24"/>
              </w:rPr>
              <w:t>4</w:t>
            </w: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71"/>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6"/>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r w:rsidR="00CE3F02" w:rsidRPr="003D18C7" w:rsidTr="003D18C7">
        <w:trPr>
          <w:trHeight w:val="268"/>
        </w:trPr>
        <w:tc>
          <w:tcPr>
            <w:tcW w:w="1720" w:type="dxa"/>
            <w:tcBorders>
              <w:left w:val="single" w:sz="8" w:space="0" w:color="auto"/>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6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700" w:type="dxa"/>
            <w:tcBorders>
              <w:bottom w:val="single" w:sz="8" w:space="0" w:color="auto"/>
            </w:tcBorders>
            <w:vAlign w:val="bottom"/>
          </w:tcPr>
          <w:p w:rsidR="00CE3F02" w:rsidRPr="003D18C7" w:rsidRDefault="00CE3F02" w:rsidP="003D18C7">
            <w:pPr>
              <w:rPr>
                <w:color w:val="000000" w:themeColor="text1"/>
                <w:sz w:val="23"/>
                <w:szCs w:val="23"/>
              </w:rPr>
            </w:pPr>
          </w:p>
        </w:tc>
        <w:tc>
          <w:tcPr>
            <w:tcW w:w="9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64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172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c>
          <w:tcPr>
            <w:tcW w:w="2180" w:type="dxa"/>
            <w:tcBorders>
              <w:bottom w:val="single" w:sz="8" w:space="0" w:color="auto"/>
              <w:right w:val="single" w:sz="8" w:space="0" w:color="auto"/>
            </w:tcBorders>
            <w:vAlign w:val="bottom"/>
          </w:tcPr>
          <w:p w:rsidR="00CE3F02" w:rsidRPr="003D18C7" w:rsidRDefault="00CE3F02" w:rsidP="003D18C7">
            <w:pPr>
              <w:rPr>
                <w:color w:val="000000" w:themeColor="text1"/>
                <w:sz w:val="23"/>
                <w:szCs w:val="23"/>
              </w:rPr>
            </w:pPr>
          </w:p>
        </w:tc>
      </w:tr>
    </w:tbl>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p w:rsidR="00CE3F02" w:rsidRPr="003D18C7" w:rsidRDefault="00CE3F02" w:rsidP="00CE3F02">
      <w:pPr>
        <w:spacing w:line="200" w:lineRule="exact"/>
        <w:rPr>
          <w:color w:val="000000" w:themeColor="text1"/>
          <w:sz w:val="20"/>
          <w:szCs w:val="20"/>
        </w:rPr>
      </w:pPr>
    </w:p>
    <w:sectPr w:rsidR="00CE3F02" w:rsidRPr="003D18C7" w:rsidSect="00CE3F02">
      <w:pgSz w:w="16840" w:h="11906" w:orient="landscape"/>
      <w:pgMar w:top="714" w:right="598" w:bottom="430" w:left="600" w:header="0" w:footer="0" w:gutter="0"/>
      <w:cols w:space="720" w:equalWidth="0">
        <w:col w:w="156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AB0" w:rsidRDefault="009A5AB0" w:rsidP="00BB0F40">
      <w:pPr>
        <w:spacing w:after="0" w:line="240" w:lineRule="auto"/>
      </w:pPr>
      <w:r>
        <w:separator/>
      </w:r>
    </w:p>
  </w:endnote>
  <w:endnote w:type="continuationSeparator" w:id="0">
    <w:p w:rsidR="009A5AB0" w:rsidRDefault="009A5AB0" w:rsidP="00BB0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AB0" w:rsidRDefault="009A5AB0" w:rsidP="00BB0F40">
      <w:pPr>
        <w:spacing w:after="0" w:line="240" w:lineRule="auto"/>
      </w:pPr>
      <w:r>
        <w:separator/>
      </w:r>
    </w:p>
  </w:footnote>
  <w:footnote w:type="continuationSeparator" w:id="0">
    <w:p w:rsidR="009A5AB0" w:rsidRDefault="009A5AB0" w:rsidP="00BB0F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124"/>
    <w:multiLevelType w:val="hybridMultilevel"/>
    <w:tmpl w:val="1DAA7E32"/>
    <w:lvl w:ilvl="0" w:tplc="BBD2017C">
      <w:start w:val="1"/>
      <w:numFmt w:val="decimal"/>
      <w:lvlText w:val="%1."/>
      <w:lvlJc w:val="left"/>
    </w:lvl>
    <w:lvl w:ilvl="1" w:tplc="2ACC1B92">
      <w:numFmt w:val="decimal"/>
      <w:lvlText w:val=""/>
      <w:lvlJc w:val="left"/>
    </w:lvl>
    <w:lvl w:ilvl="2" w:tplc="01C09264">
      <w:numFmt w:val="decimal"/>
      <w:lvlText w:val=""/>
      <w:lvlJc w:val="left"/>
    </w:lvl>
    <w:lvl w:ilvl="3" w:tplc="86584866">
      <w:numFmt w:val="decimal"/>
      <w:lvlText w:val=""/>
      <w:lvlJc w:val="left"/>
    </w:lvl>
    <w:lvl w:ilvl="4" w:tplc="C5F27A86">
      <w:numFmt w:val="decimal"/>
      <w:lvlText w:val=""/>
      <w:lvlJc w:val="left"/>
    </w:lvl>
    <w:lvl w:ilvl="5" w:tplc="DC983994">
      <w:numFmt w:val="decimal"/>
      <w:lvlText w:val=""/>
      <w:lvlJc w:val="left"/>
    </w:lvl>
    <w:lvl w:ilvl="6" w:tplc="3F6EAF96">
      <w:numFmt w:val="decimal"/>
      <w:lvlText w:val=""/>
      <w:lvlJc w:val="left"/>
    </w:lvl>
    <w:lvl w:ilvl="7" w:tplc="7D606FFA">
      <w:numFmt w:val="decimal"/>
      <w:lvlText w:val=""/>
      <w:lvlJc w:val="left"/>
    </w:lvl>
    <w:lvl w:ilvl="8" w:tplc="33DAB946">
      <w:numFmt w:val="decimal"/>
      <w:lvlText w:val=""/>
      <w:lvlJc w:val="left"/>
    </w:lvl>
  </w:abstractNum>
  <w:abstractNum w:abstractNumId="2">
    <w:nsid w:val="0000305E"/>
    <w:multiLevelType w:val="hybridMultilevel"/>
    <w:tmpl w:val="29C4A6B6"/>
    <w:lvl w:ilvl="0" w:tplc="1B0020F8">
      <w:numFmt w:val="decimal"/>
      <w:lvlText w:val="%1"/>
      <w:lvlJc w:val="left"/>
    </w:lvl>
    <w:lvl w:ilvl="1" w:tplc="2248AE50">
      <w:numFmt w:val="decimal"/>
      <w:lvlText w:val=""/>
      <w:lvlJc w:val="left"/>
    </w:lvl>
    <w:lvl w:ilvl="2" w:tplc="C58E68E4">
      <w:numFmt w:val="decimal"/>
      <w:lvlText w:val=""/>
      <w:lvlJc w:val="left"/>
    </w:lvl>
    <w:lvl w:ilvl="3" w:tplc="5FA21FD0">
      <w:numFmt w:val="decimal"/>
      <w:lvlText w:val=""/>
      <w:lvlJc w:val="left"/>
    </w:lvl>
    <w:lvl w:ilvl="4" w:tplc="EF9A8BC2">
      <w:numFmt w:val="decimal"/>
      <w:lvlText w:val=""/>
      <w:lvlJc w:val="left"/>
    </w:lvl>
    <w:lvl w:ilvl="5" w:tplc="F78A0536">
      <w:numFmt w:val="decimal"/>
      <w:lvlText w:val=""/>
      <w:lvlJc w:val="left"/>
    </w:lvl>
    <w:lvl w:ilvl="6" w:tplc="3FFAE242">
      <w:numFmt w:val="decimal"/>
      <w:lvlText w:val=""/>
      <w:lvlJc w:val="left"/>
    </w:lvl>
    <w:lvl w:ilvl="7" w:tplc="B660342C">
      <w:numFmt w:val="decimal"/>
      <w:lvlText w:val=""/>
      <w:lvlJc w:val="left"/>
    </w:lvl>
    <w:lvl w:ilvl="8" w:tplc="DA187E78">
      <w:numFmt w:val="decimal"/>
      <w:lvlText w:val=""/>
      <w:lvlJc w:val="left"/>
    </w:lvl>
  </w:abstractNum>
  <w:abstractNum w:abstractNumId="3">
    <w:nsid w:val="0699402E"/>
    <w:multiLevelType w:val="multilevel"/>
    <w:tmpl w:val="EA0ED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963AD8"/>
    <w:multiLevelType w:val="multilevel"/>
    <w:tmpl w:val="78AA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AC006AE"/>
    <w:multiLevelType w:val="multilevel"/>
    <w:tmpl w:val="F71A6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77F89"/>
    <w:multiLevelType w:val="hybridMultilevel"/>
    <w:tmpl w:val="5C1E7BC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12DF2C50"/>
    <w:multiLevelType w:val="multilevel"/>
    <w:tmpl w:val="8B524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891E80"/>
    <w:multiLevelType w:val="multilevel"/>
    <w:tmpl w:val="9A1E1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BEE01CD"/>
    <w:multiLevelType w:val="multilevel"/>
    <w:tmpl w:val="A4FA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51582D"/>
    <w:multiLevelType w:val="multilevel"/>
    <w:tmpl w:val="004E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970854"/>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9A0114"/>
    <w:multiLevelType w:val="multilevel"/>
    <w:tmpl w:val="2D80E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85A67A8"/>
    <w:multiLevelType w:val="multilevel"/>
    <w:tmpl w:val="B6764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8F47010"/>
    <w:multiLevelType w:val="hybridMultilevel"/>
    <w:tmpl w:val="E9AE7212"/>
    <w:lvl w:ilvl="0" w:tplc="FFFFFFFF">
      <w:numFmt w:val="bullet"/>
      <w:lvlText w:val=""/>
      <w:legacy w:legacy="1" w:legacySpace="0" w:legacyIndent="360"/>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10"/>
  </w:num>
  <w:num w:numId="3">
    <w:abstractNumId w:val="5"/>
  </w:num>
  <w:num w:numId="4">
    <w:abstractNumId w:val="3"/>
  </w:num>
  <w:num w:numId="5">
    <w:abstractNumId w:val="7"/>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3"/>
  </w:num>
  <w:num w:numId="10">
    <w:abstractNumId w:val="1"/>
  </w:num>
  <w:num w:numId="11">
    <w:abstractNumId w:val="2"/>
  </w:num>
  <w:num w:numId="12">
    <w:abstractNumId w:val="0"/>
  </w:num>
  <w:num w:numId="13">
    <w:abstractNumId w:val="4"/>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82D38"/>
    <w:rsid w:val="000966D8"/>
    <w:rsid w:val="000B4D16"/>
    <w:rsid w:val="001C2A52"/>
    <w:rsid w:val="00214C5A"/>
    <w:rsid w:val="002D60BC"/>
    <w:rsid w:val="002F1B40"/>
    <w:rsid w:val="00337065"/>
    <w:rsid w:val="00393A21"/>
    <w:rsid w:val="003D18C7"/>
    <w:rsid w:val="0046074D"/>
    <w:rsid w:val="004E1D79"/>
    <w:rsid w:val="00582D38"/>
    <w:rsid w:val="005C39F6"/>
    <w:rsid w:val="005F00B9"/>
    <w:rsid w:val="00655041"/>
    <w:rsid w:val="0065765E"/>
    <w:rsid w:val="00670E50"/>
    <w:rsid w:val="0072769C"/>
    <w:rsid w:val="0079407D"/>
    <w:rsid w:val="007A0A18"/>
    <w:rsid w:val="007B2AE8"/>
    <w:rsid w:val="007C34A3"/>
    <w:rsid w:val="007C4FE4"/>
    <w:rsid w:val="0088230D"/>
    <w:rsid w:val="00882D89"/>
    <w:rsid w:val="008D2381"/>
    <w:rsid w:val="009A5AB0"/>
    <w:rsid w:val="00AC603B"/>
    <w:rsid w:val="00AF625D"/>
    <w:rsid w:val="00B54400"/>
    <w:rsid w:val="00BB0F40"/>
    <w:rsid w:val="00BC2169"/>
    <w:rsid w:val="00C61E6D"/>
    <w:rsid w:val="00CC54B3"/>
    <w:rsid w:val="00CE3F02"/>
    <w:rsid w:val="00CF5AE9"/>
    <w:rsid w:val="00D619D8"/>
    <w:rsid w:val="00DC5C21"/>
    <w:rsid w:val="00E6256F"/>
    <w:rsid w:val="00E63C74"/>
    <w:rsid w:val="00ED5DEB"/>
    <w:rsid w:val="00EE179E"/>
    <w:rsid w:val="00F064A9"/>
    <w:rsid w:val="00FC2842"/>
    <w:rsid w:val="00FF5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D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BC2169"/>
    <w:pPr>
      <w:spacing w:after="0" w:line="240" w:lineRule="auto"/>
    </w:pPr>
    <w:rPr>
      <w:rFonts w:ascii="Calibri" w:eastAsia="Times New Roman" w:hAnsi="Calibri" w:cs="Times New Roman"/>
      <w:lang w:eastAsia="ru-RU"/>
    </w:rPr>
  </w:style>
  <w:style w:type="paragraph" w:customStyle="1" w:styleId="FR1">
    <w:name w:val="FR1"/>
    <w:rsid w:val="00BC2169"/>
    <w:pPr>
      <w:widowControl w:val="0"/>
      <w:overflowPunct w:val="0"/>
      <w:autoSpaceDE w:val="0"/>
      <w:autoSpaceDN w:val="0"/>
      <w:adjustRightInd w:val="0"/>
      <w:spacing w:before="500" w:after="0" w:line="240" w:lineRule="auto"/>
      <w:ind w:left="720"/>
    </w:pPr>
    <w:rPr>
      <w:rFonts w:ascii="Arial" w:eastAsia="Times New Roman" w:hAnsi="Arial" w:cs="Times New Roman"/>
      <w:b/>
      <w:sz w:val="18"/>
      <w:szCs w:val="20"/>
      <w:lang w:eastAsia="ru-RU"/>
    </w:rPr>
  </w:style>
  <w:style w:type="character" w:customStyle="1" w:styleId="2">
    <w:name w:val="Основной текст (2)_"/>
    <w:basedOn w:val="a0"/>
    <w:link w:val="20"/>
    <w:rsid w:val="007A0A18"/>
    <w:rPr>
      <w:b/>
      <w:bCs/>
      <w:shd w:val="clear" w:color="auto" w:fill="FFFFFF"/>
    </w:rPr>
  </w:style>
  <w:style w:type="character" w:customStyle="1" w:styleId="1">
    <w:name w:val="Заголовок №1_"/>
    <w:basedOn w:val="a0"/>
    <w:link w:val="10"/>
    <w:rsid w:val="007A0A18"/>
    <w:rPr>
      <w:b/>
      <w:bCs/>
      <w:sz w:val="36"/>
      <w:szCs w:val="36"/>
      <w:shd w:val="clear" w:color="auto" w:fill="FFFFFF"/>
    </w:rPr>
  </w:style>
  <w:style w:type="paragraph" w:customStyle="1" w:styleId="20">
    <w:name w:val="Основной текст (2)"/>
    <w:basedOn w:val="a"/>
    <w:link w:val="2"/>
    <w:rsid w:val="007A0A18"/>
    <w:pPr>
      <w:shd w:val="clear" w:color="auto" w:fill="FFFFFF"/>
      <w:spacing w:after="60" w:line="240" w:lineRule="atLeast"/>
    </w:pPr>
    <w:rPr>
      <w:b/>
      <w:bCs/>
    </w:rPr>
  </w:style>
  <w:style w:type="paragraph" w:customStyle="1" w:styleId="10">
    <w:name w:val="Заголовок №1"/>
    <w:basedOn w:val="a"/>
    <w:link w:val="1"/>
    <w:rsid w:val="007A0A18"/>
    <w:pPr>
      <w:shd w:val="clear" w:color="auto" w:fill="FFFFFF"/>
      <w:spacing w:after="0" w:line="413" w:lineRule="exact"/>
      <w:jc w:val="center"/>
      <w:outlineLvl w:val="0"/>
    </w:pPr>
    <w:rPr>
      <w:b/>
      <w:bCs/>
      <w:sz w:val="36"/>
      <w:szCs w:val="36"/>
    </w:rPr>
  </w:style>
  <w:style w:type="character" w:customStyle="1" w:styleId="22">
    <w:name w:val="Заголовок №2 (2)_"/>
    <w:basedOn w:val="a0"/>
    <w:link w:val="220"/>
    <w:rsid w:val="007A0A18"/>
    <w:rPr>
      <w:rFonts w:ascii="Century Gothic" w:hAnsi="Century Gothic"/>
      <w:b/>
      <w:bCs/>
      <w:shd w:val="clear" w:color="auto" w:fill="FFFFFF"/>
    </w:rPr>
  </w:style>
  <w:style w:type="character" w:customStyle="1" w:styleId="2TimesNewRoman">
    <w:name w:val="Основной текст (2) + Times New Roman"/>
    <w:aliases w:val="9,5 pt,Полужирный"/>
    <w:basedOn w:val="2"/>
    <w:rsid w:val="007A0A18"/>
    <w:rPr>
      <w:rFonts w:ascii="Times New Roman" w:hAnsi="Times New Roman" w:cs="Times New Roman"/>
      <w:b/>
      <w:bCs/>
      <w:spacing w:val="0"/>
      <w:sz w:val="19"/>
      <w:szCs w:val="19"/>
      <w:shd w:val="clear" w:color="auto" w:fill="FFFFFF"/>
    </w:rPr>
  </w:style>
  <w:style w:type="character" w:customStyle="1" w:styleId="4">
    <w:name w:val="Основной текст (4)_"/>
    <w:basedOn w:val="a0"/>
    <w:link w:val="40"/>
    <w:rsid w:val="007A0A18"/>
    <w:rPr>
      <w:b/>
      <w:bCs/>
      <w:sz w:val="19"/>
      <w:szCs w:val="19"/>
      <w:shd w:val="clear" w:color="auto" w:fill="FFFFFF"/>
    </w:rPr>
  </w:style>
  <w:style w:type="paragraph" w:customStyle="1" w:styleId="220">
    <w:name w:val="Заголовок №2 (2)"/>
    <w:basedOn w:val="a"/>
    <w:link w:val="22"/>
    <w:rsid w:val="007A0A18"/>
    <w:pPr>
      <w:shd w:val="clear" w:color="auto" w:fill="FFFFFF"/>
      <w:spacing w:before="720" w:after="0" w:line="245" w:lineRule="exact"/>
      <w:ind w:firstLine="460"/>
      <w:jc w:val="both"/>
      <w:outlineLvl w:val="1"/>
    </w:pPr>
    <w:rPr>
      <w:rFonts w:ascii="Century Gothic" w:hAnsi="Century Gothic"/>
      <w:b/>
      <w:bCs/>
    </w:rPr>
  </w:style>
  <w:style w:type="paragraph" w:customStyle="1" w:styleId="40">
    <w:name w:val="Основной текст (4)"/>
    <w:basedOn w:val="a"/>
    <w:link w:val="4"/>
    <w:rsid w:val="007A0A18"/>
    <w:pPr>
      <w:shd w:val="clear" w:color="auto" w:fill="FFFFFF"/>
      <w:spacing w:before="180" w:after="0" w:line="240" w:lineRule="atLeast"/>
    </w:pPr>
    <w:rPr>
      <w:b/>
      <w:bCs/>
      <w:sz w:val="19"/>
      <w:szCs w:val="19"/>
    </w:rPr>
  </w:style>
  <w:style w:type="paragraph" w:styleId="a4">
    <w:name w:val="header"/>
    <w:basedOn w:val="a"/>
    <w:link w:val="a5"/>
    <w:uiPriority w:val="99"/>
    <w:semiHidden/>
    <w:unhideWhenUsed/>
    <w:rsid w:val="00BB0F4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BB0F40"/>
  </w:style>
  <w:style w:type="paragraph" w:styleId="a6">
    <w:name w:val="footer"/>
    <w:basedOn w:val="a"/>
    <w:link w:val="a7"/>
    <w:uiPriority w:val="99"/>
    <w:semiHidden/>
    <w:unhideWhenUsed/>
    <w:rsid w:val="00BB0F40"/>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B0F40"/>
  </w:style>
  <w:style w:type="paragraph" w:styleId="a8">
    <w:name w:val="Balloon Text"/>
    <w:basedOn w:val="a"/>
    <w:link w:val="a9"/>
    <w:uiPriority w:val="99"/>
    <w:semiHidden/>
    <w:unhideWhenUsed/>
    <w:rsid w:val="0088230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823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9963339">
      <w:bodyDiv w:val="1"/>
      <w:marLeft w:val="0"/>
      <w:marRight w:val="0"/>
      <w:marTop w:val="0"/>
      <w:marBottom w:val="0"/>
      <w:divBdr>
        <w:top w:val="none" w:sz="0" w:space="0" w:color="auto"/>
        <w:left w:val="none" w:sz="0" w:space="0" w:color="auto"/>
        <w:bottom w:val="none" w:sz="0" w:space="0" w:color="auto"/>
        <w:right w:val="none" w:sz="0" w:space="0" w:color="auto"/>
      </w:divBdr>
    </w:div>
    <w:div w:id="187191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7B193-90F0-46DD-BDF9-E8DB223F2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1</Pages>
  <Words>9404</Words>
  <Characters>53607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лщьз</dc:creator>
  <cp:keywords/>
  <dc:description/>
  <cp:lastModifiedBy>школа</cp:lastModifiedBy>
  <cp:revision>7</cp:revision>
  <dcterms:created xsi:type="dcterms:W3CDTF">2017-06-09T17:53:00Z</dcterms:created>
  <dcterms:modified xsi:type="dcterms:W3CDTF">2018-03-26T10:14:00Z</dcterms:modified>
</cp:coreProperties>
</file>