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25351974"/>
        <w:docPartObj>
          <w:docPartGallery w:val="Cover Pages"/>
          <w:docPartUnique/>
        </w:docPartObj>
      </w:sdtPr>
      <w:sdtEndPr/>
      <w:sdtContent>
        <w:p w:rsidR="00CA398E" w:rsidRDefault="00CA398E"/>
        <w:p w:rsidR="00CA398E" w:rsidRDefault="00CA398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6C77EE0" wp14:editId="2E5AFE5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CA398E" w:rsidRDefault="00CA398E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" o:allowincell="f" stroked="f">
                    <v:textbox>
                      <w:txbxContent>
                        <w:p w:rsidR="00CA398E" w:rsidRDefault="00CA398E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A398E" w:rsidRDefault="00CA398E">
          <w:r>
            <w:t xml:space="preserve">                                    МКОУ «</w:t>
          </w:r>
          <w:proofErr w:type="spellStart"/>
          <w:r>
            <w:t>Новодмитриевская</w:t>
          </w:r>
          <w:proofErr w:type="spellEnd"/>
          <w:r>
            <w:t xml:space="preserve"> СОШ»</w:t>
          </w: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1"/>
          </w:tblGrid>
          <w:tr w:rsidR="00CA398E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p w:rsidR="00CA398E" w:rsidRDefault="00CA398E" w:rsidP="00CA398E">
                <w:pPr>
                  <w:ind w:left="426" w:hanging="426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 План реализации проекта главы РД «Просвещённый Дагестан»,</w:t>
                </w:r>
              </w:p>
              <w:p w:rsidR="00CA398E" w:rsidRDefault="00CA398E" w:rsidP="00CA398E">
                <w:pPr>
                  <w:ind w:left="426" w:hanging="426"/>
                  <w:jc w:val="center"/>
                  <w:rPr>
                    <w:b/>
                    <w:sz w:val="28"/>
                    <w:szCs w:val="28"/>
                  </w:rPr>
                </w:pPr>
                <w:proofErr w:type="spellStart"/>
                <w:r>
                  <w:rPr>
                    <w:b/>
                    <w:sz w:val="28"/>
                    <w:szCs w:val="28"/>
                  </w:rPr>
                  <w:t>подпроект</w:t>
                </w:r>
                <w:proofErr w:type="spellEnd"/>
                <w:r>
                  <w:rPr>
                    <w:b/>
                    <w:sz w:val="28"/>
                    <w:szCs w:val="28"/>
                  </w:rPr>
                  <w:t xml:space="preserve"> «Англоязычный Дагестан».  </w:t>
                </w:r>
              </w:p>
              <w:p w:rsidR="00CA398E" w:rsidRDefault="00F45DB6" w:rsidP="00CA398E">
                <w:pPr>
                  <w:ind w:left="426" w:hanging="426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2017-2018</w:t>
                </w:r>
                <w:r w:rsidR="00CA398E">
                  <w:rPr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CA398E">
                  <w:rPr>
                    <w:b/>
                    <w:sz w:val="28"/>
                    <w:szCs w:val="28"/>
                  </w:rPr>
                  <w:t>уч</w:t>
                </w:r>
                <w:proofErr w:type="gramStart"/>
                <w:r w:rsidR="00CA398E">
                  <w:rPr>
                    <w:b/>
                    <w:sz w:val="28"/>
                    <w:szCs w:val="28"/>
                  </w:rPr>
                  <w:t>.г</w:t>
                </w:r>
                <w:proofErr w:type="spellEnd"/>
                <w:proofErr w:type="gramEnd"/>
              </w:p>
              <w:p w:rsidR="00CA398E" w:rsidRDefault="00CA398E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</w:p>
              <w:p w:rsidR="00CA398E" w:rsidRDefault="00CA398E">
                <w:pPr>
                  <w:pStyle w:val="a7"/>
                  <w:jc w:val="center"/>
                </w:pPr>
              </w:p>
              <w:p w:rsidR="00CA398E" w:rsidRDefault="00CA398E">
                <w:pPr>
                  <w:pStyle w:val="a7"/>
                  <w:jc w:val="center"/>
                </w:pPr>
              </w:p>
              <w:sdt>
                <w:sdt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CA398E" w:rsidRDefault="00CA398E" w:rsidP="00CA398E">
                    <w:pPr>
                      <w:pStyle w:val="a7"/>
                    </w:pPr>
                    <w:r>
                      <w:t>Руководитель: Гаджиева Д. Ш.</w:t>
                    </w:r>
                  </w:p>
                </w:sdtContent>
              </w:sdt>
              <w:p w:rsidR="00CA398E" w:rsidRDefault="00CA398E">
                <w:pPr>
                  <w:pStyle w:val="a7"/>
                  <w:jc w:val="center"/>
                </w:pPr>
              </w:p>
            </w:tc>
          </w:tr>
        </w:tbl>
        <w:p w:rsidR="00CA398E" w:rsidRDefault="00CA398E"/>
        <w:p w:rsidR="00CA398E" w:rsidRDefault="00CA398E">
          <w:pPr>
            <w:spacing w:after="200" w:line="276" w:lineRule="auto"/>
          </w:pPr>
          <w:r>
            <w:br w:type="page"/>
          </w:r>
        </w:p>
      </w:sdtContent>
    </w:sdt>
    <w:p w:rsidR="00EC22B3" w:rsidRDefault="00EC22B3" w:rsidP="00EC22B3">
      <w:pPr>
        <w:ind w:left="426" w:hanging="426"/>
        <w:rPr>
          <w:b/>
          <w:sz w:val="28"/>
          <w:szCs w:val="28"/>
        </w:rPr>
      </w:pPr>
    </w:p>
    <w:p w:rsidR="00EC22B3" w:rsidRPr="00CA398E" w:rsidRDefault="00EC22B3" w:rsidP="00EC22B3">
      <w:pPr>
        <w:ind w:left="426" w:hanging="426"/>
        <w:rPr>
          <w:b/>
          <w:sz w:val="22"/>
          <w:szCs w:val="22"/>
        </w:rPr>
      </w:pPr>
    </w:p>
    <w:p w:rsidR="00ED7F5D" w:rsidRPr="00CA398E" w:rsidRDefault="00ED7F5D" w:rsidP="00EC22B3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1 Подготовка материала и проведение школьного  этапа Всероссийской олимпиады школьников</w:t>
      </w:r>
    </w:p>
    <w:p w:rsidR="00ED7F5D" w:rsidRPr="00CA398E" w:rsidRDefault="00ED7F5D" w:rsidP="00ED7F5D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2 Проведение открытых и нестандартных уроков, классных и внеклассных мероприятий</w:t>
      </w:r>
    </w:p>
    <w:p w:rsidR="00ED7F5D" w:rsidRPr="00CA398E" w:rsidRDefault="00ED7F5D" w:rsidP="00EC22B3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3 Составление плана декады английского языка</w:t>
      </w:r>
    </w:p>
    <w:p w:rsidR="00ED7F5D" w:rsidRPr="00CA398E" w:rsidRDefault="00ED7F5D" w:rsidP="00EC22B3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4 Подготовка учащихся к ЕГЭ и ГИА</w:t>
      </w:r>
    </w:p>
    <w:p w:rsidR="00ED7F5D" w:rsidRPr="00CA398E" w:rsidRDefault="00ED7F5D" w:rsidP="00EC22B3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5 Участие в олимпиаде учителей английского языка</w:t>
      </w:r>
    </w:p>
    <w:p w:rsidR="00ED7F5D" w:rsidRPr="00CA398E" w:rsidRDefault="00ED7F5D" w:rsidP="00EC22B3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>6 Защита проектов на английском языке</w:t>
      </w:r>
    </w:p>
    <w:p w:rsidR="00EC22B3" w:rsidRPr="00CA398E" w:rsidRDefault="00ED7F5D" w:rsidP="00F45DB6">
      <w:pPr>
        <w:ind w:left="426" w:hanging="426"/>
        <w:rPr>
          <w:b/>
          <w:sz w:val="22"/>
          <w:szCs w:val="22"/>
        </w:rPr>
      </w:pPr>
      <w:r w:rsidRPr="00CA398E">
        <w:rPr>
          <w:b/>
          <w:sz w:val="22"/>
          <w:szCs w:val="22"/>
        </w:rPr>
        <w:t xml:space="preserve">7 Анализ успеваемости </w:t>
      </w:r>
      <w:r w:rsidR="00EC22B3" w:rsidRPr="00CA398E">
        <w:rPr>
          <w:b/>
          <w:sz w:val="22"/>
          <w:szCs w:val="22"/>
        </w:rPr>
        <w:t xml:space="preserve">и качество знаний за первое полугодие 3-11 </w:t>
      </w:r>
      <w:proofErr w:type="spellStart"/>
      <w:r w:rsidR="00EC22B3" w:rsidRPr="00CA398E">
        <w:rPr>
          <w:b/>
          <w:sz w:val="22"/>
          <w:szCs w:val="22"/>
        </w:rPr>
        <w:t>кл</w:t>
      </w:r>
      <w:proofErr w:type="spellEnd"/>
      <w:r w:rsidR="00EC22B3" w:rsidRPr="00CA398E">
        <w:rPr>
          <w:b/>
          <w:sz w:val="22"/>
          <w:szCs w:val="22"/>
        </w:rPr>
        <w:t>.</w:t>
      </w:r>
    </w:p>
    <w:p w:rsidR="00EC22B3" w:rsidRPr="00CA398E" w:rsidRDefault="00F45DB6" w:rsidP="00EC22B3">
      <w:p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EC22B3" w:rsidRPr="00CA398E">
        <w:rPr>
          <w:b/>
          <w:sz w:val="22"/>
          <w:szCs w:val="22"/>
        </w:rPr>
        <w:t xml:space="preserve"> Работа над планом самообразования</w:t>
      </w:r>
    </w:p>
    <w:p w:rsidR="00BC0646" w:rsidRPr="00CA398E" w:rsidRDefault="00F45DB6" w:rsidP="00BC0646">
      <w:p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EC22B3" w:rsidRPr="00CA398E">
        <w:rPr>
          <w:b/>
          <w:sz w:val="22"/>
          <w:szCs w:val="22"/>
        </w:rPr>
        <w:t xml:space="preserve"> Работа с одаренными детьми</w:t>
      </w:r>
    </w:p>
    <w:p w:rsidR="00EC22B3" w:rsidRDefault="00EC22B3"/>
    <w:p w:rsidR="00EC22B3" w:rsidRDefault="00EC22B3"/>
    <w:p w:rsidR="00EC22B3" w:rsidRDefault="00EC22B3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6"/>
        <w:gridCol w:w="4678"/>
        <w:gridCol w:w="1986"/>
        <w:gridCol w:w="2129"/>
      </w:tblGrid>
      <w:tr w:rsidR="00EC22B3" w:rsidTr="006561A0">
        <w:trPr>
          <w:trHeight w:val="414"/>
        </w:trPr>
        <w:tc>
          <w:tcPr>
            <w:tcW w:w="536" w:type="dxa"/>
          </w:tcPr>
          <w:p w:rsidR="00EC22B3" w:rsidRDefault="00EC22B3" w:rsidP="006561A0">
            <w:r>
              <w:t>№</w:t>
            </w:r>
          </w:p>
        </w:tc>
        <w:tc>
          <w:tcPr>
            <w:tcW w:w="4678" w:type="dxa"/>
          </w:tcPr>
          <w:p w:rsidR="00EC22B3" w:rsidRDefault="00EC22B3" w:rsidP="006561A0">
            <w:r>
              <w:t>Мероприятия</w:t>
            </w:r>
          </w:p>
        </w:tc>
        <w:tc>
          <w:tcPr>
            <w:tcW w:w="1986" w:type="dxa"/>
          </w:tcPr>
          <w:p w:rsidR="00EC22B3" w:rsidRDefault="00EC22B3" w:rsidP="006561A0">
            <w:r>
              <w:t>Дата проведения</w:t>
            </w:r>
          </w:p>
        </w:tc>
        <w:tc>
          <w:tcPr>
            <w:tcW w:w="2129" w:type="dxa"/>
          </w:tcPr>
          <w:p w:rsidR="00EC22B3" w:rsidRDefault="00EC22B3" w:rsidP="006561A0">
            <w:r>
              <w:t>Ответственные</w:t>
            </w:r>
          </w:p>
          <w:p w:rsidR="00EC22B3" w:rsidRDefault="00EC22B3" w:rsidP="006561A0"/>
          <w:p w:rsidR="00EC22B3" w:rsidRDefault="00EC22B3" w:rsidP="006561A0"/>
        </w:tc>
      </w:tr>
      <w:tr w:rsidR="00EC22B3" w:rsidTr="006561A0">
        <w:trPr>
          <w:trHeight w:val="576"/>
        </w:trPr>
        <w:tc>
          <w:tcPr>
            <w:tcW w:w="536" w:type="dxa"/>
          </w:tcPr>
          <w:p w:rsidR="00EC22B3" w:rsidRDefault="00A70060" w:rsidP="006561A0">
            <w:r>
              <w:t>1</w:t>
            </w:r>
          </w:p>
        </w:tc>
        <w:tc>
          <w:tcPr>
            <w:tcW w:w="4678" w:type="dxa"/>
          </w:tcPr>
          <w:p w:rsidR="00EC22B3" w:rsidRDefault="00A70060" w:rsidP="006561A0">
            <w:r>
              <w:t>Составление рабочей программы и тематического планирования</w:t>
            </w:r>
          </w:p>
        </w:tc>
        <w:tc>
          <w:tcPr>
            <w:tcW w:w="1986" w:type="dxa"/>
          </w:tcPr>
          <w:p w:rsidR="00EC22B3" w:rsidRDefault="00A70060" w:rsidP="006561A0">
            <w:r>
              <w:t>сентябрь</w:t>
            </w:r>
          </w:p>
        </w:tc>
        <w:tc>
          <w:tcPr>
            <w:tcW w:w="2129" w:type="dxa"/>
          </w:tcPr>
          <w:p w:rsidR="00EC22B3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A70060" w:rsidTr="006561A0">
        <w:trPr>
          <w:trHeight w:val="546"/>
        </w:trPr>
        <w:tc>
          <w:tcPr>
            <w:tcW w:w="536" w:type="dxa"/>
          </w:tcPr>
          <w:p w:rsidR="00A70060" w:rsidRDefault="00A70060" w:rsidP="006561A0">
            <w:r>
              <w:t>2</w:t>
            </w:r>
          </w:p>
        </w:tc>
        <w:tc>
          <w:tcPr>
            <w:tcW w:w="4678" w:type="dxa"/>
          </w:tcPr>
          <w:p w:rsidR="00A70060" w:rsidRDefault="00F45DB6" w:rsidP="006561A0">
            <w:r>
              <w:t xml:space="preserve">Мероприятие «Музыкальная шкатулка» </w:t>
            </w:r>
          </w:p>
          <w:p w:rsidR="00F45DB6" w:rsidRPr="00A70060" w:rsidRDefault="00F45DB6" w:rsidP="006561A0">
            <w:r>
              <w:t xml:space="preserve">3-9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6" w:type="dxa"/>
          </w:tcPr>
          <w:p w:rsidR="00A70060" w:rsidRDefault="00A70060" w:rsidP="006561A0">
            <w:r>
              <w:t>сентябрь</w:t>
            </w:r>
          </w:p>
        </w:tc>
        <w:tc>
          <w:tcPr>
            <w:tcW w:w="2129" w:type="dxa"/>
          </w:tcPr>
          <w:p w:rsidR="00A70060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A70060" w:rsidTr="006561A0">
        <w:trPr>
          <w:trHeight w:val="665"/>
        </w:trPr>
        <w:tc>
          <w:tcPr>
            <w:tcW w:w="536" w:type="dxa"/>
          </w:tcPr>
          <w:p w:rsidR="00A70060" w:rsidRDefault="00A70060" w:rsidP="006561A0">
            <w:r>
              <w:t>1</w:t>
            </w:r>
          </w:p>
          <w:p w:rsidR="00A70060" w:rsidRDefault="00A70060" w:rsidP="006561A0">
            <w:r>
              <w:t>2</w:t>
            </w:r>
          </w:p>
        </w:tc>
        <w:tc>
          <w:tcPr>
            <w:tcW w:w="4678" w:type="dxa"/>
          </w:tcPr>
          <w:p w:rsidR="00A70060" w:rsidRDefault="00A70060" w:rsidP="006561A0">
            <w:r>
              <w:t>Выпуск стенгазеты ко дню учителя 5-10кл</w:t>
            </w:r>
          </w:p>
          <w:p w:rsidR="00A70060" w:rsidRDefault="00F45DB6" w:rsidP="006561A0"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 КВН «Берегите животных» 5 </w:t>
            </w:r>
            <w:proofErr w:type="spellStart"/>
            <w:r>
              <w:t>кл</w:t>
            </w:r>
            <w:proofErr w:type="spellEnd"/>
          </w:p>
        </w:tc>
        <w:tc>
          <w:tcPr>
            <w:tcW w:w="1986" w:type="dxa"/>
          </w:tcPr>
          <w:p w:rsidR="00A70060" w:rsidRDefault="00A70060" w:rsidP="006561A0">
            <w:r>
              <w:t>октябрь</w:t>
            </w:r>
          </w:p>
        </w:tc>
        <w:tc>
          <w:tcPr>
            <w:tcW w:w="2129" w:type="dxa"/>
          </w:tcPr>
          <w:p w:rsidR="00A70060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 </w:t>
            </w:r>
          </w:p>
        </w:tc>
      </w:tr>
      <w:tr w:rsidR="001A53CC" w:rsidTr="006561A0">
        <w:trPr>
          <w:trHeight w:val="824"/>
        </w:trPr>
        <w:tc>
          <w:tcPr>
            <w:tcW w:w="536" w:type="dxa"/>
          </w:tcPr>
          <w:p w:rsidR="001A53CC" w:rsidRDefault="001A53CC" w:rsidP="006561A0">
            <w:r>
              <w:t>1</w:t>
            </w:r>
          </w:p>
          <w:p w:rsidR="001A53CC" w:rsidRDefault="001A53CC" w:rsidP="006561A0"/>
          <w:p w:rsidR="001A53CC" w:rsidRDefault="001A53CC" w:rsidP="006561A0">
            <w:r>
              <w:t>2</w:t>
            </w:r>
          </w:p>
        </w:tc>
        <w:tc>
          <w:tcPr>
            <w:tcW w:w="4678" w:type="dxa"/>
          </w:tcPr>
          <w:p w:rsidR="001A53CC" w:rsidRDefault="001A53CC" w:rsidP="006561A0">
            <w:r>
              <w:t xml:space="preserve"> </w:t>
            </w:r>
            <w:r w:rsidR="00F45DB6">
              <w:t xml:space="preserve">Открытый урок </w:t>
            </w:r>
            <w:r w:rsidR="00F63423">
              <w:t xml:space="preserve"> «Дружба между мальчиками и девочками»</w:t>
            </w:r>
            <w:r w:rsidR="00F45DB6">
              <w:t xml:space="preserve">9б </w:t>
            </w:r>
            <w:proofErr w:type="spellStart"/>
            <w:r w:rsidR="00F45DB6">
              <w:t>кл</w:t>
            </w:r>
            <w:proofErr w:type="spellEnd"/>
          </w:p>
          <w:p w:rsidR="001A53CC" w:rsidRDefault="001A53CC" w:rsidP="006561A0">
            <w:r>
              <w:t>Ко</w:t>
            </w:r>
            <w:r w:rsidR="00F63423">
              <w:t>нкурс рисунков «</w:t>
            </w:r>
            <w:r>
              <w:t>Моя Родина</w:t>
            </w:r>
            <w:r w:rsidR="00F63423">
              <w:t xml:space="preserve">» </w:t>
            </w:r>
            <w:r>
              <w:t xml:space="preserve"> 5-6кл</w:t>
            </w:r>
          </w:p>
        </w:tc>
        <w:tc>
          <w:tcPr>
            <w:tcW w:w="1986" w:type="dxa"/>
          </w:tcPr>
          <w:p w:rsidR="001A53CC" w:rsidRDefault="001A53CC" w:rsidP="006561A0">
            <w:r>
              <w:t>ноябрь</w:t>
            </w:r>
          </w:p>
        </w:tc>
        <w:tc>
          <w:tcPr>
            <w:tcW w:w="2129" w:type="dxa"/>
          </w:tcPr>
          <w:p w:rsidR="00F63423" w:rsidRDefault="00F63423" w:rsidP="006561A0"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  <w:p w:rsidR="001A53CC" w:rsidRDefault="00F63423" w:rsidP="006561A0">
            <w:r>
              <w:t>Гаджиева Д.Ш.</w:t>
            </w:r>
          </w:p>
        </w:tc>
      </w:tr>
      <w:tr w:rsidR="001A53CC" w:rsidTr="006561A0">
        <w:trPr>
          <w:trHeight w:val="784"/>
        </w:trPr>
        <w:tc>
          <w:tcPr>
            <w:tcW w:w="536" w:type="dxa"/>
          </w:tcPr>
          <w:p w:rsidR="001A53CC" w:rsidRDefault="001A53CC" w:rsidP="006561A0">
            <w:r>
              <w:t>1</w:t>
            </w:r>
          </w:p>
          <w:p w:rsidR="001A53CC" w:rsidRDefault="001A53CC" w:rsidP="006561A0">
            <w:r>
              <w:t>2</w:t>
            </w:r>
          </w:p>
        </w:tc>
        <w:tc>
          <w:tcPr>
            <w:tcW w:w="4678" w:type="dxa"/>
          </w:tcPr>
          <w:p w:rsidR="001A53CC" w:rsidRDefault="001A53CC" w:rsidP="006561A0">
            <w:r>
              <w:t>Беседа. День конституции РФ 9-10кл</w:t>
            </w:r>
          </w:p>
          <w:p w:rsidR="001A53CC" w:rsidRDefault="00F63423" w:rsidP="006561A0">
            <w:r>
              <w:t>Стенгазета «А</w:t>
            </w:r>
            <w:r w:rsidR="001A53CC">
              <w:t xml:space="preserve">нглийскому писателю </w:t>
            </w:r>
          </w:p>
          <w:p w:rsidR="001A53CC" w:rsidRDefault="00F63423" w:rsidP="006561A0">
            <w:r>
              <w:t>Джонатану Свифту</w:t>
            </w:r>
            <w:r w:rsidR="001A53CC">
              <w:t xml:space="preserve"> </w:t>
            </w:r>
            <w:r>
              <w:t xml:space="preserve">-350» </w:t>
            </w:r>
            <w:r w:rsidR="001A53CC">
              <w:t>8кл</w:t>
            </w:r>
            <w:r>
              <w:t>.</w:t>
            </w:r>
          </w:p>
        </w:tc>
        <w:tc>
          <w:tcPr>
            <w:tcW w:w="1986" w:type="dxa"/>
          </w:tcPr>
          <w:p w:rsidR="001A53CC" w:rsidRDefault="001A53CC" w:rsidP="006561A0">
            <w:r>
              <w:t>декабрь</w:t>
            </w:r>
          </w:p>
        </w:tc>
        <w:tc>
          <w:tcPr>
            <w:tcW w:w="2129" w:type="dxa"/>
          </w:tcPr>
          <w:p w:rsidR="00F63423" w:rsidRDefault="00F63423" w:rsidP="006561A0"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  <w:p w:rsidR="001A53CC" w:rsidRDefault="001A53CC" w:rsidP="006561A0">
            <w:r>
              <w:t>Гаджиева Д.Ш.</w:t>
            </w:r>
          </w:p>
          <w:p w:rsidR="001A53CC" w:rsidRDefault="001A53CC" w:rsidP="006561A0"/>
        </w:tc>
      </w:tr>
      <w:tr w:rsidR="001A53CC" w:rsidTr="006561A0">
        <w:trPr>
          <w:trHeight w:val="655"/>
        </w:trPr>
        <w:tc>
          <w:tcPr>
            <w:tcW w:w="536" w:type="dxa"/>
          </w:tcPr>
          <w:p w:rsidR="001A53CC" w:rsidRDefault="001A53CC" w:rsidP="006561A0">
            <w:r>
              <w:t>1</w:t>
            </w:r>
          </w:p>
          <w:p w:rsidR="001A53CC" w:rsidRDefault="001A53CC" w:rsidP="006561A0">
            <w:r>
              <w:t>2</w:t>
            </w:r>
          </w:p>
        </w:tc>
        <w:tc>
          <w:tcPr>
            <w:tcW w:w="4678" w:type="dxa"/>
          </w:tcPr>
          <w:p w:rsidR="001A53CC" w:rsidRDefault="00F63423" w:rsidP="006561A0">
            <w:r>
              <w:t>Викторина «Знаете ли вы Великобританию?»</w:t>
            </w:r>
            <w:r w:rsidR="008A138B">
              <w:t>7а,7б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  <w:p w:rsidR="001A53CC" w:rsidRDefault="008A138B" w:rsidP="006561A0">
            <w:r>
              <w:t xml:space="preserve">Открытый урок «Государственная символика (флаг, герб) 9б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6" w:type="dxa"/>
          </w:tcPr>
          <w:p w:rsidR="001A53CC" w:rsidRDefault="001A53CC" w:rsidP="006561A0">
            <w:r>
              <w:t>январь</w:t>
            </w:r>
          </w:p>
        </w:tc>
        <w:tc>
          <w:tcPr>
            <w:tcW w:w="2129" w:type="dxa"/>
          </w:tcPr>
          <w:p w:rsidR="001A53CC" w:rsidRDefault="001A53CC" w:rsidP="006561A0">
            <w:r>
              <w:t>Гаджиева Д.Ш.</w:t>
            </w:r>
          </w:p>
          <w:p w:rsidR="001A53CC" w:rsidRDefault="001A53CC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1A53CC" w:rsidTr="006561A0">
        <w:trPr>
          <w:trHeight w:val="844"/>
        </w:trPr>
        <w:tc>
          <w:tcPr>
            <w:tcW w:w="536" w:type="dxa"/>
          </w:tcPr>
          <w:p w:rsidR="001A53CC" w:rsidRDefault="001A53CC" w:rsidP="006561A0">
            <w:r>
              <w:t>1</w:t>
            </w:r>
          </w:p>
          <w:p w:rsidR="001A53CC" w:rsidRDefault="001A53CC" w:rsidP="006561A0">
            <w:r>
              <w:t>2</w:t>
            </w:r>
          </w:p>
        </w:tc>
        <w:tc>
          <w:tcPr>
            <w:tcW w:w="4678" w:type="dxa"/>
          </w:tcPr>
          <w:p w:rsidR="001A53CC" w:rsidRDefault="00F63423" w:rsidP="006561A0">
            <w:r>
              <w:t>Мероприятие «Любви все возрасты покорны…» 8</w:t>
            </w:r>
            <w:r w:rsidR="008A138B">
              <w:t xml:space="preserve">-11 </w:t>
            </w:r>
            <w:proofErr w:type="spellStart"/>
            <w:r w:rsidR="008A138B">
              <w:t>кл</w:t>
            </w:r>
            <w:proofErr w:type="spellEnd"/>
          </w:p>
          <w:p w:rsidR="001A53CC" w:rsidRDefault="001A53CC" w:rsidP="006561A0">
            <w:r>
              <w:t>Конкурс стихов</w:t>
            </w:r>
            <w:r w:rsidR="008A138B">
              <w:t xml:space="preserve">. «Родной </w:t>
            </w:r>
            <w:proofErr w:type="gramStart"/>
            <w:r w:rsidR="008A138B">
              <w:t>–а</w:t>
            </w:r>
            <w:proofErr w:type="gramEnd"/>
            <w:r w:rsidR="006561A0">
              <w:t>нглийский язык</w:t>
            </w:r>
            <w:r w:rsidR="008A138B">
              <w:t xml:space="preserve">» 5-7 </w:t>
            </w:r>
            <w:proofErr w:type="spellStart"/>
            <w:r w:rsidR="008A138B">
              <w:t>кл</w:t>
            </w:r>
            <w:proofErr w:type="spellEnd"/>
          </w:p>
        </w:tc>
        <w:tc>
          <w:tcPr>
            <w:tcW w:w="1986" w:type="dxa"/>
          </w:tcPr>
          <w:p w:rsidR="001A53CC" w:rsidRDefault="006561A0" w:rsidP="006561A0">
            <w:r>
              <w:t>февраль</w:t>
            </w:r>
          </w:p>
        </w:tc>
        <w:tc>
          <w:tcPr>
            <w:tcW w:w="2129" w:type="dxa"/>
          </w:tcPr>
          <w:p w:rsidR="006561A0" w:rsidRDefault="006561A0" w:rsidP="006561A0">
            <w:r>
              <w:t>Гаджиева Д.Ш.</w:t>
            </w:r>
          </w:p>
          <w:p w:rsidR="001A53CC" w:rsidRDefault="006561A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6561A0" w:rsidTr="006561A0">
        <w:trPr>
          <w:trHeight w:val="924"/>
        </w:trPr>
        <w:tc>
          <w:tcPr>
            <w:tcW w:w="536" w:type="dxa"/>
          </w:tcPr>
          <w:p w:rsidR="006561A0" w:rsidRDefault="006561A0" w:rsidP="006561A0">
            <w:r>
              <w:t>1</w:t>
            </w:r>
          </w:p>
          <w:p w:rsidR="006561A0" w:rsidRDefault="006561A0" w:rsidP="006561A0">
            <w:r>
              <w:t>2</w:t>
            </w:r>
          </w:p>
        </w:tc>
        <w:tc>
          <w:tcPr>
            <w:tcW w:w="4678" w:type="dxa"/>
          </w:tcPr>
          <w:p w:rsidR="006561A0" w:rsidRDefault="006561A0" w:rsidP="006561A0">
            <w:r>
              <w:t>Выпуск стенгазет. 8-марта 5-11кл</w:t>
            </w:r>
          </w:p>
          <w:p w:rsidR="006561A0" w:rsidRDefault="006561A0" w:rsidP="006561A0">
            <w:r>
              <w:t>Конкурс песен и стихов. Международный женский день</w:t>
            </w:r>
          </w:p>
        </w:tc>
        <w:tc>
          <w:tcPr>
            <w:tcW w:w="1986" w:type="dxa"/>
          </w:tcPr>
          <w:p w:rsidR="006561A0" w:rsidRDefault="006561A0" w:rsidP="006561A0">
            <w:r>
              <w:t>март</w:t>
            </w:r>
          </w:p>
        </w:tc>
        <w:tc>
          <w:tcPr>
            <w:tcW w:w="2129" w:type="dxa"/>
          </w:tcPr>
          <w:p w:rsidR="006561A0" w:rsidRDefault="006561A0" w:rsidP="006561A0">
            <w:r>
              <w:t>Гаджиева Д.Ш.</w:t>
            </w:r>
          </w:p>
          <w:p w:rsidR="006561A0" w:rsidRDefault="006561A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6561A0" w:rsidTr="006561A0">
        <w:trPr>
          <w:trHeight w:val="804"/>
        </w:trPr>
        <w:tc>
          <w:tcPr>
            <w:tcW w:w="536" w:type="dxa"/>
          </w:tcPr>
          <w:p w:rsidR="006561A0" w:rsidRDefault="006561A0" w:rsidP="006561A0">
            <w:r>
              <w:t>1</w:t>
            </w:r>
          </w:p>
          <w:p w:rsidR="006561A0" w:rsidRDefault="006561A0" w:rsidP="006561A0">
            <w:r>
              <w:t>2</w:t>
            </w:r>
          </w:p>
        </w:tc>
        <w:tc>
          <w:tcPr>
            <w:tcW w:w="4678" w:type="dxa"/>
          </w:tcPr>
          <w:p w:rsidR="006561A0" w:rsidRDefault="008A138B" w:rsidP="006561A0">
            <w:r>
              <w:t>Выпуск стенгазет посвященных Дню птиц»</w:t>
            </w:r>
          </w:p>
          <w:p w:rsidR="006561A0" w:rsidRDefault="008A138B" w:rsidP="006561A0"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 «Птицы- наши друзья» 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6" w:type="dxa"/>
          </w:tcPr>
          <w:p w:rsidR="006561A0" w:rsidRDefault="006561A0" w:rsidP="006561A0">
            <w:r>
              <w:t>апрель</w:t>
            </w:r>
          </w:p>
        </w:tc>
        <w:tc>
          <w:tcPr>
            <w:tcW w:w="2129" w:type="dxa"/>
          </w:tcPr>
          <w:p w:rsidR="008A138B" w:rsidRDefault="008A138B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  <w:p w:rsidR="006561A0" w:rsidRDefault="006561A0" w:rsidP="006561A0">
            <w:r>
              <w:t>Гаджиева Д.Ш.</w:t>
            </w:r>
          </w:p>
        </w:tc>
      </w:tr>
      <w:tr w:rsidR="006561A0" w:rsidTr="006561A0">
        <w:trPr>
          <w:trHeight w:val="755"/>
        </w:trPr>
        <w:tc>
          <w:tcPr>
            <w:tcW w:w="536" w:type="dxa"/>
          </w:tcPr>
          <w:p w:rsidR="006561A0" w:rsidRDefault="006561A0" w:rsidP="006561A0">
            <w:r>
              <w:t>1</w:t>
            </w:r>
          </w:p>
          <w:p w:rsidR="006561A0" w:rsidRDefault="006561A0" w:rsidP="006561A0">
            <w:r>
              <w:t>2</w:t>
            </w:r>
          </w:p>
        </w:tc>
        <w:tc>
          <w:tcPr>
            <w:tcW w:w="4678" w:type="dxa"/>
          </w:tcPr>
          <w:p w:rsidR="006561A0" w:rsidRDefault="008A138B" w:rsidP="006561A0">
            <w:r>
              <w:t xml:space="preserve">Урок АВС «Праздник алфавита» 2а </w:t>
            </w:r>
            <w:proofErr w:type="spellStart"/>
            <w:r>
              <w:t>кл</w:t>
            </w:r>
            <w:proofErr w:type="spellEnd"/>
          </w:p>
          <w:p w:rsidR="006561A0" w:rsidRDefault="008A138B" w:rsidP="006561A0">
            <w:r>
              <w:t xml:space="preserve">Волшебное путешествие </w:t>
            </w:r>
            <w:r w:rsidR="00B7729A">
              <w:t>«</w:t>
            </w:r>
            <w:r>
              <w:t>Майн Риду 200 лет</w:t>
            </w:r>
            <w:r w:rsidR="00B7729A">
              <w:t>»6 кл.</w:t>
            </w:r>
          </w:p>
        </w:tc>
        <w:tc>
          <w:tcPr>
            <w:tcW w:w="1986" w:type="dxa"/>
          </w:tcPr>
          <w:p w:rsidR="006561A0" w:rsidRDefault="006561A0" w:rsidP="006561A0">
            <w:r>
              <w:t>май</w:t>
            </w:r>
          </w:p>
        </w:tc>
        <w:tc>
          <w:tcPr>
            <w:tcW w:w="2129" w:type="dxa"/>
          </w:tcPr>
          <w:p w:rsidR="006561A0" w:rsidRDefault="006561A0" w:rsidP="006561A0">
            <w:r>
              <w:t>Гаджиева Д.Ш.</w:t>
            </w:r>
          </w:p>
          <w:p w:rsidR="006561A0" w:rsidRDefault="006561A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</w:tbl>
    <w:p w:rsidR="009975CC" w:rsidRPr="00BC0646" w:rsidRDefault="009975CC" w:rsidP="00EC22B3">
      <w:bookmarkStart w:id="0" w:name="_GoBack"/>
      <w:bookmarkEnd w:id="0"/>
    </w:p>
    <w:sectPr w:rsidR="009975CC" w:rsidRPr="00BC0646" w:rsidSect="00CA398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1B"/>
    <w:rsid w:val="001A53CC"/>
    <w:rsid w:val="006004AE"/>
    <w:rsid w:val="006561A0"/>
    <w:rsid w:val="00703AFE"/>
    <w:rsid w:val="008105B9"/>
    <w:rsid w:val="0086331B"/>
    <w:rsid w:val="008A138B"/>
    <w:rsid w:val="008A276F"/>
    <w:rsid w:val="008A402B"/>
    <w:rsid w:val="009975CC"/>
    <w:rsid w:val="00A70060"/>
    <w:rsid w:val="00B7729A"/>
    <w:rsid w:val="00BC0646"/>
    <w:rsid w:val="00C34D62"/>
    <w:rsid w:val="00C34DF0"/>
    <w:rsid w:val="00CA398E"/>
    <w:rsid w:val="00D61BCF"/>
    <w:rsid w:val="00EC22B3"/>
    <w:rsid w:val="00ED7F5D"/>
    <w:rsid w:val="00F45DB6"/>
    <w:rsid w:val="00F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C22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22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7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CA398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A398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C22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22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7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CA398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A39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Руководитель: Гаджиева Д. Ш.</dc:creator>
  <cp:lastModifiedBy>школа</cp:lastModifiedBy>
  <cp:revision>3</cp:revision>
  <cp:lastPrinted>2015-10-25T14:59:00Z</cp:lastPrinted>
  <dcterms:created xsi:type="dcterms:W3CDTF">2017-11-10T11:26:00Z</dcterms:created>
  <dcterms:modified xsi:type="dcterms:W3CDTF">2017-11-10T11:26:00Z</dcterms:modified>
</cp:coreProperties>
</file>