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9C" w:rsidRPr="00681FBD" w:rsidRDefault="0022449C" w:rsidP="0022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на заседании ШМО                                                                                                           </w:t>
      </w:r>
      <w:r w:rsidR="00F078CB"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proofErr w:type="gramStart"/>
      <w:r w:rsidR="00F078CB"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Утверждаю»</w:t>
      </w:r>
    </w:p>
    <w:p w:rsidR="0022449C" w:rsidRPr="00681FBD" w:rsidRDefault="0022449C" w:rsidP="0022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русского языка и литературы                                                                                                </w:t>
      </w:r>
      <w:r w:rsidR="00F078CB"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22449C" w:rsidRPr="00681FBD" w:rsidRDefault="0022449C" w:rsidP="0022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«Ново-Дмитриевская </w:t>
      </w:r>
      <w:proofErr w:type="gramStart"/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   </w:t>
      </w:r>
      <w:proofErr w:type="gramEnd"/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                                                                </w:t>
      </w:r>
      <w:r w:rsidR="00F078CB"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proofErr w:type="spellStart"/>
      <w:r w:rsid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Г.А.Манапова</w:t>
      </w:r>
      <w:proofErr w:type="spellEnd"/>
      <w:r w:rsid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</w:p>
    <w:p w:rsidR="0022449C" w:rsidRPr="00681FBD" w:rsidRDefault="00681FBD" w:rsidP="0022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№1  от 28.08.2017 </w:t>
      </w:r>
      <w:r w:rsidR="0022449C"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449C"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                                                </w:t>
      </w:r>
    </w:p>
    <w:p w:rsidR="0022449C" w:rsidRPr="00681FBD" w:rsidRDefault="0022449C" w:rsidP="0022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</w:t>
      </w:r>
      <w:r w:rsidR="00681FBD"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ШМО _______/ Д.О. </w:t>
      </w:r>
      <w:proofErr w:type="spellStart"/>
      <w:r w:rsidR="00681FBD"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Толакаева</w:t>
      </w:r>
      <w:proofErr w:type="spellEnd"/>
      <w:r w:rsidRPr="00681FBD">
        <w:rPr>
          <w:rFonts w:ascii="Times New Roman" w:eastAsia="Times New Roman" w:hAnsi="Times New Roman" w:cs="Times New Roman"/>
          <w:sz w:val="24"/>
          <w:szCs w:val="24"/>
          <w:lang w:eastAsia="ru-RU"/>
        </w:rPr>
        <w:t> / </w:t>
      </w:r>
    </w:p>
    <w:p w:rsidR="0022449C" w:rsidRPr="00681FBD" w:rsidRDefault="0022449C" w:rsidP="0022449C">
      <w:pPr>
        <w:shd w:val="clear" w:color="auto" w:fill="FFFFFF"/>
        <w:spacing w:after="58" w:line="230" w:lineRule="atLeast"/>
        <w:rPr>
          <w:rFonts w:ascii="Tahoma" w:eastAsia="Times New Roman" w:hAnsi="Tahoma" w:cs="Tahoma"/>
          <w:b/>
          <w:bCs/>
          <w:color w:val="666666"/>
          <w:sz w:val="24"/>
          <w:szCs w:val="24"/>
          <w:lang w:eastAsia="ru-RU"/>
        </w:rPr>
      </w:pP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План мероприятий  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в рамках  реализации приоритетного проекта 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Президента Республики Дагестан  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«Человеческий капитал»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подпроект</w:t>
      </w:r>
      <w:proofErr w:type="spellEnd"/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«Просвещение и духовное развитие») 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направление «Русскоязычный Дагестан»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на  </w:t>
      </w: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ru-RU"/>
        </w:rPr>
        <w:t>I</w:t>
      </w:r>
      <w:r w:rsidR="00F5659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четверть 2017-2018</w:t>
      </w: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учебного года</w:t>
      </w:r>
    </w:p>
    <w:p w:rsidR="0022449C" w:rsidRPr="0022449C" w:rsidRDefault="0022449C" w:rsidP="002244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22449C" w:rsidRPr="0022449C" w:rsidRDefault="0022449C" w:rsidP="002244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22449C" w:rsidRPr="0022449C" w:rsidRDefault="0022449C" w:rsidP="0022449C">
      <w:pPr>
        <w:shd w:val="clear" w:color="auto" w:fill="FFFFFF"/>
        <w:spacing w:after="173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Цели: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любви к  русскому слову;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развивать культуру письменной</w:t>
      </w:r>
      <w:r w:rsidRPr="00224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44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речи;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выявление учащихся с литературно-творческими     и      художественно-эстетическими способностями;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пробудить интерес к изучению русского языка и литературы и стремление овладеть им;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учащихся интерес к предметам «Русский язык » и «Литература»;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-сформировать желание обращаться к различным источникам, словарям, справочной литературе для знакомства с новыми фактами и явлениями, для получения дополнительной </w:t>
      </w:r>
      <w:proofErr w:type="gramStart"/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;</w:t>
      </w:r>
      <w:proofErr w:type="gramEnd"/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учащихся применять знания и демонстрировать практические умения;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-позволить учащимся восстановить ранее приобретенные знания,  умения  и навыки и обогатить их на основе углубления и расширения теоретических сведений;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учащихся пользоваться русской речью в производственной и общественной деятельности как средством межнационального общения;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одаренных и талантливых учащихся.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tbl>
      <w:tblPr>
        <w:tblW w:w="15026" w:type="dxa"/>
        <w:tblCellSpacing w:w="0" w:type="dxa"/>
        <w:tblInd w:w="1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852"/>
        <w:gridCol w:w="1787"/>
        <w:gridCol w:w="4536"/>
      </w:tblGrid>
      <w:tr w:rsidR="0022449C" w:rsidRPr="0022449C" w:rsidTr="00875937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Мероприятия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Сроки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Ответственный</w:t>
            </w:r>
          </w:p>
        </w:tc>
      </w:tr>
      <w:tr w:rsidR="0022449C" w:rsidRPr="0022449C" w:rsidTr="00875937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F058F7" w:rsidRDefault="00F058F7" w:rsidP="00F058F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967DD">
              <w:rPr>
                <w:rFonts w:ascii="Times New Roman" w:hAnsi="Times New Roman"/>
              </w:rPr>
              <w:t>Откр</w:t>
            </w:r>
            <w:r>
              <w:rPr>
                <w:rFonts w:ascii="Times New Roman" w:hAnsi="Times New Roman"/>
              </w:rPr>
              <w:t xml:space="preserve">ытый урок по </w:t>
            </w:r>
            <w:r>
              <w:rPr>
                <w:u w:val="single"/>
              </w:rPr>
              <w:t xml:space="preserve">литературе   по рассказу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8F7">
              <w:rPr>
                <w:u w:val="single"/>
              </w:rPr>
              <w:t>И.Тургенев</w:t>
            </w:r>
            <w:r>
              <w:rPr>
                <w:u w:val="single"/>
              </w:rPr>
              <w:t>а</w:t>
            </w:r>
            <w:proofErr w:type="spellEnd"/>
            <w:r w:rsidRPr="00F058F7">
              <w:rPr>
                <w:u w:val="single"/>
              </w:rPr>
              <w:t xml:space="preserve"> «</w:t>
            </w:r>
            <w:proofErr w:type="spellStart"/>
            <w:r w:rsidRPr="00F058F7">
              <w:rPr>
                <w:u w:val="single"/>
              </w:rPr>
              <w:t>Бежин</w:t>
            </w:r>
            <w:proofErr w:type="spellEnd"/>
            <w:r w:rsidRPr="00F058F7">
              <w:rPr>
                <w:u w:val="single"/>
              </w:rPr>
              <w:t xml:space="preserve"> луг»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F058F7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14.11.2017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F058F7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8F7">
              <w:rPr>
                <w:u w:val="single"/>
              </w:rPr>
              <w:t xml:space="preserve">  6 класс  </w:t>
            </w:r>
            <w:proofErr w:type="spellStart"/>
            <w:r w:rsidRPr="00F058F7">
              <w:rPr>
                <w:u w:val="single"/>
              </w:rPr>
              <w:t>Толакаева</w:t>
            </w:r>
            <w:proofErr w:type="spellEnd"/>
            <w:r w:rsidRPr="00F058F7">
              <w:rPr>
                <w:u w:val="single"/>
              </w:rPr>
              <w:t xml:space="preserve"> Д.О.</w:t>
            </w:r>
          </w:p>
        </w:tc>
      </w:tr>
      <w:tr w:rsidR="0022449C" w:rsidRPr="0022449C" w:rsidTr="00875937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Заседание учителей филологического цикла.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  <w:tr w:rsidR="0022449C" w:rsidRPr="0022449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Постоянное обновление страницы учителей русского языка и литературы на школьном сайте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  <w:tr w:rsidR="0022449C" w:rsidRPr="0022449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Работа с одаренными и слабоуспевающими учащимися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22449C" w:rsidRPr="0022449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681FBD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Курсы повышения квалификации и аттестации учителей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  <w:tr w:rsidR="0022449C" w:rsidRPr="0022449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22449C" w:rsidRDefault="00681FBD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F5659A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и районного этапа Всероссийской  олимпиады по русскому языку и литературе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Октябрь-ноябрь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22449C" w:rsidRPr="0022449C" w:rsidTr="00681FBD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681FBD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Изучение новинок педагогической литературы, методических находок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22449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681FBD" w:rsidRPr="0022449C" w:rsidTr="00681FBD">
        <w:trPr>
          <w:trHeight w:val="743"/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681FBD" w:rsidRPr="0022449C" w:rsidRDefault="00681FBD" w:rsidP="00F264EA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681FBD" w:rsidRPr="0022449C" w:rsidRDefault="00681FBD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Проведение  открытых уроков и мастер- классов с использованием ИКТ.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681FBD" w:rsidRPr="0022449C" w:rsidRDefault="00681FBD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681FBD" w:rsidRPr="0022449C" w:rsidRDefault="00681FBD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</w:tc>
      </w:tr>
      <w:tr w:rsidR="00681FBD" w:rsidRPr="0022449C" w:rsidTr="00681FBD">
        <w:trPr>
          <w:trHeight w:val="63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22449C" w:rsidRDefault="00681FBD" w:rsidP="00F264EA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852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D8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 конкурса на лучшее сочинение «Моя мама»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29.11.2017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Руководитель МО, учителя русского языка и литературы</w:t>
            </w:r>
          </w:p>
        </w:tc>
      </w:tr>
      <w:tr w:rsidR="00681FBD" w:rsidRPr="0022449C" w:rsidTr="00681FBD">
        <w:trPr>
          <w:trHeight w:val="607"/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22449C" w:rsidRDefault="00681FBD" w:rsidP="00F264EA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Открытый урок по русскому языку в 9а классе «Подготовка к ОГЭ»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27.01.2017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proofErr w:type="spellStart"/>
            <w:r w:rsidRPr="00E967DD">
              <w:rPr>
                <w:rFonts w:ascii="Times New Roman" w:hAnsi="Times New Roman"/>
              </w:rPr>
              <w:t>Янибекова</w:t>
            </w:r>
            <w:proofErr w:type="spellEnd"/>
            <w:r w:rsidRPr="00E967DD">
              <w:rPr>
                <w:rFonts w:ascii="Times New Roman" w:hAnsi="Times New Roman"/>
              </w:rPr>
              <w:t xml:space="preserve"> А.И.</w:t>
            </w:r>
          </w:p>
        </w:tc>
      </w:tr>
      <w:tr w:rsidR="00681FBD" w:rsidRPr="0022449C" w:rsidTr="00681FBD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22449C" w:rsidRDefault="00681FBD" w:rsidP="00F264EA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Участие в   районной олимпиаде  по русскому языку среди педагогов.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Руководитель МО.</w:t>
            </w:r>
          </w:p>
        </w:tc>
      </w:tr>
      <w:tr w:rsidR="00681FBD" w:rsidRPr="0022449C" w:rsidTr="00681FBD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22449C" w:rsidRDefault="00681FBD" w:rsidP="00F264EA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D8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гостиная, посвященная 215-летию со дня рождения русского </w:t>
            </w:r>
            <w:proofErr w:type="spellStart"/>
            <w:proofErr w:type="gramStart"/>
            <w:r w:rsidRPr="00D8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поэта,декабриста</w:t>
            </w:r>
            <w:proofErr w:type="spellEnd"/>
            <w:proofErr w:type="gramEnd"/>
            <w:r w:rsidRPr="00D8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А.И..Одоевского</w:t>
            </w:r>
            <w:proofErr w:type="spellEnd"/>
            <w:r w:rsidRPr="00D8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08.12.2017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967DD">
              <w:rPr>
                <w:rFonts w:ascii="Times New Roman" w:hAnsi="Times New Roman"/>
              </w:rPr>
              <w:t xml:space="preserve">Бекишиева Г.Б., </w:t>
            </w:r>
            <w:proofErr w:type="spellStart"/>
            <w:r w:rsidRPr="00E967DD">
              <w:rPr>
                <w:rFonts w:ascii="Times New Roman" w:hAnsi="Times New Roman"/>
              </w:rPr>
              <w:t>Толакаева</w:t>
            </w:r>
            <w:proofErr w:type="spellEnd"/>
            <w:r w:rsidRPr="00E967DD">
              <w:rPr>
                <w:rFonts w:ascii="Times New Roman" w:hAnsi="Times New Roman"/>
              </w:rPr>
              <w:t xml:space="preserve"> Д.О.</w:t>
            </w:r>
          </w:p>
        </w:tc>
      </w:tr>
      <w:tr w:rsidR="00681FBD" w:rsidRPr="0022449C" w:rsidTr="00681FBD">
        <w:trPr>
          <w:trHeight w:val="420"/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22449C" w:rsidRDefault="00681FBD" w:rsidP="00F264EA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D8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экзамена в 9-х классах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Руководитель МО</w:t>
            </w:r>
          </w:p>
        </w:tc>
      </w:tr>
      <w:tr w:rsidR="00681FBD" w:rsidRPr="0022449C" w:rsidTr="00681FBD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22449C" w:rsidRDefault="00681FBD" w:rsidP="00F264EA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F5659A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D8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контрольных работ за четверть. Анализ итогов. Справка.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декабрь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Руководитель МО, учителя русского языка и литературы</w:t>
            </w:r>
          </w:p>
        </w:tc>
      </w:tr>
      <w:tr w:rsidR="00681FBD" w:rsidRPr="0022449C" w:rsidTr="00681FBD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22449C" w:rsidRDefault="00681FBD" w:rsidP="00F264EA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Обмен опытом работы по практической направленности уроков, мотивация поведения учителя. Взаимопосещение уроков, выступления учителей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Руководитель МО</w:t>
            </w:r>
          </w:p>
        </w:tc>
      </w:tr>
      <w:tr w:rsidR="00681FBD" w:rsidRPr="0022449C" w:rsidTr="00681FBD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22449C" w:rsidRDefault="00681FBD" w:rsidP="00F264EA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96284A" w:rsidRDefault="00681FBD" w:rsidP="00F058F7">
            <w:pPr>
              <w:jc w:val="center"/>
            </w:pPr>
            <w:r w:rsidRPr="00656BEB">
              <w:rPr>
                <w:i/>
              </w:rPr>
              <w:t>«</w:t>
            </w:r>
            <w:r w:rsidRPr="0096284A">
              <w:t xml:space="preserve">В гостях у звуков </w:t>
            </w:r>
            <w:proofErr w:type="spellStart"/>
            <w:r w:rsidRPr="0096284A">
              <w:t>речи.Двойная</w:t>
            </w:r>
            <w:proofErr w:type="spellEnd"/>
            <w:r w:rsidRPr="0096284A">
              <w:t xml:space="preserve"> роль букв </w:t>
            </w:r>
            <w:proofErr w:type="spellStart"/>
            <w:proofErr w:type="gramStart"/>
            <w:r w:rsidRPr="0096284A">
              <w:t>е,е</w:t>
            </w:r>
            <w:proofErr w:type="gramEnd"/>
            <w:r w:rsidRPr="0096284A">
              <w:t>,ю,я</w:t>
            </w:r>
            <w:proofErr w:type="spellEnd"/>
            <w:r w:rsidRPr="0096284A">
              <w:t>» » (русский язык)</w:t>
            </w:r>
          </w:p>
          <w:p w:rsidR="00681FBD" w:rsidRPr="00E967DD" w:rsidRDefault="00681FBD" w:rsidP="00F058F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96284A">
              <w:t xml:space="preserve"> 5б класс  </w:t>
            </w:r>
            <w:proofErr w:type="spellStart"/>
            <w:r w:rsidRPr="0096284A">
              <w:t>Арсланбекова</w:t>
            </w:r>
            <w:proofErr w:type="spellEnd"/>
            <w:r w:rsidRPr="0096284A">
              <w:t xml:space="preserve"> И.О.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06.12.2017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 xml:space="preserve">Бекишиева Г.Б., </w:t>
            </w:r>
            <w:proofErr w:type="spellStart"/>
            <w:r w:rsidRPr="00E967DD">
              <w:rPr>
                <w:rFonts w:ascii="Times New Roman" w:hAnsi="Times New Roman"/>
              </w:rPr>
              <w:t>Толакаева</w:t>
            </w:r>
            <w:proofErr w:type="spellEnd"/>
            <w:r w:rsidRPr="00E967DD">
              <w:rPr>
                <w:rFonts w:ascii="Times New Roman" w:hAnsi="Times New Roman"/>
              </w:rPr>
              <w:t xml:space="preserve"> Д.О.</w:t>
            </w:r>
          </w:p>
        </w:tc>
      </w:tr>
      <w:tr w:rsidR="00681FBD" w:rsidRPr="0022449C" w:rsidTr="00681FBD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22449C" w:rsidRDefault="00681FBD" w:rsidP="00F264EA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49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Проведение практических занятий с учащимися: обучение технологии оформления бланков ЕГЭ, ознакомление с критериями оценок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Сентябрь-март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81FBD" w:rsidRPr="00E967DD" w:rsidRDefault="00681FBD" w:rsidP="00875937">
            <w:pPr>
              <w:spacing w:before="102" w:after="0" w:line="240" w:lineRule="auto"/>
              <w:rPr>
                <w:rFonts w:ascii="Times New Roman" w:hAnsi="Times New Roman"/>
              </w:rPr>
            </w:pPr>
            <w:r w:rsidRPr="00E967DD">
              <w:rPr>
                <w:rFonts w:ascii="Times New Roman" w:hAnsi="Times New Roman"/>
              </w:rPr>
              <w:t>Руководитель МО,</w:t>
            </w:r>
          </w:p>
          <w:p w:rsidR="00681FBD" w:rsidRPr="00E967DD" w:rsidRDefault="00681FBD" w:rsidP="00875937">
            <w:pPr>
              <w:spacing w:before="102" w:after="119" w:line="240" w:lineRule="auto"/>
              <w:rPr>
                <w:rFonts w:ascii="Times New Roman" w:hAnsi="Times New Roman"/>
              </w:rPr>
            </w:pPr>
            <w:proofErr w:type="spellStart"/>
            <w:r w:rsidRPr="00E967DD">
              <w:rPr>
                <w:rFonts w:ascii="Times New Roman" w:hAnsi="Times New Roman"/>
              </w:rPr>
              <w:t>Шамакаева</w:t>
            </w:r>
            <w:proofErr w:type="spellEnd"/>
            <w:r w:rsidRPr="00E967DD">
              <w:rPr>
                <w:rFonts w:ascii="Times New Roman" w:hAnsi="Times New Roman"/>
              </w:rPr>
              <w:t xml:space="preserve"> З.Б.</w:t>
            </w:r>
          </w:p>
        </w:tc>
      </w:tr>
    </w:tbl>
    <w:p w:rsidR="0022449C" w:rsidRPr="0022449C" w:rsidRDefault="0022449C" w:rsidP="0022449C">
      <w:pPr>
        <w:spacing w:after="160" w:line="259" w:lineRule="auto"/>
        <w:rPr>
          <w:rFonts w:ascii="Calibri" w:eastAsia="Calibri" w:hAnsi="Calibri" w:cs="Times New Roman"/>
        </w:rPr>
      </w:pPr>
    </w:p>
    <w:p w:rsidR="00273972" w:rsidRPr="00181AF1" w:rsidRDefault="00273972" w:rsidP="00273972">
      <w:pPr>
        <w:rPr>
          <w:rFonts w:ascii="Times New Roman" w:hAnsi="Times New Roman" w:cs="Times New Roman"/>
          <w:sz w:val="28"/>
          <w:szCs w:val="28"/>
        </w:rPr>
      </w:pPr>
      <w:r w:rsidRPr="00181AF1">
        <w:rPr>
          <w:rFonts w:ascii="Times New Roman" w:hAnsi="Times New Roman" w:cs="Times New Roman"/>
          <w:sz w:val="28"/>
          <w:szCs w:val="28"/>
        </w:rPr>
        <w:t xml:space="preserve">Руководитель МО ____________ </w:t>
      </w:r>
      <w:proofErr w:type="spellStart"/>
      <w:r w:rsidRPr="00181AF1">
        <w:rPr>
          <w:rFonts w:ascii="Times New Roman" w:hAnsi="Times New Roman" w:cs="Times New Roman"/>
          <w:sz w:val="28"/>
          <w:szCs w:val="28"/>
        </w:rPr>
        <w:t>Толакаева</w:t>
      </w:r>
      <w:proofErr w:type="spellEnd"/>
      <w:r w:rsidRPr="00181AF1">
        <w:rPr>
          <w:rFonts w:ascii="Times New Roman" w:hAnsi="Times New Roman" w:cs="Times New Roman"/>
          <w:sz w:val="28"/>
          <w:szCs w:val="28"/>
        </w:rPr>
        <w:t xml:space="preserve"> Д.О.                                 Директор _____________ </w:t>
      </w:r>
      <w:proofErr w:type="spellStart"/>
      <w:r w:rsidRPr="00181AF1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181AF1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6F2E63" w:rsidRDefault="006F2E63">
      <w:bookmarkStart w:id="0" w:name="_GoBack"/>
      <w:bookmarkEnd w:id="0"/>
    </w:p>
    <w:sectPr w:rsidR="006F2E63" w:rsidSect="008E6E34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9C"/>
    <w:rsid w:val="0022449C"/>
    <w:rsid w:val="00273972"/>
    <w:rsid w:val="00681FBD"/>
    <w:rsid w:val="006F2E63"/>
    <w:rsid w:val="00F058F7"/>
    <w:rsid w:val="00F078CB"/>
    <w:rsid w:val="00F5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9638D-7F14-4A3B-B7FA-034924DB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Teacher</cp:lastModifiedBy>
  <cp:revision>3</cp:revision>
  <cp:lastPrinted>2017-11-03T08:03:00Z</cp:lastPrinted>
  <dcterms:created xsi:type="dcterms:W3CDTF">2016-12-24T14:21:00Z</dcterms:created>
  <dcterms:modified xsi:type="dcterms:W3CDTF">2017-11-03T08:03:00Z</dcterms:modified>
</cp:coreProperties>
</file>