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11" w:rsidRPr="0061040A" w:rsidRDefault="00261D11" w:rsidP="00261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040A">
        <w:rPr>
          <w:rFonts w:ascii="Times New Roman" w:hAnsi="Times New Roman"/>
          <w:b/>
          <w:sz w:val="28"/>
          <w:szCs w:val="28"/>
          <w:u w:val="single"/>
        </w:rPr>
        <w:t>Организационно - педагогическая деятельность</w:t>
      </w:r>
    </w:p>
    <w:p w:rsidR="00261D11" w:rsidRPr="0061040A" w:rsidRDefault="00261D11" w:rsidP="00261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61D11" w:rsidRPr="0061040A" w:rsidRDefault="00261D11" w:rsidP="00261D1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1040A">
        <w:rPr>
          <w:rStyle w:val="a4"/>
          <w:rFonts w:ascii="Times New Roman" w:hAnsi="Times New Roman"/>
          <w:color w:val="000000"/>
          <w:sz w:val="28"/>
          <w:szCs w:val="28"/>
        </w:rPr>
        <w:t>Задачи:</w:t>
      </w:r>
    </w:p>
    <w:p w:rsidR="00261D11" w:rsidRPr="0061040A" w:rsidRDefault="00261D11" w:rsidP="00261D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D11" w:rsidRPr="0061040A" w:rsidRDefault="00261D11" w:rsidP="00261D1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color w:val="000000"/>
          <w:sz w:val="28"/>
          <w:szCs w:val="28"/>
        </w:rPr>
        <w:t>повышение профессиональной культуры учителя через участие в реализации методической идеи общеобразовательного учреждения;</w:t>
      </w:r>
    </w:p>
    <w:p w:rsidR="00261D11" w:rsidRPr="0061040A" w:rsidRDefault="00261D11" w:rsidP="00261D1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color w:val="000000"/>
          <w:sz w:val="28"/>
          <w:szCs w:val="28"/>
        </w:rPr>
        <w:t>создание условий для повышения социально-профессионального статуса учителя.</w:t>
      </w:r>
    </w:p>
    <w:p w:rsidR="00261D11" w:rsidRPr="0061040A" w:rsidRDefault="00261D11" w:rsidP="00261D11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261D11" w:rsidRPr="0061040A" w:rsidRDefault="00261D11" w:rsidP="00261D1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86"/>
        <w:gridCol w:w="2977"/>
        <w:gridCol w:w="3118"/>
      </w:tblGrid>
      <w:tr w:rsidR="00261D11" w:rsidRPr="0061040A" w:rsidTr="00910081">
        <w:tc>
          <w:tcPr>
            <w:tcW w:w="709" w:type="dxa"/>
          </w:tcPr>
          <w:p w:rsidR="00261D11" w:rsidRPr="0061040A" w:rsidRDefault="00261D11" w:rsidP="00910081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61D11" w:rsidRPr="0061040A" w:rsidTr="00910081">
        <w:tc>
          <w:tcPr>
            <w:tcW w:w="709" w:type="dxa"/>
          </w:tcPr>
          <w:p w:rsidR="00261D11" w:rsidRPr="0061040A" w:rsidRDefault="00261D11" w:rsidP="009100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Анализ деятельности  МО за 2017-2018</w:t>
            </w: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учебный год и утв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ерждение плана работы МО на 2018-2019</w:t>
            </w: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Конец августа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261D11" w:rsidRPr="0061040A" w:rsidTr="00910081">
        <w:tc>
          <w:tcPr>
            <w:tcW w:w="709" w:type="dxa"/>
          </w:tcPr>
          <w:p w:rsidR="00261D11" w:rsidRPr="0061040A" w:rsidRDefault="00261D11" w:rsidP="009100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Конкретизация социально-профессионального статуса членов МО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261D11" w:rsidRPr="0061040A" w:rsidTr="00910081">
        <w:tc>
          <w:tcPr>
            <w:tcW w:w="709" w:type="dxa"/>
          </w:tcPr>
          <w:p w:rsidR="00261D11" w:rsidRPr="0061040A" w:rsidRDefault="00261D11" w:rsidP="009100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Проведение заседаний МО 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pStyle w:val="a3"/>
              <w:spacing w:after="0"/>
              <w:rPr>
                <w:rFonts w:eastAsia="Calibri"/>
                <w:sz w:val="28"/>
                <w:szCs w:val="28"/>
              </w:rPr>
            </w:pPr>
            <w:r w:rsidRPr="0061040A">
              <w:rPr>
                <w:rFonts w:eastAsia="Calibri"/>
                <w:color w:val="000000"/>
                <w:sz w:val="28"/>
                <w:szCs w:val="28"/>
              </w:rPr>
              <w:t xml:space="preserve">1 раз </w:t>
            </w:r>
            <w:proofErr w:type="gramStart"/>
            <w:r w:rsidRPr="0061040A">
              <w:rPr>
                <w:rFonts w:eastAsia="Calibri"/>
                <w:color w:val="000000"/>
                <w:sz w:val="28"/>
                <w:szCs w:val="28"/>
              </w:rPr>
              <w:t>в</w:t>
            </w:r>
            <w:proofErr w:type="gramEnd"/>
          </w:p>
          <w:p w:rsidR="00261D11" w:rsidRPr="0061040A" w:rsidRDefault="00261D11" w:rsidP="00910081">
            <w:pPr>
              <w:pStyle w:val="a3"/>
              <w:spacing w:after="0"/>
              <w:rPr>
                <w:rFonts w:eastAsia="Calibri"/>
                <w:sz w:val="28"/>
                <w:szCs w:val="28"/>
              </w:rPr>
            </w:pPr>
            <w:r w:rsidRPr="0061040A">
              <w:rPr>
                <w:rFonts w:eastAsia="Calibri"/>
                <w:color w:val="000000"/>
                <w:sz w:val="28"/>
                <w:szCs w:val="28"/>
              </w:rPr>
              <w:t>2 месяца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  <w:tr w:rsidR="00261D11" w:rsidRPr="0061040A" w:rsidTr="00910081">
        <w:tc>
          <w:tcPr>
            <w:tcW w:w="709" w:type="dxa"/>
          </w:tcPr>
          <w:p w:rsidR="00261D11" w:rsidRPr="0061040A" w:rsidRDefault="00261D11" w:rsidP="009100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Участие в педагогических советах школы, методических семинарах, заседаниях районных предметных секций и </w:t>
            </w:r>
            <w:proofErr w:type="spellStart"/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методобъединений</w:t>
            </w:r>
            <w:proofErr w:type="spellEnd"/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1 раз в месяц 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261D11" w:rsidRPr="0061040A" w:rsidTr="00910081">
        <w:tc>
          <w:tcPr>
            <w:tcW w:w="709" w:type="dxa"/>
          </w:tcPr>
          <w:p w:rsidR="00261D11" w:rsidRPr="0061040A" w:rsidRDefault="00261D11" w:rsidP="009100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Актуализация нормативных требований </w:t>
            </w:r>
            <w:proofErr w:type="spellStart"/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СанПиН</w:t>
            </w:r>
            <w:proofErr w:type="spellEnd"/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охраны труда для всех участников образовательного процесса.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сентябрь, январь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Члены МО</w:t>
            </w:r>
          </w:p>
        </w:tc>
      </w:tr>
      <w:tr w:rsidR="00261D11" w:rsidRPr="0061040A" w:rsidTr="00910081">
        <w:trPr>
          <w:trHeight w:val="775"/>
        </w:trPr>
        <w:tc>
          <w:tcPr>
            <w:tcW w:w="709" w:type="dxa"/>
          </w:tcPr>
          <w:p w:rsidR="00261D11" w:rsidRPr="0061040A" w:rsidRDefault="00261D11" w:rsidP="0091008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Составление плана работы МО на 2017-2018 учебный год</w:t>
            </w:r>
          </w:p>
        </w:tc>
        <w:tc>
          <w:tcPr>
            <w:tcW w:w="2977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118" w:type="dxa"/>
          </w:tcPr>
          <w:p w:rsidR="00261D11" w:rsidRPr="0061040A" w:rsidRDefault="00261D11" w:rsidP="00910081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040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Руководитель МО</w:t>
            </w:r>
          </w:p>
        </w:tc>
      </w:tr>
    </w:tbl>
    <w:p w:rsidR="00261D11" w:rsidRPr="0061040A" w:rsidRDefault="00261D11" w:rsidP="00261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D11" w:rsidRPr="0061040A" w:rsidRDefault="00261D11" w:rsidP="00261D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D11" w:rsidRPr="0061040A" w:rsidRDefault="00261D11" w:rsidP="00261D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D11" w:rsidRPr="0061040A" w:rsidRDefault="00261D11" w:rsidP="00261D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1D11" w:rsidRDefault="00261D11" w:rsidP="00261D11">
      <w:pPr>
        <w:spacing w:after="0" w:line="240" w:lineRule="auto"/>
        <w:ind w:left="644"/>
        <w:rPr>
          <w:rFonts w:ascii="Times New Roman" w:hAnsi="Times New Roman"/>
          <w:b/>
          <w:i/>
          <w:sz w:val="24"/>
        </w:rPr>
      </w:pPr>
    </w:p>
    <w:p w:rsidR="00261D11" w:rsidRDefault="00261D11" w:rsidP="00261D11">
      <w:pPr>
        <w:pStyle w:val="a3"/>
        <w:spacing w:before="33" w:after="33"/>
        <w:rPr>
          <w:b/>
          <w:bCs/>
          <w:sz w:val="28"/>
          <w:szCs w:val="28"/>
          <w:u w:val="single"/>
        </w:rPr>
      </w:pPr>
    </w:p>
    <w:p w:rsidR="00261D11" w:rsidRPr="005E276F" w:rsidRDefault="00261D11" w:rsidP="00261D11">
      <w:pPr>
        <w:pStyle w:val="a3"/>
        <w:spacing w:before="33" w:after="33"/>
        <w:rPr>
          <w:b/>
          <w:bCs/>
          <w:sz w:val="28"/>
          <w:szCs w:val="28"/>
          <w:u w:val="single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24"/>
    <w:multiLevelType w:val="multilevel"/>
    <w:tmpl w:val="2E7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D11"/>
    <w:rsid w:val="00261D11"/>
    <w:rsid w:val="002A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D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1D1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qFormat/>
    <w:rsid w:val="00261D11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2018-10-24T09:28:00Z</dcterms:created>
  <dcterms:modified xsi:type="dcterms:W3CDTF">2018-10-24T09:28:00Z</dcterms:modified>
</cp:coreProperties>
</file>