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81" w:rsidRDefault="00861F81" w:rsidP="00861F81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276475" cy="1790827"/>
            <wp:effectExtent l="19050" t="0" r="9525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90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F81" w:rsidRDefault="00861F81" w:rsidP="00861F81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1F81" w:rsidRPr="003F68C3" w:rsidRDefault="00861F81" w:rsidP="00861F8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8C3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 </w:t>
      </w:r>
      <w:r w:rsidRPr="003F68C3">
        <w:rPr>
          <w:rFonts w:ascii="Times New Roman" w:hAnsi="Times New Roman" w:cs="Times New Roman"/>
          <w:b/>
          <w:sz w:val="28"/>
          <w:szCs w:val="28"/>
        </w:rPr>
        <w:t>ОГЭ</w:t>
      </w:r>
      <w:r>
        <w:rPr>
          <w:rFonts w:ascii="Times New Roman" w:hAnsi="Times New Roman" w:cs="Times New Roman"/>
          <w:b/>
          <w:sz w:val="28"/>
          <w:szCs w:val="28"/>
        </w:rPr>
        <w:t>, ГВЭ</w:t>
      </w:r>
      <w:r w:rsidRPr="003F68C3">
        <w:rPr>
          <w:rFonts w:ascii="Times New Roman" w:hAnsi="Times New Roman" w:cs="Times New Roman"/>
          <w:b/>
          <w:sz w:val="28"/>
          <w:szCs w:val="28"/>
        </w:rPr>
        <w:t xml:space="preserve"> и ЕГЭ  в 9 и 11 классах </w:t>
      </w:r>
    </w:p>
    <w:p w:rsidR="00861F81" w:rsidRPr="0061040A" w:rsidRDefault="00861F81" w:rsidP="00861F81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9"/>
        <w:gridCol w:w="5840"/>
        <w:gridCol w:w="1559"/>
        <w:gridCol w:w="1956"/>
      </w:tblGrid>
      <w:tr w:rsidR="00861F81" w:rsidRPr="0061040A" w:rsidTr="00910081">
        <w:tc>
          <w:tcPr>
            <w:tcW w:w="141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0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55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956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61F81" w:rsidRPr="0061040A" w:rsidTr="00910081">
        <w:tc>
          <w:tcPr>
            <w:tcW w:w="141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40" w:type="dxa"/>
          </w:tcPr>
          <w:p w:rsidR="00861F81" w:rsidRPr="0061040A" w:rsidRDefault="00861F81" w:rsidP="0091008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1040A">
              <w:rPr>
                <w:rFonts w:ascii="Times New Roman" w:hAnsi="Times New Roman"/>
                <w:sz w:val="28"/>
                <w:szCs w:val="28"/>
              </w:rPr>
              <w:t>Подготовка обучающихся 11 класса к написанию выпускного сочинения – допуска к ЕГЭ.</w:t>
            </w:r>
            <w:proofErr w:type="gramEnd"/>
          </w:p>
        </w:tc>
        <w:tc>
          <w:tcPr>
            <w:tcW w:w="155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1956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F81" w:rsidRPr="0061040A" w:rsidTr="00910081">
        <w:tc>
          <w:tcPr>
            <w:tcW w:w="141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0" w:type="dxa"/>
          </w:tcPr>
          <w:p w:rsidR="00861F81" w:rsidRPr="0061040A" w:rsidRDefault="00861F81" w:rsidP="0091008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Участие в пробных экзаменах  в формате ОГЭ</w:t>
            </w:r>
            <w:r>
              <w:rPr>
                <w:rFonts w:ascii="Times New Roman" w:hAnsi="Times New Roman"/>
                <w:sz w:val="28"/>
                <w:szCs w:val="28"/>
              </w:rPr>
              <w:t>, ГВЭ</w:t>
            </w:r>
            <w:r w:rsidRPr="0061040A">
              <w:rPr>
                <w:rFonts w:ascii="Times New Roman" w:hAnsi="Times New Roman"/>
                <w:sz w:val="28"/>
                <w:szCs w:val="28"/>
              </w:rPr>
              <w:t xml:space="preserve"> и ЕГЭ. </w:t>
            </w:r>
          </w:p>
        </w:tc>
        <w:tc>
          <w:tcPr>
            <w:tcW w:w="155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март-апрель, декабрь</w:t>
            </w:r>
          </w:p>
        </w:tc>
        <w:tc>
          <w:tcPr>
            <w:tcW w:w="1956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861F81" w:rsidRPr="0061040A" w:rsidTr="00910081">
        <w:tc>
          <w:tcPr>
            <w:tcW w:w="141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0" w:type="dxa"/>
          </w:tcPr>
          <w:p w:rsidR="00861F81" w:rsidRPr="0061040A" w:rsidRDefault="00861F81" w:rsidP="0091008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</w:tc>
        <w:tc>
          <w:tcPr>
            <w:tcW w:w="155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сентябрь, январь, март</w:t>
            </w:r>
          </w:p>
        </w:tc>
        <w:tc>
          <w:tcPr>
            <w:tcW w:w="1956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F81" w:rsidRPr="0061040A" w:rsidTr="00910081">
        <w:trPr>
          <w:trHeight w:val="581"/>
        </w:trPr>
        <w:tc>
          <w:tcPr>
            <w:tcW w:w="141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40" w:type="dxa"/>
          </w:tcPr>
          <w:p w:rsidR="00861F81" w:rsidRPr="0061040A" w:rsidRDefault="00861F81" w:rsidP="0091008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Проведение индивидуальных консультаций по пробелам в знаниях обучающихся выпускных классов.</w:t>
            </w:r>
          </w:p>
        </w:tc>
        <w:tc>
          <w:tcPr>
            <w:tcW w:w="155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6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861F81" w:rsidRPr="0061040A" w:rsidTr="00910081">
        <w:trPr>
          <w:trHeight w:val="436"/>
        </w:trPr>
        <w:tc>
          <w:tcPr>
            <w:tcW w:w="141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40" w:type="dxa"/>
          </w:tcPr>
          <w:p w:rsidR="00861F81" w:rsidRPr="0061040A" w:rsidRDefault="00861F81" w:rsidP="0091008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 xml:space="preserve">Работа с бланками КИМ ОГЭ и ЕГЭ. </w:t>
            </w:r>
          </w:p>
        </w:tc>
        <w:tc>
          <w:tcPr>
            <w:tcW w:w="155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6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861F81" w:rsidRPr="0061040A" w:rsidTr="00910081">
        <w:tc>
          <w:tcPr>
            <w:tcW w:w="141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40" w:type="dxa"/>
          </w:tcPr>
          <w:p w:rsidR="00861F81" w:rsidRPr="0061040A" w:rsidRDefault="00861F81" w:rsidP="0091008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 xml:space="preserve">Выполнение запланированных мероприятий общешкольного </w:t>
            </w:r>
            <w:proofErr w:type="gramStart"/>
            <w:r w:rsidRPr="0061040A">
              <w:rPr>
                <w:rFonts w:ascii="Times New Roman" w:hAnsi="Times New Roman"/>
                <w:sz w:val="28"/>
                <w:szCs w:val="28"/>
              </w:rPr>
              <w:t>плана</w:t>
            </w:r>
            <w:proofErr w:type="gramEnd"/>
            <w:r w:rsidRPr="0061040A">
              <w:rPr>
                <w:rFonts w:ascii="Times New Roman" w:hAnsi="Times New Roman"/>
                <w:sz w:val="28"/>
                <w:szCs w:val="28"/>
              </w:rPr>
              <w:t xml:space="preserve"> по подготовке обучающихся к ОГЭ</w:t>
            </w:r>
            <w:r>
              <w:rPr>
                <w:rFonts w:ascii="Times New Roman" w:hAnsi="Times New Roman"/>
                <w:sz w:val="28"/>
                <w:szCs w:val="28"/>
              </w:rPr>
              <w:t>, ГВЭ</w:t>
            </w:r>
            <w:r w:rsidRPr="0061040A">
              <w:rPr>
                <w:rFonts w:ascii="Times New Roman" w:hAnsi="Times New Roman"/>
                <w:sz w:val="28"/>
                <w:szCs w:val="28"/>
              </w:rPr>
              <w:t xml:space="preserve"> и ЕГЭ.</w:t>
            </w:r>
          </w:p>
        </w:tc>
        <w:tc>
          <w:tcPr>
            <w:tcW w:w="1559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56" w:type="dxa"/>
          </w:tcPr>
          <w:p w:rsidR="00861F81" w:rsidRPr="0061040A" w:rsidRDefault="00861F81" w:rsidP="0091008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861F81" w:rsidRPr="0061040A" w:rsidRDefault="00861F81" w:rsidP="00861F81">
      <w:pPr>
        <w:spacing w:line="240" w:lineRule="auto"/>
        <w:rPr>
          <w:sz w:val="28"/>
          <w:szCs w:val="28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F81"/>
    <w:rsid w:val="002A2D59"/>
    <w:rsid w:val="0086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F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F8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2018-10-24T09:35:00Z</dcterms:created>
  <dcterms:modified xsi:type="dcterms:W3CDTF">2018-10-24T09:37:00Z</dcterms:modified>
</cp:coreProperties>
</file>