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53" w:rsidRDefault="00524053" w:rsidP="0052405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533900" cy="1485466"/>
            <wp:effectExtent l="19050" t="0" r="0" b="0"/>
            <wp:docPr id="1" name="Рисунок 1" descr="C:\Users\User\Desktop\Крышки\ШМО ф-р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ШМО ф-р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48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624"/>
        <w:gridCol w:w="3969"/>
        <w:gridCol w:w="1701"/>
        <w:gridCol w:w="1560"/>
        <w:gridCol w:w="1559"/>
      </w:tblGrid>
      <w:tr w:rsidR="00524053" w:rsidRPr="00C91700" w:rsidTr="00524053">
        <w:tc>
          <w:tcPr>
            <w:tcW w:w="992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700">
              <w:rPr>
                <w:rFonts w:ascii="Times New Roman" w:hAnsi="Times New Roman" w:cs="Times New Roman"/>
                <w:b/>
                <w:sz w:val="24"/>
              </w:rPr>
              <w:t>План работы МО учителей рус</w:t>
            </w:r>
            <w:r>
              <w:rPr>
                <w:rFonts w:ascii="Times New Roman" w:hAnsi="Times New Roman" w:cs="Times New Roman"/>
                <w:b/>
                <w:sz w:val="24"/>
              </w:rPr>
              <w:t>ского языка и литературы на 2018-2019</w:t>
            </w:r>
            <w:r w:rsidRPr="00C91700">
              <w:rPr>
                <w:rFonts w:ascii="Times New Roman" w:hAnsi="Times New Roman" w:cs="Times New Roman"/>
                <w:b/>
                <w:sz w:val="24"/>
              </w:rPr>
              <w:t>г.г. по месяцам.</w:t>
            </w:r>
          </w:p>
        </w:tc>
      </w:tr>
      <w:tr w:rsidR="00524053" w:rsidRPr="00C91700" w:rsidTr="00524053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1700">
              <w:rPr>
                <w:rFonts w:ascii="Times New Roman" w:hAnsi="Times New Roman" w:cs="Times New Roman"/>
                <w:sz w:val="24"/>
              </w:rPr>
              <w:t>Ме</w:t>
            </w:r>
            <w:proofErr w:type="spellEnd"/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1700">
              <w:rPr>
                <w:rFonts w:ascii="Times New Roman" w:hAnsi="Times New Roman" w:cs="Times New Roman"/>
                <w:sz w:val="24"/>
              </w:rPr>
              <w:t>сяц</w:t>
            </w:r>
            <w:proofErr w:type="spellEnd"/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Итог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 Изучение нормативных документов. Государственный стандарт в организации учебного процесса по русскому языку и литературе.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2)Изучение нормативных документов по ФГОС. Мониторинг контрольных работ 5 классов с учетом требований ФГОС.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 Обсуждение плана работы МО на начало учебного года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4) Рассмотрение и утверждение календарно-тематического планирования учебного материала.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5) Составление графика контрольных работ на I полугодие.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6) Мониторинг в 5-11 классах</w:t>
            </w:r>
            <w:proofErr w:type="gramStart"/>
            <w:r w:rsidRPr="00C91700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Pr="00C91700">
              <w:rPr>
                <w:rFonts w:ascii="Times New Roman" w:hAnsi="Times New Roman" w:cs="Times New Roman"/>
                <w:sz w:val="24"/>
              </w:rPr>
              <w:t>по графику)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7)Анализ ЕГЭ и ГИА, выявление типичных ошибок.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Обсуждение, Анализ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ШМО, учителя предметники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Протокол заседания, график контрольных работ на первое полугодие.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1.Ведение документации учителя предмета; методические папки, поурочные планы.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2. Ведение мониторинговых папок в 5-11 классах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3. Техника чтения в 5 классах.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 xml:space="preserve">Подготовка документации учителей, методических папок к аттестации, </w:t>
            </w:r>
            <w:proofErr w:type="spellStart"/>
            <w:r w:rsidRPr="00C91700">
              <w:rPr>
                <w:rFonts w:ascii="Times New Roman" w:hAnsi="Times New Roman" w:cs="Times New Roman"/>
                <w:sz w:val="24"/>
              </w:rPr>
              <w:t>портфолио</w:t>
            </w:r>
            <w:proofErr w:type="spellEnd"/>
            <w:r w:rsidRPr="00C91700">
              <w:rPr>
                <w:rFonts w:ascii="Times New Roman" w:hAnsi="Times New Roman" w:cs="Times New Roman"/>
                <w:sz w:val="24"/>
              </w:rPr>
              <w:t xml:space="preserve"> учителя. Проведение школьных олимпиад.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ШМО, учителя предметники.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Протокол. Мониторинговые папки.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1)Завершение школьных олимпиад.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2)Утверждение списков для участия в городских олимпиадах.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3)Организация и проведение городских олимпиад.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4)Итоги I четверти.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5)Мониторинг в 5-11 классах</w:t>
            </w:r>
            <w:proofErr w:type="gramStart"/>
            <w:r w:rsidRPr="00C91700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Pr="00C91700">
              <w:rPr>
                <w:rFonts w:ascii="Times New Roman" w:hAnsi="Times New Roman" w:cs="Times New Roman"/>
                <w:sz w:val="24"/>
              </w:rPr>
              <w:t>по графику)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Подготовка учащихся к городским олимпиадам.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ШМО, учителя предметники.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График проведения олимпиад.</w:t>
            </w:r>
          </w:p>
        </w:tc>
      </w:tr>
      <w:tr w:rsidR="00524053" w:rsidRPr="00C91700" w:rsidTr="00524053">
        <w:trPr>
          <w:cantSplit/>
          <w:trHeight w:val="150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1)Итоги олимпиад.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2)Открытые уроки в 5 классах.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</w:t>
            </w:r>
            <w:proofErr w:type="gramStart"/>
            <w:r w:rsidRPr="00C91700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C91700">
              <w:rPr>
                <w:rFonts w:ascii="Times New Roman" w:hAnsi="Times New Roman" w:cs="Times New Roman"/>
                <w:sz w:val="24"/>
              </w:rPr>
              <w:t xml:space="preserve"> проверкой тетрадей в 5 классах. Соблюдение единых норм оформления тетрадей с учетом ФГОС.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Проведение уроков в 5 классах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ШМО, учителя предметники.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1)Протокол олимпиад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2)Подготовка открытых уроков.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1)Графики индивидуальных занятий с учащимися с низкой мотивацией успеваемости.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2)Проведение дополнительных занятий с учащимися данной группы.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3)Подготовка текстов для промежуточного школьного контроля учащихся в 9-11 классах.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4)Проведение ШМО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Подготовка тестов.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ШМО; учителя предметники.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Материалы для ЕГЭ.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Материалы ГИА.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Протоколы ШМО.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1)Подготовка предметного декадника.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2)Муниципальные контрольные срезы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 Индивидуальная работа со слабоуспевающими учениками (9классы)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ШМО; учителя предметники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Материалы для методической копилки. План и сценарий декадника.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</w:t>
            </w:r>
            <w:proofErr w:type="spellStart"/>
            <w:r w:rsidRPr="00C91700">
              <w:rPr>
                <w:rFonts w:ascii="Times New Roman" w:hAnsi="Times New Roman" w:cs="Times New Roman"/>
                <w:sz w:val="24"/>
              </w:rPr>
              <w:t>Разноуровневый</w:t>
            </w:r>
            <w:proofErr w:type="spellEnd"/>
            <w:r w:rsidRPr="00C91700">
              <w:rPr>
                <w:rFonts w:ascii="Times New Roman" w:hAnsi="Times New Roman" w:cs="Times New Roman"/>
                <w:sz w:val="24"/>
              </w:rPr>
              <w:t xml:space="preserve"> контроль знаний учащихся на уроках.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 Обсуждение проведенных открытых уроков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3)Составление дифференцированных заданий для учащихся 9-11 классов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Проведение открытых уроков, внеклассных мероприятий.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ШМО; учителя предметники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 xml:space="preserve">Итоги контрольных срезов. 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1)Проведение пробных экзаменов по ГИА и ЕГЭ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2)Анализ контрольных работ с выявлением типичных ошибок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3)Ознакомление родителей с результатами пробных экзаменов.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А</w:t>
            </w:r>
            <w:proofErr w:type="gramStart"/>
            <w:r w:rsidRPr="00C91700">
              <w:rPr>
                <w:rFonts w:ascii="Times New Roman" w:hAnsi="Times New Roman" w:cs="Times New Roman"/>
                <w:sz w:val="24"/>
              </w:rPr>
              <w:t>)Р</w:t>
            </w:r>
            <w:proofErr w:type="gramEnd"/>
            <w:r w:rsidRPr="00C91700">
              <w:rPr>
                <w:rFonts w:ascii="Times New Roman" w:hAnsi="Times New Roman" w:cs="Times New Roman"/>
                <w:sz w:val="24"/>
              </w:rPr>
              <w:t>абота с родителями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Б</w:t>
            </w:r>
            <w:proofErr w:type="gramStart"/>
            <w:r w:rsidRPr="00C91700">
              <w:rPr>
                <w:rFonts w:ascii="Times New Roman" w:hAnsi="Times New Roman" w:cs="Times New Roman"/>
                <w:sz w:val="24"/>
              </w:rPr>
              <w:t>)р</w:t>
            </w:r>
            <w:proofErr w:type="gramEnd"/>
            <w:r w:rsidRPr="00C91700">
              <w:rPr>
                <w:rFonts w:ascii="Times New Roman" w:hAnsi="Times New Roman" w:cs="Times New Roman"/>
                <w:sz w:val="24"/>
              </w:rPr>
              <w:t>абота с классным руководителем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4)допуск к выпускным экзаменам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Индивидуальные занятия, беседы.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Индивидуальные контрольные работы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Мониторинг знаний</w:t>
            </w:r>
          </w:p>
        </w:tc>
      </w:tr>
      <w:tr w:rsidR="00524053" w:rsidRPr="00C91700" w:rsidTr="00524053">
        <w:trPr>
          <w:cantSplit/>
          <w:trHeight w:val="113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524053" w:rsidRPr="00C91700" w:rsidRDefault="00524053" w:rsidP="0091008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1)Анализ выполнения учебных программ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2)Рассмотрение и утверждение экзаменационных материалов.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3)Обобщение опыта работ учителей ШМО и оформление индивидуальных папок учителей предметников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4)Сдача мониторинговых папок учащихся 9,11 классов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5)Заседание ШМО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1) Организация консультаций для выпускников по итоговой аттестации и проведение итоговой аттестации.</w:t>
            </w:r>
          </w:p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3) Анализ выполнения учебных программ.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Руководитель ШМО, учителя предметники.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53" w:rsidRPr="00C91700" w:rsidRDefault="00524053" w:rsidP="0091008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1700">
              <w:rPr>
                <w:rFonts w:ascii="Times New Roman" w:hAnsi="Times New Roman" w:cs="Times New Roman"/>
                <w:sz w:val="24"/>
              </w:rPr>
              <w:t>Мониторинговые папки, протокол ШМО.</w:t>
            </w:r>
          </w:p>
        </w:tc>
      </w:tr>
    </w:tbl>
    <w:p w:rsidR="00524053" w:rsidRDefault="00524053" w:rsidP="00524053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24053" w:rsidRDefault="00524053" w:rsidP="00524053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24053" w:rsidRDefault="00524053" w:rsidP="00524053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24053" w:rsidRDefault="00524053" w:rsidP="00524053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053"/>
    <w:rsid w:val="002A2D59"/>
    <w:rsid w:val="0052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24053"/>
    <w:pPr>
      <w:widowControl w:val="0"/>
      <w:suppressLineNumbers/>
      <w:suppressAutoHyphens/>
      <w:spacing w:after="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52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0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2018-10-24T09:30:00Z</dcterms:created>
  <dcterms:modified xsi:type="dcterms:W3CDTF">2018-10-24T09:31:00Z</dcterms:modified>
</cp:coreProperties>
</file>