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94" w:rsidRDefault="00766C94" w:rsidP="00766C9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535225" cy="1485900"/>
            <wp:effectExtent l="19050" t="0" r="0" b="0"/>
            <wp:docPr id="2" name="Рисунок 2" descr="C:\Users\User\Desktop\Крышки\ШМО ф-р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ышки\ШМО ф-р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2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C94" w:rsidRDefault="00766C94" w:rsidP="00766C94">
      <w:pPr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766C94" w:rsidRPr="0061040A" w:rsidRDefault="00766C94" w:rsidP="00766C94">
      <w:pPr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  <w:r w:rsidRPr="0061040A">
        <w:rPr>
          <w:rFonts w:ascii="Times New Roman" w:hAnsi="Times New Roman"/>
          <w:b/>
          <w:sz w:val="28"/>
          <w:szCs w:val="28"/>
        </w:rPr>
        <w:t xml:space="preserve">План работы МО учителей гуманитарного цикла наук </w:t>
      </w:r>
    </w:p>
    <w:p w:rsidR="00766C94" w:rsidRPr="0061040A" w:rsidRDefault="00766C94" w:rsidP="00766C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 – 2019</w:t>
      </w:r>
      <w:r w:rsidRPr="0061040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66C94" w:rsidRPr="0061040A" w:rsidRDefault="00766C94" w:rsidP="00766C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694"/>
        <w:gridCol w:w="5528"/>
      </w:tblGrid>
      <w:tr w:rsidR="00766C94" w:rsidRPr="003F68C3" w:rsidTr="00910081">
        <w:tc>
          <w:tcPr>
            <w:tcW w:w="1809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694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5528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Обсуждаемые вопросы</w:t>
            </w:r>
          </w:p>
        </w:tc>
      </w:tr>
      <w:tr w:rsidR="00766C94" w:rsidRPr="003F68C3" w:rsidTr="00910081">
        <w:tc>
          <w:tcPr>
            <w:tcW w:w="1809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Заседание №1</w:t>
            </w:r>
          </w:p>
        </w:tc>
        <w:tc>
          <w:tcPr>
            <w:tcW w:w="2694" w:type="dxa"/>
          </w:tcPr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766C94" w:rsidRPr="003F68C3" w:rsidRDefault="00766C94" w:rsidP="009100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766C94" w:rsidRPr="003F68C3" w:rsidRDefault="00766C94" w:rsidP="009100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3F68C3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учебно-воспитательного процесса, нормативное и учебно-методическое обес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печение обучения учащихся в 2018-2019</w:t>
            </w:r>
            <w:r w:rsidRPr="003F68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учебном году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работы за прошлый год.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Результаты итоговой аттестации 9-11 классов.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 работы на 2018-2019</w:t>
            </w: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учебный год.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Рассмотрение и утверждение рабочих программ по предметам.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Рассмотрение и утверждение рабочих программ по элективным предметам и факультативам.</w:t>
            </w:r>
          </w:p>
          <w:p w:rsidR="00766C94" w:rsidRPr="003F68C3" w:rsidRDefault="00766C94" w:rsidP="00910081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66C94" w:rsidRPr="003F68C3" w:rsidTr="00910081">
        <w:tc>
          <w:tcPr>
            <w:tcW w:w="1809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766C94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766C94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5528" w:type="dxa"/>
          </w:tcPr>
          <w:p w:rsidR="00766C94" w:rsidRPr="003F68C3" w:rsidRDefault="00766C94" w:rsidP="0091008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F68C3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</w:rPr>
              <w:lastRenderedPageBreak/>
              <w:t xml:space="preserve">Тема: </w:t>
            </w:r>
            <w:r w:rsidRPr="003F68C3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</w:rPr>
              <w:t>«Мониторинг как функциональный инструмент в формировании знаний и творческой активности учащихся на уроках</w:t>
            </w:r>
            <w:r w:rsidRPr="003F68C3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</w:rPr>
              <w:t>»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2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проблемах преемственности в 4-5, 9 классах. Проблема адаптации учащихся.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2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Диагностика уровня ЗУН (входной контроль) по предметам 5-11 классов.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2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участия учащихся в предметных олимпиадах школьного и муниципального уровня.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2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Организация консультаций по заданиям различной сложности в рамках подготовки к ОГЭ, ГВЭ, ЕГЭ </w:t>
            </w: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(составление графика дополнительных занятий).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2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Обзор методической литературы.</w:t>
            </w:r>
          </w:p>
        </w:tc>
      </w:tr>
      <w:tr w:rsidR="00766C94" w:rsidRPr="003F68C3" w:rsidTr="00910081">
        <w:tc>
          <w:tcPr>
            <w:tcW w:w="1809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Заседание №2</w:t>
            </w:r>
          </w:p>
        </w:tc>
        <w:tc>
          <w:tcPr>
            <w:tcW w:w="2694" w:type="dxa"/>
          </w:tcPr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Руководитель МО, учителя-предметники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5528" w:type="dxa"/>
          </w:tcPr>
          <w:p w:rsidR="00766C94" w:rsidRPr="003F68C3" w:rsidRDefault="00766C94" w:rsidP="00910081">
            <w:pPr>
              <w:pStyle w:val="a3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3F68C3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1. Проверка рабочих тетрадей учащихся.</w:t>
            </w:r>
          </w:p>
          <w:p w:rsidR="00766C94" w:rsidRPr="003F68C3" w:rsidRDefault="00766C94" w:rsidP="00910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2. Проверка тетрадей для контрольных работ по предметам.</w:t>
            </w:r>
          </w:p>
          <w:p w:rsidR="00766C94" w:rsidRPr="003F68C3" w:rsidRDefault="00766C94" w:rsidP="00910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3. Анализ качества ЗУН и  </w:t>
            </w:r>
            <w:proofErr w:type="spellStart"/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первого полугодия.</w:t>
            </w:r>
          </w:p>
          <w:p w:rsidR="00766C94" w:rsidRPr="003F68C3" w:rsidRDefault="00766C94" w:rsidP="00910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4.Определение путей ликвидации пробелов.</w:t>
            </w:r>
          </w:p>
          <w:p w:rsidR="00766C94" w:rsidRPr="003F68C3" w:rsidRDefault="00766C94" w:rsidP="00910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5. Анализ итогового сочинения по литературе в 11 классе.                                                                          </w:t>
            </w:r>
          </w:p>
        </w:tc>
      </w:tr>
      <w:tr w:rsidR="00766C94" w:rsidRPr="003F68C3" w:rsidTr="00910081">
        <w:tc>
          <w:tcPr>
            <w:tcW w:w="1809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Заседание №3</w:t>
            </w:r>
          </w:p>
        </w:tc>
        <w:tc>
          <w:tcPr>
            <w:tcW w:w="2694" w:type="dxa"/>
          </w:tcPr>
          <w:p w:rsidR="00766C94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  <w:p w:rsidR="00766C94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766C94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68C3">
              <w:rPr>
                <w:sz w:val="28"/>
                <w:szCs w:val="28"/>
                <w:lang w:eastAsia="ru-RU"/>
              </w:rPr>
              <w:t> </w:t>
            </w:r>
            <w:r w:rsidRPr="003F6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Тема:</w:t>
            </w:r>
            <w:r w:rsidRPr="003F68C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«Ценностные ориентиры нового стандарта гуманитарного цикла». 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68C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«Создание адекватной образовательной среды развития одаренности личности», «Практическая направленность преподавания гуманитарных наук, интеграция с другими предметами» (обобщение опыта работы)</w:t>
            </w:r>
          </w:p>
          <w:p w:rsidR="00766C94" w:rsidRPr="003F68C3" w:rsidRDefault="00766C94" w:rsidP="00766C9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 мониторинга знаний, умений, навыков в 5-11 классах.</w:t>
            </w:r>
          </w:p>
          <w:p w:rsidR="00766C94" w:rsidRPr="003F68C3" w:rsidRDefault="00766C94" w:rsidP="00766C9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итогов первого полугодия. Отчет учителей по выполнению программы.</w:t>
            </w:r>
          </w:p>
          <w:p w:rsidR="00766C94" w:rsidRPr="003F68C3" w:rsidRDefault="00766C94" w:rsidP="00766C9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пробных контрольных работ в форме ОГЭ в 9 классе.</w:t>
            </w:r>
          </w:p>
          <w:p w:rsidR="00766C94" w:rsidRPr="003F68C3" w:rsidRDefault="00766C94" w:rsidP="00766C9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предметной недели.</w:t>
            </w:r>
          </w:p>
          <w:p w:rsidR="00766C94" w:rsidRPr="003F68C3" w:rsidRDefault="00766C94" w:rsidP="00766C9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учащихся после проведения пробного ОГЭ.</w:t>
            </w:r>
          </w:p>
          <w:p w:rsidR="00766C94" w:rsidRPr="003F68C3" w:rsidRDefault="00766C94" w:rsidP="00766C9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вопросы.</w:t>
            </w:r>
          </w:p>
        </w:tc>
      </w:tr>
      <w:tr w:rsidR="00766C94" w:rsidRPr="003F68C3" w:rsidTr="00910081">
        <w:tc>
          <w:tcPr>
            <w:tcW w:w="1809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Заседание №4</w:t>
            </w:r>
          </w:p>
        </w:tc>
        <w:tc>
          <w:tcPr>
            <w:tcW w:w="2694" w:type="dxa"/>
          </w:tcPr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Учителя-</w:t>
            </w:r>
            <w:r w:rsidRPr="003F6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  <w:tc>
          <w:tcPr>
            <w:tcW w:w="5528" w:type="dxa"/>
          </w:tcPr>
          <w:p w:rsidR="00766C94" w:rsidRPr="003F68C3" w:rsidRDefault="00766C94" w:rsidP="009100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</w:t>
            </w:r>
            <w:r w:rsidRPr="003F68C3">
              <w:rPr>
                <w:rFonts w:ascii="Times New Roman" w:hAnsi="Times New Roman" w:cs="Times New Roman"/>
                <w:i/>
                <w:sz w:val="28"/>
                <w:szCs w:val="28"/>
              </w:rPr>
              <w:t>«Современные технологии в обучении гуманитарных предметов»</w:t>
            </w:r>
          </w:p>
          <w:p w:rsidR="00766C94" w:rsidRPr="003F68C3" w:rsidRDefault="00766C94" w:rsidP="009100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i/>
                <w:sz w:val="28"/>
                <w:szCs w:val="28"/>
              </w:rPr>
              <w:t>«Применение ИКТ 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уроках русского языка и литературы</w:t>
            </w:r>
            <w:r w:rsidRPr="003F68C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Система мониторинга ЗУН учащихся 5-8 классов. Отчет по индивидуальной работе со слабоуспевающими учащимися по результатам </w:t>
            </w:r>
            <w:r w:rsidRPr="003F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F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 четвертям.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на заседаниях МО экзаменационных материалов для проведения ОГЭ и ЕГЭ  учащихся 9 и 11 классов.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в 4 классе по </w:t>
            </w:r>
            <w:r w:rsidRPr="003F6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 преемственности между начальным и средним звеном.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Составление тестов итоговых контрольных работ по предметам гуманитарного цикла 5-9 классов, организация работы по повторению и ликвидации пробелов в знаниях учащихся.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Знакомство с положением об аттестации педагогических работников, подача заявлений на прохождение аттестации на следующий учебный год.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Учебные программы гуманитарного цикла в 6 классе в рамках ФГОС ООО.</w:t>
            </w:r>
          </w:p>
        </w:tc>
      </w:tr>
      <w:tr w:rsidR="00766C94" w:rsidRPr="003F68C3" w:rsidTr="00910081">
        <w:tc>
          <w:tcPr>
            <w:tcW w:w="1809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  <w:tc>
          <w:tcPr>
            <w:tcW w:w="5528" w:type="dxa"/>
          </w:tcPr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1.Подготовка к итоговой аттестации.</w:t>
            </w:r>
          </w:p>
        </w:tc>
      </w:tr>
      <w:tr w:rsidR="00766C94" w:rsidRPr="003F68C3" w:rsidTr="00910081">
        <w:tc>
          <w:tcPr>
            <w:tcW w:w="1809" w:type="dxa"/>
          </w:tcPr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Заседание №5</w:t>
            </w:r>
          </w:p>
          <w:p w:rsidR="00766C94" w:rsidRPr="003F68C3" w:rsidRDefault="00766C94" w:rsidP="0091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(итоговое)</w:t>
            </w:r>
          </w:p>
        </w:tc>
        <w:tc>
          <w:tcPr>
            <w:tcW w:w="2694" w:type="dxa"/>
          </w:tcPr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94" w:rsidRPr="003F68C3" w:rsidRDefault="00766C94" w:rsidP="009100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  <w:tc>
          <w:tcPr>
            <w:tcW w:w="5528" w:type="dxa"/>
          </w:tcPr>
          <w:p w:rsidR="00766C94" w:rsidRPr="003F68C3" w:rsidRDefault="00766C94" w:rsidP="0091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Pr="003F68C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«Анализ достигнутых результатов работы МО  и определенных перспектив дальнейшей работы»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Диагностика ЗУН учащихся 5 – 11 классов.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Итоги экзаменов: особые мнения, предложения экзаменующих учителей и членов комиссии. 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работы МО за учебный год. Оценка деятельности.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Перспективное планирование на новый учебный год.</w:t>
            </w:r>
          </w:p>
          <w:p w:rsidR="00766C94" w:rsidRPr="003F68C3" w:rsidRDefault="00766C94" w:rsidP="00766C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6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Рабочие программы 7 классов ФГОС ООО.</w:t>
            </w:r>
          </w:p>
        </w:tc>
      </w:tr>
    </w:tbl>
    <w:p w:rsidR="00766C94" w:rsidRDefault="00766C94" w:rsidP="00766C94">
      <w:pPr>
        <w:shd w:val="clear" w:color="auto" w:fill="FFFFFF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</w:pPr>
    </w:p>
    <w:p w:rsidR="00766C94" w:rsidRDefault="00766C94" w:rsidP="00766C94">
      <w:pPr>
        <w:shd w:val="clear" w:color="auto" w:fill="FFFFFF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</w:pPr>
    </w:p>
    <w:p w:rsidR="00766C94" w:rsidRDefault="00766C94" w:rsidP="00766C94">
      <w:pPr>
        <w:shd w:val="clear" w:color="auto" w:fill="FFFFFF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</w:pPr>
    </w:p>
    <w:p w:rsidR="00766C94" w:rsidRDefault="00766C94" w:rsidP="00766C94">
      <w:pPr>
        <w:shd w:val="clear" w:color="auto" w:fill="FFFFFF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</w:pPr>
    </w:p>
    <w:p w:rsidR="00766C94" w:rsidRDefault="00766C94" w:rsidP="00766C94">
      <w:pPr>
        <w:shd w:val="clear" w:color="auto" w:fill="FFFFFF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</w:pPr>
    </w:p>
    <w:p w:rsidR="00766C94" w:rsidRDefault="00766C94" w:rsidP="00766C94">
      <w:pPr>
        <w:shd w:val="clear" w:color="auto" w:fill="FFFFFF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</w:pPr>
    </w:p>
    <w:p w:rsidR="00766C94" w:rsidRDefault="00766C94" w:rsidP="00766C94">
      <w:pPr>
        <w:shd w:val="clear" w:color="auto" w:fill="FFFFFF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132"/>
    <w:multiLevelType w:val="hybridMultilevel"/>
    <w:tmpl w:val="9B2A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3570"/>
    <w:multiLevelType w:val="hybridMultilevel"/>
    <w:tmpl w:val="F8C8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F186F"/>
    <w:multiLevelType w:val="hybridMultilevel"/>
    <w:tmpl w:val="8EB42E3C"/>
    <w:lvl w:ilvl="0" w:tplc="858E24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01C31"/>
    <w:multiLevelType w:val="hybridMultilevel"/>
    <w:tmpl w:val="807C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B15EB"/>
    <w:multiLevelType w:val="hybridMultilevel"/>
    <w:tmpl w:val="A650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C94"/>
    <w:rsid w:val="002A2D59"/>
    <w:rsid w:val="0076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C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6C9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6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C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3326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2018-10-24T09:28:00Z</dcterms:created>
  <dcterms:modified xsi:type="dcterms:W3CDTF">2018-10-24T09:30:00Z</dcterms:modified>
</cp:coreProperties>
</file>