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EA" w:rsidRDefault="00B132EA" w:rsidP="00B132EA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</w:p>
    <w:p w:rsidR="00B132EA" w:rsidRDefault="00B132EA" w:rsidP="00B132EA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drawing>
          <wp:inline distT="0" distB="0" distL="0" distR="0">
            <wp:extent cx="8848725" cy="2447925"/>
            <wp:effectExtent l="19050" t="0" r="9525" b="0"/>
            <wp:docPr id="3" name="Рисунок 1" descr="крышка история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ышка история 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2EA" w:rsidRDefault="00B132EA" w:rsidP="00B132EA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</w:p>
    <w:p w:rsidR="00B132EA" w:rsidRDefault="00B132EA" w:rsidP="00B132EA">
      <w:pPr>
        <w:pStyle w:val="a6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Рабочая программа курса «Обществознание»</w:t>
      </w:r>
    </w:p>
    <w:p w:rsidR="00B132EA" w:rsidRDefault="00B132EA" w:rsidP="00B132EA">
      <w:pPr>
        <w:pStyle w:val="a6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8 класс</w:t>
      </w:r>
    </w:p>
    <w:p w:rsidR="00B132EA" w:rsidRDefault="00B132EA" w:rsidP="00B132EA">
      <w:pPr>
        <w:pStyle w:val="a6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 xml:space="preserve">2018-2019 </w:t>
      </w:r>
      <w:proofErr w:type="spellStart"/>
      <w:r>
        <w:rPr>
          <w:b/>
          <w:color w:val="000000"/>
          <w:sz w:val="56"/>
          <w:szCs w:val="56"/>
        </w:rPr>
        <w:t>уч.г</w:t>
      </w:r>
      <w:proofErr w:type="spellEnd"/>
      <w:r>
        <w:rPr>
          <w:b/>
          <w:color w:val="000000"/>
          <w:sz w:val="56"/>
          <w:szCs w:val="56"/>
        </w:rPr>
        <w:t>.</w:t>
      </w:r>
    </w:p>
    <w:p w:rsidR="00B132EA" w:rsidRDefault="00B132EA" w:rsidP="00B132EA">
      <w:pPr>
        <w:pStyle w:val="a6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</w:p>
    <w:p w:rsidR="00B132EA" w:rsidRDefault="00B132EA" w:rsidP="00B132EA">
      <w:pPr>
        <w:pStyle w:val="a6"/>
        <w:spacing w:before="0" w:beforeAutospacing="0" w:after="150" w:afterAutospacing="0"/>
        <w:jc w:val="center"/>
        <w:rPr>
          <w:b/>
          <w:bCs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 xml:space="preserve">Учитель </w:t>
      </w:r>
      <w:proofErr w:type="spellStart"/>
      <w:r>
        <w:rPr>
          <w:b/>
          <w:color w:val="000000"/>
          <w:sz w:val="56"/>
          <w:szCs w:val="56"/>
        </w:rPr>
        <w:t>Нукаева</w:t>
      </w:r>
      <w:proofErr w:type="spellEnd"/>
      <w:r>
        <w:rPr>
          <w:b/>
          <w:color w:val="000000"/>
          <w:sz w:val="56"/>
          <w:szCs w:val="56"/>
        </w:rPr>
        <w:t xml:space="preserve"> </w:t>
      </w:r>
      <w:proofErr w:type="spellStart"/>
      <w:r>
        <w:rPr>
          <w:b/>
          <w:color w:val="000000"/>
          <w:sz w:val="56"/>
          <w:szCs w:val="56"/>
        </w:rPr>
        <w:t>Тойбике</w:t>
      </w:r>
      <w:proofErr w:type="spellEnd"/>
      <w:r>
        <w:rPr>
          <w:b/>
          <w:color w:val="000000"/>
          <w:sz w:val="56"/>
          <w:szCs w:val="56"/>
        </w:rPr>
        <w:t xml:space="preserve"> Магомедовна</w:t>
      </w:r>
    </w:p>
    <w:p w:rsidR="00980417" w:rsidRDefault="00980417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</w:p>
    <w:p w:rsidR="00980417" w:rsidRDefault="00980417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</w:p>
    <w:p w:rsidR="00AE428C" w:rsidRPr="00DE0C2B" w:rsidRDefault="00980417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  <w:r>
        <w:rPr>
          <w:rFonts w:ascii="Arial" w:eastAsia="Calibri" w:hAnsi="Arial" w:cs="Arial"/>
          <w:b/>
          <w:sz w:val="32"/>
          <w:szCs w:val="24"/>
          <w:lang w:eastAsia="en-US"/>
        </w:rPr>
        <w:t>Поя</w:t>
      </w:r>
      <w:r w:rsidR="00AE428C" w:rsidRPr="00DE0C2B">
        <w:rPr>
          <w:rFonts w:ascii="Arial" w:eastAsia="Calibri" w:hAnsi="Arial" w:cs="Arial"/>
          <w:b/>
          <w:sz w:val="32"/>
          <w:szCs w:val="24"/>
          <w:lang w:eastAsia="en-US"/>
        </w:rPr>
        <w:t>снительная записка</w:t>
      </w:r>
    </w:p>
    <w:p w:rsidR="00AE428C" w:rsidRDefault="00AE428C" w:rsidP="00AE428C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AE428C" w:rsidRPr="009B22DD" w:rsidRDefault="00AE428C" w:rsidP="00AE428C">
      <w:pPr>
        <w:pStyle w:val="a3"/>
        <w:jc w:val="center"/>
        <w:rPr>
          <w:b/>
          <w:sz w:val="28"/>
          <w:szCs w:val="28"/>
        </w:rPr>
      </w:pPr>
      <w:r w:rsidRPr="009B22DD">
        <w:rPr>
          <w:b/>
          <w:sz w:val="28"/>
          <w:szCs w:val="28"/>
        </w:rPr>
        <w:t>Нормативно правовые документы</w:t>
      </w:r>
      <w:r>
        <w:rPr>
          <w:b/>
          <w:sz w:val="28"/>
          <w:szCs w:val="28"/>
        </w:rPr>
        <w:t>,</w:t>
      </w:r>
      <w:r w:rsidRPr="009B22DD">
        <w:rPr>
          <w:b/>
          <w:sz w:val="28"/>
          <w:szCs w:val="28"/>
        </w:rPr>
        <w:t xml:space="preserve"> на основе которых разработана данная программа</w:t>
      </w:r>
    </w:p>
    <w:p w:rsidR="00AE428C" w:rsidRDefault="00AE428C" w:rsidP="00AE428C">
      <w:pPr>
        <w:pStyle w:val="a3"/>
        <w:jc w:val="center"/>
        <w:rPr>
          <w:sz w:val="28"/>
          <w:szCs w:val="28"/>
        </w:rPr>
      </w:pP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Федеральный закон от 29.12.12 </w:t>
      </w:r>
      <w:r w:rsidRPr="00554EAB">
        <w:rPr>
          <w:sz w:val="24"/>
          <w:szCs w:val="28"/>
          <w:lang w:val="en-US"/>
        </w:rPr>
        <w:t>N</w:t>
      </w:r>
      <w:r w:rsidRPr="00554EAB">
        <w:rPr>
          <w:sz w:val="24"/>
          <w:szCs w:val="28"/>
        </w:rPr>
        <w:t>273-ФЗ (ред.13.07.2015) 2Об образовании в Российской Федерации»;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>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образования;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 Министерства образования и науки Российской Федерации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373»; 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bCs/>
          <w:sz w:val="24"/>
          <w:szCs w:val="28"/>
        </w:rPr>
        <w:t>письмо Министерства образования и науки РФ от 28.10.2015 № 1786 «О рабочих программах учебных предметов»;</w:t>
      </w:r>
    </w:p>
    <w:p w:rsidR="00AE428C" w:rsidRDefault="00AE428C" w:rsidP="00AE428C">
      <w:pPr>
        <w:pStyle w:val="a6"/>
        <w:numPr>
          <w:ilvl w:val="0"/>
          <w:numId w:val="1"/>
        </w:numPr>
        <w:ind w:left="142" w:hanging="142"/>
      </w:pPr>
      <w:r>
        <w:t>стандарт  второго поколения. Примерные программы по учебным предметам. Обществознание 5-9 классы. М., «Просвещение», 2015 г.</w:t>
      </w:r>
    </w:p>
    <w:p w:rsidR="00AE428C" w:rsidRDefault="00AE428C" w:rsidP="00AE428C">
      <w:pPr>
        <w:pStyle w:val="a6"/>
        <w:numPr>
          <w:ilvl w:val="0"/>
          <w:numId w:val="1"/>
        </w:numPr>
        <w:ind w:left="142" w:hanging="142"/>
      </w:pPr>
      <w:r>
        <w:t xml:space="preserve"> Л.Н. Боголюбов. Рабочие программы. Обществознание. Предметная линия учебников под редакцией Л.Н. Боголюбова, 5-9 классы, М., «Просвещение», 2015 г.</w:t>
      </w:r>
    </w:p>
    <w:p w:rsidR="00AE428C" w:rsidRPr="00BA3402" w:rsidRDefault="00AE428C" w:rsidP="00AE428C">
      <w:pPr>
        <w:pStyle w:val="a6"/>
      </w:pPr>
      <w:r w:rsidRPr="00BA3402"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sz w:val="24"/>
        </w:rPr>
        <w:t xml:space="preserve">Изучение обществознания на ступени основного общего образования направлено на достижение следующих </w:t>
      </w:r>
      <w:r w:rsidRPr="00436095">
        <w:rPr>
          <w:b/>
          <w:sz w:val="24"/>
        </w:rPr>
        <w:t>целей: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развитию</w:t>
      </w:r>
      <w:r w:rsidRPr="00436095">
        <w:rPr>
          <w:sz w:val="24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436095">
        <w:rPr>
          <w:sz w:val="24"/>
        </w:rPr>
        <w:softHyphen/>
        <w:t>са к изучению социальных и гуманитарных дисциплин;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воспитанию</w:t>
      </w:r>
      <w:r w:rsidRPr="00436095">
        <w:rPr>
          <w:sz w:val="24"/>
        </w:rPr>
        <w:t xml:space="preserve"> общероссийской идентичности, гражданской ответственности, правово</w:t>
      </w:r>
      <w:r w:rsidRPr="00436095">
        <w:rPr>
          <w:sz w:val="24"/>
        </w:rPr>
        <w:softHyphen/>
        <w:t>го самосознания, толерантности, уважения к социальным нормам, приверженности к гуманисти</w:t>
      </w:r>
      <w:r w:rsidRPr="00436095">
        <w:rPr>
          <w:sz w:val="24"/>
        </w:rPr>
        <w:softHyphen/>
        <w:t>ческим и демократическим ценностям, закрепленным в Конституции РФ;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освоению</w:t>
      </w:r>
      <w:r w:rsidRPr="00436095">
        <w:rPr>
          <w:sz w:val="24"/>
        </w:rPr>
        <w:t xml:space="preserve">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</w:t>
      </w:r>
      <w:r w:rsidRPr="00436095">
        <w:rPr>
          <w:sz w:val="24"/>
        </w:rPr>
        <w:softHyphen/>
        <w:t xml:space="preserve">ниях системы среднего и высшего </w:t>
      </w:r>
      <w:r w:rsidRPr="00436095">
        <w:rPr>
          <w:sz w:val="24"/>
        </w:rPr>
        <w:lastRenderedPageBreak/>
        <w:t>профессионального образования и самообразования;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овладению</w:t>
      </w:r>
      <w:r w:rsidRPr="00436095">
        <w:rPr>
          <w:sz w:val="24"/>
        </w:rPr>
        <w:t xml:space="preserve"> умениями получать и критически осмысливать социальную информа</w:t>
      </w:r>
      <w:r w:rsidRPr="00436095">
        <w:rPr>
          <w:sz w:val="24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формированию</w:t>
      </w:r>
      <w:r w:rsidRPr="00436095">
        <w:rPr>
          <w:sz w:val="24"/>
        </w:rPr>
        <w:t xml:space="preserve"> опыта применения полученных знаний и умений для решения ти</w:t>
      </w:r>
      <w:r w:rsidRPr="00436095">
        <w:rPr>
          <w:sz w:val="24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436095">
        <w:rPr>
          <w:sz w:val="24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Рабочая программа учитывает актуальные </w:t>
      </w:r>
      <w:r w:rsidRPr="00436095">
        <w:rPr>
          <w:b/>
          <w:sz w:val="24"/>
        </w:rPr>
        <w:t xml:space="preserve">задачи </w:t>
      </w:r>
      <w:r w:rsidRPr="00436095">
        <w:rPr>
          <w:sz w:val="24"/>
        </w:rPr>
        <w:t>развития в подростковом возрасте: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 - освоение «нового тела», физиологическая и психологическая </w:t>
      </w:r>
      <w:proofErr w:type="spellStart"/>
      <w:r w:rsidRPr="00436095">
        <w:rPr>
          <w:sz w:val="24"/>
        </w:rPr>
        <w:t>полоидентичность</w:t>
      </w:r>
      <w:proofErr w:type="spellEnd"/>
      <w:r w:rsidRPr="00436095">
        <w:rPr>
          <w:sz w:val="24"/>
        </w:rPr>
        <w:t>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развитие абстрактного мышления;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proofErr w:type="spellStart"/>
      <w:r w:rsidRPr="00436095">
        <w:rPr>
          <w:sz w:val="24"/>
        </w:rPr>
        <w:t>приобритение</w:t>
      </w:r>
      <w:proofErr w:type="spellEnd"/>
      <w:r w:rsidRPr="00436095">
        <w:rPr>
          <w:sz w:val="24"/>
        </w:rPr>
        <w:t xml:space="preserve"> навыков межличностного общения со сверстниками своего и противоположного пола;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приобретение навыков межличностного общения со сверстниками своего и противоположного пола;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выработка жизненной философии, системы ценностей;</w:t>
      </w:r>
    </w:p>
    <w:p w:rsidR="00AE428C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постановка задач будущего (семья, карьера, образование) в связи с решением вопроса «В чем мое призвание?».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sz w:val="24"/>
          <w:szCs w:val="24"/>
        </w:rPr>
        <w:t>Темы  программы 8 класса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закрепляют на практике усвоенное содержание.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color w:val="000000"/>
          <w:sz w:val="24"/>
          <w:szCs w:val="24"/>
        </w:rPr>
        <w:t xml:space="preserve">Исследовательские компетенции </w:t>
      </w:r>
      <w:r w:rsidRPr="00892D19">
        <w:rPr>
          <w:color w:val="000000"/>
          <w:sz w:val="24"/>
          <w:szCs w:val="24"/>
        </w:rPr>
        <w:t xml:space="preserve">означают формирование </w:t>
      </w:r>
      <w:r w:rsidRPr="00892D19">
        <w:rPr>
          <w:i/>
          <w:iCs/>
          <w:color w:val="000000"/>
          <w:sz w:val="24"/>
          <w:szCs w:val="24"/>
        </w:rPr>
        <w:t xml:space="preserve">умение </w:t>
      </w:r>
      <w:r w:rsidRPr="00892D19">
        <w:rPr>
          <w:color w:val="000000"/>
          <w:sz w:val="24"/>
          <w:szCs w:val="24"/>
        </w:rPr>
        <w:t>находить и обрабатывать информацию, использовать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color w:val="000000"/>
          <w:sz w:val="24"/>
          <w:szCs w:val="24"/>
        </w:rPr>
        <w:t xml:space="preserve">Социально-личностные компетенции </w:t>
      </w:r>
      <w:r w:rsidRPr="00892D19">
        <w:rPr>
          <w:color w:val="000000"/>
          <w:sz w:val="24"/>
          <w:szCs w:val="24"/>
        </w:rPr>
        <w:t>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профессиональных ситуаций; понимать произведения искусства и литературы; вступать в дискуссию и вырабатывать</w:t>
      </w:r>
      <w:r w:rsidRPr="00892D19">
        <w:rPr>
          <w:sz w:val="24"/>
          <w:szCs w:val="24"/>
        </w:rPr>
        <w:t xml:space="preserve"> своё собственное мнение.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sz w:val="24"/>
          <w:szCs w:val="24"/>
        </w:rPr>
        <w:t xml:space="preserve">Коммуникативные компетенции </w:t>
      </w:r>
      <w:r w:rsidRPr="00892D19">
        <w:rPr>
          <w:sz w:val="24"/>
          <w:szCs w:val="24"/>
        </w:rPr>
        <w:t>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sz w:val="24"/>
          <w:szCs w:val="24"/>
        </w:rPr>
        <w:t xml:space="preserve">Организаторская деятельность и сотрудничество </w:t>
      </w:r>
      <w:r w:rsidRPr="00892D19">
        <w:rPr>
          <w:sz w:val="24"/>
          <w:szCs w:val="24"/>
        </w:rPr>
        <w:t>означает формирование способностей организовывать личную работу; принимать решения; нести ответственность; устанавливать и поддерживать контакты; учитывать разнообразие мнений и уметь разрешать межличностные конфликты; вести переговоры; сотрудничать и работать в команде; вступать в проект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proofErr w:type="spellStart"/>
      <w:r w:rsidRPr="00892D19">
        <w:rPr>
          <w:b/>
          <w:bCs/>
          <w:sz w:val="24"/>
          <w:szCs w:val="24"/>
        </w:rPr>
        <w:t>Межпредметные</w:t>
      </w:r>
      <w:proofErr w:type="spellEnd"/>
      <w:r w:rsidRPr="00892D19">
        <w:rPr>
          <w:b/>
          <w:bCs/>
          <w:sz w:val="24"/>
          <w:szCs w:val="24"/>
        </w:rPr>
        <w:t xml:space="preserve"> связи на уроках обществознания:</w:t>
      </w:r>
      <w:r w:rsidRPr="00892D19">
        <w:rPr>
          <w:sz w:val="24"/>
          <w:szCs w:val="24"/>
        </w:rPr>
        <w:t xml:space="preserve"> курс «Обществознание» в 5-9 классах опирается на обществоведческие знания, </w:t>
      </w:r>
      <w:proofErr w:type="spellStart"/>
      <w:r w:rsidRPr="00892D19">
        <w:rPr>
          <w:sz w:val="24"/>
          <w:szCs w:val="24"/>
        </w:rPr>
        <w:t>межпредметные</w:t>
      </w:r>
      <w:proofErr w:type="spellEnd"/>
      <w:r w:rsidRPr="00892D19">
        <w:rPr>
          <w:sz w:val="24"/>
          <w:szCs w:val="24"/>
        </w:rPr>
        <w:t xml:space="preserve"> связи, в основе которых обращение к таким учебным предметам как «История», «Литература», «География», «Мировая </w:t>
      </w:r>
      <w:r w:rsidRPr="00892D19">
        <w:rPr>
          <w:sz w:val="24"/>
          <w:szCs w:val="24"/>
        </w:rPr>
        <w:lastRenderedPageBreak/>
        <w:t>художественная культура»</w:t>
      </w:r>
      <w:proofErr w:type="gramStart"/>
      <w:r w:rsidRPr="00892D19">
        <w:rPr>
          <w:sz w:val="24"/>
          <w:szCs w:val="24"/>
        </w:rPr>
        <w:t>.О</w:t>
      </w:r>
      <w:proofErr w:type="gramEnd"/>
      <w:r w:rsidRPr="00892D19">
        <w:rPr>
          <w:sz w:val="24"/>
          <w:szCs w:val="24"/>
        </w:rPr>
        <w:t>собое значение в данном перечислении отдаётся предмету «История». Курс «Обществознание» в 8-9 классах, выстраиваемый на основе данной программы, предполагает широкое использование исторических экскурсов, позволяющих проследить изучаемые явления через их зарождение, развитие и современное состояние.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Основными формами организации учебной деятельности я</w:t>
      </w:r>
      <w:r w:rsidR="009A68BD">
        <w:rPr>
          <w:color w:val="262626"/>
          <w:sz w:val="24"/>
          <w:szCs w:val="24"/>
        </w:rPr>
        <w:t xml:space="preserve">вляется урок (урок-лекция, урок </w:t>
      </w:r>
      <w:r w:rsidRPr="00892D19">
        <w:rPr>
          <w:color w:val="262626"/>
          <w:sz w:val="24"/>
          <w:szCs w:val="24"/>
        </w:rPr>
        <w:t>сюжетно-ролевая игра, урок-беседа, урок-дискуссия).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 xml:space="preserve">При организации учебного процесса уделяется внимание </w:t>
      </w:r>
      <w:proofErr w:type="spellStart"/>
      <w:r w:rsidRPr="00892D19">
        <w:rPr>
          <w:color w:val="262626"/>
          <w:sz w:val="24"/>
          <w:szCs w:val="24"/>
        </w:rPr>
        <w:t>здоровьесберегающим</w:t>
      </w:r>
      <w:proofErr w:type="spellEnd"/>
      <w:r w:rsidRPr="00892D19">
        <w:rPr>
          <w:color w:val="262626"/>
          <w:sz w:val="24"/>
          <w:szCs w:val="24"/>
        </w:rPr>
        <w:t xml:space="preserve"> технологиям</w:t>
      </w:r>
      <w:r w:rsidRPr="00892D19">
        <w:rPr>
          <w:b/>
          <w:i/>
          <w:color w:val="262626"/>
          <w:sz w:val="24"/>
          <w:szCs w:val="24"/>
        </w:rPr>
        <w:t xml:space="preserve">, </w:t>
      </w:r>
      <w:r w:rsidRPr="00892D19">
        <w:rPr>
          <w:color w:val="262626"/>
          <w:sz w:val="24"/>
          <w:szCs w:val="24"/>
        </w:rPr>
        <w:t>позволяющие повышать уровень познавательной активности обучающихся.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 xml:space="preserve">Методы </w:t>
      </w:r>
      <w:proofErr w:type="spellStart"/>
      <w:r w:rsidRPr="00892D19">
        <w:rPr>
          <w:color w:val="262626"/>
          <w:sz w:val="24"/>
          <w:szCs w:val="24"/>
        </w:rPr>
        <w:t>здоровьесберегающих</w:t>
      </w:r>
      <w:proofErr w:type="spellEnd"/>
      <w:r w:rsidRPr="00892D19">
        <w:rPr>
          <w:color w:val="262626"/>
          <w:sz w:val="24"/>
          <w:szCs w:val="24"/>
        </w:rPr>
        <w:t xml:space="preserve"> технологий способствуют эмоциональной уравновешенности школьников, уверенности в собственных возможностях.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proofErr w:type="spellStart"/>
      <w:r w:rsidRPr="00892D19">
        <w:rPr>
          <w:color w:val="262626"/>
          <w:sz w:val="24"/>
          <w:szCs w:val="24"/>
        </w:rPr>
        <w:t>Здоровьесберегающее</w:t>
      </w:r>
      <w:proofErr w:type="spellEnd"/>
      <w:r w:rsidRPr="00892D19">
        <w:rPr>
          <w:color w:val="262626"/>
          <w:sz w:val="24"/>
          <w:szCs w:val="24"/>
        </w:rPr>
        <w:t xml:space="preserve"> обучение направлено на обеспечение психического здоровья обучающихся.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На уроках большое внимание уделяется: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дифференцированному подходу в обучении;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рациональной организации урока;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психологической обстановке на занятиях;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созданию атмосферы успеха.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 xml:space="preserve">В течение учебного часа происходит смена видов деятельности. 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На каждом уроке проводятся: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эмоциональная разрядка;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физкультминутки, корректировка осанки обучающихся;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гимнастика для глаз;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соблюдение санитарных норм в учебном кабинете (чистота, освещение, озеленение, температурный режим).</w:t>
      </w:r>
    </w:p>
    <w:p w:rsidR="00AE428C" w:rsidRPr="00892D19" w:rsidRDefault="00AE428C" w:rsidP="00AE428C">
      <w:pPr>
        <w:pStyle w:val="a3"/>
        <w:rPr>
          <w:bCs/>
          <w:sz w:val="24"/>
          <w:szCs w:val="24"/>
        </w:rPr>
      </w:pPr>
      <w:r w:rsidRPr="00892D19">
        <w:rPr>
          <w:bCs/>
          <w:sz w:val="24"/>
          <w:szCs w:val="24"/>
        </w:rPr>
        <w:t>Для оценивания результатов достижений учащихся использую письменный и устный опрос (как фронтальный, так и индивидуальный),  тестирование,  работа с таблицей, составление конспекта текста, проекты, доклады, рефераты.</w:t>
      </w:r>
    </w:p>
    <w:p w:rsidR="00AE428C" w:rsidRDefault="00AE428C" w:rsidP="00AE428C">
      <w:pPr>
        <w:jc w:val="center"/>
        <w:rPr>
          <w:rFonts w:ascii="Arial" w:eastAsia="Times New Roman" w:hAnsi="Arial" w:cs="Arial"/>
          <w:b/>
          <w:sz w:val="32"/>
          <w:szCs w:val="24"/>
        </w:rPr>
      </w:pPr>
    </w:p>
    <w:p w:rsidR="00AE428C" w:rsidRPr="00554EAB" w:rsidRDefault="00AE428C" w:rsidP="00AE428C">
      <w:pPr>
        <w:pStyle w:val="a3"/>
        <w:rPr>
          <w:sz w:val="24"/>
          <w:szCs w:val="28"/>
        </w:rPr>
      </w:pPr>
    </w:p>
    <w:p w:rsidR="00AE428C" w:rsidRPr="00DE0C2B" w:rsidRDefault="00AE428C" w:rsidP="00DE0C2B">
      <w:pPr>
        <w:jc w:val="center"/>
        <w:rPr>
          <w:rFonts w:ascii="Arial" w:eastAsia="Times New Roman" w:hAnsi="Arial" w:cs="Arial"/>
          <w:b/>
          <w:sz w:val="32"/>
          <w:szCs w:val="24"/>
        </w:rPr>
      </w:pPr>
      <w:r w:rsidRPr="00DE0C2B">
        <w:rPr>
          <w:rFonts w:ascii="Arial" w:eastAsia="Times New Roman" w:hAnsi="Arial" w:cs="Arial"/>
          <w:b/>
          <w:sz w:val="32"/>
          <w:szCs w:val="24"/>
        </w:rPr>
        <w:t>Общая характеристика учебного предмета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культурологию. Специфичность учебного предмета в его интерактивности и комплексном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</w:t>
      </w:r>
      <w:r w:rsidRPr="00BA3402">
        <w:rPr>
          <w:sz w:val="24"/>
        </w:rPr>
        <w:lastRenderedPageBreak/>
        <w:t xml:space="preserve">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приобрести  опыт социального и культурного взаимодействия.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   Курсы обществознания в 5,6,7 классах являются началом системного изучения учащимися обществоведческих дисциплин. Данные курсы представляют единство научного, дидактического, методического и воспитательного начала. Они дают учащимся необходимые знания по всему кругу общественных дисциплин, умения разбираться в определенных жизненных ситуациях, включают методический аппарат, призванный с помощью заданий и вопросов закрепить пройденный материал, усвоить понятия и уметь найти решения в конкретных жизненных ситуациях. Преподавание обществознания в 5-7 классах ориентировано на анализ конкретных вопросов и проблем, с которыми сталкиваются учащиеся в повседневной жизни, на раскрытие нравственных и правовых основ жизни общества.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В 5–7 классах используются доступные для учащихся формы и приемы работы: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обучение учащихся умению получать социальную информацию из разнообразных источников;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формирование умения решать познавательные и практические задачи, отражающие типичные жизненные ситуации;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обучение давать оценку собственным действиям и действиям других людей с точки зрения нравственности и права.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Исследование явлений и процессов, происходящих в обществе, требует разнообразия используемых источников: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литературные (художественные произведения, которые ученики читают самостоятельно или изучают на уроках литературы);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художественные (картины, фотографии, фильмы и т.д.);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публицистические (соответствующие тексты интерне</w:t>
      </w:r>
      <w:proofErr w:type="gramStart"/>
      <w:r w:rsidRPr="00BA3402">
        <w:rPr>
          <w:sz w:val="24"/>
        </w:rPr>
        <w:t>т-</w:t>
      </w:r>
      <w:proofErr w:type="gramEnd"/>
      <w:r w:rsidRPr="00BA3402">
        <w:rPr>
          <w:sz w:val="24"/>
        </w:rPr>
        <w:t xml:space="preserve">,печатных, телевизионных СМИ) и новостные;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научно-теоретические (фрагменты из научных текстов);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опыт самих учащихся, как собственный, так и «снятый», то есть рассказы сверстников и представителей других </w:t>
      </w:r>
      <w:proofErr w:type="spellStart"/>
      <w:r w:rsidRPr="00BA3402">
        <w:rPr>
          <w:sz w:val="24"/>
        </w:rPr>
        <w:t>референтных</w:t>
      </w:r>
      <w:proofErr w:type="spellEnd"/>
      <w:r w:rsidRPr="00BA3402">
        <w:rPr>
          <w:sz w:val="24"/>
        </w:rPr>
        <w:t xml:space="preserve"> групп.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В познавательной деятельности на уроках используются современные личностно ориентированные педагогические технологии. Учащиеся вовлекаются в практические и лабораторные занятия с решением проблемных заданий, с самостоятельным анализом разнообразных носителей социальной информации, подготовку докладов, сообщений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Курсы 8-9 классов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</w:t>
      </w:r>
      <w:r w:rsidRPr="00BA3402">
        <w:rPr>
          <w:sz w:val="24"/>
        </w:rPr>
        <w:lastRenderedPageBreak/>
        <w:t>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</w:t>
      </w:r>
    </w:p>
    <w:p w:rsidR="00AE428C" w:rsidRPr="00BA3402" w:rsidRDefault="00AE428C" w:rsidP="00AE428C">
      <w:pPr>
        <w:pStyle w:val="a3"/>
        <w:rPr>
          <w:sz w:val="24"/>
        </w:rPr>
      </w:pPr>
    </w:p>
    <w:p w:rsidR="00AE428C" w:rsidRDefault="00AE428C" w:rsidP="00DE0C2B">
      <w:pPr>
        <w:pStyle w:val="a5"/>
        <w:shd w:val="clear" w:color="auto" w:fill="FFFFFF"/>
        <w:tabs>
          <w:tab w:val="left" w:pos="494"/>
        </w:tabs>
        <w:spacing w:before="5"/>
        <w:ind w:left="0"/>
        <w:rPr>
          <w:rFonts w:ascii="Arial" w:eastAsia="Times New Roman" w:hAnsi="Arial" w:cs="Arial"/>
          <w:b/>
          <w:color w:val="000000"/>
          <w:w w:val="109"/>
          <w:sz w:val="32"/>
          <w:szCs w:val="32"/>
        </w:rPr>
      </w:pPr>
      <w:r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t>Место предмета, курса у в учебном плане</w:t>
      </w:r>
    </w:p>
    <w:p w:rsidR="00AE428C" w:rsidRDefault="00AE428C" w:rsidP="00AE428C">
      <w:pPr>
        <w:pStyle w:val="a6"/>
      </w:pPr>
      <w:r>
        <w:t xml:space="preserve">Федеральный базисный учебный план для образовательных учреждений Российской Федерации отводит 105 часа для обязательного изучения учебного предмета «Обществознание» на этапе основного общего образования, в том числе </w:t>
      </w:r>
    </w:p>
    <w:p w:rsidR="00AE428C" w:rsidRPr="00E837D8" w:rsidRDefault="00DE0C2B" w:rsidP="00AE428C">
      <w:pPr>
        <w:pStyle w:val="a6"/>
        <w:numPr>
          <w:ilvl w:val="0"/>
          <w:numId w:val="6"/>
        </w:numPr>
      </w:pPr>
      <w:r>
        <w:t>в  VI,</w:t>
      </w:r>
      <w:r w:rsidR="00AE428C">
        <w:t>VIII,</w:t>
      </w:r>
      <w:r w:rsidR="00AE428C">
        <w:rPr>
          <w:lang w:val="en-US"/>
        </w:rPr>
        <w:t>IX</w:t>
      </w:r>
      <w:r w:rsidR="00AE428C">
        <w:t xml:space="preserve"> классах по 35 часов из расчета 1 учебный час в неделю. </w:t>
      </w:r>
    </w:p>
    <w:p w:rsidR="00AE428C" w:rsidRPr="00436095" w:rsidRDefault="00AE428C" w:rsidP="00DE0C2B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  <w:r w:rsidRPr="00436095">
        <w:rPr>
          <w:rStyle w:val="c0"/>
          <w:rFonts w:ascii="Arial" w:hAnsi="Arial" w:cs="Arial"/>
          <w:b/>
          <w:sz w:val="32"/>
        </w:rPr>
        <w:t xml:space="preserve">Результаты освоения курса </w:t>
      </w:r>
      <w:r w:rsidRPr="00436095">
        <w:rPr>
          <w:rFonts w:ascii="Arial" w:eastAsia="Calibri" w:hAnsi="Arial" w:cs="Arial"/>
          <w:b/>
          <w:sz w:val="32"/>
          <w:szCs w:val="24"/>
          <w:lang w:eastAsia="en-US"/>
        </w:rPr>
        <w:t>«</w:t>
      </w:r>
      <w:r>
        <w:rPr>
          <w:rFonts w:ascii="Arial" w:eastAsia="Calibri" w:hAnsi="Arial" w:cs="Arial"/>
          <w:b/>
          <w:sz w:val="32"/>
          <w:szCs w:val="24"/>
          <w:lang w:eastAsia="en-US"/>
        </w:rPr>
        <w:t>Обществознание»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 xml:space="preserve">Личностные, </w:t>
      </w:r>
      <w:proofErr w:type="spellStart"/>
      <w:r w:rsidRPr="00436095">
        <w:rPr>
          <w:rStyle w:val="c3"/>
          <w:sz w:val="24"/>
        </w:rPr>
        <w:t>метапредметные</w:t>
      </w:r>
      <w:proofErr w:type="spellEnd"/>
      <w:r w:rsidRPr="00436095">
        <w:rPr>
          <w:rStyle w:val="c3"/>
          <w:sz w:val="24"/>
        </w:rPr>
        <w:t>,  предметные результаты освоения учебного предмета, курса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b/>
          <w:sz w:val="24"/>
        </w:rPr>
        <w:t>Личностными результатами</w:t>
      </w:r>
      <w:r w:rsidRPr="00436095">
        <w:rPr>
          <w:rStyle w:val="c11"/>
          <w:sz w:val="24"/>
        </w:rPr>
        <w:t>, формируемыми при изучении содержания курса по обществознанию, являются: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 xml:space="preserve">• </w:t>
      </w:r>
      <w:proofErr w:type="spellStart"/>
      <w:r w:rsidRPr="00436095">
        <w:rPr>
          <w:rStyle w:val="c11"/>
          <w:sz w:val="24"/>
        </w:rPr>
        <w:t>мотивированность</w:t>
      </w:r>
      <w:proofErr w:type="spellEnd"/>
      <w:r w:rsidRPr="00436095">
        <w:rPr>
          <w:rStyle w:val="c11"/>
          <w:sz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AE428C" w:rsidRPr="00436095" w:rsidRDefault="00AE428C" w:rsidP="00AE428C">
      <w:pPr>
        <w:pStyle w:val="a3"/>
        <w:rPr>
          <w:sz w:val="24"/>
        </w:rPr>
      </w:pPr>
      <w:proofErr w:type="spellStart"/>
      <w:r w:rsidRPr="00717FC2">
        <w:rPr>
          <w:rStyle w:val="c3"/>
          <w:b/>
          <w:sz w:val="24"/>
        </w:rPr>
        <w:t>Метапредметныерезультаты</w:t>
      </w:r>
      <w:proofErr w:type="spellEnd"/>
      <w:r w:rsidRPr="00436095">
        <w:rPr>
          <w:rStyle w:val="c3"/>
          <w:sz w:val="24"/>
        </w:rPr>
        <w:t xml:space="preserve">  </w:t>
      </w:r>
      <w:r w:rsidRPr="00436095">
        <w:rPr>
          <w:rStyle w:val="c11"/>
          <w:sz w:val="24"/>
        </w:rPr>
        <w:t xml:space="preserve">изучения обществознания  проявляются </w:t>
      </w:r>
      <w:proofErr w:type="gramStart"/>
      <w:r w:rsidRPr="00436095">
        <w:rPr>
          <w:rStyle w:val="c11"/>
          <w:sz w:val="24"/>
        </w:rPr>
        <w:t>в</w:t>
      </w:r>
      <w:proofErr w:type="gramEnd"/>
      <w:r w:rsidRPr="00436095">
        <w:rPr>
          <w:rStyle w:val="c11"/>
          <w:sz w:val="24"/>
        </w:rPr>
        <w:t>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1) использование элементов причинно-следственного анализа;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2) исследование несложных реальных связей и зависимостей;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lastRenderedPageBreak/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6) объяснение изученных положений на конкретных примерах;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8) определение собственного отношения к явлениям современной жизни, формулирование своей точки зрения.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717FC2">
        <w:rPr>
          <w:rStyle w:val="c3"/>
          <w:b/>
          <w:sz w:val="24"/>
        </w:rPr>
        <w:t>Предметными результатами </w:t>
      </w:r>
      <w:r w:rsidRPr="00436095">
        <w:rPr>
          <w:rStyle w:val="c11"/>
          <w:sz w:val="24"/>
        </w:rPr>
        <w:t> являются в сфере: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познавательной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ценностно-мотивационной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приверженность гуманистическим и демократическим ценностям, патриотизму и гражданственности;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трудовой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значения трудовой деятельности для личности и для общества;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эстетической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lastRenderedPageBreak/>
        <w:t>• понимание специфики познания мира средствами искусства в соотнесении с другими способами познания;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роли искусства в становлении личности и в жизни общества;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коммуникативной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определяющих признаков коммуникативной деятельности в сравнении с другими видами деятельности;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значения коммуникации в межличностном общении;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знакомство с отдельными приемами и техниками преодоления конфликтов.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Критерии оценки</w:t>
      </w:r>
    </w:p>
    <w:p w:rsidR="00AE428C" w:rsidRDefault="00AE428C" w:rsidP="00AE428C">
      <w:pPr>
        <w:pStyle w:val="a3"/>
        <w:rPr>
          <w:rStyle w:val="c11"/>
          <w:sz w:val="24"/>
        </w:rPr>
      </w:pPr>
      <w:r w:rsidRPr="00436095">
        <w:rPr>
          <w:rStyle w:val="c11"/>
          <w:sz w:val="24"/>
        </w:rPr>
        <w:t xml:space="preserve">Достижение личностных результатов оценивается на качественном уровне (без отметки). </w:t>
      </w:r>
      <w:proofErr w:type="spellStart"/>
      <w:r w:rsidRPr="00436095">
        <w:rPr>
          <w:rStyle w:val="c11"/>
          <w:sz w:val="24"/>
        </w:rPr>
        <w:t>Сформированностьметапредметных</w:t>
      </w:r>
      <w:proofErr w:type="spellEnd"/>
      <w:r w:rsidRPr="00436095">
        <w:rPr>
          <w:rStyle w:val="c11"/>
          <w:sz w:val="24"/>
        </w:rPr>
        <w:t xml:space="preserve"> и предметных умений оценивается в баллах по результатам текущего, тематического и итогового контроля.</w:t>
      </w:r>
    </w:p>
    <w:p w:rsidR="00AE428C" w:rsidRPr="00436095" w:rsidRDefault="00AE428C" w:rsidP="00AE428C">
      <w:pPr>
        <w:pStyle w:val="a3"/>
        <w:rPr>
          <w:sz w:val="24"/>
        </w:rPr>
      </w:pPr>
    </w:p>
    <w:p w:rsidR="00AE428C" w:rsidRPr="00352D3D" w:rsidRDefault="00AE428C" w:rsidP="00DE0C2B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  <w:r w:rsidRPr="005E5E82">
        <w:rPr>
          <w:rFonts w:ascii="Arial" w:hAnsi="Arial" w:cs="Arial"/>
          <w:b/>
          <w:color w:val="000000"/>
          <w:spacing w:val="1"/>
          <w:sz w:val="32"/>
          <w:szCs w:val="28"/>
        </w:rPr>
        <w:t>Содержание тем учебного курса</w:t>
      </w:r>
    </w:p>
    <w:p w:rsidR="00AE428C" w:rsidRPr="005E5E82" w:rsidRDefault="00AE428C" w:rsidP="00AE428C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 xml:space="preserve">Тема 1. Личность и общество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Личность. Социализация индивида. Мировоззрение. Жизненные ценности и ориентиры.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Социальные изменения и их формы. Развитие общества. Человечество в ХХI веке, тенденции развития, основные вызовы и угрозы. Глобальные проблемы современности.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>Тема 2. Сфера духовной культуры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Мораль. Основные ценности и нормы морали. Гуманизм. Патриотизм и гражданственность. Добро и зло — главные понятия этики. Критерии морального поведения.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Долг и совесть. Объективные обязанности и моральная ответственность.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Долг общественный и долг моральный. Совесть — внутренний самоконтроль человека.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lastRenderedPageBreak/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AE428C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 xml:space="preserve">Тема 3. Социальная сфера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 xml:space="preserve">Тема 4. Экономика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Основные вопросы экономики: что, как и для кого производить. Функции экономической системы. Модели экономических систем.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Собственность. Право собственности. Формы собственности. Защита прав собственности.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Рынок. Рыночный механизм регулирования экономики. Спрос и предложение. Рыночное равновесие.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Производство. Товары и услуги. Факторы производства. Разделение труда и специализация.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Распределение. Неравенство доходов. Перераспределение доходов. Экономические меры социальной поддержки населения.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Обмен. Мировое хозяйство. Международная торговля. Обменные курсы валют. Внешнеторговая политика.</w:t>
      </w:r>
    </w:p>
    <w:p w:rsidR="00AE428C" w:rsidRPr="00151BDE" w:rsidRDefault="00AE428C" w:rsidP="00151BDE">
      <w:pPr>
        <w:pStyle w:val="a3"/>
        <w:rPr>
          <w:rFonts w:ascii="Arial" w:hAnsi="Arial" w:cs="Arial"/>
          <w:sz w:val="40"/>
          <w:szCs w:val="18"/>
        </w:rPr>
        <w:sectPr w:rsidR="00AE428C" w:rsidRPr="00151BDE" w:rsidSect="0098041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436095">
        <w:rPr>
          <w:sz w:val="24"/>
        </w:rPr>
        <w:br w:type="page"/>
      </w:r>
    </w:p>
    <w:p w:rsidR="00AE428C" w:rsidRPr="00436095" w:rsidRDefault="00AE428C" w:rsidP="00DE0C2B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  <w:r w:rsidRPr="005E5E82">
        <w:rPr>
          <w:rFonts w:ascii="Arial" w:hAnsi="Arial" w:cs="Arial"/>
          <w:b/>
          <w:sz w:val="32"/>
          <w:szCs w:val="32"/>
        </w:rPr>
        <w:lastRenderedPageBreak/>
        <w:t>Учебно-методические и материально-техническое обеспечение образовательного процесса</w:t>
      </w:r>
    </w:p>
    <w:p w:rsidR="00AE428C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Данная рабочая программа ориентирована на использование следующего учебно-методического комплекса: </w:t>
      </w:r>
    </w:p>
    <w:p w:rsidR="00DE0C2B" w:rsidRDefault="00AE428C" w:rsidP="00DE0C2B">
      <w:pPr>
        <w:pStyle w:val="a3"/>
        <w:numPr>
          <w:ilvl w:val="0"/>
          <w:numId w:val="5"/>
        </w:numPr>
        <w:rPr>
          <w:rFonts w:ascii="Arial" w:hAnsi="Arial" w:cs="Arial"/>
          <w:b/>
          <w:sz w:val="32"/>
          <w:szCs w:val="32"/>
        </w:rPr>
      </w:pPr>
      <w:r w:rsidRPr="00436095">
        <w:rPr>
          <w:sz w:val="24"/>
        </w:rPr>
        <w:t>учебник Обществознание. 8 класс: учеб</w:t>
      </w:r>
      <w:proofErr w:type="gramStart"/>
      <w:r w:rsidRPr="00436095">
        <w:rPr>
          <w:sz w:val="24"/>
        </w:rPr>
        <w:t>.</w:t>
      </w:r>
      <w:proofErr w:type="gramEnd"/>
      <w:r w:rsidRPr="00436095">
        <w:rPr>
          <w:sz w:val="24"/>
        </w:rPr>
        <w:t xml:space="preserve"> </w:t>
      </w:r>
      <w:proofErr w:type="spellStart"/>
      <w:proofErr w:type="gramStart"/>
      <w:r w:rsidRPr="00436095">
        <w:rPr>
          <w:sz w:val="24"/>
        </w:rPr>
        <w:t>д</w:t>
      </w:r>
      <w:proofErr w:type="gramEnd"/>
      <w:r w:rsidRPr="00436095">
        <w:rPr>
          <w:sz w:val="24"/>
        </w:rPr>
        <w:t>ляобщеобразоват</w:t>
      </w:r>
      <w:proofErr w:type="spellEnd"/>
      <w:r w:rsidRPr="00436095">
        <w:rPr>
          <w:sz w:val="24"/>
        </w:rPr>
        <w:t>. учреждений/ Л.Н. Боголюбов, Н.И. Городецкая, Л.Ф. Иванова и др./, под редакцией Л.Н. Боголюбова, Л.Ф. Ивановой. – Рос. Акад. наук, Рос. Акад. образования, изд-во «Просвещение». - 2-е изд. – М.: Просвещение, 2015. – 256 с</w:t>
      </w:r>
      <w:r>
        <w:rPr>
          <w:sz w:val="24"/>
        </w:rPr>
        <w:t>.</w:t>
      </w:r>
    </w:p>
    <w:p w:rsidR="00DE0C2B" w:rsidRDefault="00DE0C2B" w:rsidP="00DE0C2B">
      <w:pPr>
        <w:pStyle w:val="a3"/>
        <w:ind w:left="360"/>
        <w:rPr>
          <w:rFonts w:ascii="Arial" w:hAnsi="Arial" w:cs="Arial"/>
          <w:b/>
          <w:sz w:val="32"/>
          <w:szCs w:val="32"/>
        </w:rPr>
      </w:pPr>
    </w:p>
    <w:p w:rsidR="00AE428C" w:rsidRPr="00DE0C2B" w:rsidRDefault="00AE428C" w:rsidP="00DE0C2B">
      <w:pPr>
        <w:pStyle w:val="a3"/>
        <w:ind w:left="720"/>
        <w:rPr>
          <w:rFonts w:ascii="Arial" w:hAnsi="Arial" w:cs="Arial"/>
          <w:b/>
          <w:sz w:val="32"/>
          <w:szCs w:val="32"/>
        </w:rPr>
      </w:pPr>
      <w:r w:rsidRPr="00DE0C2B">
        <w:rPr>
          <w:rFonts w:ascii="Arial" w:hAnsi="Arial" w:cs="Arial"/>
          <w:b/>
          <w:sz w:val="32"/>
          <w:szCs w:val="32"/>
        </w:rPr>
        <w:t>Планируемые результаты освоения учебного курса</w:t>
      </w:r>
    </w:p>
    <w:p w:rsidR="00AE428C" w:rsidRPr="005E5E82" w:rsidRDefault="00AE428C" w:rsidP="00AE428C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</w:p>
    <w:p w:rsidR="00AE428C" w:rsidRPr="00436095" w:rsidRDefault="00AE428C" w:rsidP="007C3070">
      <w:pPr>
        <w:pStyle w:val="a3"/>
        <w:rPr>
          <w:sz w:val="24"/>
        </w:rPr>
      </w:pPr>
      <w:r w:rsidRPr="00436095">
        <w:rPr>
          <w:sz w:val="24"/>
        </w:rPr>
        <w:t>В процессе изучения курса у обучающихся должны сформироваться: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 знания и представления о нормах российского законодательства;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знания, достаточные для защиты прав, свобод и законных интересов личности;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коммуникативные способности; способность к творческому мышлению и деятельности в ситуациях с незаданным результатом.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В результате изучения обществознания в 8 классе ученик должен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>знать/понимать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тенденции развития общества в целом как сложной динамической системы, а также важнейших социальных институтов;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особенности социально-гуманитарного познания;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b/>
          <w:sz w:val="24"/>
        </w:rPr>
        <w:t>уметь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характеризовать</w:t>
      </w:r>
      <w:r w:rsidRPr="00436095">
        <w:rPr>
          <w:sz w:val="24"/>
        </w:rPr>
        <w:t xml:space="preserve"> основные социальные объекты, выделяя их существенные признаки, за</w:t>
      </w:r>
      <w:r w:rsidRPr="00436095">
        <w:rPr>
          <w:sz w:val="24"/>
        </w:rPr>
        <w:softHyphen/>
        <w:t>кономерности развития;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анализировать</w:t>
      </w:r>
      <w:r w:rsidRPr="00436095">
        <w:rPr>
          <w:sz w:val="24"/>
        </w:rPr>
        <w:t xml:space="preserve">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</w:t>
      </w:r>
      <w:r w:rsidRPr="00436095">
        <w:rPr>
          <w:sz w:val="24"/>
        </w:rPr>
        <w:softHyphen/>
        <w:t>ных явлений и обществоведческими терминами и понятиями;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объяснять</w:t>
      </w:r>
      <w:r w:rsidRPr="00436095">
        <w:rPr>
          <w:sz w:val="24"/>
        </w:rPr>
        <w:t xml:space="preserve"> причинно-следственные и функциональные связи изученных социальных объ</w:t>
      </w:r>
      <w:r w:rsidRPr="00436095">
        <w:rPr>
          <w:sz w:val="24"/>
        </w:rPr>
        <w:softHyphen/>
        <w:t>ектов (включая взаимодействие человека и общества, важнейших социальных институтов обще</w:t>
      </w:r>
      <w:r w:rsidRPr="00436095">
        <w:rPr>
          <w:sz w:val="24"/>
        </w:rPr>
        <w:softHyphen/>
        <w:t>ства и природной среды, общества и культуры, взаимосвязи подсистем и элементов общества);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раскрывать</w:t>
      </w:r>
      <w:r w:rsidRPr="00436095">
        <w:rPr>
          <w:sz w:val="24"/>
        </w:rPr>
        <w:t xml:space="preserve"> на примерах изученные теоретические положения и понятия социально-экономических и гуманитарных наук;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осуществлять</w:t>
      </w:r>
      <w:r w:rsidRPr="00436095">
        <w:rPr>
          <w:sz w:val="24"/>
        </w:rPr>
        <w:t xml:space="preserve"> поиск социальной информации, представленной в различных знаковых сис</w:t>
      </w:r>
      <w:r w:rsidRPr="00436095">
        <w:rPr>
          <w:sz w:val="24"/>
        </w:rPr>
        <w:softHyphen/>
        <w:t>темах;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извлекать</w:t>
      </w:r>
      <w:r w:rsidRPr="00436095">
        <w:rPr>
          <w:sz w:val="24"/>
        </w:rPr>
        <w:t xml:space="preserve"> из неадаптированных оригинальных текстов знания по заданным темам; систе</w:t>
      </w:r>
      <w:r w:rsidRPr="00436095">
        <w:rPr>
          <w:sz w:val="24"/>
        </w:rPr>
        <w:softHyphen/>
        <w:t>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оценивать</w:t>
      </w:r>
      <w:r w:rsidRPr="00436095">
        <w:rPr>
          <w:sz w:val="24"/>
        </w:rPr>
        <w:t xml:space="preserve"> действия субъектов социальной жизни, включая личности, группы, организа</w:t>
      </w:r>
      <w:r w:rsidRPr="00436095">
        <w:rPr>
          <w:sz w:val="24"/>
        </w:rPr>
        <w:softHyphen/>
        <w:t>ции, с точки зрения социальных норм, экономической рациональности;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формулировать</w:t>
      </w:r>
      <w:r w:rsidRPr="00436095">
        <w:rPr>
          <w:sz w:val="24"/>
        </w:rPr>
        <w:t xml:space="preserve"> на основе приобретенных обществоведческих знаний собственные суж</w:t>
      </w:r>
      <w:r w:rsidRPr="00436095">
        <w:rPr>
          <w:sz w:val="24"/>
        </w:rPr>
        <w:softHyphen/>
        <w:t>дения и аргументы по определенным проблемам;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lastRenderedPageBreak/>
        <w:t>подготовить</w:t>
      </w:r>
      <w:r w:rsidRPr="00436095">
        <w:rPr>
          <w:sz w:val="24"/>
        </w:rPr>
        <w:t xml:space="preserve"> четное выступление, творческую работу по социальной проблематике;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>применять</w:t>
      </w:r>
      <w:r w:rsidRPr="00436095">
        <w:rPr>
          <w:sz w:val="24"/>
        </w:rPr>
        <w:t xml:space="preserve"> социально-экономические и гуманитарные знания в процессе решения по</w:t>
      </w:r>
      <w:r w:rsidRPr="00436095">
        <w:rPr>
          <w:sz w:val="24"/>
        </w:rPr>
        <w:softHyphen/>
        <w:t>знавательных задач по актуальным социальным проблемам;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36095">
        <w:rPr>
          <w:sz w:val="24"/>
        </w:rPr>
        <w:t>для</w:t>
      </w:r>
      <w:proofErr w:type="gramEnd"/>
      <w:r w:rsidRPr="00436095">
        <w:rPr>
          <w:sz w:val="24"/>
        </w:rPr>
        <w:t>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для успешного выполнения типичных социальных ролей; сознательного взаимодействия с различными социальными институтами;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совершенствования собственной познавательной деятельности;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критического восприятия информации, получаемой в межличностном общении и в массо</w:t>
      </w:r>
      <w:r w:rsidRPr="00436095">
        <w:rPr>
          <w:sz w:val="24"/>
        </w:rPr>
        <w:softHyphen/>
        <w:t>вой коммуникации; осуществления самостоятельного поиска, анализа и использования собран</w:t>
      </w:r>
      <w:r w:rsidRPr="00436095">
        <w:rPr>
          <w:sz w:val="24"/>
        </w:rPr>
        <w:softHyphen/>
        <w:t>ной социальной информации;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решения практических жизненных проблем, возникающих в социальной деятельности;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ориентировки в актуальных общественных событиях и процессах; определения личной и гражданской позиции; 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предвидения возможных последствий определенных социальных действий;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оценки происходящих событий и поведения людей с точки зрения морали и права;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реализации и защиты прав человека и гражданина, осознанного выполнения гражданских обязанностей;</w:t>
      </w:r>
    </w:p>
    <w:p w:rsidR="007C3070" w:rsidRDefault="00AE428C" w:rsidP="007C3070">
      <w:pPr>
        <w:pStyle w:val="a3"/>
        <w:rPr>
          <w:sz w:val="24"/>
        </w:rPr>
      </w:pPr>
      <w:r w:rsidRPr="00436095">
        <w:rPr>
          <w:sz w:val="24"/>
        </w:rPr>
        <w:t>осуществления конструктивного взаимодействия людей с разными убеждениями, куль</w:t>
      </w:r>
      <w:r w:rsidRPr="00436095">
        <w:rPr>
          <w:sz w:val="24"/>
        </w:rPr>
        <w:softHyphen/>
        <w:t>турными ценностями</w:t>
      </w:r>
      <w:r w:rsidR="007C3070">
        <w:rPr>
          <w:sz w:val="24"/>
        </w:rPr>
        <w:t>.</w:t>
      </w:r>
    </w:p>
    <w:p w:rsidR="007C3070" w:rsidRDefault="007C3070" w:rsidP="007C3070">
      <w:pPr>
        <w:pStyle w:val="a3"/>
        <w:rPr>
          <w:sz w:val="24"/>
        </w:rPr>
      </w:pPr>
    </w:p>
    <w:p w:rsidR="00AE428C" w:rsidRPr="000358CD" w:rsidRDefault="00AE428C" w:rsidP="007C3070">
      <w:pPr>
        <w:pStyle w:val="a3"/>
        <w:rPr>
          <w:rFonts w:ascii="Arial" w:hAnsi="Arial" w:cs="Arial"/>
          <w:b/>
          <w:sz w:val="32"/>
          <w:szCs w:val="24"/>
        </w:rPr>
      </w:pPr>
      <w:r w:rsidRPr="000358CD">
        <w:rPr>
          <w:rFonts w:ascii="Arial" w:hAnsi="Arial" w:cs="Arial"/>
          <w:b/>
          <w:sz w:val="32"/>
          <w:szCs w:val="24"/>
        </w:rPr>
        <w:t>Инструментарий для оценивания результатов</w:t>
      </w:r>
    </w:p>
    <w:p w:rsidR="00AE428C" w:rsidRDefault="00AE428C" w:rsidP="00AE428C">
      <w:pPr>
        <w:tabs>
          <w:tab w:val="num" w:pos="792"/>
        </w:tabs>
        <w:ind w:left="567"/>
        <w:jc w:val="both"/>
        <w:rPr>
          <w:b/>
          <w:sz w:val="24"/>
          <w:szCs w:val="24"/>
        </w:rPr>
      </w:pPr>
    </w:p>
    <w:p w:rsidR="00AE428C" w:rsidRPr="005912EF" w:rsidRDefault="00AE428C" w:rsidP="00AE428C">
      <w:pPr>
        <w:tabs>
          <w:tab w:val="num" w:pos="792"/>
        </w:tabs>
        <w:ind w:left="567"/>
        <w:jc w:val="both"/>
        <w:rPr>
          <w:sz w:val="24"/>
          <w:szCs w:val="24"/>
        </w:rPr>
      </w:pPr>
      <w:r w:rsidRPr="005912EF">
        <w:rPr>
          <w:b/>
          <w:sz w:val="24"/>
          <w:szCs w:val="24"/>
        </w:rPr>
        <w:t>Задачи школьной отметки:</w:t>
      </w:r>
    </w:p>
    <w:p w:rsidR="00AE428C" w:rsidRPr="005912EF" w:rsidRDefault="00AE428C" w:rsidP="00AE428C">
      <w:pPr>
        <w:widowControl/>
        <w:numPr>
          <w:ilvl w:val="0"/>
          <w:numId w:val="3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Отметка выступает средством диагностики образовательной деятельности.</w:t>
      </w:r>
    </w:p>
    <w:p w:rsidR="00AE428C" w:rsidRPr="005912EF" w:rsidRDefault="00AE428C" w:rsidP="00AE428C">
      <w:pPr>
        <w:widowControl/>
        <w:numPr>
          <w:ilvl w:val="0"/>
          <w:numId w:val="3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Отметка является связующим звеном между учителем, учащимся и родителем.</w:t>
      </w:r>
    </w:p>
    <w:p w:rsidR="00AE428C" w:rsidRPr="005912EF" w:rsidRDefault="00AE428C" w:rsidP="00AE428C">
      <w:pPr>
        <w:tabs>
          <w:tab w:val="num" w:pos="792"/>
        </w:tabs>
        <w:ind w:left="567"/>
        <w:jc w:val="both"/>
        <w:rPr>
          <w:b/>
          <w:sz w:val="24"/>
          <w:szCs w:val="24"/>
        </w:rPr>
      </w:pPr>
      <w:r w:rsidRPr="005912EF">
        <w:rPr>
          <w:b/>
          <w:sz w:val="24"/>
          <w:szCs w:val="24"/>
        </w:rPr>
        <w:t>Принципы выставления школьной отметки: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 xml:space="preserve">Справедливость и объективность - это единые критерии оценивания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учащихся, известные ученикам заранее;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Учет возрастных и индивидуальных особенностей учащихся;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Гласность и прозрачность - это доступность и понятность информации об учебных достижениях учащихся, возможность любого заинтересованного лица проанализировать результаты и сделать соответствующие выводы;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Незыблемость - выставленная учителем отметка может подвергаться сомнению каждой из сторон, но даже в случае конфликтной ситуации и создания конфликтной экзаменационной комиссии, экзаменатор замене не подлежит.</w:t>
      </w:r>
    </w:p>
    <w:p w:rsidR="00AE428C" w:rsidRPr="005912EF" w:rsidRDefault="00AE428C" w:rsidP="00AE428C">
      <w:pPr>
        <w:widowControl/>
        <w:numPr>
          <w:ilvl w:val="0"/>
          <w:numId w:val="4"/>
        </w:numPr>
        <w:autoSpaceDE/>
        <w:adjustRightInd/>
        <w:ind w:left="567"/>
        <w:jc w:val="both"/>
        <w:rPr>
          <w:sz w:val="24"/>
          <w:szCs w:val="24"/>
        </w:rPr>
      </w:pPr>
      <w:r w:rsidRPr="005912EF">
        <w:rPr>
          <w:sz w:val="24"/>
          <w:szCs w:val="24"/>
        </w:rPr>
        <w:t>Своевременность – оценка выставляется в течение 3 дней после проведения контроля, если иное не определено в предметном приложении.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bCs/>
          <w:sz w:val="24"/>
          <w:szCs w:val="24"/>
        </w:rPr>
        <w:t>Критерии оценивания устного и письменного ответа по истории: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rStyle w:val="grame"/>
          <w:b/>
          <w:sz w:val="24"/>
          <w:szCs w:val="24"/>
        </w:rPr>
        <w:t>Отметку "5"</w:t>
      </w:r>
      <w:r w:rsidRPr="005912EF">
        <w:rPr>
          <w:rStyle w:val="grame"/>
          <w:sz w:val="24"/>
          <w:szCs w:val="24"/>
        </w:rPr>
        <w:t xml:space="preserve"> - получает ученик, если его устный ответ, письменная работа, практическая деятельность в полном объеме соответствует учебной программе, допускается один недочет, объем </w:t>
      </w:r>
      <w:proofErr w:type="spellStart"/>
      <w:r w:rsidRPr="005912EF">
        <w:rPr>
          <w:rStyle w:val="grame"/>
          <w:sz w:val="24"/>
          <w:szCs w:val="24"/>
        </w:rPr>
        <w:t>ЗУНов</w:t>
      </w:r>
      <w:proofErr w:type="spellEnd"/>
      <w:r w:rsidRPr="005912EF">
        <w:rPr>
          <w:rStyle w:val="grame"/>
          <w:sz w:val="24"/>
          <w:szCs w:val="24"/>
        </w:rPr>
        <w:t xml:space="preserve"> составляет 90-100% содержания (правильный полный ответ, представляющий собой связное, логически последовательное сообщение на определенную тему, умение применять определения, правила в конкретных случаях.Ученик обосновывает свои суждения, применяет знания на практике, приводит собственные примеры).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sz w:val="24"/>
          <w:szCs w:val="24"/>
        </w:rPr>
        <w:t>Отметку "4"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или её </w:t>
      </w:r>
      <w:r w:rsidRPr="005912EF">
        <w:rPr>
          <w:rStyle w:val="grame"/>
          <w:sz w:val="24"/>
          <w:szCs w:val="24"/>
        </w:rPr>
        <w:t>результаты</w:t>
      </w:r>
      <w:r w:rsidRPr="005912EF">
        <w:rPr>
          <w:sz w:val="24"/>
          <w:szCs w:val="24"/>
        </w:rPr>
        <w:t xml:space="preserve"> в общем соответствуют требованиям учебной программы и объем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составляет 70-90% содержания (правильный, но не совсем точный </w:t>
      </w:r>
      <w:r w:rsidRPr="005912EF">
        <w:rPr>
          <w:sz w:val="24"/>
          <w:szCs w:val="24"/>
        </w:rPr>
        <w:lastRenderedPageBreak/>
        <w:t>ответ).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b/>
          <w:bCs/>
          <w:sz w:val="24"/>
          <w:szCs w:val="24"/>
        </w:rPr>
      </w:pPr>
      <w:r w:rsidRPr="005912EF">
        <w:rPr>
          <w:b/>
          <w:sz w:val="24"/>
          <w:szCs w:val="24"/>
        </w:rPr>
        <w:t>Отметку "3"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 её результаты в основном соответствуют требованиям программы, однако имеется определённый набор грубых и негрубых ошибок и недочётов. Учащийся владеет </w:t>
      </w:r>
      <w:proofErr w:type="spellStart"/>
      <w:r w:rsidRPr="005912EF">
        <w:rPr>
          <w:sz w:val="24"/>
          <w:szCs w:val="24"/>
        </w:rPr>
        <w:t>ЗУНами</w:t>
      </w:r>
      <w:proofErr w:type="spellEnd"/>
      <w:r w:rsidRPr="005912EF">
        <w:rPr>
          <w:sz w:val="24"/>
          <w:szCs w:val="24"/>
        </w:rPr>
        <w:t xml:space="preserve"> в объеме 50-70%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</w:t>
      </w:r>
    </w:p>
    <w:p w:rsidR="00AE428C" w:rsidRPr="005912EF" w:rsidRDefault="00AE428C" w:rsidP="00AE428C">
      <w:pPr>
        <w:shd w:val="clear" w:color="auto" w:fill="FFFFFF"/>
        <w:ind w:left="567"/>
        <w:jc w:val="both"/>
        <w:rPr>
          <w:sz w:val="24"/>
          <w:szCs w:val="24"/>
        </w:rPr>
      </w:pPr>
      <w:r w:rsidRPr="005912EF">
        <w:rPr>
          <w:b/>
          <w:sz w:val="24"/>
          <w:szCs w:val="24"/>
        </w:rPr>
        <w:t>Отметку "2"</w:t>
      </w:r>
      <w:r w:rsidRPr="005912EF">
        <w:rPr>
          <w:sz w:val="24"/>
          <w:szCs w:val="24"/>
        </w:rPr>
        <w:t xml:space="preserve"> - получает ученик, если его устный ответ, письменная работа, практическая деятельность и её результаты частично соответствуют требованиям программы, имеются существенные недостатки и грубые ошибки, объем </w:t>
      </w:r>
      <w:proofErr w:type="spellStart"/>
      <w:r w:rsidRPr="005912EF">
        <w:rPr>
          <w:sz w:val="24"/>
          <w:szCs w:val="24"/>
        </w:rPr>
        <w:t>ЗУНов</w:t>
      </w:r>
      <w:proofErr w:type="spellEnd"/>
      <w:r w:rsidRPr="005912EF">
        <w:rPr>
          <w:sz w:val="24"/>
          <w:szCs w:val="24"/>
        </w:rPr>
        <w:t xml:space="preserve"> учащегося составляет 20-50% содержания (неправильный ответ).</w:t>
      </w:r>
    </w:p>
    <w:p w:rsidR="00AE428C" w:rsidRPr="005912EF" w:rsidRDefault="00AE428C" w:rsidP="00AE428C">
      <w:pPr>
        <w:pStyle w:val="a3"/>
        <w:ind w:left="567"/>
        <w:rPr>
          <w:b/>
          <w:sz w:val="24"/>
          <w:szCs w:val="24"/>
          <w:u w:val="single"/>
        </w:rPr>
      </w:pPr>
    </w:p>
    <w:p w:rsidR="00AE428C" w:rsidRPr="005912EF" w:rsidRDefault="00AE428C" w:rsidP="00AE428C">
      <w:pPr>
        <w:pStyle w:val="a3"/>
        <w:ind w:left="567"/>
        <w:rPr>
          <w:sz w:val="24"/>
          <w:szCs w:val="24"/>
        </w:rPr>
      </w:pPr>
      <w:r w:rsidRPr="005912EF">
        <w:rPr>
          <w:b/>
          <w:sz w:val="24"/>
          <w:szCs w:val="24"/>
          <w:u w:val="single"/>
        </w:rPr>
        <w:t xml:space="preserve">Тестирование 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80% от максимальной суммы баллов – оценка «5»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60-80 % - оценка «4»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40-60 % - оценка «3»</w:t>
      </w:r>
      <w:r w:rsidRPr="005912EF">
        <w:rPr>
          <w:sz w:val="24"/>
          <w:szCs w:val="24"/>
          <w:bdr w:val="none" w:sz="0" w:space="0" w:color="auto" w:frame="1"/>
        </w:rPr>
        <w:br/>
      </w:r>
      <w:r w:rsidRPr="005912EF">
        <w:rPr>
          <w:sz w:val="24"/>
          <w:szCs w:val="24"/>
        </w:rPr>
        <w:t>0-40 % - оценка «2»</w:t>
      </w:r>
    </w:p>
    <w:p w:rsidR="00AE428C" w:rsidRPr="005912EF" w:rsidRDefault="00AE428C" w:rsidP="00AE428C">
      <w:pPr>
        <w:pStyle w:val="a3"/>
        <w:ind w:left="567"/>
        <w:rPr>
          <w:sz w:val="24"/>
          <w:szCs w:val="24"/>
        </w:rPr>
      </w:pPr>
    </w:p>
    <w:p w:rsidR="00AE428C" w:rsidRPr="005912EF" w:rsidRDefault="00AE428C" w:rsidP="00AE428C">
      <w:pPr>
        <w:pStyle w:val="a3"/>
        <w:ind w:left="567"/>
        <w:rPr>
          <w:sz w:val="24"/>
          <w:szCs w:val="24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B17E55" w:rsidRDefault="00B17E55" w:rsidP="00AE428C">
      <w:pPr>
        <w:rPr>
          <w:rFonts w:ascii="Arial" w:hAnsi="Arial" w:cs="Arial"/>
          <w:b/>
          <w:sz w:val="28"/>
        </w:rPr>
      </w:pPr>
    </w:p>
    <w:p w:rsidR="00151BDE" w:rsidRDefault="00151BDE" w:rsidP="00AE428C">
      <w:pPr>
        <w:rPr>
          <w:rFonts w:ascii="Arial" w:hAnsi="Arial" w:cs="Arial"/>
          <w:b/>
          <w:sz w:val="28"/>
        </w:rPr>
      </w:pPr>
    </w:p>
    <w:p w:rsidR="00B57F15" w:rsidRDefault="00B57F15" w:rsidP="00AE428C">
      <w:pPr>
        <w:rPr>
          <w:rFonts w:ascii="Arial" w:hAnsi="Arial" w:cs="Arial"/>
          <w:b/>
          <w:sz w:val="28"/>
        </w:rPr>
      </w:pPr>
      <w:r w:rsidRPr="00B57F15">
        <w:rPr>
          <w:rFonts w:ascii="Arial" w:hAnsi="Arial" w:cs="Arial"/>
          <w:b/>
          <w:sz w:val="28"/>
        </w:rPr>
        <w:lastRenderedPageBreak/>
        <w:t>Календарно-тематическое планирование курс «Обществознание»</w:t>
      </w:r>
      <w:r w:rsidR="006A34E3">
        <w:rPr>
          <w:rFonts w:ascii="Arial" w:hAnsi="Arial" w:cs="Arial"/>
          <w:b/>
          <w:sz w:val="28"/>
        </w:rPr>
        <w:t xml:space="preserve"> 8 </w:t>
      </w:r>
      <w:r w:rsidRPr="00B57F15">
        <w:rPr>
          <w:rFonts w:ascii="Arial" w:hAnsi="Arial" w:cs="Arial"/>
          <w:b/>
          <w:sz w:val="28"/>
        </w:rPr>
        <w:t xml:space="preserve"> класс</w:t>
      </w:r>
    </w:p>
    <w:p w:rsidR="00B57F15" w:rsidRPr="00B57F15" w:rsidRDefault="00B57F15">
      <w:pPr>
        <w:rPr>
          <w:rFonts w:ascii="Arial" w:hAnsi="Arial" w:cs="Arial"/>
          <w:b/>
          <w:sz w:val="2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1"/>
        <w:gridCol w:w="1551"/>
        <w:gridCol w:w="11"/>
        <w:gridCol w:w="698"/>
        <w:gridCol w:w="13"/>
        <w:gridCol w:w="6381"/>
        <w:gridCol w:w="1843"/>
        <w:gridCol w:w="1984"/>
        <w:gridCol w:w="1134"/>
        <w:gridCol w:w="709"/>
        <w:gridCol w:w="24"/>
        <w:gridCol w:w="13"/>
        <w:gridCol w:w="13"/>
        <w:gridCol w:w="13"/>
        <w:gridCol w:w="13"/>
        <w:gridCol w:w="27"/>
        <w:gridCol w:w="747"/>
      </w:tblGrid>
      <w:tr w:rsidR="00BF2B7C" w:rsidRPr="00E10E4D" w:rsidTr="007C7408">
        <w:trPr>
          <w:trHeight w:val="591"/>
        </w:trPr>
        <w:tc>
          <w:tcPr>
            <w:tcW w:w="561" w:type="dxa"/>
            <w:vMerge w:val="restart"/>
          </w:tcPr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№</w:t>
            </w: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Pr="00E10E4D" w:rsidRDefault="00BF2B7C" w:rsidP="00181239">
            <w:pPr>
              <w:jc w:val="center"/>
            </w:pPr>
          </w:p>
        </w:tc>
        <w:tc>
          <w:tcPr>
            <w:tcW w:w="1551" w:type="dxa"/>
            <w:vMerge w:val="restart"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Тема</w:t>
            </w:r>
            <w:r w:rsidRPr="00E10E4D">
              <w:rPr>
                <w:b/>
                <w:bCs/>
                <w:color w:val="000000"/>
                <w:spacing w:val="-4"/>
              </w:rPr>
              <w:t xml:space="preserve"> урока</w:t>
            </w:r>
          </w:p>
        </w:tc>
        <w:tc>
          <w:tcPr>
            <w:tcW w:w="709" w:type="dxa"/>
            <w:gridSpan w:val="2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E10E4D">
              <w:rPr>
                <w:b/>
                <w:bCs/>
                <w:color w:val="000000"/>
              </w:rPr>
              <w:t>Кол-во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E10E4D"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8237" w:type="dxa"/>
            <w:gridSpan w:val="3"/>
            <w:vMerge w:val="restart"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rFonts w:eastAsia="Times New Roman"/>
                <w:b/>
                <w:color w:val="000000"/>
                <w:lang w:bidi="en-US"/>
              </w:rPr>
              <w:t>Планируемые результаты освоения</w:t>
            </w:r>
          </w:p>
        </w:tc>
        <w:tc>
          <w:tcPr>
            <w:tcW w:w="3118" w:type="dxa"/>
            <w:gridSpan w:val="2"/>
            <w:vMerge w:val="restart"/>
          </w:tcPr>
          <w:p w:rsidR="00BF2B7C" w:rsidRPr="00BF2B7C" w:rsidRDefault="00BF2B7C" w:rsidP="00BF2B7C">
            <w:pPr>
              <w:shd w:val="clear" w:color="auto" w:fill="FFFFFF"/>
              <w:rPr>
                <w:b/>
                <w:bCs/>
                <w:color w:val="000000"/>
                <w:spacing w:val="-2"/>
              </w:rPr>
            </w:pPr>
            <w:r>
              <w:rPr>
                <w:b/>
              </w:rPr>
              <w:t xml:space="preserve">Формы учебной </w:t>
            </w:r>
            <w:r w:rsidRPr="00E10E4D">
              <w:rPr>
                <w:b/>
              </w:rPr>
              <w:t>деятельности</w:t>
            </w:r>
          </w:p>
        </w:tc>
        <w:tc>
          <w:tcPr>
            <w:tcW w:w="1559" w:type="dxa"/>
            <w:gridSpan w:val="8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Дата</w:t>
            </w:r>
          </w:p>
        </w:tc>
      </w:tr>
      <w:tr w:rsidR="00BF2B7C" w:rsidRPr="00E10E4D" w:rsidTr="007C7408">
        <w:trPr>
          <w:trHeight w:val="327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237" w:type="dxa"/>
            <w:gridSpan w:val="3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п</w:t>
            </w:r>
            <w:r>
              <w:rPr>
                <w:b/>
                <w:bCs/>
                <w:color w:val="000000"/>
                <w:spacing w:val="-2"/>
              </w:rPr>
              <w:t>лан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ф</w:t>
            </w:r>
            <w:r>
              <w:rPr>
                <w:b/>
                <w:bCs/>
                <w:color w:val="000000"/>
                <w:spacing w:val="-2"/>
              </w:rPr>
              <w:t>акт</w:t>
            </w:r>
          </w:p>
        </w:tc>
      </w:tr>
      <w:tr w:rsidR="00BF2B7C" w:rsidRPr="00E10E4D" w:rsidTr="007C7408">
        <w:trPr>
          <w:trHeight w:val="576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237" w:type="dxa"/>
            <w:gridSpan w:val="3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421"/>
        </w:trPr>
        <w:tc>
          <w:tcPr>
            <w:tcW w:w="15735" w:type="dxa"/>
            <w:gridSpan w:val="17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Глава </w:t>
            </w:r>
            <w:r w:rsidRPr="00E10E4D">
              <w:rPr>
                <w:bCs/>
                <w:color w:val="000000"/>
                <w:spacing w:val="-2"/>
                <w:lang w:val="en-US"/>
              </w:rPr>
              <w:t>I</w:t>
            </w:r>
            <w:r w:rsidRPr="00E10E4D">
              <w:rPr>
                <w:bCs/>
                <w:color w:val="000000"/>
                <w:spacing w:val="-2"/>
              </w:rPr>
              <w:t xml:space="preserve"> Личность и общество </w:t>
            </w:r>
          </w:p>
        </w:tc>
      </w:tr>
      <w:tr w:rsidR="00BF2B7C" w:rsidRPr="00E10E4D" w:rsidTr="00DB40B4">
        <w:trPr>
          <w:trHeight w:val="965"/>
        </w:trPr>
        <w:tc>
          <w:tcPr>
            <w:tcW w:w="561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Введение</w:t>
            </w:r>
          </w:p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Что делает человека человеком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 w:rsidRPr="00A4107D">
              <w:rPr>
                <w:rStyle w:val="c7"/>
                <w:i/>
              </w:rPr>
              <w:t>Предметные</w:t>
            </w:r>
          </w:p>
          <w:p w:rsidR="00BF2B7C" w:rsidRDefault="00BF2B7C" w:rsidP="004A0B1E">
            <w:pPr>
              <w:pStyle w:val="a3"/>
            </w:pPr>
            <w:r w:rsidRPr="00B32966"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32966">
              <w:t>логическое рассуждение</w:t>
            </w:r>
            <w:proofErr w:type="gramEnd"/>
            <w:r w:rsidRPr="00B32966">
              <w:t>, умозаключение (индуктивное, дедуктивное и по аналогии) и делать выводы;</w:t>
            </w:r>
          </w:p>
          <w:p w:rsidR="00BF2B7C" w:rsidRDefault="00BF2B7C" w:rsidP="00AD3AAD">
            <w:pPr>
              <w:pStyle w:val="a3"/>
              <w:rPr>
                <w:rStyle w:val="c2"/>
              </w:rPr>
            </w:pPr>
            <w:proofErr w:type="spellStart"/>
            <w:r w:rsidRPr="00A4107D"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Pr="00B32966" w:rsidRDefault="00BF2B7C" w:rsidP="00AD3AAD">
            <w:pPr>
              <w:pStyle w:val="a3"/>
            </w:pPr>
            <w:r>
              <w:rPr>
                <w:rStyle w:val="c2"/>
              </w:rPr>
              <w:t>Называть науки, изучающие общество, их особенности, связи. Характеризовать   учебник,   ориентироваться в нем. Уметь работать в малых группах для решения учебных задач.</w:t>
            </w:r>
          </w:p>
          <w:p w:rsidR="00BF2B7C" w:rsidRDefault="00BF2B7C" w:rsidP="00AD3AAD">
            <w:pPr>
              <w:pStyle w:val="a3"/>
              <w:rPr>
                <w:rStyle w:val="c0"/>
              </w:rPr>
            </w:pPr>
            <w:r w:rsidRPr="00A4107D">
              <w:rPr>
                <w:rStyle w:val="c7"/>
                <w:i/>
              </w:rPr>
              <w:t>Личностные</w:t>
            </w:r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16"/>
              </w:rPr>
              <w:t xml:space="preserve">Формирование </w:t>
            </w:r>
            <w:r>
              <w:rPr>
                <w:rStyle w:val="c0"/>
              </w:rPr>
      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  <w:p w:rsidR="00BF2B7C" w:rsidRPr="00E10E4D" w:rsidRDefault="00BF2B7C" w:rsidP="00A4107D">
            <w:pPr>
              <w:pStyle w:val="a3"/>
            </w:pP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c7"/>
              </w:rPr>
            </w:pPr>
          </w:p>
          <w:p w:rsidR="00BF2B7C" w:rsidRDefault="00BF2B7C" w:rsidP="0009281D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Default="00BF2B7C" w:rsidP="0009281D">
            <w:pPr>
              <w:pStyle w:val="a3"/>
            </w:pPr>
            <w:r>
              <w:rPr>
                <w:rStyle w:val="c7"/>
              </w:rPr>
              <w:t>Вспомнить</w:t>
            </w:r>
            <w:r>
              <w:rPr>
                <w:rStyle w:val="c0"/>
              </w:rPr>
              <w:t> основные итоги прошлого года обучения.</w:t>
            </w:r>
          </w:p>
          <w:p w:rsidR="00BF2B7C" w:rsidRPr="007155D7" w:rsidRDefault="00BF2B7C" w:rsidP="0071018A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социальная среда, воспитание, человек, индивидуальность, личность, моральные нормы, духовные ценности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right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05.09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C5D7D">
        <w:trPr>
          <w:trHeight w:val="1266"/>
        </w:trPr>
        <w:tc>
          <w:tcPr>
            <w:tcW w:w="561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Человек, общество и природа.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top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Различать понятия:  индивидуальность, индивид,   человек,   социальная   среда, личность, социализация. Знать, какое влияние на процесс становления личности оказывает природа, общество. Давать определение понятий: личность, индивид, мировоззрение, называть и сравнивать ценности личности и общественные ценности. 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1"/>
              </w:rPr>
              <w:t>Объяснить взаимосвязь природы, человека, общества, иллюстрировать конкретными примерами.</w:t>
            </w:r>
          </w:p>
          <w:p w:rsidR="00BF2B7C" w:rsidRDefault="00BF2B7C" w:rsidP="00AD3AAD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737A22" w:rsidRDefault="00BF2B7C" w:rsidP="00737A22">
            <w:pPr>
              <w:pStyle w:val="a3"/>
              <w:rPr>
                <w:i/>
              </w:rPr>
            </w:pPr>
            <w:r>
              <w:rPr>
                <w:rStyle w:val="c2"/>
              </w:rPr>
              <w:t>Объяснять, как ценности влияют на поведение и выбор человека.</w:t>
            </w: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11pt0"/>
                <w:rFonts w:eastAsia="OpenSymbol"/>
                <w:b w:val="0"/>
                <w:sz w:val="20"/>
                <w:szCs w:val="20"/>
              </w:rPr>
            </w:pPr>
            <w:r w:rsidRPr="009877B6">
              <w:rPr>
                <w:rStyle w:val="11pt0"/>
                <w:rFonts w:eastAsia="OpenSymbol"/>
                <w:b w:val="0"/>
                <w:sz w:val="20"/>
                <w:szCs w:val="20"/>
              </w:rPr>
              <w:t>Работа с текстом учебника</w:t>
            </w:r>
            <w:r>
              <w:rPr>
                <w:rStyle w:val="11pt0"/>
                <w:rFonts w:eastAsia="OpenSymbol"/>
                <w:b w:val="0"/>
                <w:sz w:val="20"/>
                <w:szCs w:val="20"/>
              </w:rPr>
              <w:t xml:space="preserve"> «В классе и дома»</w:t>
            </w:r>
          </w:p>
          <w:p w:rsidR="00BF2B7C" w:rsidRPr="00B32966" w:rsidRDefault="00BF2B7C" w:rsidP="0009281D">
            <w:pPr>
              <w:pStyle w:val="a3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«ноосфера».</w:t>
            </w:r>
          </w:p>
          <w:p w:rsidR="00BF2B7C" w:rsidRPr="00E10E4D" w:rsidRDefault="00BF2B7C" w:rsidP="00A333C2">
            <w:pPr>
              <w:pStyle w:val="a3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right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12.09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A32AF">
        <w:trPr>
          <w:trHeight w:val="2686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rPr>
                <w:bCs/>
                <w:color w:val="000000"/>
                <w:spacing w:val="-3"/>
              </w:rPr>
            </w:pPr>
            <w:r w:rsidRPr="00E10E4D">
              <w:t>Общество как форма жизнедеятельности людей. Развитие общества.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понятия: общество, государство, страна, мировое сообщество. Называть сферы общественной жизни и давать краткую характеристику. Объяснять  взаимосвязь сфер общественной жизни на конкретных примерах. Называть ступени развития общества, исторические типы общества</w:t>
            </w:r>
            <w:proofErr w:type="gramStart"/>
            <w:r>
              <w:rPr>
                <w:rStyle w:val="c2"/>
              </w:rPr>
              <w:t>..</w:t>
            </w:r>
            <w:proofErr w:type="gram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1"/>
              </w:rPr>
              <w:t>Выявить типологию общества в зависимости от конкретных примеров. Охарактеризовать основные типы общества, дать им оценку, сравнить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D3AA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rPr>
                <w:rStyle w:val="c0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11pt0"/>
                <w:rFonts w:eastAsia="OpenSymbol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Default="00BF2B7C" w:rsidP="0009281D">
            <w:pPr>
              <w:pStyle w:val="a3"/>
              <w:rPr>
                <w:rStyle w:val="11pt"/>
                <w:rFonts w:eastAsiaTheme="minorEastAsia"/>
                <w:sz w:val="20"/>
                <w:szCs w:val="20"/>
              </w:rPr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Выделять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существенные признаки общества.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44150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>Развитие  общества</w:t>
            </w:r>
          </w:p>
          <w:p w:rsidR="00BF2B7C" w:rsidRPr="00E10E4D" w:rsidRDefault="00BF2B7C" w:rsidP="00181239"/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Давать определения понятиям: общество, человек, реформы, стабильность, глобализация, информационная революция. Характеризовать изменчивость и с стабильность общества</w:t>
            </w:r>
            <w:proofErr w:type="gramStart"/>
            <w:r>
              <w:rPr>
                <w:rStyle w:val="c2"/>
              </w:rPr>
              <w:t>.</w:t>
            </w:r>
            <w:proofErr w:type="gramEnd"/>
            <w:r>
              <w:rPr>
                <w:rStyle w:val="c2"/>
              </w:rPr>
              <w:t xml:space="preserve">   </w:t>
            </w:r>
            <w:proofErr w:type="gramStart"/>
            <w:r>
              <w:rPr>
                <w:rStyle w:val="c2"/>
              </w:rPr>
              <w:t>п</w:t>
            </w:r>
            <w:proofErr w:type="gramEnd"/>
            <w:r>
              <w:rPr>
                <w:rStyle w:val="c2"/>
              </w:rPr>
              <w:t>римерами.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05C8D">
            <w:pPr>
              <w:shd w:val="clear" w:color="auto" w:fill="FFFFFF"/>
              <w:rPr>
                <w:rStyle w:val="c2"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 Объяснять взаимосвязь человека, природы,  общества,  иллюстрировать  конкретными примерами</w:t>
            </w:r>
          </w:p>
          <w:p w:rsidR="00BF2B7C" w:rsidRDefault="00BF2B7C" w:rsidP="00A4107D">
            <w:pPr>
              <w:shd w:val="clear" w:color="auto" w:fill="FFFFFF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Формирование ответственного отношения к учению, готовности и </w:t>
            </w:r>
          </w:p>
          <w:p w:rsidR="00BF2B7C" w:rsidRPr="00832463" w:rsidRDefault="00BF2B7C" w:rsidP="00832463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>способности обучающихся к саморазвитию и самообразованию</w:t>
            </w:r>
            <w:proofErr w:type="gramStart"/>
            <w:r w:rsidRPr="00A05C8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.</w:t>
            </w:r>
            <w:proofErr w:type="gramEnd"/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09281D">
            <w:pPr>
              <w:pStyle w:val="a3"/>
            </w:pPr>
            <w:r w:rsidRPr="00B32966">
              <w:rPr>
                <w:rStyle w:val="11pt"/>
                <w:rFonts w:eastAsiaTheme="minorEastAsia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«общественный прогресс».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19.09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9285F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 xml:space="preserve">Как стать личностью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832463" w:rsidRDefault="00BF2B7C" w:rsidP="004A0B1E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Давать определения понятиям личность. Характеризовать личность человека   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взаимосвязь человека, общества,  иллюстрировать  конкретными примерами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этнической принадлежности, знание истории, языка, культуры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своего народа, своего края, основ культурного наследия народов </w:t>
            </w:r>
          </w:p>
          <w:p w:rsidR="00CC3F97" w:rsidRPr="00737A22" w:rsidRDefault="00CC3F97" w:rsidP="00CC3F97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России и человечества.</w:t>
            </w:r>
          </w:p>
          <w:p w:rsidR="00BF2B7C" w:rsidRPr="00737A22" w:rsidRDefault="00BF2B7C" w:rsidP="00737A22">
            <w:pPr>
              <w:pStyle w:val="a3"/>
              <w:rPr>
                <w:rFonts w:eastAsia="Times New Roman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09281D">
            <w:pPr>
              <w:pStyle w:val="a3"/>
            </w:pPr>
            <w:r w:rsidRPr="00B32966">
              <w:rPr>
                <w:rStyle w:val="11pt"/>
                <w:rFonts w:eastAsiaTheme="minorEastAsia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на конкретных примерах</w:t>
            </w:r>
            <w:r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«индивидуальность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>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26.09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AF329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 xml:space="preserve">Контрольная работа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B32966" w:rsidRDefault="00BF2B7C" w:rsidP="004A0B1E">
            <w:pPr>
              <w:pStyle w:val="a3"/>
            </w:pPr>
            <w:r w:rsidRPr="00B32966">
              <w:t>умение применять</w:t>
            </w:r>
            <w:r>
              <w:t xml:space="preserve"> полученные знания </w:t>
            </w:r>
            <w:r w:rsidRPr="00B32966">
              <w:t xml:space="preserve"> и преобразовывать знаки и символы, модели и схемы для решения учебных и познавательных задач;</w:t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09281D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9877B6">
              <w:rPr>
                <w:rStyle w:val="5TimesNewRoman11pt0"/>
                <w:rFonts w:eastAsia="Trebuchet MS"/>
                <w:sz w:val="20"/>
                <w:szCs w:val="20"/>
              </w:rPr>
              <w:t>Работа в тетради</w:t>
            </w:r>
          </w:p>
          <w:p w:rsidR="00BF2B7C" w:rsidRPr="00B32966" w:rsidRDefault="00BF2B7C" w:rsidP="0009281D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03.10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A1376F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 xml:space="preserve">7 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Default="00BF2B7C" w:rsidP="00737A22">
            <w:r w:rsidRPr="00E10E4D">
              <w:t xml:space="preserve">Итоговое </w:t>
            </w:r>
          </w:p>
          <w:p w:rsidR="00BF2B7C" w:rsidRPr="00E10E4D" w:rsidRDefault="00BF2B7C" w:rsidP="00737A22">
            <w:r>
              <w:t>занятие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10E4D" w:rsidRDefault="00BF2B7C" w:rsidP="00A05C8D">
            <w:pPr>
              <w:pStyle w:val="a3"/>
            </w:pPr>
            <w:r>
              <w:rPr>
                <w:rStyle w:val="c2"/>
              </w:rPr>
              <w:t>Анализировать позиции исследователей по вопросу взаимодействия и взаимовлияния общества и человека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8D2C64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9877B6">
              <w:rPr>
                <w:rStyle w:val="5TimesNewRoman11pt0"/>
                <w:rFonts w:eastAsia="Trebuchet MS"/>
                <w:sz w:val="20"/>
                <w:szCs w:val="20"/>
              </w:rPr>
              <w:t>Работа над ошибками</w:t>
            </w:r>
          </w:p>
          <w:p w:rsidR="00BF2B7C" w:rsidRPr="00B32966" w:rsidRDefault="00BF2B7C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10.10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6A34E3" w:rsidRPr="00E10E4D" w:rsidTr="00B17E55">
        <w:trPr>
          <w:trHeight w:val="258"/>
        </w:trPr>
        <w:tc>
          <w:tcPr>
            <w:tcW w:w="14935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6A34E3" w:rsidRPr="00E10E4D" w:rsidRDefault="006A34E3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 xml:space="preserve">Глава </w:t>
            </w:r>
            <w:r w:rsidRPr="00E10E4D">
              <w:rPr>
                <w:b/>
                <w:lang w:val="en-US"/>
              </w:rPr>
              <w:t>II</w:t>
            </w:r>
            <w:r w:rsidRPr="00E10E4D">
              <w:rPr>
                <w:b/>
              </w:rPr>
              <w:t xml:space="preserve"> . Сфера духовной культуры 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A34E3" w:rsidRPr="00E10E4D" w:rsidRDefault="006A34E3" w:rsidP="006A34E3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BF2B7C" w:rsidRPr="00E10E4D" w:rsidTr="00A23851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1551" w:type="dxa"/>
            <w:tcBorders>
              <w:left w:val="single" w:sz="4" w:space="0" w:color="auto"/>
              <w:bottom w:val="nil"/>
            </w:tcBorders>
          </w:tcPr>
          <w:p w:rsidR="00BF2B7C" w:rsidRPr="00E10E4D" w:rsidRDefault="00BF2B7C" w:rsidP="00181239">
            <w:r w:rsidRPr="00E10E4D">
              <w:t>Сфера духовной жизни</w:t>
            </w:r>
          </w:p>
          <w:p w:rsidR="00BF2B7C" w:rsidRPr="00E10E4D" w:rsidRDefault="00BF2B7C" w:rsidP="00181239"/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181239">
            <w:pPr>
              <w:pStyle w:val="a3"/>
            </w:pPr>
            <w:r>
              <w:rPr>
                <w:rStyle w:val="c2"/>
              </w:rPr>
              <w:t>Давать определение понятия: культура. Характеризовать различные виды культур;</w:t>
            </w:r>
          </w:p>
          <w:p w:rsidR="00BF2B7C" w:rsidRDefault="00BF2B7C" w:rsidP="00181239">
            <w:pPr>
              <w:pStyle w:val="a3"/>
            </w:pPr>
            <w:r>
              <w:rPr>
                <w:rStyle w:val="c2"/>
              </w:rPr>
              <w:t>называть основные функции культуры;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05C8D">
            <w:pPr>
              <w:pStyle w:val="a3"/>
            </w:pPr>
            <w:r>
              <w:rPr>
                <w:rStyle w:val="c2"/>
              </w:rPr>
              <w:t xml:space="preserve">Характеризовать духовную сферу жизни общества, духовные ценности личности и общества, процесс создания духовных ценностей, культуру личности и общества, их взаимосвязь. 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>культурное, языковое, духовное многообразие современного мира.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</w:tcPr>
          <w:p w:rsidR="00BF2B7C" w:rsidRDefault="00BF2B7C" w:rsidP="008D2C64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Определять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сущностные характеристики по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нятия «культура».</w:t>
            </w:r>
          </w:p>
          <w:p w:rsidR="00BF2B7C" w:rsidRPr="00980417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17.10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1350F8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9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Мораль. Моральный выбор- это ответственность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Pr="00151BDE" w:rsidRDefault="00BF2B7C" w:rsidP="00151BDE">
            <w:pPr>
              <w:shd w:val="clear" w:color="auto" w:fill="FFFFFF"/>
              <w:rPr>
                <w:bCs/>
                <w:color w:val="000000"/>
              </w:rPr>
            </w:pPr>
          </w:p>
          <w:p w:rsidR="00BF2B7C" w:rsidRDefault="00BF2B7C" w:rsidP="00181239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181239">
            <w:pPr>
              <w:pStyle w:val="a3"/>
              <w:rPr>
                <w:rStyle w:val="c2"/>
              </w:rPr>
            </w:pPr>
            <w:proofErr w:type="gramStart"/>
            <w:r>
              <w:rPr>
                <w:rStyle w:val="c2"/>
              </w:rPr>
              <w:t>Давать определение понятий: гуманизм, мораль, нравственность,  этика, добро, зло, патриотизм, гражданственность.</w:t>
            </w:r>
            <w:proofErr w:type="gramEnd"/>
          </w:p>
          <w:p w:rsidR="00BF2B7C" w:rsidRPr="00181239" w:rsidRDefault="00BF2B7C" w:rsidP="00181239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Характеризовать основные принципы гуманизма; объяснять, в чём заключается главная функция моральных норм.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Pr="00E91ECA" w:rsidRDefault="00BF2B7C" w:rsidP="00A05C8D">
            <w:pPr>
              <w:rPr>
                <w:i/>
              </w:rPr>
            </w:pPr>
            <w:r>
              <w:rPr>
                <w:rStyle w:val="c2"/>
              </w:rPr>
              <w:t>Анализировать собственные поступки с точки зрения морали.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значение моральных норм с точки зрения других наук</w:t>
            </w:r>
            <w:proofErr w:type="gramStart"/>
            <w:r>
              <w:rPr>
                <w:rStyle w:val="c2"/>
              </w:rPr>
              <w:t>.</w:t>
            </w:r>
            <w:proofErr w:type="gramEnd"/>
            <w:r>
              <w:rPr>
                <w:rStyle w:val="c2"/>
              </w:rPr>
              <w:t xml:space="preserve"> </w:t>
            </w:r>
            <w:proofErr w:type="gramStart"/>
            <w:r>
              <w:rPr>
                <w:rStyle w:val="c2"/>
              </w:rPr>
              <w:t>ж</w:t>
            </w:r>
            <w:proofErr w:type="gramEnd"/>
            <w:r>
              <w:rPr>
                <w:rStyle w:val="c2"/>
              </w:rPr>
              <w:t>изни людей; соотносить понятия «добро» и «зло».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сообщества. </w:t>
            </w:r>
          </w:p>
        </w:tc>
        <w:tc>
          <w:tcPr>
            <w:tcW w:w="3118" w:type="dxa"/>
            <w:gridSpan w:val="2"/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Объяснять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роль морали в жизни общества.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24.10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B95EF9">
        <w:trPr>
          <w:trHeight w:val="70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10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Долг и совесть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Pr="00E10E4D" w:rsidRDefault="00BF2B7C" w:rsidP="00737A22">
            <w:pPr>
              <w:rPr>
                <w:bCs/>
                <w:color w:val="000000"/>
              </w:rPr>
            </w:pP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Объяснять значение  долга и ответственности для человека и общества, характеризовать сущность понятия «долг», совесть. Объяснять отличия и сходства долга общественного и морального.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взаимосвязь свободы и ответственности, анализировать ситуации морального выбора, влияния морального выбора на поведение человека.</w:t>
            </w:r>
          </w:p>
          <w:p w:rsidR="00BF2B7C" w:rsidRPr="00737A22" w:rsidRDefault="00BF2B7C" w:rsidP="00A05C8D">
            <w:pPr>
              <w:rPr>
                <w:i/>
              </w:rPr>
            </w:pPr>
            <w:proofErr w:type="spellStart"/>
            <w:r>
              <w:rPr>
                <w:rStyle w:val="c7"/>
                <w:i/>
              </w:rPr>
              <w:t>Личностные</w:t>
            </w:r>
            <w:r w:rsidRPr="00F908E7">
              <w:rPr>
                <w:rFonts w:eastAsia="Times New Roman"/>
              </w:rPr>
              <w:t>Развитие</w:t>
            </w:r>
            <w:proofErr w:type="spellEnd"/>
            <w:r w:rsidRPr="00F908E7">
              <w:rPr>
                <w:rFonts w:eastAsia="Times New Roman"/>
              </w:rPr>
              <w:t xml:space="preserve">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</w:t>
            </w:r>
            <w:proofErr w:type="gramStart"/>
            <w:r w:rsidRPr="00F908E7">
              <w:rPr>
                <w:rFonts w:eastAsia="Times New Roman"/>
              </w:rPr>
              <w:t>собственным</w:t>
            </w:r>
            <w:proofErr w:type="gramEnd"/>
            <w:r w:rsidRPr="00F908E7">
              <w:rPr>
                <w:rFonts w:eastAsia="Times New Roman"/>
              </w:rPr>
              <w:t xml:space="preserve"> </w:t>
            </w:r>
            <w:proofErr w:type="spellStart"/>
            <w:r w:rsidRPr="00F908E7">
              <w:t>поступк</w:t>
            </w:r>
            <w:proofErr w:type="spellEnd"/>
            <w:r w:rsidR="00B95EF9">
              <w:t>.</w:t>
            </w:r>
          </w:p>
        </w:tc>
        <w:tc>
          <w:tcPr>
            <w:tcW w:w="3118" w:type="dxa"/>
            <w:gridSpan w:val="2"/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980417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>Осуществлять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рефлексию своих нравствен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softHyphen/>
              <w:t>ных ценностей</w:t>
            </w:r>
          </w:p>
        </w:tc>
        <w:tc>
          <w:tcPr>
            <w:tcW w:w="75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95EF9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31.10</w:t>
            </w: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40A1B">
        <w:trPr>
          <w:trHeight w:val="1854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lastRenderedPageBreak/>
              <w:t>11</w:t>
            </w:r>
          </w:p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Образование</w:t>
            </w:r>
          </w:p>
          <w:p w:rsidR="00BF2B7C" w:rsidRPr="00E10E4D" w:rsidRDefault="00BF2B7C" w:rsidP="00181239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Pr="00E10E4D" w:rsidRDefault="00BF2B7C" w:rsidP="00E10E4D"/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91ECA" w:rsidRDefault="00BF2B7C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Объяснять понятия: образование, полное (среднее образование), профильное образование. Характеризовать элементы Российской системы образования, называть тенденции развития  современного образования; объяснять функции образования, личностную и социальную значимость образования, значение самообразования.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эстетического сознания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через освоение художественного </w:t>
            </w:r>
            <w:r>
              <w:rPr>
                <w:rFonts w:eastAsia="Times New Roman"/>
              </w:rPr>
              <w:t xml:space="preserve">и научного </w:t>
            </w:r>
            <w:r w:rsidRPr="00F908E7">
              <w:rPr>
                <w:rFonts w:eastAsia="Times New Roman"/>
              </w:rPr>
              <w:t xml:space="preserve">наследия народов России и мира, </w:t>
            </w:r>
          </w:p>
          <w:p w:rsidR="00BF2B7C" w:rsidRPr="00737A22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>творч</w:t>
            </w:r>
            <w:r>
              <w:rPr>
                <w:rFonts w:eastAsia="Times New Roman"/>
              </w:rPr>
              <w:t>еской деятельности.</w:t>
            </w:r>
          </w:p>
        </w:tc>
        <w:tc>
          <w:tcPr>
            <w:tcW w:w="3118" w:type="dxa"/>
            <w:gridSpan w:val="2"/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832463">
              <w:t>Работа с текстом учебника «В</w:t>
            </w:r>
            <w:r w:rsidRPr="009877B6">
              <w:rPr>
                <w:rStyle w:val="11pt"/>
                <w:rFonts w:eastAsia="OpenSymbol"/>
              </w:rPr>
              <w:t xml:space="preserve">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BF2B7C">
        <w:trPr>
          <w:trHeight w:val="230"/>
        </w:trPr>
        <w:tc>
          <w:tcPr>
            <w:tcW w:w="561" w:type="dxa"/>
            <w:vMerge w:val="restart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12</w:t>
            </w:r>
          </w:p>
        </w:tc>
        <w:tc>
          <w:tcPr>
            <w:tcW w:w="1551" w:type="dxa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Наука в современном обществе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  <w:vMerge w:val="restart"/>
          </w:tcPr>
          <w:p w:rsidR="00BF2B7C" w:rsidRPr="00E10E4D" w:rsidRDefault="00BF2B7C" w:rsidP="00737A22">
            <w:pPr>
              <w:rPr>
                <w:bCs/>
                <w:color w:val="000000"/>
              </w:rPr>
            </w:pPr>
          </w:p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Объяснять понятия  наука, этика науки.</w:t>
            </w:r>
          </w:p>
          <w:p w:rsidR="00BF2B7C" w:rsidRPr="008B6DB3" w:rsidRDefault="00BF2B7C" w:rsidP="00E91ECA">
            <w:pPr>
              <w:pStyle w:val="a3"/>
            </w:pPr>
            <w:r>
              <w:rPr>
                <w:rStyle w:val="c2"/>
              </w:rPr>
              <w:t>Анализировать информацию об окружающем мире с точки зрения различных научных подходо</w:t>
            </w:r>
            <w:r w:rsidR="008B6DB3">
              <w:rPr>
                <w:rStyle w:val="c2"/>
              </w:rPr>
              <w:t>в.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эстетического сознания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через освоение художественного </w:t>
            </w:r>
            <w:r>
              <w:rPr>
                <w:rFonts w:eastAsia="Times New Roman"/>
              </w:rPr>
              <w:t xml:space="preserve">и научного </w:t>
            </w:r>
            <w:r w:rsidRPr="00F908E7">
              <w:rPr>
                <w:rFonts w:eastAsia="Times New Roman"/>
              </w:rPr>
              <w:t xml:space="preserve">наследия народов России и мира,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>творч</w:t>
            </w:r>
            <w:r>
              <w:rPr>
                <w:rFonts w:eastAsia="Times New Roman"/>
              </w:rPr>
              <w:t>еской деятельности.</w:t>
            </w:r>
          </w:p>
        </w:tc>
        <w:tc>
          <w:tcPr>
            <w:tcW w:w="3118" w:type="dxa"/>
            <w:gridSpan w:val="2"/>
            <w:vMerge w:val="restart"/>
          </w:tcPr>
          <w:p w:rsidR="00BF2B7C" w:rsidRDefault="00BF2B7C" w:rsidP="008D2C64">
            <w:pPr>
              <w:pStyle w:val="a3"/>
              <w:rPr>
                <w:rStyle w:val="11pt0"/>
                <w:rFonts w:eastAsia="SimSun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C3F97">
        <w:trPr>
          <w:trHeight w:val="2611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3"/>
            <w:vMerge/>
          </w:tcPr>
          <w:p w:rsidR="00BF2B7C" w:rsidRDefault="00BF2B7C" w:rsidP="00E91ECA">
            <w:pPr>
              <w:pStyle w:val="a3"/>
              <w:rPr>
                <w:rStyle w:val="c7"/>
                <w:i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30816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Религия как одна из форм культуры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Pr="00832463" w:rsidRDefault="00BF2B7C" w:rsidP="00737A22"/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91ECA" w:rsidRDefault="00BF2B7C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Объяснять понятия: мировые религии, буддизм, христианство, ислам, свобода </w:t>
            </w:r>
            <w:proofErr w:type="spellStart"/>
            <w:r>
              <w:rPr>
                <w:rStyle w:val="c2"/>
              </w:rPr>
              <w:t>совести.Характеризовать</w:t>
            </w:r>
            <w:proofErr w:type="spellEnd"/>
            <w:r>
              <w:rPr>
                <w:rStyle w:val="c2"/>
              </w:rPr>
              <w:t xml:space="preserve"> религию как одну из форм культуры; особенности религиозного </w:t>
            </w:r>
            <w:proofErr w:type="spellStart"/>
            <w:r>
              <w:rPr>
                <w:rStyle w:val="c2"/>
              </w:rPr>
              <w:t>мировоззрения.Называть</w:t>
            </w:r>
            <w:proofErr w:type="spellEnd"/>
            <w:r>
              <w:rPr>
                <w:rStyle w:val="c2"/>
              </w:rPr>
              <w:t xml:space="preserve"> основные функции религии</w:t>
            </w:r>
            <w:r w:rsidR="008B6DB3">
              <w:rPr>
                <w:rStyle w:val="c2"/>
              </w:rPr>
              <w:t>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</w:t>
            </w:r>
            <w:r>
              <w:rPr>
                <w:rFonts w:eastAsia="Times New Roman"/>
              </w:rPr>
              <w:t>толерантности и уважения к культуре и религии других народов.</w:t>
            </w:r>
          </w:p>
        </w:tc>
        <w:tc>
          <w:tcPr>
            <w:tcW w:w="3118" w:type="dxa"/>
            <w:gridSpan w:val="2"/>
          </w:tcPr>
          <w:p w:rsidR="00BF2B7C" w:rsidRDefault="00BF2B7C" w:rsidP="008D2C64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5BD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14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Подведение итогов главы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3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B32966" w:rsidRDefault="00BF2B7C" w:rsidP="004A0B1E">
            <w:pPr>
              <w:pStyle w:val="a3"/>
            </w:pPr>
            <w:r w:rsidRPr="00B32966"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BF2B7C" w:rsidRPr="00B32966" w:rsidRDefault="00BF2B7C" w:rsidP="004A0B1E">
            <w:pPr>
              <w:pStyle w:val="a3"/>
            </w:pP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</w:tcPr>
          <w:p w:rsidR="00BF2B7C" w:rsidRPr="00832463" w:rsidRDefault="00BF2B7C" w:rsidP="00A3031A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832463">
              <w:rPr>
                <w:rStyle w:val="5TimesNewRoman11pt0"/>
                <w:rFonts w:eastAsia="Trebuchet MS"/>
                <w:sz w:val="20"/>
                <w:szCs w:val="20"/>
              </w:rPr>
              <w:t>Письменная работа в тетради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832463">
              <w:rPr>
                <w:rStyle w:val="5TimesNewRoman11pt0"/>
                <w:rFonts w:eastAsia="Trebuchet MS"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мые вопросы.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1F4BD0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15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737A22">
            <w:pPr>
              <w:shd w:val="clear" w:color="auto" w:fill="FFFFFF"/>
            </w:pPr>
            <w:r w:rsidRPr="00E10E4D">
              <w:t xml:space="preserve">Итоговое </w:t>
            </w:r>
            <w:r>
              <w:t>занятие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3"/>
          </w:tcPr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</w:tcPr>
          <w:p w:rsidR="00BF2B7C" w:rsidRPr="00832463" w:rsidRDefault="00BF2B7C" w:rsidP="00832463">
            <w:pPr>
              <w:pStyle w:val="a3"/>
              <w:rPr>
                <w:rStyle w:val="5TimesNewRoman11pt0"/>
                <w:rFonts w:eastAsiaTheme="minorEastAsia"/>
                <w:sz w:val="20"/>
                <w:szCs w:val="20"/>
              </w:rPr>
            </w:pPr>
            <w:r w:rsidRPr="00832463">
              <w:rPr>
                <w:rStyle w:val="5TimesNewRoman11pt0"/>
                <w:rFonts w:eastAsiaTheme="minorEastAsia"/>
                <w:sz w:val="20"/>
                <w:szCs w:val="20"/>
              </w:rPr>
              <w:t>Письменная работа в тетради</w:t>
            </w:r>
          </w:p>
          <w:p w:rsidR="00BF2B7C" w:rsidRPr="00832463" w:rsidRDefault="00BF2B7C" w:rsidP="00832463">
            <w:pPr>
              <w:pStyle w:val="a3"/>
            </w:pPr>
            <w:r w:rsidRPr="00832463">
              <w:rPr>
                <w:rStyle w:val="5TimesNewRoman"/>
                <w:rFonts w:eastAsiaTheme="minorEastAsia"/>
                <w:sz w:val="20"/>
              </w:rPr>
              <w:t>Систематизировать наиболее часто задавае</w:t>
            </w:r>
            <w:r w:rsidRPr="00832463">
              <w:rPr>
                <w:rStyle w:val="5TimesNewRoman"/>
                <w:rFonts w:eastAsiaTheme="minorEastAsia"/>
                <w:sz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33" w:type="dxa"/>
            <w:gridSpan w:val="2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26" w:type="dxa"/>
            <w:gridSpan w:val="6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354"/>
        </w:trPr>
        <w:tc>
          <w:tcPr>
            <w:tcW w:w="15735" w:type="dxa"/>
            <w:gridSpan w:val="17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 xml:space="preserve">Глава </w:t>
            </w:r>
            <w:r w:rsidRPr="00E10E4D">
              <w:rPr>
                <w:b/>
                <w:bCs/>
                <w:color w:val="000000"/>
                <w:spacing w:val="-2"/>
                <w:lang w:val="en-US"/>
              </w:rPr>
              <w:t>III</w:t>
            </w:r>
            <w:r w:rsidRPr="00E10E4D">
              <w:rPr>
                <w:b/>
                <w:bCs/>
                <w:color w:val="000000"/>
                <w:spacing w:val="-2"/>
              </w:rPr>
              <w:t xml:space="preserve">  Социальная сфера</w:t>
            </w:r>
          </w:p>
        </w:tc>
      </w:tr>
      <w:tr w:rsidR="00BF2B7C" w:rsidRPr="00E10E4D" w:rsidTr="003E4CAE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16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t>Социальная структура общества</w:t>
            </w: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Объяснять сущность социальной структуры. Разъяснять на конкретных примерах   социальную   структуру   общест</w:t>
            </w:r>
            <w:r w:rsidR="008B6DB3">
              <w:rPr>
                <w:rStyle w:val="c2"/>
              </w:rPr>
              <w:t>ва.</w:t>
            </w:r>
          </w:p>
          <w:p w:rsidR="00BF2B7C" w:rsidRDefault="00BF2B7C" w:rsidP="00B84DB0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B84DB0">
            <w:pPr>
              <w:pStyle w:val="a3"/>
            </w:pPr>
            <w:r>
              <w:rPr>
                <w:rStyle w:val="c2"/>
              </w:rPr>
              <w:t>Уметь  анализировать  социальный  образ, имидж личности. Объяснять поступки человека в соответствии с его социальной ролью.</w:t>
            </w:r>
          </w:p>
          <w:p w:rsidR="00BF2B7C" w:rsidRDefault="00BF2B7C" w:rsidP="00A4107D">
            <w:pPr>
              <w:spacing w:line="264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Освоение социальных норм, правил поведения, ролей и форм </w:t>
            </w:r>
          </w:p>
          <w:p w:rsidR="00BF2B7C" w:rsidRPr="00B84DB0" w:rsidRDefault="00BF2B7C" w:rsidP="008B6DB3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>социальной</w:t>
            </w:r>
            <w:r w:rsidR="008B6DB3">
              <w:rPr>
                <w:rFonts w:eastAsia="Times New Roman"/>
              </w:rPr>
              <w:t xml:space="preserve"> жизни в группах и сообществах.</w:t>
            </w:r>
          </w:p>
        </w:tc>
        <w:tc>
          <w:tcPr>
            <w:tcW w:w="4961" w:type="dxa"/>
            <w:gridSpan w:val="3"/>
          </w:tcPr>
          <w:p w:rsidR="00BF2B7C" w:rsidRDefault="00BF2B7C" w:rsidP="00A3031A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  <w:r>
              <w:rPr>
                <w:rStyle w:val="11pt"/>
                <w:rFonts w:eastAsia="OpenSymbol"/>
              </w:rPr>
              <w:t>. Работа с доп. Источниками СМИ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46" w:type="dxa"/>
            <w:gridSpan w:val="3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13" w:type="dxa"/>
            <w:gridSpan w:val="5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616F96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17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Социальные статусы и роли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Социальная сфера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 xml:space="preserve">Характеризовать   социальную   дифференциацию. Характеризовать  социальный  статус и  социальные отношения. 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Pr="008B6DB3" w:rsidRDefault="00BF2B7C" w:rsidP="008B6DB3">
            <w:pPr>
              <w:pStyle w:val="a3"/>
              <w:rPr>
                <w:rStyle w:val="c2"/>
                <w:i/>
              </w:rPr>
            </w:pPr>
            <w:r>
              <w:rPr>
                <w:rStyle w:val="c2"/>
              </w:rPr>
              <w:t>Уметь анализировать положение человека в обществе с использованием социологических понятий.</w:t>
            </w:r>
            <w:r>
              <w:rPr>
                <w:rStyle w:val="c7"/>
                <w:i/>
              </w:rPr>
              <w:t>Личностные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Освоение социальных норм, </w:t>
            </w:r>
          </w:p>
          <w:p w:rsidR="008B6DB3" w:rsidRPr="00B84DB0" w:rsidRDefault="008B6DB3" w:rsidP="008B6DB3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правил поведения, ролей.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</w:p>
        </w:tc>
        <w:tc>
          <w:tcPr>
            <w:tcW w:w="4961" w:type="dxa"/>
            <w:gridSpan w:val="3"/>
          </w:tcPr>
          <w:p w:rsidR="00BF2B7C" w:rsidRDefault="00BF2B7C" w:rsidP="00A3031A">
            <w:pPr>
              <w:pStyle w:val="a3"/>
              <w:rPr>
                <w:rStyle w:val="11pt"/>
                <w:rFonts w:eastAsiaTheme="minorEastAsia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46" w:type="dxa"/>
            <w:gridSpan w:val="3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13" w:type="dxa"/>
            <w:gridSpan w:val="5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B6083C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18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Нации и межнациональные отношения</w:t>
            </w: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Знать  термины:   нация,   этнос,   племя, народность. Давать определение понятий: межнациональные отношения</w:t>
            </w:r>
            <w:r w:rsidR="008B6DB3">
              <w:rPr>
                <w:rStyle w:val="c2"/>
              </w:rPr>
              <w:t>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причины межнациональных конфликтов. Анализировать     конкретные     межнациональные конфликты.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832463" w:rsidRDefault="00BF2B7C" w:rsidP="008B6DB3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Формирование осознанного, уважительного и доброжелательного отношения к </w:t>
            </w:r>
            <w:r>
              <w:rPr>
                <w:rFonts w:eastAsia="Times New Roman"/>
              </w:rPr>
              <w:t>д</w:t>
            </w:r>
            <w:r w:rsidRPr="00B84DB0">
              <w:rPr>
                <w:rFonts w:eastAsia="Times New Roman"/>
              </w:rPr>
              <w:t>ругому человеку, его мнению, мировоззрению, культуре, языку, вере, гражданской позиции</w:t>
            </w:r>
            <w:r w:rsidR="008B6DB3">
              <w:rPr>
                <w:rFonts w:eastAsia="Times New Roman"/>
              </w:rPr>
              <w:t>.</w:t>
            </w:r>
          </w:p>
        </w:tc>
        <w:tc>
          <w:tcPr>
            <w:tcW w:w="4961" w:type="dxa"/>
            <w:gridSpan w:val="3"/>
          </w:tcPr>
          <w:p w:rsidR="00BF2B7C" w:rsidRDefault="00BF2B7C" w:rsidP="00A3031A">
            <w:pPr>
              <w:pStyle w:val="a3"/>
              <w:rPr>
                <w:rStyle w:val="11pt"/>
                <w:rFonts w:eastAsiaTheme="minorEastAsia"/>
                <w:b/>
                <w:sz w:val="20"/>
                <w:szCs w:val="20"/>
              </w:rPr>
            </w:pPr>
          </w:p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9877B6">
              <w:rPr>
                <w:rStyle w:val="11pt"/>
                <w:rFonts w:eastAsiaTheme="minorEastAsia"/>
                <w:sz w:val="20"/>
                <w:szCs w:val="20"/>
              </w:rPr>
              <w:t>Знать и правильно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использовать в предлага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softHyphen/>
              <w:t>емом контексте понятия «этнос», «нация», «на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softHyphen/>
              <w:t>циональность».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053779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19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rPr>
                <w:bCs/>
                <w:color w:val="000000"/>
                <w:spacing w:val="-3"/>
              </w:rPr>
              <w:t>Отклоняющееся поведение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Характеризовать социальные нормы  и отклоняющееся поведение.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Анализировать отклоняющееся поведение с точки зрения его опасности для общества, человека</w:t>
            </w:r>
          </w:p>
          <w:p w:rsidR="00BF2B7C" w:rsidRDefault="00BF2B7C" w:rsidP="00B84DB0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832463" w:rsidRDefault="00BF2B7C" w:rsidP="00832463">
            <w:pPr>
              <w:pStyle w:val="a3"/>
              <w:rPr>
                <w:i/>
              </w:rPr>
            </w:pPr>
            <w:r>
              <w:rPr>
                <w:rStyle w:val="c2"/>
              </w:rPr>
              <w:t>Осознавать угрозу для общества со стороны алкоголизма, наркомании, преступности.</w:t>
            </w:r>
          </w:p>
        </w:tc>
        <w:tc>
          <w:tcPr>
            <w:tcW w:w="4961" w:type="dxa"/>
            <w:gridSpan w:val="3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DA4356">
        <w:trPr>
          <w:trHeight w:val="888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20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t>Итоговое тестирование</w:t>
            </w:r>
          </w:p>
        </w:tc>
        <w:tc>
          <w:tcPr>
            <w:tcW w:w="709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94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10E4D" w:rsidRDefault="00BF2B7C" w:rsidP="00B84DB0">
            <w:pPr>
              <w:pStyle w:val="a3"/>
            </w:pPr>
            <w:r>
              <w:rPr>
                <w:rStyle w:val="c2"/>
              </w:rPr>
              <w:t>Знать: основные  теоретические   положения раздела; основные понятия.</w:t>
            </w:r>
            <w:r>
              <w:br/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4961" w:type="dxa"/>
            <w:gridSpan w:val="3"/>
          </w:tcPr>
          <w:p w:rsidR="00BF2B7C" w:rsidRPr="00B84DB0" w:rsidRDefault="00BF2B7C" w:rsidP="00B84DB0">
            <w:pPr>
              <w:pStyle w:val="a3"/>
            </w:pPr>
            <w:r w:rsidRPr="00B84DB0">
              <w:rPr>
                <w:rStyle w:val="5TimesNewRoman"/>
                <w:rFonts w:eastAsiaTheme="minorEastAsia"/>
                <w:sz w:val="20"/>
              </w:rPr>
              <w:t>Систематизировать наиболее часто задавае</w:t>
            </w:r>
            <w:r w:rsidRPr="00B84DB0">
              <w:rPr>
                <w:rStyle w:val="5TimesNewRoman"/>
                <w:rFonts w:eastAsiaTheme="minorEastAsia"/>
                <w:sz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84DB0">
              <w:rPr>
                <w:rStyle w:val="5TimesNewRoman"/>
                <w:rFonts w:eastAsiaTheme="minorEastAsia"/>
                <w:sz w:val="20"/>
              </w:rPr>
              <w:t xml:space="preserve">      Устанавливать причины актуальности тех или иных вопросов для школьников</w:t>
            </w: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280"/>
        </w:trPr>
        <w:tc>
          <w:tcPr>
            <w:tcW w:w="15735" w:type="dxa"/>
            <w:gridSpan w:val="17"/>
            <w:tcBorders>
              <w:bottom w:val="single" w:sz="4" w:space="0" w:color="auto"/>
            </w:tcBorders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 xml:space="preserve">Глава </w:t>
            </w:r>
            <w:r w:rsidRPr="00E10E4D">
              <w:rPr>
                <w:b/>
                <w:lang w:val="en-US"/>
              </w:rPr>
              <w:t>IV</w:t>
            </w:r>
            <w:r w:rsidRPr="00E10E4D">
              <w:rPr>
                <w:b/>
              </w:rPr>
              <w:t xml:space="preserve"> Экономика </w:t>
            </w:r>
          </w:p>
        </w:tc>
      </w:tr>
      <w:tr w:rsidR="00BF2B7C" w:rsidRPr="00E10E4D" w:rsidTr="006203DB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21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Экономика и ее роль в жизни общества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8B6DB3">
            <w:pPr>
              <w:pStyle w:val="a3"/>
            </w:pPr>
            <w:r>
              <w:rPr>
                <w:rStyle w:val="c2"/>
              </w:rPr>
              <w:t xml:space="preserve">Характеризовать экономику, ее структуру, роль в жизни общества. Понимать   сущность   информационных, человеческих ресурсов экономики и других факторов производства.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Решать творческие задания по проблемам ориентации человека в    экономической    жизни.    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  <w:proofErr w:type="gramStart"/>
            <w:r>
              <w:rPr>
                <w:rStyle w:val="c7"/>
              </w:rPr>
              <w:t>.</w:t>
            </w:r>
            <w:r w:rsidRPr="00610D72">
              <w:rPr>
                <w:rFonts w:eastAsia="Times New Roman"/>
              </w:rPr>
              <w:t>.</w:t>
            </w:r>
            <w:proofErr w:type="gramEnd"/>
          </w:p>
        </w:tc>
        <w:tc>
          <w:tcPr>
            <w:tcW w:w="4961" w:type="dxa"/>
            <w:gridSpan w:val="3"/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A3031A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роль экономики в жизни обще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ства.</w:t>
            </w:r>
          </w:p>
          <w:p w:rsidR="00BF2B7C" w:rsidRPr="00E10E4D" w:rsidRDefault="00BF2B7C" w:rsidP="00BF2B7C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1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B6DB3">
        <w:trPr>
          <w:trHeight w:val="2119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22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Главные вопросы экономики Собственность 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Знать </w:t>
            </w:r>
            <w:r>
              <w:rPr>
                <w:rStyle w:val="c19"/>
              </w:rPr>
              <w:t xml:space="preserve">понятия: производство, экономическая эффективность, потребитель, экономическая система.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Умение осознанно использовать </w:t>
            </w:r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речевые средства в соответствии </w:t>
            </w:r>
            <w:proofErr w:type="gramStart"/>
            <w:r w:rsidRPr="00610D72">
              <w:rPr>
                <w:rFonts w:eastAsia="Times New Roman"/>
              </w:rPr>
              <w:t>с</w:t>
            </w:r>
            <w:proofErr w:type="gramEnd"/>
            <w:r w:rsidRPr="00610D72">
              <w:rPr>
                <w:rFonts w:eastAsia="Times New Roman"/>
              </w:rPr>
              <w:t xml:space="preserve"> </w:t>
            </w:r>
          </w:p>
          <w:p w:rsidR="00BF2B7C" w:rsidRPr="00610D72" w:rsidRDefault="00BF2B7C" w:rsidP="008B6DB3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>задачей коммуникации для выражения своих чувств,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 </w:t>
            </w:r>
          </w:p>
        </w:tc>
        <w:tc>
          <w:tcPr>
            <w:tcW w:w="4961" w:type="dxa"/>
            <w:gridSpan w:val="3"/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 w:rsidRPr="009877B6">
              <w:rPr>
                <w:rStyle w:val="11pt"/>
                <w:rFonts w:eastAsia="OpenSymbol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B32966">
              <w:rPr>
                <w:rStyle w:val="105pt0"/>
                <w:rFonts w:eastAsiaTheme="minorEastAsia"/>
                <w:sz w:val="20"/>
                <w:szCs w:val="20"/>
              </w:rPr>
              <w:t>Объяснять</w:t>
            </w:r>
            <w:r w:rsidRPr="00B32966">
              <w:rPr>
                <w:rStyle w:val="105pt"/>
                <w:rFonts w:eastAsiaTheme="minorEastAsia"/>
                <w:sz w:val="20"/>
                <w:szCs w:val="20"/>
              </w:rPr>
              <w:t xml:space="preserve"> смысл понятия «собственность».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12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2C6941">
        <w:trPr>
          <w:trHeight w:val="2709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Рыночная экономика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Давать определение  понятиям: обмен, рынок, цена, конкуренция, монополия, олигополия.  Характеризовать понятия рынок, рыночную экономика, спрос, предложение, конкуренция, рыночное равновесие.  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Используя СМИ, сравнивать понятия: монополия, олигополия. Объяснять процесс увеличения или снижения цены на товар</w:t>
            </w:r>
          </w:p>
          <w:p w:rsidR="00BF2B7C" w:rsidRDefault="00BF2B7C" w:rsidP="00A4107D">
            <w:pPr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BF2B7C" w:rsidRDefault="00BF2B7C" w:rsidP="00A3031A">
            <w:pPr>
              <w:pStyle w:val="a3"/>
              <w:rPr>
                <w:rStyle w:val="105pt0"/>
                <w:rFonts w:eastAsiaTheme="minorEastAsia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B32966">
              <w:rPr>
                <w:rStyle w:val="105pt0"/>
                <w:rFonts w:eastAsiaTheme="minorEastAsia"/>
                <w:sz w:val="20"/>
                <w:szCs w:val="20"/>
              </w:rPr>
              <w:t>Характеризовать</w:t>
            </w:r>
            <w:r w:rsidRPr="00B32966">
              <w:rPr>
                <w:rStyle w:val="105pt"/>
                <w:rFonts w:eastAsiaTheme="minorEastAsia"/>
                <w:sz w:val="20"/>
                <w:szCs w:val="20"/>
              </w:rPr>
              <w:t xml:space="preserve"> рыночное хозяйство как один из способов организации экономической жизни.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32B11">
        <w:trPr>
          <w:trHeight w:val="41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24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Производство- основа экономики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Называть понятия: производство, производительность, услуга, товар, разделение труда, </w:t>
            </w:r>
            <w:proofErr w:type="spellStart"/>
            <w:r>
              <w:rPr>
                <w:rStyle w:val="c2"/>
              </w:rPr>
              <w:t>специализация</w:t>
            </w:r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Решать творческие задания по проблемам ориентации человека в    экономической    жизни</w:t>
            </w:r>
          </w:p>
          <w:p w:rsidR="00BF2B7C" w:rsidRDefault="00BF2B7C" w:rsidP="00A4107D">
            <w:pPr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Объяснять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решающую роль производства как источника экономических благ.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B6DB3">
        <w:trPr>
          <w:trHeight w:val="2119"/>
        </w:trPr>
        <w:tc>
          <w:tcPr>
            <w:tcW w:w="56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25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Предпринимательская </w:t>
            </w:r>
            <w:r>
              <w:rPr>
                <w:bCs/>
                <w:color w:val="000000"/>
                <w:spacing w:val="-3"/>
              </w:rPr>
              <w:t>деятельность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  <w:tcBorders>
              <w:bottom w:val="single" w:sz="4" w:space="0" w:color="000000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Приводить     примеры     предпринимательской деятельности, разъяснять ее сущность. Уметь анализировать тип предпринимателя.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Высказывать суждения о роли малого бизнеса в развитии общества, о рисках малого бизнеса и средствах защиты производства в условиях экономических кризисов.</w:t>
            </w:r>
          </w:p>
          <w:p w:rsidR="00BF2B7C" w:rsidRDefault="00BF2B7C" w:rsidP="00A4107D">
            <w:pPr>
              <w:spacing w:line="237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pacing w:line="237" w:lineRule="auto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  <w:tcBorders>
              <w:bottom w:val="single" w:sz="4" w:space="0" w:color="000000"/>
            </w:tcBorders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Описывать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социально-экономическую роль и функции предпринимательства.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32598">
        <w:trPr>
          <w:trHeight w:val="2123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26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Роль государства в экономике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gramStart"/>
            <w:r>
              <w:rPr>
                <w:rStyle w:val="c2"/>
              </w:rPr>
              <w:t>Понятия: государственный бюджет, налогообложение, внешний долг,     прямой   налог,   косвенный нало</w:t>
            </w:r>
            <w:r w:rsidR="008B6DB3">
              <w:rPr>
                <w:rStyle w:val="c2"/>
              </w:rPr>
              <w:t xml:space="preserve">г, акциз. </w:t>
            </w:r>
            <w:proofErr w:type="gram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смысл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понятия «государственный бюджет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7362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27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Распределение доходов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Объяснять   сущность   бюджета.   Уметь составлять личный или семейный бюджет.   </w:t>
            </w:r>
          </w:p>
          <w:p w:rsidR="00BF2B7C" w:rsidRPr="008B6DB3" w:rsidRDefault="00BF2B7C" w:rsidP="00A4107D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.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r>
              <w:rPr>
                <w:rStyle w:val="c2"/>
              </w:rPr>
              <w:t>Работать</w:t>
            </w:r>
            <w:proofErr w:type="spellEnd"/>
            <w:r>
              <w:rPr>
                <w:rStyle w:val="c2"/>
              </w:rPr>
              <w:t xml:space="preserve"> с материалами СМИ</w:t>
            </w:r>
            <w:r>
              <w:rPr>
                <w:rStyle w:val="c7"/>
                <w:i/>
              </w:rPr>
              <w:t>, таблицами, графиками.</w:t>
            </w:r>
          </w:p>
          <w:p w:rsidR="00BF2B7C" w:rsidRPr="00832463" w:rsidRDefault="00BF2B7C" w:rsidP="00A4107D">
            <w:pPr>
              <w:shd w:val="clear" w:color="auto" w:fill="FFFFFF"/>
              <w:rPr>
                <w:i/>
              </w:rPr>
            </w:pPr>
            <w:proofErr w:type="spellStart"/>
            <w:r>
              <w:rPr>
                <w:rStyle w:val="c7"/>
                <w:i/>
              </w:rPr>
              <w:t>Личностные</w:t>
            </w:r>
            <w:r w:rsidRPr="00610D72">
              <w:rPr>
                <w:rStyle w:val="c7"/>
              </w:rPr>
              <w:t>Воспитание</w:t>
            </w:r>
            <w:proofErr w:type="spellEnd"/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B6DB3">
        <w:trPr>
          <w:trHeight w:val="2119"/>
        </w:trPr>
        <w:tc>
          <w:tcPr>
            <w:tcW w:w="56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28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Потребление</w:t>
            </w:r>
          </w:p>
        </w:tc>
        <w:tc>
          <w:tcPr>
            <w:tcW w:w="722" w:type="dxa"/>
            <w:gridSpan w:val="3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  <w:tcBorders>
              <w:bottom w:val="single" w:sz="4" w:space="0" w:color="000000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Объяснять понятия: потребление, семейное потребление, страховые услуги. Знать экономические осн</w:t>
            </w:r>
            <w:r w:rsidR="008B6DB3">
              <w:rPr>
                <w:rStyle w:val="c2"/>
              </w:rPr>
              <w:t>овы прав потребителей.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Объяснять факторы влияния на объем и структуру потребительских расходов.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  <w:rPr>
                <w:i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4961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D51A5E">
        <w:trPr>
          <w:trHeight w:val="41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29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Инфляция и семейная экономика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Объяснять понятия: инфляция, номинальный доход, реальный доход, сбережения, процент. 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BF2B7C" w:rsidRDefault="00BF2B7C" w:rsidP="00BF2B7C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  <w:proofErr w:type="gramStart"/>
            <w:r>
              <w:t xml:space="preserve"> .</w:t>
            </w:r>
            <w:proofErr w:type="gramEnd"/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Pr="009877B6" w:rsidRDefault="00BF2B7C" w:rsidP="004E2E7B">
            <w:pPr>
              <w:pStyle w:val="a3"/>
              <w:rPr>
                <w:rStyle w:val="8"/>
                <w:rFonts w:eastAsia="OpenSymbol"/>
                <w:b w:val="0"/>
                <w:bCs w:val="0"/>
                <w:szCs w:val="22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A333C2" w:rsidRPr="00E10E4D" w:rsidTr="00561CE7">
        <w:trPr>
          <w:trHeight w:val="14"/>
        </w:trPr>
        <w:tc>
          <w:tcPr>
            <w:tcW w:w="561" w:type="dxa"/>
            <w:vMerge w:val="restart"/>
          </w:tcPr>
          <w:p w:rsidR="00A333C2" w:rsidRPr="00E10E4D" w:rsidRDefault="00A333C2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30</w:t>
            </w:r>
          </w:p>
        </w:tc>
        <w:tc>
          <w:tcPr>
            <w:tcW w:w="1551" w:type="dxa"/>
            <w:vMerge w:val="restart"/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Безработица, ее </w:t>
            </w:r>
            <w:r w:rsidRPr="00E10E4D">
              <w:rPr>
                <w:bCs/>
                <w:color w:val="000000"/>
                <w:spacing w:val="-3"/>
              </w:rPr>
              <w:lastRenderedPageBreak/>
              <w:t>причины и последствия</w:t>
            </w:r>
          </w:p>
        </w:tc>
        <w:tc>
          <w:tcPr>
            <w:tcW w:w="722" w:type="dxa"/>
            <w:gridSpan w:val="3"/>
            <w:vMerge w:val="restart"/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6381" w:type="dxa"/>
            <w:vMerge w:val="restart"/>
          </w:tcPr>
          <w:p w:rsidR="00A333C2" w:rsidRDefault="00A333C2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333C2" w:rsidRDefault="00A333C2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lastRenderedPageBreak/>
              <w:t>Знать понятия: безработица, занятость, объяснять экономические и социальные причины и послед</w:t>
            </w:r>
            <w:r w:rsidR="00BF2B7C">
              <w:rPr>
                <w:rStyle w:val="c2"/>
              </w:rPr>
              <w:t xml:space="preserve">ствия </w:t>
            </w:r>
            <w:proofErr w:type="spellStart"/>
            <w:r w:rsidR="00BF2B7C">
              <w:rPr>
                <w:rStyle w:val="c2"/>
              </w:rPr>
              <w:t>безработицы.</w:t>
            </w:r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333C2" w:rsidRPr="00BF2B7C" w:rsidRDefault="00A333C2" w:rsidP="00BF2B7C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Анализировать материалы СМИ</w:t>
            </w:r>
            <w:r w:rsidR="00BF2B7C">
              <w:rPr>
                <w:rStyle w:val="c2"/>
              </w:rPr>
              <w:t xml:space="preserve">.   </w:t>
            </w:r>
            <w:r>
              <w:rPr>
                <w:rStyle w:val="c7"/>
                <w:i/>
              </w:rPr>
              <w:t>Личностные</w:t>
            </w:r>
          </w:p>
          <w:p w:rsidR="00A333C2" w:rsidRPr="00E10E4D" w:rsidRDefault="00A333C2" w:rsidP="00A4107D">
            <w:pPr>
              <w:spacing w:line="249" w:lineRule="auto"/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8B6DB3">
        <w:trPr>
          <w:trHeight w:val="1163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/>
          </w:tcPr>
          <w:p w:rsidR="00BF2B7C" w:rsidRDefault="00BF2B7C" w:rsidP="00A4107D">
            <w:pPr>
              <w:spacing w:line="249" w:lineRule="auto"/>
              <w:rPr>
                <w:rStyle w:val="c7"/>
                <w:i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2670DD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31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Мировое хозяйство и международная торговля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8B6DB3" w:rsidRDefault="00BF2B7C" w:rsidP="008B6DB3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 xml:space="preserve">Объяснять понятия: обмен, торговля, деньги, мировые деньги, валюта, всероссийский рынок, мировое хозяйство, внешняя торговля, протекционизм. </w:t>
            </w: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>
              <w:rPr>
                <w:rStyle w:val="c2"/>
              </w:rPr>
              <w:t xml:space="preserve"> Решать экономические задачи, анализировать материалы СМИ по теме урока. </w:t>
            </w: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rPr>
                <w:rStyle w:val="c7"/>
              </w:rPr>
              <w:t>Воспитание экономически грамотной личности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Default="00BF2B7C" w:rsidP="004E2E7B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 Раскрывать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смысл понятия «обменный ва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softHyphen/>
              <w:t>лютный курс»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E63DA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32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Подготовка к</w:t>
            </w:r>
          </w:p>
          <w:p w:rsidR="00BF2B7C" w:rsidRPr="00E10E4D" w:rsidRDefault="008B6DB3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к</w:t>
            </w:r>
            <w:r w:rsidR="00BF2B7C" w:rsidRPr="00E10E4D">
              <w:rPr>
                <w:bCs/>
                <w:color w:val="000000"/>
                <w:spacing w:val="-3"/>
              </w:rPr>
              <w:t xml:space="preserve">онтрольной работе 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Знать: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-   основные   теоретические   положения раздела,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-основные понятия.</w:t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4D5234">
        <w:trPr>
          <w:trHeight w:val="1126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Контрольная работа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750CD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065C6A">
        <w:trPr>
          <w:trHeight w:val="126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Работа над ошибками</w:t>
            </w:r>
          </w:p>
        </w:tc>
        <w:tc>
          <w:tcPr>
            <w:tcW w:w="722" w:type="dxa"/>
            <w:gridSpan w:val="3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6381" w:type="dxa"/>
          </w:tcPr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BF2B7C" w:rsidRPr="00B32966" w:rsidRDefault="00BF2B7C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Устанавливать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причины актуальности тех или иных вопросов для </w:t>
            </w:r>
            <w:r>
              <w:rPr>
                <w:rStyle w:val="5TimesNewRoman11pt"/>
                <w:rFonts w:eastAsia="SimSun"/>
                <w:b w:val="0"/>
                <w:sz w:val="20"/>
                <w:szCs w:val="20"/>
              </w:rPr>
              <w:t>обучающихся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0730">
        <w:trPr>
          <w:trHeight w:val="223"/>
        </w:trPr>
        <w:tc>
          <w:tcPr>
            <w:tcW w:w="561" w:type="dxa"/>
            <w:vMerge w:val="restart"/>
            <w:tcBorders>
              <w:right w:val="single" w:sz="4" w:space="0" w:color="auto"/>
            </w:tcBorders>
          </w:tcPr>
          <w:p w:rsidR="00BF2B7C" w:rsidRPr="00E10E4D" w:rsidRDefault="00BF2B7C" w:rsidP="00737A22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4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7C" w:rsidRPr="00B32966" w:rsidRDefault="00BF2B7C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Провести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диагностику результатов обучения в 8 классе.</w:t>
            </w:r>
          </w:p>
          <w:p w:rsidR="00BF2B7C" w:rsidRPr="00B32966" w:rsidRDefault="00BF2B7C" w:rsidP="004E2E7B">
            <w:pPr>
              <w:pStyle w:val="a3"/>
              <w:rPr>
                <w:rStyle w:val="5TimesNewRoman11pt"/>
                <w:rFonts w:eastAsia="SimSun"/>
                <w:b w:val="0"/>
                <w:sz w:val="20"/>
                <w:szCs w:val="20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 Подвести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итоги учебной работы за год. 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>Наметить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перспективы обучения в 9 классе</w:t>
            </w:r>
          </w:p>
        </w:tc>
        <w:tc>
          <w:tcPr>
            <w:tcW w:w="7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0730"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F2B7C" w:rsidRPr="00E10E4D" w:rsidRDefault="00BF2B7C" w:rsidP="00737A2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49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0730">
        <w:trPr>
          <w:trHeight w:val="374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F2B7C" w:rsidRPr="00E10E4D" w:rsidRDefault="00BF2B7C" w:rsidP="00737A22">
            <w:pPr>
              <w:shd w:val="clear" w:color="auto" w:fill="FFFFFF"/>
            </w:pPr>
            <w:r w:rsidRPr="00E10E4D">
              <w:t xml:space="preserve">Подведение итогов года </w:t>
            </w:r>
          </w:p>
        </w:tc>
        <w:tc>
          <w:tcPr>
            <w:tcW w:w="71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6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</w:p>
        </w:tc>
        <w:tc>
          <w:tcPr>
            <w:tcW w:w="49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</w:p>
        </w:tc>
        <w:tc>
          <w:tcPr>
            <w:tcW w:w="75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750CD2">
            <w:pPr>
              <w:shd w:val="clear" w:color="auto" w:fill="FFFFFF"/>
            </w:pPr>
            <w:bookmarkStart w:id="0" w:name="_GoBack"/>
            <w:bookmarkEnd w:id="0"/>
          </w:p>
        </w:tc>
        <w:tc>
          <w:tcPr>
            <w:tcW w:w="800" w:type="dxa"/>
            <w:gridSpan w:val="4"/>
            <w:vMerge w:val="restart"/>
            <w:tcBorders>
              <w:top w:val="nil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</w:pPr>
          </w:p>
        </w:tc>
      </w:tr>
      <w:tr w:rsidR="00BF2B7C" w:rsidRPr="00E10E4D" w:rsidTr="003F0730">
        <w:trPr>
          <w:trHeight w:val="857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pacing w:line="264" w:lineRule="auto"/>
            </w:pPr>
          </w:p>
        </w:tc>
        <w:tc>
          <w:tcPr>
            <w:tcW w:w="49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3F0730">
        <w:trPr>
          <w:trHeight w:val="62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pacing w:line="288" w:lineRule="auto"/>
              <w:rPr>
                <w:bCs/>
                <w:color w:val="000000"/>
                <w:spacing w:val="-3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6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49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top w:val="nil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</w:tbl>
    <w:p w:rsidR="00F3784E" w:rsidRDefault="00F3784E"/>
    <w:tbl>
      <w:tblPr>
        <w:tblpPr w:leftFromText="180" w:rightFromText="180" w:vertAnchor="text" w:tblpX="-297" w:tblpY="-2080"/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87"/>
      </w:tblGrid>
      <w:tr w:rsidR="00F3784E" w:rsidTr="00F3784E">
        <w:tc>
          <w:tcPr>
            <w:tcW w:w="14387" w:type="dxa"/>
            <w:tcBorders>
              <w:top w:val="nil"/>
              <w:right w:val="nil"/>
            </w:tcBorders>
          </w:tcPr>
          <w:p w:rsidR="00F3784E" w:rsidRDefault="00F3784E" w:rsidP="00F3784E"/>
        </w:tc>
      </w:tr>
    </w:tbl>
    <w:p w:rsidR="00F3784E" w:rsidRDefault="00F3784E"/>
    <w:p w:rsidR="00F3784E" w:rsidRDefault="00F3784E"/>
    <w:p w:rsidR="005C326E" w:rsidRDefault="005C326E"/>
    <w:sectPr w:rsidR="005C326E" w:rsidSect="008D48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"/>
    <w:charset w:val="00"/>
    <w:family w:val="auto"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FA3"/>
    <w:multiLevelType w:val="hybridMultilevel"/>
    <w:tmpl w:val="40F8CF24"/>
    <w:lvl w:ilvl="0" w:tplc="1E60963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C7309"/>
    <w:multiLevelType w:val="hybridMultilevel"/>
    <w:tmpl w:val="01D4A2DE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87113"/>
    <w:multiLevelType w:val="hybridMultilevel"/>
    <w:tmpl w:val="533A3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96C43"/>
    <w:multiLevelType w:val="multilevel"/>
    <w:tmpl w:val="053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030A3"/>
    <w:multiLevelType w:val="hybridMultilevel"/>
    <w:tmpl w:val="109EFA90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D4813"/>
    <w:rsid w:val="00003B5A"/>
    <w:rsid w:val="00010660"/>
    <w:rsid w:val="00021713"/>
    <w:rsid w:val="000218B0"/>
    <w:rsid w:val="00033933"/>
    <w:rsid w:val="00033B42"/>
    <w:rsid w:val="000435DB"/>
    <w:rsid w:val="00043679"/>
    <w:rsid w:val="00052AA8"/>
    <w:rsid w:val="00056054"/>
    <w:rsid w:val="000565FA"/>
    <w:rsid w:val="000578CB"/>
    <w:rsid w:val="00060DD5"/>
    <w:rsid w:val="000659A8"/>
    <w:rsid w:val="00067A89"/>
    <w:rsid w:val="000741E7"/>
    <w:rsid w:val="000841C4"/>
    <w:rsid w:val="0009281D"/>
    <w:rsid w:val="00093E8A"/>
    <w:rsid w:val="000A0838"/>
    <w:rsid w:val="000A1691"/>
    <w:rsid w:val="000A768F"/>
    <w:rsid w:val="000B4632"/>
    <w:rsid w:val="000B4C24"/>
    <w:rsid w:val="000C2BAB"/>
    <w:rsid w:val="000D2117"/>
    <w:rsid w:val="000D3DC4"/>
    <w:rsid w:val="000D4596"/>
    <w:rsid w:val="000E1296"/>
    <w:rsid w:val="000E1504"/>
    <w:rsid w:val="000E38EF"/>
    <w:rsid w:val="000E4EAA"/>
    <w:rsid w:val="000F2263"/>
    <w:rsid w:val="000F291D"/>
    <w:rsid w:val="000F5134"/>
    <w:rsid w:val="00103635"/>
    <w:rsid w:val="0011083A"/>
    <w:rsid w:val="0011110C"/>
    <w:rsid w:val="00113FE9"/>
    <w:rsid w:val="00114637"/>
    <w:rsid w:val="00117DCA"/>
    <w:rsid w:val="00120F17"/>
    <w:rsid w:val="00123ECE"/>
    <w:rsid w:val="00124109"/>
    <w:rsid w:val="00126B58"/>
    <w:rsid w:val="0013188B"/>
    <w:rsid w:val="00132362"/>
    <w:rsid w:val="001357BF"/>
    <w:rsid w:val="00135C80"/>
    <w:rsid w:val="00140E04"/>
    <w:rsid w:val="00144D8E"/>
    <w:rsid w:val="00147AF2"/>
    <w:rsid w:val="00151BDE"/>
    <w:rsid w:val="001541C7"/>
    <w:rsid w:val="00154427"/>
    <w:rsid w:val="0015497D"/>
    <w:rsid w:val="00156403"/>
    <w:rsid w:val="00160DD7"/>
    <w:rsid w:val="00164A4A"/>
    <w:rsid w:val="001711B9"/>
    <w:rsid w:val="00173119"/>
    <w:rsid w:val="00181239"/>
    <w:rsid w:val="00183395"/>
    <w:rsid w:val="001837C1"/>
    <w:rsid w:val="00186D89"/>
    <w:rsid w:val="001944EF"/>
    <w:rsid w:val="001A181D"/>
    <w:rsid w:val="001A6502"/>
    <w:rsid w:val="001D1746"/>
    <w:rsid w:val="001D1953"/>
    <w:rsid w:val="001D3A92"/>
    <w:rsid w:val="001E7B2D"/>
    <w:rsid w:val="001F0873"/>
    <w:rsid w:val="001F3011"/>
    <w:rsid w:val="002015E8"/>
    <w:rsid w:val="00202AB0"/>
    <w:rsid w:val="002072D3"/>
    <w:rsid w:val="00213826"/>
    <w:rsid w:val="0021600F"/>
    <w:rsid w:val="00221823"/>
    <w:rsid w:val="00222703"/>
    <w:rsid w:val="002326B2"/>
    <w:rsid w:val="00244CA5"/>
    <w:rsid w:val="00261E5C"/>
    <w:rsid w:val="00274C64"/>
    <w:rsid w:val="00287654"/>
    <w:rsid w:val="00292B6E"/>
    <w:rsid w:val="00292DF1"/>
    <w:rsid w:val="002A2093"/>
    <w:rsid w:val="002A675F"/>
    <w:rsid w:val="002A7C15"/>
    <w:rsid w:val="002B0828"/>
    <w:rsid w:val="002C1088"/>
    <w:rsid w:val="002C3FA7"/>
    <w:rsid w:val="002D58A3"/>
    <w:rsid w:val="002D5ADF"/>
    <w:rsid w:val="002F129B"/>
    <w:rsid w:val="003039EB"/>
    <w:rsid w:val="00303B62"/>
    <w:rsid w:val="00305DA1"/>
    <w:rsid w:val="00306474"/>
    <w:rsid w:val="003070AA"/>
    <w:rsid w:val="00307D85"/>
    <w:rsid w:val="003103A8"/>
    <w:rsid w:val="00311D3E"/>
    <w:rsid w:val="003121B0"/>
    <w:rsid w:val="003234FF"/>
    <w:rsid w:val="00324E2F"/>
    <w:rsid w:val="00330877"/>
    <w:rsid w:val="00330FF2"/>
    <w:rsid w:val="003310C1"/>
    <w:rsid w:val="00333CDF"/>
    <w:rsid w:val="00351215"/>
    <w:rsid w:val="003609BF"/>
    <w:rsid w:val="00360D89"/>
    <w:rsid w:val="003674FF"/>
    <w:rsid w:val="00370857"/>
    <w:rsid w:val="003857A1"/>
    <w:rsid w:val="0039416F"/>
    <w:rsid w:val="00395040"/>
    <w:rsid w:val="003A3398"/>
    <w:rsid w:val="003A33AF"/>
    <w:rsid w:val="003C2157"/>
    <w:rsid w:val="003C2F4D"/>
    <w:rsid w:val="003D08AE"/>
    <w:rsid w:val="003D0DAB"/>
    <w:rsid w:val="003D4CB5"/>
    <w:rsid w:val="003F0A7C"/>
    <w:rsid w:val="003F1CB3"/>
    <w:rsid w:val="003F648D"/>
    <w:rsid w:val="003F6A87"/>
    <w:rsid w:val="00402AA9"/>
    <w:rsid w:val="00404661"/>
    <w:rsid w:val="004101D7"/>
    <w:rsid w:val="004107A8"/>
    <w:rsid w:val="00410859"/>
    <w:rsid w:val="004174B4"/>
    <w:rsid w:val="00421137"/>
    <w:rsid w:val="00425194"/>
    <w:rsid w:val="00431316"/>
    <w:rsid w:val="00440A73"/>
    <w:rsid w:val="00443C05"/>
    <w:rsid w:val="00446824"/>
    <w:rsid w:val="0045212D"/>
    <w:rsid w:val="0045602C"/>
    <w:rsid w:val="004600CD"/>
    <w:rsid w:val="00464A2D"/>
    <w:rsid w:val="00480A11"/>
    <w:rsid w:val="0048532E"/>
    <w:rsid w:val="00487F37"/>
    <w:rsid w:val="00487F73"/>
    <w:rsid w:val="00492958"/>
    <w:rsid w:val="00492A47"/>
    <w:rsid w:val="00496496"/>
    <w:rsid w:val="004A0B1E"/>
    <w:rsid w:val="004A24F0"/>
    <w:rsid w:val="004B121E"/>
    <w:rsid w:val="004B178C"/>
    <w:rsid w:val="004B57C3"/>
    <w:rsid w:val="004C66CF"/>
    <w:rsid w:val="004D5843"/>
    <w:rsid w:val="004D7987"/>
    <w:rsid w:val="004E2E7B"/>
    <w:rsid w:val="004E354B"/>
    <w:rsid w:val="004F400A"/>
    <w:rsid w:val="00501D0D"/>
    <w:rsid w:val="005042BD"/>
    <w:rsid w:val="00512AA7"/>
    <w:rsid w:val="00533A9D"/>
    <w:rsid w:val="00533BE9"/>
    <w:rsid w:val="00541944"/>
    <w:rsid w:val="005419D1"/>
    <w:rsid w:val="00543849"/>
    <w:rsid w:val="00551567"/>
    <w:rsid w:val="005520DD"/>
    <w:rsid w:val="00566DA6"/>
    <w:rsid w:val="00567795"/>
    <w:rsid w:val="00576B92"/>
    <w:rsid w:val="005875C0"/>
    <w:rsid w:val="00590847"/>
    <w:rsid w:val="005A0B7C"/>
    <w:rsid w:val="005B08E7"/>
    <w:rsid w:val="005B37EC"/>
    <w:rsid w:val="005C326E"/>
    <w:rsid w:val="005C58B6"/>
    <w:rsid w:val="005D01B9"/>
    <w:rsid w:val="005D157B"/>
    <w:rsid w:val="005D2F7D"/>
    <w:rsid w:val="005D5439"/>
    <w:rsid w:val="005D55EA"/>
    <w:rsid w:val="005E29BA"/>
    <w:rsid w:val="005E4DD6"/>
    <w:rsid w:val="005E7992"/>
    <w:rsid w:val="00602538"/>
    <w:rsid w:val="00602EF9"/>
    <w:rsid w:val="00604DC1"/>
    <w:rsid w:val="00606236"/>
    <w:rsid w:val="00610730"/>
    <w:rsid w:val="00610D72"/>
    <w:rsid w:val="00620120"/>
    <w:rsid w:val="0062660A"/>
    <w:rsid w:val="006320C2"/>
    <w:rsid w:val="006404E7"/>
    <w:rsid w:val="00644DDA"/>
    <w:rsid w:val="0064642D"/>
    <w:rsid w:val="006501E9"/>
    <w:rsid w:val="00656EF7"/>
    <w:rsid w:val="00657324"/>
    <w:rsid w:val="0067325E"/>
    <w:rsid w:val="00681BEE"/>
    <w:rsid w:val="00692AE4"/>
    <w:rsid w:val="006A34E3"/>
    <w:rsid w:val="006A37FC"/>
    <w:rsid w:val="006B2451"/>
    <w:rsid w:val="006B7381"/>
    <w:rsid w:val="006C4440"/>
    <w:rsid w:val="006D0520"/>
    <w:rsid w:val="006D2AC0"/>
    <w:rsid w:val="006E40E8"/>
    <w:rsid w:val="006F62A6"/>
    <w:rsid w:val="00700253"/>
    <w:rsid w:val="00700550"/>
    <w:rsid w:val="00703799"/>
    <w:rsid w:val="00703A4F"/>
    <w:rsid w:val="0071018A"/>
    <w:rsid w:val="00711896"/>
    <w:rsid w:val="0072275E"/>
    <w:rsid w:val="00735205"/>
    <w:rsid w:val="00737A22"/>
    <w:rsid w:val="0074285B"/>
    <w:rsid w:val="00745B5B"/>
    <w:rsid w:val="00750CD2"/>
    <w:rsid w:val="00760A50"/>
    <w:rsid w:val="00780596"/>
    <w:rsid w:val="007821F6"/>
    <w:rsid w:val="00790236"/>
    <w:rsid w:val="00790423"/>
    <w:rsid w:val="00791BF1"/>
    <w:rsid w:val="00792D06"/>
    <w:rsid w:val="00796746"/>
    <w:rsid w:val="00796748"/>
    <w:rsid w:val="007A06DD"/>
    <w:rsid w:val="007A1030"/>
    <w:rsid w:val="007A5C75"/>
    <w:rsid w:val="007A7303"/>
    <w:rsid w:val="007C1F3E"/>
    <w:rsid w:val="007C3070"/>
    <w:rsid w:val="007C7209"/>
    <w:rsid w:val="007D1871"/>
    <w:rsid w:val="007D20B6"/>
    <w:rsid w:val="007D3412"/>
    <w:rsid w:val="007D47A9"/>
    <w:rsid w:val="007D495F"/>
    <w:rsid w:val="007D6B0A"/>
    <w:rsid w:val="007F07F6"/>
    <w:rsid w:val="007F4740"/>
    <w:rsid w:val="007F5831"/>
    <w:rsid w:val="00803307"/>
    <w:rsid w:val="0080653A"/>
    <w:rsid w:val="00814248"/>
    <w:rsid w:val="00832463"/>
    <w:rsid w:val="008366B1"/>
    <w:rsid w:val="008426D9"/>
    <w:rsid w:val="00847A1D"/>
    <w:rsid w:val="0085476A"/>
    <w:rsid w:val="00854850"/>
    <w:rsid w:val="00855363"/>
    <w:rsid w:val="008568ED"/>
    <w:rsid w:val="00860DB9"/>
    <w:rsid w:val="00863163"/>
    <w:rsid w:val="00865923"/>
    <w:rsid w:val="00870109"/>
    <w:rsid w:val="00871F69"/>
    <w:rsid w:val="00875FAB"/>
    <w:rsid w:val="008902A7"/>
    <w:rsid w:val="008977EA"/>
    <w:rsid w:val="008A01A9"/>
    <w:rsid w:val="008A37E5"/>
    <w:rsid w:val="008A5A93"/>
    <w:rsid w:val="008B6DB3"/>
    <w:rsid w:val="008C00C7"/>
    <w:rsid w:val="008C6E40"/>
    <w:rsid w:val="008C7570"/>
    <w:rsid w:val="008D129D"/>
    <w:rsid w:val="008D2C64"/>
    <w:rsid w:val="008D3151"/>
    <w:rsid w:val="008D42D8"/>
    <w:rsid w:val="008D4813"/>
    <w:rsid w:val="008D6703"/>
    <w:rsid w:val="008E144A"/>
    <w:rsid w:val="008E1C54"/>
    <w:rsid w:val="008E269D"/>
    <w:rsid w:val="008E403B"/>
    <w:rsid w:val="008E4912"/>
    <w:rsid w:val="008E6EAC"/>
    <w:rsid w:val="008F067D"/>
    <w:rsid w:val="008F0D47"/>
    <w:rsid w:val="008F4946"/>
    <w:rsid w:val="008F5BBF"/>
    <w:rsid w:val="00903FAF"/>
    <w:rsid w:val="00913465"/>
    <w:rsid w:val="00916A72"/>
    <w:rsid w:val="00916DA8"/>
    <w:rsid w:val="0091708D"/>
    <w:rsid w:val="00921D8F"/>
    <w:rsid w:val="00922347"/>
    <w:rsid w:val="009241D3"/>
    <w:rsid w:val="00931DA7"/>
    <w:rsid w:val="009418B1"/>
    <w:rsid w:val="00947972"/>
    <w:rsid w:val="0095029D"/>
    <w:rsid w:val="009535BF"/>
    <w:rsid w:val="009601ED"/>
    <w:rsid w:val="00963B83"/>
    <w:rsid w:val="009642A3"/>
    <w:rsid w:val="0096697C"/>
    <w:rsid w:val="00971268"/>
    <w:rsid w:val="009749C5"/>
    <w:rsid w:val="009772AE"/>
    <w:rsid w:val="00980417"/>
    <w:rsid w:val="009868FF"/>
    <w:rsid w:val="009877B6"/>
    <w:rsid w:val="00990CC3"/>
    <w:rsid w:val="009A0645"/>
    <w:rsid w:val="009A088F"/>
    <w:rsid w:val="009A2260"/>
    <w:rsid w:val="009A349A"/>
    <w:rsid w:val="009A56FB"/>
    <w:rsid w:val="009A68BD"/>
    <w:rsid w:val="009B1D00"/>
    <w:rsid w:val="009C6865"/>
    <w:rsid w:val="009D1071"/>
    <w:rsid w:val="009D2320"/>
    <w:rsid w:val="009D3BFB"/>
    <w:rsid w:val="009D6BBD"/>
    <w:rsid w:val="009E1671"/>
    <w:rsid w:val="009E2E1F"/>
    <w:rsid w:val="009F1739"/>
    <w:rsid w:val="009F3F9C"/>
    <w:rsid w:val="009F51F3"/>
    <w:rsid w:val="00A01E04"/>
    <w:rsid w:val="00A029C5"/>
    <w:rsid w:val="00A03496"/>
    <w:rsid w:val="00A05C8D"/>
    <w:rsid w:val="00A11106"/>
    <w:rsid w:val="00A12002"/>
    <w:rsid w:val="00A14942"/>
    <w:rsid w:val="00A3031A"/>
    <w:rsid w:val="00A3220C"/>
    <w:rsid w:val="00A333C2"/>
    <w:rsid w:val="00A4107D"/>
    <w:rsid w:val="00A54F2F"/>
    <w:rsid w:val="00A565FD"/>
    <w:rsid w:val="00A70972"/>
    <w:rsid w:val="00A72FE7"/>
    <w:rsid w:val="00A756D0"/>
    <w:rsid w:val="00A77812"/>
    <w:rsid w:val="00A83774"/>
    <w:rsid w:val="00A8383A"/>
    <w:rsid w:val="00A83C04"/>
    <w:rsid w:val="00AB1B22"/>
    <w:rsid w:val="00AB28C7"/>
    <w:rsid w:val="00AB7E8E"/>
    <w:rsid w:val="00AC43E7"/>
    <w:rsid w:val="00AD0E52"/>
    <w:rsid w:val="00AD113D"/>
    <w:rsid w:val="00AD2816"/>
    <w:rsid w:val="00AD2E83"/>
    <w:rsid w:val="00AD3AAD"/>
    <w:rsid w:val="00AE428C"/>
    <w:rsid w:val="00AE50EC"/>
    <w:rsid w:val="00AE785A"/>
    <w:rsid w:val="00AF6DC9"/>
    <w:rsid w:val="00AF787D"/>
    <w:rsid w:val="00B01F2A"/>
    <w:rsid w:val="00B056E3"/>
    <w:rsid w:val="00B12F9F"/>
    <w:rsid w:val="00B132EA"/>
    <w:rsid w:val="00B1517D"/>
    <w:rsid w:val="00B17BB4"/>
    <w:rsid w:val="00B17E55"/>
    <w:rsid w:val="00B23D0D"/>
    <w:rsid w:val="00B26A15"/>
    <w:rsid w:val="00B27CCF"/>
    <w:rsid w:val="00B33196"/>
    <w:rsid w:val="00B3399D"/>
    <w:rsid w:val="00B364E4"/>
    <w:rsid w:val="00B368BE"/>
    <w:rsid w:val="00B37A4C"/>
    <w:rsid w:val="00B475B6"/>
    <w:rsid w:val="00B52186"/>
    <w:rsid w:val="00B5574D"/>
    <w:rsid w:val="00B57F15"/>
    <w:rsid w:val="00B60617"/>
    <w:rsid w:val="00B666B9"/>
    <w:rsid w:val="00B7421E"/>
    <w:rsid w:val="00B765AD"/>
    <w:rsid w:val="00B84DB0"/>
    <w:rsid w:val="00B86D5E"/>
    <w:rsid w:val="00B905C2"/>
    <w:rsid w:val="00B90D01"/>
    <w:rsid w:val="00B92A68"/>
    <w:rsid w:val="00B95EF9"/>
    <w:rsid w:val="00BA389B"/>
    <w:rsid w:val="00BB037D"/>
    <w:rsid w:val="00BB2131"/>
    <w:rsid w:val="00BC2FE9"/>
    <w:rsid w:val="00BC3C2A"/>
    <w:rsid w:val="00BC791A"/>
    <w:rsid w:val="00BC7FB7"/>
    <w:rsid w:val="00BD135A"/>
    <w:rsid w:val="00BD3FD2"/>
    <w:rsid w:val="00BE3CE4"/>
    <w:rsid w:val="00BE4D84"/>
    <w:rsid w:val="00BF01B2"/>
    <w:rsid w:val="00BF14E8"/>
    <w:rsid w:val="00BF2B7C"/>
    <w:rsid w:val="00BF2E7E"/>
    <w:rsid w:val="00BF63B8"/>
    <w:rsid w:val="00C051AF"/>
    <w:rsid w:val="00C14085"/>
    <w:rsid w:val="00C14235"/>
    <w:rsid w:val="00C14896"/>
    <w:rsid w:val="00C17E96"/>
    <w:rsid w:val="00C21C7C"/>
    <w:rsid w:val="00C22009"/>
    <w:rsid w:val="00C2399D"/>
    <w:rsid w:val="00C242C1"/>
    <w:rsid w:val="00C24FD3"/>
    <w:rsid w:val="00C323E7"/>
    <w:rsid w:val="00C365F7"/>
    <w:rsid w:val="00C42066"/>
    <w:rsid w:val="00C42D9B"/>
    <w:rsid w:val="00C471A5"/>
    <w:rsid w:val="00C471AB"/>
    <w:rsid w:val="00C51552"/>
    <w:rsid w:val="00C54991"/>
    <w:rsid w:val="00C61035"/>
    <w:rsid w:val="00CA2B91"/>
    <w:rsid w:val="00CA4F4B"/>
    <w:rsid w:val="00CC3F97"/>
    <w:rsid w:val="00CC5DC3"/>
    <w:rsid w:val="00CC7BB9"/>
    <w:rsid w:val="00CD399C"/>
    <w:rsid w:val="00CD5198"/>
    <w:rsid w:val="00CD6D54"/>
    <w:rsid w:val="00CD703C"/>
    <w:rsid w:val="00CE37F6"/>
    <w:rsid w:val="00CE7677"/>
    <w:rsid w:val="00CE7CBA"/>
    <w:rsid w:val="00CF13B6"/>
    <w:rsid w:val="00CF2CFA"/>
    <w:rsid w:val="00CF61BE"/>
    <w:rsid w:val="00D017CB"/>
    <w:rsid w:val="00D13B90"/>
    <w:rsid w:val="00D14C89"/>
    <w:rsid w:val="00D16DEF"/>
    <w:rsid w:val="00D22982"/>
    <w:rsid w:val="00D23D28"/>
    <w:rsid w:val="00D25B9D"/>
    <w:rsid w:val="00D25D09"/>
    <w:rsid w:val="00D25F44"/>
    <w:rsid w:val="00D36FC4"/>
    <w:rsid w:val="00D41A4F"/>
    <w:rsid w:val="00D505FE"/>
    <w:rsid w:val="00D52ACB"/>
    <w:rsid w:val="00D53134"/>
    <w:rsid w:val="00D550C8"/>
    <w:rsid w:val="00D55B89"/>
    <w:rsid w:val="00D6514D"/>
    <w:rsid w:val="00D73277"/>
    <w:rsid w:val="00D7540E"/>
    <w:rsid w:val="00D8039F"/>
    <w:rsid w:val="00D84565"/>
    <w:rsid w:val="00D972D6"/>
    <w:rsid w:val="00DA135E"/>
    <w:rsid w:val="00DA6FCF"/>
    <w:rsid w:val="00DB1507"/>
    <w:rsid w:val="00DC5E6E"/>
    <w:rsid w:val="00DD1028"/>
    <w:rsid w:val="00DD28E4"/>
    <w:rsid w:val="00DD764E"/>
    <w:rsid w:val="00DE0701"/>
    <w:rsid w:val="00DE0C2B"/>
    <w:rsid w:val="00DE1038"/>
    <w:rsid w:val="00DF5697"/>
    <w:rsid w:val="00DF7EEB"/>
    <w:rsid w:val="00E01113"/>
    <w:rsid w:val="00E10E4D"/>
    <w:rsid w:val="00E13F24"/>
    <w:rsid w:val="00E14385"/>
    <w:rsid w:val="00E153E9"/>
    <w:rsid w:val="00E17C41"/>
    <w:rsid w:val="00E20B20"/>
    <w:rsid w:val="00E21838"/>
    <w:rsid w:val="00E2342C"/>
    <w:rsid w:val="00E260BE"/>
    <w:rsid w:val="00E27079"/>
    <w:rsid w:val="00E3006D"/>
    <w:rsid w:val="00E3503D"/>
    <w:rsid w:val="00E46CF6"/>
    <w:rsid w:val="00E60668"/>
    <w:rsid w:val="00E6269C"/>
    <w:rsid w:val="00E77AF6"/>
    <w:rsid w:val="00E806D6"/>
    <w:rsid w:val="00E91ECA"/>
    <w:rsid w:val="00E93821"/>
    <w:rsid w:val="00EA6A75"/>
    <w:rsid w:val="00EB5FF7"/>
    <w:rsid w:val="00EC5148"/>
    <w:rsid w:val="00EE056B"/>
    <w:rsid w:val="00EE058F"/>
    <w:rsid w:val="00EE35F5"/>
    <w:rsid w:val="00EE651F"/>
    <w:rsid w:val="00EF0806"/>
    <w:rsid w:val="00F03174"/>
    <w:rsid w:val="00F0432F"/>
    <w:rsid w:val="00F077E4"/>
    <w:rsid w:val="00F13CE2"/>
    <w:rsid w:val="00F16F63"/>
    <w:rsid w:val="00F35C08"/>
    <w:rsid w:val="00F3784E"/>
    <w:rsid w:val="00F422ED"/>
    <w:rsid w:val="00F65C6B"/>
    <w:rsid w:val="00F6775B"/>
    <w:rsid w:val="00F81E11"/>
    <w:rsid w:val="00F84705"/>
    <w:rsid w:val="00F908E7"/>
    <w:rsid w:val="00FA457C"/>
    <w:rsid w:val="00FA646E"/>
    <w:rsid w:val="00FA74C6"/>
    <w:rsid w:val="00FB115F"/>
    <w:rsid w:val="00FB2658"/>
    <w:rsid w:val="00FB3AE1"/>
    <w:rsid w:val="00FE29E4"/>
    <w:rsid w:val="00FE4CFD"/>
    <w:rsid w:val="00FE4F27"/>
    <w:rsid w:val="00FF3B91"/>
    <w:rsid w:val="00FF6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E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A410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7">
    <w:name w:val="c7"/>
    <w:basedOn w:val="a0"/>
    <w:rsid w:val="00A4107D"/>
  </w:style>
  <w:style w:type="character" w:customStyle="1" w:styleId="c0">
    <w:name w:val="c0"/>
    <w:basedOn w:val="a0"/>
    <w:rsid w:val="00A4107D"/>
  </w:style>
  <w:style w:type="paragraph" w:styleId="a3">
    <w:name w:val="No Spacing"/>
    <w:uiPriority w:val="1"/>
    <w:qFormat/>
    <w:rsid w:val="00A410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List"/>
    <w:basedOn w:val="a"/>
    <w:rsid w:val="0009281D"/>
    <w:pPr>
      <w:suppressAutoHyphens/>
      <w:autoSpaceDE/>
      <w:adjustRightInd/>
      <w:spacing w:after="12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11pt">
    <w:name w:val="Основной текст + 11 pt"/>
    <w:aliases w:val="Полужирный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pt0">
    <w:name w:val="Основной текст + 11 pt;Полужирный"/>
    <w:basedOn w:val="a0"/>
    <w:rsid w:val="0009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1pt">
    <w:name w:val="Основной текст (4) + 11 pt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95pt0pt">
    <w:name w:val="Основной текст (4) + 9;5 pt;Интервал 0 pt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shd w:val="clear" w:color="auto" w:fill="FFFFFF"/>
    </w:rPr>
  </w:style>
  <w:style w:type="character" w:customStyle="1" w:styleId="5TimesNewRoman11pt">
    <w:name w:val="Основной текст (5) + Times New Roman;11 pt;Не полужирный"/>
    <w:basedOn w:val="a0"/>
    <w:rsid w:val="0009281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5TimesNewRoman11pt0">
    <w:name w:val="Основной текст (5) + Times New Roman;11 pt"/>
    <w:basedOn w:val="a0"/>
    <w:rsid w:val="0009281D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">
    <w:name w:val="Основной текст (5) + Times New Roman"/>
    <w:aliases w:val="11 pt,Не полужирный"/>
    <w:basedOn w:val="a0"/>
    <w:rsid w:val="008D2C64"/>
    <w:rPr>
      <w:rFonts w:ascii="Times New Roman" w:eastAsia="Times New Roman" w:hAnsi="Times New Roman" w:cs="Times New Roman" w:hint="default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0"/>
    <w:rsid w:val="00A303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05pt0">
    <w:name w:val="Основной текст + 10;5 pt;Полужирный"/>
    <w:basedOn w:val="a0"/>
    <w:rsid w:val="00A303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7">
    <w:name w:val="Основной текст (7) + Не полужирный"/>
    <w:basedOn w:val="a0"/>
    <w:rsid w:val="00A303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">
    <w:name w:val="Основной текст (8) + Полужирный"/>
    <w:basedOn w:val="a0"/>
    <w:rsid w:val="004E2E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2">
    <w:name w:val="c2"/>
    <w:basedOn w:val="a0"/>
    <w:rsid w:val="004A0B1E"/>
  </w:style>
  <w:style w:type="paragraph" w:customStyle="1" w:styleId="c18">
    <w:name w:val="c18"/>
    <w:basedOn w:val="a"/>
    <w:rsid w:val="001812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7">
    <w:name w:val="c17"/>
    <w:basedOn w:val="a"/>
    <w:rsid w:val="001812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6">
    <w:name w:val="c6"/>
    <w:basedOn w:val="a"/>
    <w:rsid w:val="00E91EC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9">
    <w:name w:val="c19"/>
    <w:basedOn w:val="a0"/>
    <w:rsid w:val="00E91ECA"/>
  </w:style>
  <w:style w:type="character" w:customStyle="1" w:styleId="c16">
    <w:name w:val="c16"/>
    <w:basedOn w:val="a0"/>
    <w:rsid w:val="00AD3AAD"/>
  </w:style>
  <w:style w:type="character" w:customStyle="1" w:styleId="c1">
    <w:name w:val="c1"/>
    <w:basedOn w:val="a0"/>
    <w:rsid w:val="00AD3AAD"/>
  </w:style>
  <w:style w:type="paragraph" w:styleId="a5">
    <w:name w:val="List Paragraph"/>
    <w:basedOn w:val="a"/>
    <w:uiPriority w:val="34"/>
    <w:qFormat/>
    <w:rsid w:val="00AE428C"/>
    <w:pPr>
      <w:ind w:left="720"/>
      <w:contextualSpacing/>
    </w:pPr>
  </w:style>
  <w:style w:type="character" w:customStyle="1" w:styleId="grame">
    <w:name w:val="grame"/>
    <w:basedOn w:val="a0"/>
    <w:rsid w:val="00AE428C"/>
  </w:style>
  <w:style w:type="character" w:customStyle="1" w:styleId="c3">
    <w:name w:val="c3"/>
    <w:basedOn w:val="a0"/>
    <w:rsid w:val="00AE428C"/>
  </w:style>
  <w:style w:type="character" w:customStyle="1" w:styleId="c11">
    <w:name w:val="c11"/>
    <w:basedOn w:val="a0"/>
    <w:rsid w:val="00AE428C"/>
  </w:style>
  <w:style w:type="paragraph" w:styleId="a6">
    <w:name w:val="Normal (Web)"/>
    <w:basedOn w:val="a"/>
    <w:uiPriority w:val="99"/>
    <w:unhideWhenUsed/>
    <w:rsid w:val="00AE428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2">
    <w:name w:val="Основной текст (12)"/>
    <w:basedOn w:val="a0"/>
    <w:link w:val="121"/>
    <w:uiPriority w:val="99"/>
    <w:rsid w:val="00AE428C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AE428C"/>
    <w:pPr>
      <w:widowControl/>
      <w:shd w:val="clear" w:color="auto" w:fill="FFFFFF"/>
      <w:autoSpaceDE/>
      <w:autoSpaceDN/>
      <w:adjustRightInd/>
      <w:spacing w:line="191" w:lineRule="exact"/>
      <w:jc w:val="center"/>
    </w:pPr>
    <w:rPr>
      <w:rFonts w:eastAsiaTheme="minorHAnsi"/>
      <w:b/>
      <w:bCs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132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32E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8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C0F2-FF4A-4820-ACCF-844A26F46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6610</Words>
  <Characters>37678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14</cp:revision>
  <cp:lastPrinted>2016-09-11T11:43:00Z</cp:lastPrinted>
  <dcterms:created xsi:type="dcterms:W3CDTF">2017-06-13T18:58:00Z</dcterms:created>
  <dcterms:modified xsi:type="dcterms:W3CDTF">2018-10-06T09:24:00Z</dcterms:modified>
</cp:coreProperties>
</file>