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16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45"/>
        <w:gridCol w:w="1098"/>
      </w:tblGrid>
      <w:tr w:rsidR="00B967AC" w:rsidRPr="006D0132" w:rsidTr="00EF2FC0">
        <w:trPr>
          <w:tblCellSpacing w:w="15" w:type="dxa"/>
        </w:trPr>
        <w:tc>
          <w:tcPr>
            <w:tcW w:w="2435" w:type="pct"/>
            <w:vAlign w:val="center"/>
          </w:tcPr>
          <w:p w:rsidR="00B967AC" w:rsidRPr="006D0132" w:rsidRDefault="00D34ACD" w:rsidP="00EF2FC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715375" cy="6338455"/>
                  <wp:effectExtent l="19050" t="0" r="9525" b="0"/>
                  <wp:docPr id="1" name="Рисунок 1" descr="C:\Users\User\Desktop\крышки А.А\аср10-11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крышки А.А\аср10-11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5375" cy="6338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pct"/>
          </w:tcPr>
          <w:p w:rsidR="00B967AC" w:rsidRPr="006D0132" w:rsidRDefault="00B967AC" w:rsidP="00592BA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7AC" w:rsidRPr="006D0132" w:rsidTr="00EF2FC0">
        <w:trPr>
          <w:tblCellSpacing w:w="15" w:type="dxa"/>
        </w:trPr>
        <w:tc>
          <w:tcPr>
            <w:tcW w:w="2435" w:type="pct"/>
            <w:vAlign w:val="center"/>
          </w:tcPr>
          <w:p w:rsidR="00B967AC" w:rsidRPr="006D0132" w:rsidRDefault="00B967AC" w:rsidP="00EF2FC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2" w:type="pct"/>
          </w:tcPr>
          <w:p w:rsidR="00B967AC" w:rsidRPr="006D0132" w:rsidRDefault="00B967AC" w:rsidP="00EF2FC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7A1B" w:rsidRDefault="00257A1B" w:rsidP="00257A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257A1B" w:rsidRDefault="00257A1B" w:rsidP="00257A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257A1B" w:rsidRPr="00C01395" w:rsidRDefault="00257A1B" w:rsidP="00257A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proofErr w:type="spellStart"/>
      <w:r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>Количество</w:t>
      </w:r>
      <w:proofErr w:type="spellEnd"/>
      <w:r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</w:t>
      </w:r>
      <w:proofErr w:type="spellStart"/>
      <w:r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>часов</w:t>
      </w:r>
      <w:proofErr w:type="spellEnd"/>
      <w:r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по </w:t>
      </w:r>
      <w:proofErr w:type="spellStart"/>
      <w:r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>учебному</w:t>
      </w:r>
      <w:proofErr w:type="spellEnd"/>
      <w:r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плану</w:t>
      </w:r>
      <w:r w:rsidRPr="00C01395">
        <w:rPr>
          <w:rFonts w:ascii="Times New Roman" w:hAnsi="Times New Roman"/>
          <w:b/>
          <w:bCs/>
          <w:sz w:val="24"/>
          <w:szCs w:val="24"/>
          <w:lang w:eastAsia="uk-UA"/>
        </w:rPr>
        <w:t>:</w:t>
      </w:r>
    </w:p>
    <w:p w:rsidR="00257A1B" w:rsidRPr="00C01395" w:rsidRDefault="00485971" w:rsidP="00257A1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10</w:t>
      </w:r>
      <w:r w:rsidR="00257A1B"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</w:t>
      </w:r>
      <w:proofErr w:type="spellStart"/>
      <w:r w:rsidR="00257A1B"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>класс</w:t>
      </w:r>
      <w:proofErr w:type="spellEnd"/>
      <w:r w:rsidR="00257A1B" w:rsidRPr="00C01395">
        <w:rPr>
          <w:rFonts w:ascii="Times New Roman" w:hAnsi="Times New Roman"/>
          <w:b/>
          <w:bCs/>
          <w:sz w:val="24"/>
          <w:szCs w:val="24"/>
          <w:lang w:val="uk-UA" w:eastAsia="uk-UA"/>
        </w:rPr>
        <w:t>:</w:t>
      </w:r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>всего</w:t>
      </w:r>
      <w:proofErr w:type="spellEnd"/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 xml:space="preserve"> –35</w:t>
      </w:r>
      <w:r w:rsidR="00257A1B" w:rsidRPr="00C01395"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proofErr w:type="spellStart"/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>ч</w:t>
      </w:r>
      <w:r w:rsidR="00257A1B">
        <w:rPr>
          <w:rFonts w:ascii="Times New Roman" w:hAnsi="Times New Roman"/>
          <w:bCs/>
          <w:sz w:val="24"/>
          <w:szCs w:val="24"/>
          <w:lang w:val="uk-UA" w:eastAsia="uk-UA"/>
        </w:rPr>
        <w:t>асов</w:t>
      </w:r>
      <w:proofErr w:type="spellEnd"/>
      <w:r w:rsidR="00257A1B">
        <w:rPr>
          <w:rFonts w:ascii="Times New Roman" w:hAnsi="Times New Roman"/>
          <w:bCs/>
          <w:sz w:val="24"/>
          <w:szCs w:val="24"/>
          <w:lang w:val="uk-UA" w:eastAsia="uk-UA"/>
        </w:rPr>
        <w:t xml:space="preserve"> в </w:t>
      </w:r>
      <w:proofErr w:type="spellStart"/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>год</w:t>
      </w:r>
      <w:proofErr w:type="spellEnd"/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>; 1</w:t>
      </w:r>
      <w:r w:rsidR="00257A1B" w:rsidRPr="00C01395"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>ч</w:t>
      </w:r>
      <w:r w:rsidR="00257A1B">
        <w:rPr>
          <w:rFonts w:ascii="Times New Roman" w:hAnsi="Times New Roman"/>
          <w:bCs/>
          <w:sz w:val="24"/>
          <w:szCs w:val="24"/>
          <w:lang w:val="uk-UA" w:eastAsia="uk-UA"/>
        </w:rPr>
        <w:t xml:space="preserve">ас в </w:t>
      </w:r>
      <w:proofErr w:type="spellStart"/>
      <w:r w:rsidR="00257A1B" w:rsidRPr="00C01395">
        <w:rPr>
          <w:rFonts w:ascii="Times New Roman" w:hAnsi="Times New Roman"/>
          <w:bCs/>
          <w:sz w:val="24"/>
          <w:szCs w:val="24"/>
          <w:lang w:val="uk-UA" w:eastAsia="uk-UA"/>
        </w:rPr>
        <w:t>неделю</w:t>
      </w:r>
      <w:proofErr w:type="spellEnd"/>
    </w:p>
    <w:p w:rsidR="00257A1B" w:rsidRPr="00C01395" w:rsidRDefault="00257A1B" w:rsidP="00257A1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</w:p>
    <w:p w:rsidR="00257A1B" w:rsidRPr="00C01395" w:rsidRDefault="00257A1B" w:rsidP="00257A1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Состав УМК</w:t>
      </w:r>
    </w:p>
    <w:p w:rsidR="00257A1B" w:rsidRDefault="00257A1B" w:rsidP="00257A1B">
      <w:pPr>
        <w:pStyle w:val="23"/>
        <w:numPr>
          <w:ilvl w:val="0"/>
          <w:numId w:val="31"/>
        </w:numPr>
        <w:shd w:val="clear" w:color="auto" w:fill="FFFFFF"/>
        <w:adjustRightInd w:val="0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Астрономия. Базовый уровень. 11 класс: учебник / Б.А. Воронцов-Вельяминов, Е.К. </w:t>
      </w:r>
      <w:proofErr w:type="spellStart"/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>Страут</w:t>
      </w:r>
      <w:proofErr w:type="spellEnd"/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– 5-е изд., </w:t>
      </w:r>
      <w:proofErr w:type="spellStart"/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>пересмтр</w:t>
      </w:r>
      <w:proofErr w:type="spellEnd"/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>.– М.</w:t>
      </w:r>
      <w:proofErr w:type="gramStart"/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665D2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Дрофа, 2018.- 238. </w:t>
      </w:r>
    </w:p>
    <w:p w:rsidR="00257A1B" w:rsidRPr="000665D2" w:rsidRDefault="00485971" w:rsidP="00257A1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240"/>
        <w:rPr>
          <w:rFonts w:ascii="Times" w:hAnsi="Times" w:cs="Times"/>
          <w:color w:val="000000"/>
          <w:sz w:val="24"/>
          <w:szCs w:val="24"/>
          <w:lang w:eastAsia="ru-RU"/>
        </w:rPr>
      </w:pPr>
      <w:r>
        <w:rPr>
          <w:rFonts w:ascii="Times" w:hAnsi="Times" w:cs="Times"/>
          <w:color w:val="000000"/>
          <w:sz w:val="24"/>
          <w:szCs w:val="24"/>
          <w:lang w:eastAsia="ru-RU"/>
        </w:rPr>
        <w:t>Астрономия. 10</w:t>
      </w:r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 xml:space="preserve"> класс. Методическое пособие к учебнику Б. А. Воронцова-Вельяминова, Е. К. </w:t>
      </w:r>
      <w:proofErr w:type="spellStart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>Страута</w:t>
      </w:r>
      <w:proofErr w:type="spellEnd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 xml:space="preserve"> «Астрономия. </w:t>
      </w:r>
      <w:proofErr w:type="spellStart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>Базовыи</w:t>
      </w:r>
      <w:proofErr w:type="spellEnd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 xml:space="preserve">̆ уровень. 11 класс» / М. А. </w:t>
      </w:r>
      <w:proofErr w:type="spellStart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>Кунаш</w:t>
      </w:r>
      <w:proofErr w:type="spellEnd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>. — М.</w:t>
      </w:r>
      <w:proofErr w:type="gramStart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 xml:space="preserve"> :</w:t>
      </w:r>
      <w:proofErr w:type="gramEnd"/>
      <w:r w:rsidR="00257A1B" w:rsidRPr="000665D2">
        <w:rPr>
          <w:rFonts w:ascii="Times" w:hAnsi="Times" w:cs="Times"/>
          <w:color w:val="000000"/>
          <w:sz w:val="24"/>
          <w:szCs w:val="24"/>
          <w:lang w:eastAsia="ru-RU"/>
        </w:rPr>
        <w:t xml:space="preserve"> Дрофа, 2018. — 217 </w:t>
      </w:r>
    </w:p>
    <w:p w:rsidR="00257A1B" w:rsidRPr="000665D2" w:rsidRDefault="00257A1B" w:rsidP="00257A1B">
      <w:pPr>
        <w:numPr>
          <w:ilvl w:val="0"/>
          <w:numId w:val="31"/>
        </w:numPr>
        <w:spacing w:after="0"/>
        <w:rPr>
          <w:rFonts w:ascii="Times" w:hAnsi="Times"/>
          <w:sz w:val="24"/>
          <w:szCs w:val="24"/>
          <w:lang w:eastAsia="ru-RU"/>
        </w:rPr>
      </w:pPr>
      <w:r w:rsidRPr="000665D2">
        <w:rPr>
          <w:rFonts w:ascii="Times" w:hAnsi="Times"/>
          <w:sz w:val="24"/>
          <w:szCs w:val="24"/>
          <w:lang w:eastAsia="ru-RU"/>
        </w:rPr>
        <w:t>Астрономия. Базовый уровень. 11 класс</w:t>
      </w:r>
      <w:proofErr w:type="gramStart"/>
      <w:r w:rsidRPr="000665D2">
        <w:rPr>
          <w:rFonts w:ascii="Times" w:hAnsi="Times"/>
          <w:sz w:val="24"/>
          <w:szCs w:val="24"/>
          <w:lang w:eastAsia="ru-RU"/>
        </w:rPr>
        <w:t xml:space="preserve"> :</w:t>
      </w:r>
      <w:proofErr w:type="gramEnd"/>
      <w:r w:rsidRPr="000665D2">
        <w:rPr>
          <w:rFonts w:ascii="Times" w:hAnsi="Times"/>
          <w:sz w:val="24"/>
          <w:szCs w:val="24"/>
          <w:lang w:eastAsia="ru-RU"/>
        </w:rPr>
        <w:t xml:space="preserve"> рабочая программа к УМК Б. А. Воронцова-Вельяминова, Е. К. </w:t>
      </w:r>
      <w:proofErr w:type="spellStart"/>
      <w:r w:rsidRPr="000665D2">
        <w:rPr>
          <w:rFonts w:ascii="Times" w:hAnsi="Times"/>
          <w:sz w:val="24"/>
          <w:szCs w:val="24"/>
          <w:lang w:eastAsia="ru-RU"/>
        </w:rPr>
        <w:t>Страута</w:t>
      </w:r>
      <w:proofErr w:type="spellEnd"/>
      <w:r w:rsidRPr="000665D2">
        <w:rPr>
          <w:rFonts w:ascii="Times" w:hAnsi="Times"/>
          <w:sz w:val="24"/>
          <w:szCs w:val="24"/>
          <w:lang w:eastAsia="ru-RU"/>
        </w:rPr>
        <w:t xml:space="preserve"> : учебно-методическое пособие / Е. К. </w:t>
      </w:r>
      <w:proofErr w:type="spellStart"/>
      <w:r w:rsidRPr="000665D2">
        <w:rPr>
          <w:rFonts w:ascii="Times" w:hAnsi="Times"/>
          <w:sz w:val="24"/>
          <w:szCs w:val="24"/>
          <w:lang w:eastAsia="ru-RU"/>
        </w:rPr>
        <w:t>Страут</w:t>
      </w:r>
      <w:proofErr w:type="spellEnd"/>
      <w:r w:rsidRPr="000665D2">
        <w:rPr>
          <w:rFonts w:ascii="Times" w:hAnsi="Times"/>
          <w:sz w:val="24"/>
          <w:szCs w:val="24"/>
          <w:lang w:eastAsia="ru-RU"/>
        </w:rPr>
        <w:t>.</w:t>
      </w:r>
    </w:p>
    <w:p w:rsidR="00257A1B" w:rsidRPr="00257A1B" w:rsidRDefault="00257A1B" w:rsidP="00257A1B">
      <w:pPr>
        <w:spacing w:after="0"/>
        <w:ind w:left="720"/>
        <w:rPr>
          <w:rFonts w:ascii="Times" w:hAnsi="Times"/>
          <w:sz w:val="24"/>
          <w:szCs w:val="24"/>
          <w:lang w:eastAsia="ru-RU"/>
        </w:rPr>
      </w:pPr>
      <w:r>
        <w:rPr>
          <w:rFonts w:ascii="Times" w:hAnsi="Times"/>
          <w:sz w:val="24"/>
          <w:szCs w:val="24"/>
          <w:lang w:eastAsia="ru-RU"/>
        </w:rPr>
        <w:t>— М.</w:t>
      </w:r>
      <w:proofErr w:type="gramStart"/>
      <w:r>
        <w:rPr>
          <w:rFonts w:ascii="Times" w:hAnsi="Times"/>
          <w:sz w:val="24"/>
          <w:szCs w:val="24"/>
          <w:lang w:eastAsia="ru-RU"/>
        </w:rPr>
        <w:t xml:space="preserve"> :</w:t>
      </w:r>
      <w:proofErr w:type="gramEnd"/>
      <w:r>
        <w:rPr>
          <w:rFonts w:ascii="Times" w:hAnsi="Times"/>
          <w:sz w:val="24"/>
          <w:szCs w:val="24"/>
          <w:lang w:eastAsia="ru-RU"/>
        </w:rPr>
        <w:t xml:space="preserve"> Дрофа, 2017. — 39 с</w:t>
      </w:r>
    </w:p>
    <w:p w:rsidR="00257A1B" w:rsidRDefault="00257A1B" w:rsidP="00257A1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7A1B" w:rsidRDefault="00257A1B" w:rsidP="00257A1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7A1B" w:rsidRDefault="00257A1B" w:rsidP="00257A1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6BE" w:rsidRPr="00257A1B" w:rsidRDefault="006216BE" w:rsidP="00257A1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183">
        <w:rPr>
          <w:rFonts w:ascii="Times New Roman" w:hAnsi="Times New Roman"/>
          <w:sz w:val="24"/>
          <w:szCs w:val="24"/>
          <w:lang w:eastAsia="ru-RU"/>
        </w:rPr>
        <w:t>Рабочая п</w:t>
      </w:r>
      <w:r w:rsidR="0046055B" w:rsidRPr="005E0183">
        <w:rPr>
          <w:rFonts w:ascii="Times New Roman" w:hAnsi="Times New Roman"/>
          <w:sz w:val="24"/>
          <w:szCs w:val="24"/>
          <w:lang w:eastAsia="ru-RU"/>
        </w:rPr>
        <w:t xml:space="preserve">рограмма по </w:t>
      </w:r>
      <w:r w:rsidR="00E82CC0">
        <w:rPr>
          <w:rFonts w:ascii="Times New Roman" w:hAnsi="Times New Roman"/>
          <w:sz w:val="24"/>
          <w:szCs w:val="24"/>
          <w:lang w:eastAsia="ru-RU"/>
        </w:rPr>
        <w:t>астрономии</w:t>
      </w:r>
      <w:r w:rsidR="0046055B" w:rsidRPr="005E0183">
        <w:rPr>
          <w:rFonts w:ascii="Times New Roman" w:hAnsi="Times New Roman"/>
          <w:sz w:val="24"/>
          <w:szCs w:val="24"/>
          <w:lang w:eastAsia="ru-RU"/>
        </w:rPr>
        <w:t xml:space="preserve"> для </w:t>
      </w:r>
      <w:r w:rsidR="00485971">
        <w:rPr>
          <w:rFonts w:ascii="Times New Roman" w:hAnsi="Times New Roman"/>
          <w:sz w:val="24"/>
          <w:szCs w:val="24"/>
          <w:lang w:eastAsia="ru-RU"/>
        </w:rPr>
        <w:t>10</w:t>
      </w:r>
      <w:r w:rsidR="00217127">
        <w:rPr>
          <w:rFonts w:ascii="Times New Roman" w:hAnsi="Times New Roman"/>
          <w:sz w:val="24"/>
          <w:szCs w:val="24"/>
          <w:lang w:eastAsia="ru-RU"/>
        </w:rPr>
        <w:t xml:space="preserve"> класса</w:t>
      </w:r>
      <w:r w:rsidR="0046055B" w:rsidRPr="005E0183">
        <w:rPr>
          <w:rFonts w:ascii="Times New Roman" w:hAnsi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</w:t>
      </w:r>
      <w:r w:rsidRPr="005E0183">
        <w:rPr>
          <w:rFonts w:ascii="Times New Roman" w:hAnsi="Times New Roman"/>
          <w:sz w:val="24"/>
          <w:szCs w:val="24"/>
          <w:lang w:eastAsia="ru-RU"/>
        </w:rPr>
        <w:t>на основ</w:t>
      </w:r>
      <w:r w:rsidR="007B27AD" w:rsidRPr="005E0183">
        <w:rPr>
          <w:rFonts w:ascii="Times New Roman" w:hAnsi="Times New Roman"/>
          <w:sz w:val="24"/>
          <w:szCs w:val="24"/>
          <w:lang w:eastAsia="ru-RU"/>
        </w:rPr>
        <w:t>е</w:t>
      </w:r>
      <w:r w:rsidRPr="005E0183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0" w:name="_Toc364713905"/>
      <w:r w:rsidR="00E82CC0">
        <w:rPr>
          <w:rFonts w:ascii="Times New Roman" w:hAnsi="Times New Roman"/>
          <w:sz w:val="24"/>
          <w:szCs w:val="24"/>
          <w:lang w:eastAsia="ru-RU"/>
        </w:rPr>
        <w:t xml:space="preserve">рабочей программы, входящей в состав УМК </w:t>
      </w:r>
      <w:proofErr w:type="spellStart"/>
      <w:r w:rsidR="00E82CC0">
        <w:rPr>
          <w:rFonts w:ascii="Times New Roman" w:hAnsi="Times New Roman"/>
          <w:sz w:val="24"/>
          <w:szCs w:val="24"/>
          <w:lang w:eastAsia="ru-RU"/>
        </w:rPr>
        <w:t>Б.А.Воронцова-Веляминова</w:t>
      </w:r>
      <w:proofErr w:type="spellEnd"/>
      <w:r w:rsidR="00E82CC0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E82CC0">
        <w:rPr>
          <w:rFonts w:ascii="Times New Roman" w:hAnsi="Times New Roman"/>
          <w:sz w:val="24"/>
          <w:szCs w:val="24"/>
          <w:lang w:eastAsia="ru-RU"/>
        </w:rPr>
        <w:t>Е.К.Страут</w:t>
      </w:r>
      <w:bookmarkEnd w:id="0"/>
      <w:proofErr w:type="spellEnd"/>
      <w:r w:rsidR="00E82CC0">
        <w:rPr>
          <w:rFonts w:ascii="Times New Roman" w:hAnsi="Times New Roman"/>
          <w:sz w:val="24"/>
          <w:szCs w:val="24"/>
          <w:lang w:eastAsia="ru-RU"/>
        </w:rPr>
        <w:t xml:space="preserve"> «Астрономия. Базовый уровень. 11 класс»</w:t>
      </w:r>
      <w:r w:rsidR="005E41EC" w:rsidRPr="005E0183">
        <w:rPr>
          <w:rFonts w:ascii="Times New Roman" w:hAnsi="Times New Roman"/>
          <w:sz w:val="24"/>
          <w:szCs w:val="24"/>
          <w:lang w:eastAsia="ru-RU"/>
        </w:rPr>
        <w:t>.</w:t>
      </w:r>
      <w:r w:rsidR="004B7964" w:rsidRPr="004B796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F221E" w:rsidRPr="005E0183" w:rsidRDefault="00E82CC0" w:rsidP="00A41047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E82CC0">
        <w:rPr>
          <w:rFonts w:ascii="Times New Roman" w:hAnsi="Times New Roman"/>
          <w:sz w:val="24"/>
          <w:szCs w:val="24"/>
          <w:lang w:eastAsia="ru-RU"/>
        </w:rPr>
        <w:t>Изучение курса рассчитано на 3</w:t>
      </w:r>
      <w:r w:rsidR="00E93786">
        <w:rPr>
          <w:rFonts w:ascii="Times New Roman" w:hAnsi="Times New Roman"/>
          <w:sz w:val="24"/>
          <w:szCs w:val="24"/>
          <w:lang w:eastAsia="ru-RU"/>
        </w:rPr>
        <w:t>5</w:t>
      </w:r>
      <w:r w:rsidRPr="00E82CC0"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E93786">
        <w:rPr>
          <w:rFonts w:ascii="Times New Roman" w:hAnsi="Times New Roman"/>
          <w:sz w:val="24"/>
          <w:szCs w:val="24"/>
          <w:lang w:eastAsia="ru-RU"/>
        </w:rPr>
        <w:t>ов</w:t>
      </w:r>
      <w:r w:rsidR="003F221E" w:rsidRPr="0060136E">
        <w:rPr>
          <w:rFonts w:ascii="Times New Roman" w:hAnsi="Times New Roman"/>
          <w:sz w:val="24"/>
          <w:szCs w:val="24"/>
          <w:lang w:eastAsia="ru-RU"/>
        </w:rPr>
        <w:t>.</w:t>
      </w:r>
    </w:p>
    <w:p w:rsidR="00485971" w:rsidRDefault="00485971" w:rsidP="004B796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5971" w:rsidRDefault="00485971" w:rsidP="004B796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5971" w:rsidRDefault="00485971" w:rsidP="004B796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221E" w:rsidRPr="0064345A" w:rsidRDefault="003F221E" w:rsidP="004B796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4345A">
        <w:rPr>
          <w:rFonts w:ascii="Times New Roman" w:hAnsi="Times New Roman"/>
          <w:b/>
          <w:sz w:val="24"/>
          <w:szCs w:val="24"/>
        </w:rPr>
        <w:lastRenderedPageBreak/>
        <w:t xml:space="preserve">Планируемые результаты </w:t>
      </w:r>
      <w:r w:rsidR="0009183B" w:rsidRPr="0064345A">
        <w:rPr>
          <w:rFonts w:ascii="Times New Roman" w:hAnsi="Times New Roman"/>
          <w:b/>
          <w:sz w:val="24"/>
          <w:szCs w:val="24"/>
        </w:rPr>
        <w:t>освоения</w:t>
      </w:r>
      <w:r w:rsidRPr="0064345A">
        <w:rPr>
          <w:rFonts w:ascii="Times New Roman" w:hAnsi="Times New Roman"/>
          <w:b/>
          <w:sz w:val="24"/>
          <w:szCs w:val="24"/>
        </w:rPr>
        <w:t xml:space="preserve"> учебного </w:t>
      </w:r>
      <w:r w:rsidR="0009183B" w:rsidRPr="0064345A">
        <w:rPr>
          <w:rFonts w:ascii="Times New Roman" w:hAnsi="Times New Roman"/>
          <w:b/>
          <w:sz w:val="24"/>
          <w:szCs w:val="24"/>
        </w:rPr>
        <w:t>предмета</w:t>
      </w:r>
    </w:p>
    <w:p w:rsidR="001F37BB" w:rsidRPr="0064345A" w:rsidRDefault="001F37BB" w:rsidP="001F37B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345A">
        <w:rPr>
          <w:rFonts w:ascii="Times New Roman" w:hAnsi="Times New Roman"/>
          <w:b/>
          <w:sz w:val="24"/>
          <w:szCs w:val="24"/>
        </w:rPr>
        <w:t xml:space="preserve">Личностные планируемые результаты освоения ООП </w:t>
      </w:r>
    </w:p>
    <w:tbl>
      <w:tblPr>
        <w:tblStyle w:val="a6"/>
        <w:tblW w:w="0" w:type="auto"/>
        <w:jc w:val="center"/>
        <w:tblLayout w:type="fixed"/>
        <w:tblLook w:val="01E0"/>
      </w:tblPr>
      <w:tblGrid>
        <w:gridCol w:w="6471"/>
        <w:gridCol w:w="8827"/>
      </w:tblGrid>
      <w:tr w:rsidR="001F37BB" w:rsidRPr="0064345A" w:rsidTr="00A86AA9">
        <w:trPr>
          <w:jc w:val="center"/>
        </w:trPr>
        <w:tc>
          <w:tcPr>
            <w:tcW w:w="6471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ООО</w:t>
            </w:r>
          </w:p>
        </w:tc>
        <w:tc>
          <w:tcPr>
            <w:tcW w:w="8827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СОО</w:t>
            </w:r>
          </w:p>
        </w:tc>
      </w:tr>
      <w:tr w:rsidR="001F37BB" w:rsidRPr="0064345A" w:rsidTr="00A86AA9">
        <w:trPr>
          <w:jc w:val="center"/>
        </w:trPr>
        <w:tc>
          <w:tcPr>
            <w:tcW w:w="15298" w:type="dxa"/>
            <w:gridSpan w:val="2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УУД </w:t>
            </w:r>
          </w:p>
        </w:tc>
      </w:tr>
      <w:tr w:rsidR="001F37BB" w:rsidRPr="0064345A" w:rsidTr="00A86AA9">
        <w:trPr>
          <w:jc w:val="center"/>
        </w:trPr>
        <w:tc>
          <w:tcPr>
            <w:tcW w:w="6471" w:type="dxa"/>
          </w:tcPr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1. Российская гражданская идентичность (патриотизм, ув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жение к Отечеству, к прошлому и настоящему многонаци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ного наследия народов России и человечества (иденти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ч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ность человека с российской многонациональной культ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рой, сопричастность истории народов и государств, нах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дившихся на территории современной России);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интериор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зация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стям народов России и народов мира. </w:t>
            </w:r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2. Готовность и способность обучающихся к саморазвитию и самообразованию на основе мотивации к обучению и п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знанию; готовность и способность осознанному выбору и построению дальнейшей индивидуальной траектории обр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зования на базе ориентировки в мире профессий и профе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сиональных предпочтений, с учетом устойчивых познав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тельных интересов. </w:t>
            </w:r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3. Развитое моральное сознание и компетентность в реш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нии моральных проблем на основе личностного выбора, формирование нравственных чувств и нравственного пов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дения, осознанного и ответственного отношения к собс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венным поступкам (способность к нравственному самос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вершенствованию; веротерпимость, уважительное отнош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ние к религиозным чувствам, взглядам людей или их отсу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ствию; </w:t>
            </w: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знание основных норм морали, нравственных, 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ховных идеалов, хранимых в культурных традициях нар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дов России, готовность на их основе к сознательному сам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ограничению в поступках, поведении, расточительном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п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требительстве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представлений об осн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дарственности;</w:t>
            </w:r>
            <w:proofErr w:type="gram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ответственного отношения к учению; уважител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ь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ного отношения к труду, наличие опыта участия в социал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ь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 значимом труде. Осознание значения семьи в жизни ч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ловека и общества, принятие ценности семейной жизни, уважительное и заботливое отношение к членам своей 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мьи. </w:t>
            </w:r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целостного мировоззрения, соотве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ствующего современному уровню развития науки и общес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венной практики, учитывающего социальное, культурное, языковое, духовное многообразие современного мира. </w:t>
            </w:r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5. Осознанное, уважительное и доброжелательное отнош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ние к другому человеку, его мнению, мировоззрению, кул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ь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туре, языку, вере, гражданской позиции. Готовность и сп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нию процесса диалога как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конвенционирования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интересов, процедур, готовность и способность к ведению перегов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</w:t>
            </w: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ни в пределах возрастных компетенций с учетом регионал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ь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ных, этнокультурных, социальных и экономических ос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ность в непосредственное гражданское участие, готовность участвовать в жизнедеятельности подросткового общес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венного объединения, продуктивно взаимодействующего с социальной средой и социальными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институт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;и</w:t>
            </w:r>
            <w:proofErr w:type="gramEnd"/>
            <w:r w:rsidRPr="0064345A">
              <w:rPr>
                <w:rFonts w:ascii="Times New Roman" w:hAnsi="Times New Roman"/>
                <w:sz w:val="24"/>
                <w:szCs w:val="24"/>
              </w:rPr>
              <w:t>дентификация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себя в качестве субъекта социальных преобразований, освоение компетентностей в сфере орган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заторской деятельности; </w:t>
            </w:r>
            <w:proofErr w:type="spellStart"/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интериоризация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ценностей созид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тельного отношения к окружающей действительности, це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ностей социального творчества, ценности продуктивной 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ганизации совместной деятельности, самореализации в группе и организации, ценности «другого» как равнопра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ного партнера, формирование компетенций анализа, прое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к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тирования, организации деятельности, рефлексии измен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ний, способов взаимовыгодного сотрудничества, способов реализации собственного лидерского потенциала). </w:t>
            </w:r>
            <w:proofErr w:type="gramEnd"/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ценности здорового и безопасного образа жизни;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интериоризация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правил индивидуального и коллективного безопасного поведения в чрезвычайных 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туациях, угрожающих жизни и здоровью людей, правил п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ведения на транспорте и на дорогах. </w:t>
            </w:r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8. Развитость эстетического сознания через освоение худ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жественного наследия народов России и мира, творческой деятельности эстетического характера (способность пон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мать художественные произведения, отражающие разные этнокультурные традиции;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основ худ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жественной культуры обучающихся как части их общей 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ховной культуры, как особого способа познания жизни и средства организации общения; эстетическое, эмоционал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ь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но-ценностное видение окружающего мира; способность к эмоционально-ценностному освоению мира, самовыраж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нию и ориентации в художественном и нравственном пр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странстве культуры; уважение к истории культуры своего Отечества, </w:t>
            </w: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выраженной</w:t>
            </w:r>
            <w:proofErr w:type="gram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в том числе в понимании красоты человека; потребность в общении с художественными пр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изведениями,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активного отношения к традициям художественной культуры как смысловой, эст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тической и личностно-значимой ценности).</w:t>
            </w:r>
          </w:p>
          <w:p w:rsidR="001F37BB" w:rsidRPr="0064345A" w:rsidRDefault="001F37BB" w:rsidP="00A86AA9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основ экологической культуры, соо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ветствующей современному уровню экологического мы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ш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ления, наличие опыта экологически ориентированной ре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ф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лексивно-оценочной и практической деятельности в жи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экотуризмом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>, к осуществлению природоохранной деятельности).</w:t>
            </w:r>
          </w:p>
        </w:tc>
        <w:tc>
          <w:tcPr>
            <w:tcW w:w="8827" w:type="dxa"/>
          </w:tcPr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lastRenderedPageBreak/>
              <w:t xml:space="preserve">- </w:t>
            </w:r>
            <w:proofErr w:type="gramStart"/>
            <w:r w:rsidRPr="0064345A">
              <w:rPr>
                <w:bCs/>
              </w:rPr>
              <w:t>о</w:t>
            </w:r>
            <w:proofErr w:type="gramEnd"/>
            <w:r w:rsidRPr="0064345A">
              <w:rPr>
                <w:bCs/>
              </w:rPr>
              <w:t>риентация обучающихся на достижение личного счастья, реализацию позити</w:t>
            </w:r>
            <w:r w:rsidRPr="0064345A">
              <w:rPr>
                <w:bCs/>
              </w:rPr>
              <w:t>в</w:t>
            </w:r>
            <w:r w:rsidRPr="0064345A">
              <w:rPr>
                <w:bCs/>
              </w:rPr>
              <w:t xml:space="preserve">ных жизненных перспектив, инициативность, </w:t>
            </w:r>
            <w:proofErr w:type="spellStart"/>
            <w:r w:rsidRPr="0064345A">
              <w:rPr>
                <w:bCs/>
              </w:rPr>
              <w:t>креативность</w:t>
            </w:r>
            <w:proofErr w:type="spellEnd"/>
            <w:r w:rsidRPr="0064345A">
              <w:rPr>
                <w:bCs/>
              </w:rPr>
              <w:t>, готовность и спосо</w:t>
            </w:r>
            <w:r w:rsidRPr="0064345A">
              <w:rPr>
                <w:bCs/>
              </w:rPr>
              <w:t>б</w:t>
            </w:r>
            <w:r w:rsidRPr="0064345A">
              <w:rPr>
                <w:bCs/>
              </w:rPr>
              <w:t>ность к личностному самоопределению, способность ставить цели и строить жи</w:t>
            </w:r>
            <w:r w:rsidRPr="0064345A">
              <w:rPr>
                <w:bCs/>
              </w:rPr>
              <w:t>з</w:t>
            </w:r>
            <w:r w:rsidRPr="0064345A">
              <w:rPr>
                <w:bCs/>
              </w:rPr>
              <w:t>ненные планы;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</w:t>
            </w:r>
            <w:r w:rsidRPr="0064345A">
              <w:rPr>
                <w:bCs/>
              </w:rPr>
              <w:t>и</w:t>
            </w:r>
            <w:r w:rsidRPr="0064345A">
              <w:rPr>
                <w:bCs/>
              </w:rPr>
              <w:t>цию по отношению к общественно-политическим событиям прошлого и настоящ</w:t>
            </w:r>
            <w:r w:rsidRPr="0064345A">
              <w:rPr>
                <w:bCs/>
              </w:rPr>
              <w:t>е</w:t>
            </w:r>
            <w:r w:rsidRPr="0064345A">
              <w:rPr>
                <w:bCs/>
              </w:rPr>
              <w:t>го на основе осознания и осмысления истории, духовных ценностей и достижений нашей страны;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готовность и способность обучающихся к саморазвитию и самовоспитанию в с</w:t>
            </w:r>
            <w:r w:rsidRPr="0064345A">
              <w:rPr>
                <w:bCs/>
              </w:rPr>
              <w:t>о</w:t>
            </w:r>
            <w:r w:rsidRPr="0064345A">
              <w:rPr>
                <w:bCs/>
              </w:rPr>
              <w:t>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принятие и реализация ценностей здорового и безопасного образа жизни, бере</w:t>
            </w:r>
            <w:r w:rsidRPr="0064345A">
              <w:rPr>
                <w:bCs/>
              </w:rPr>
              <w:t>ж</w:t>
            </w:r>
            <w:r w:rsidRPr="0064345A">
              <w:rPr>
                <w:bCs/>
              </w:rPr>
              <w:t>ное, ответственное и компетентное отношение к собственному физическому и пс</w:t>
            </w:r>
            <w:r w:rsidRPr="0064345A">
              <w:rPr>
                <w:bCs/>
              </w:rPr>
              <w:t>и</w:t>
            </w:r>
            <w:r w:rsidRPr="0064345A">
              <w:rPr>
                <w:bCs/>
              </w:rPr>
              <w:t>хологическому здоровью;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r w:rsidRPr="0064345A">
              <w:rPr>
                <w:bCs/>
              </w:rPr>
              <w:t xml:space="preserve">- неприятие вредных привычек: курения, употребления алкоголя, наркотиков. 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/>
                <w:bCs/>
              </w:rPr>
            </w:pPr>
            <w:r w:rsidRPr="0064345A">
              <w:rPr>
                <w:b/>
                <w:bCs/>
              </w:rPr>
              <w:t>Личностные результаты в сфере отношений обучающихся к России как к Р</w:t>
            </w:r>
            <w:r w:rsidRPr="0064345A">
              <w:rPr>
                <w:b/>
                <w:bCs/>
              </w:rPr>
              <w:t>о</w:t>
            </w:r>
            <w:r w:rsidRPr="0064345A">
              <w:rPr>
                <w:b/>
                <w:bCs/>
              </w:rPr>
              <w:t>дине (Отечеству):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</w:t>
            </w:r>
            <w:r w:rsidRPr="0064345A">
              <w:rPr>
                <w:bCs/>
              </w:rPr>
              <w:t>т</w:t>
            </w:r>
            <w:r w:rsidRPr="0064345A">
              <w:rPr>
                <w:bCs/>
              </w:rPr>
              <w:t>ву, его защите;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</w:t>
            </w:r>
            <w:r w:rsidRPr="0064345A">
              <w:rPr>
                <w:bCs/>
              </w:rPr>
              <w:t>с</w:t>
            </w:r>
            <w:r w:rsidRPr="0064345A">
              <w:rPr>
                <w:bCs/>
              </w:rPr>
              <w:t>сии, уважение к государственным символам (герб, флаг, гимн);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формирование уважения к русскому языку как государственному языку Росси</w:t>
            </w:r>
            <w:r w:rsidRPr="0064345A">
              <w:rPr>
                <w:bCs/>
              </w:rPr>
              <w:t>й</w:t>
            </w:r>
            <w:r w:rsidRPr="0064345A">
              <w:rPr>
                <w:bCs/>
              </w:rPr>
              <w:t>ской Федерации, являющемуся основой российской идентичности и главным фа</w:t>
            </w:r>
            <w:r w:rsidRPr="0064345A">
              <w:rPr>
                <w:bCs/>
              </w:rPr>
              <w:t>к</w:t>
            </w:r>
            <w:r w:rsidRPr="0064345A">
              <w:rPr>
                <w:bCs/>
              </w:rPr>
              <w:lastRenderedPageBreak/>
              <w:t>тором национального самоопределения;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воспитание уважения к культуре, языкам, традициям и обычаям народов, прож</w:t>
            </w:r>
            <w:r w:rsidRPr="0064345A">
              <w:rPr>
                <w:bCs/>
              </w:rPr>
              <w:t>и</w:t>
            </w:r>
            <w:r w:rsidRPr="0064345A">
              <w:rPr>
                <w:bCs/>
              </w:rPr>
              <w:t>вающих в Российской Федерации.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Личностные результаты в сфере отношений обучающихся к закону, государству и к гражданскому обществу: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proofErr w:type="gramStart"/>
            <w:r w:rsidRPr="0064345A">
              <w:rPr>
                <w:bCs/>
              </w:rPr>
              <w:t>- гражданственность, гражданская позиция активного и ответственного члена ро</w:t>
            </w:r>
            <w:r w:rsidRPr="0064345A">
              <w:rPr>
                <w:bCs/>
              </w:rPr>
              <w:t>с</w:t>
            </w:r>
            <w:r w:rsidRPr="0064345A">
              <w:rPr>
                <w:bCs/>
              </w:rPr>
              <w:t>сийского общества, осознающего свои конституционные права и обязанности, уважающего закон и правопорядок, осознанно принимающего традиционные н</w:t>
            </w:r>
            <w:r w:rsidRPr="0064345A">
              <w:rPr>
                <w:bCs/>
              </w:rPr>
              <w:t>а</w:t>
            </w:r>
            <w:r w:rsidRPr="0064345A">
              <w:rPr>
                <w:bCs/>
              </w:rPr>
              <w:t>циональные и общечеловеческие гуманистические и демократические ценности, готового к участию в общественной жизни;</w:t>
            </w:r>
            <w:proofErr w:type="gramEnd"/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proofErr w:type="gramStart"/>
            <w:r w:rsidRPr="0064345A">
              <w:rPr>
                <w:bCs/>
              </w:rPr>
              <w:t xml:space="preserve">- признание </w:t>
            </w:r>
            <w:proofErr w:type="spellStart"/>
            <w:r w:rsidRPr="0064345A">
              <w:rPr>
                <w:bCs/>
              </w:rPr>
              <w:t>неотчуждаемости</w:t>
            </w:r>
            <w:proofErr w:type="spellEnd"/>
            <w:r w:rsidRPr="0064345A">
              <w:rPr>
                <w:bCs/>
              </w:rPr>
              <w:t xml:space="preserve"> основных прав и свобод человека, которые прина</w:t>
            </w:r>
            <w:r w:rsidRPr="0064345A">
              <w:rPr>
                <w:bCs/>
              </w:rPr>
              <w:t>д</w:t>
            </w:r>
            <w:r w:rsidRPr="0064345A">
              <w:rPr>
                <w:bCs/>
              </w:rPr>
              <w:t>лежат каждому от рождения, готовность к осуществлению собственных прав и свобод без нарушения прав и свобод других лиц, готовность отстаивать собстве</w:t>
            </w:r>
            <w:r w:rsidRPr="0064345A">
              <w:rPr>
                <w:bCs/>
              </w:rPr>
              <w:t>н</w:t>
            </w:r>
            <w:r w:rsidRPr="0064345A">
              <w:rPr>
                <w:bCs/>
              </w:rPr>
              <w:t>ные права и свободы человека и гражданина согласно общепризнанным принц</w:t>
            </w:r>
            <w:r w:rsidRPr="0064345A">
              <w:rPr>
                <w:bCs/>
              </w:rPr>
              <w:t>и</w:t>
            </w:r>
            <w:r w:rsidRPr="0064345A">
              <w:rPr>
                <w:bCs/>
              </w:rPr>
              <w:t xml:space="preserve">пам и нормам международного права и в соответствии с Конституцией Российской Федерации, правовая и политическая грамотность; </w:t>
            </w:r>
            <w:proofErr w:type="gramEnd"/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мировоззрение, соответствующее современному уровню развития науки и общ</w:t>
            </w:r>
            <w:r w:rsidRPr="0064345A">
              <w:rPr>
                <w:bCs/>
              </w:rPr>
              <w:t>е</w:t>
            </w:r>
            <w:r w:rsidRPr="0064345A">
              <w:rPr>
                <w:bCs/>
              </w:rPr>
              <w:t>ственной практики, основанное на диалоге культур, а также различных форм о</w:t>
            </w:r>
            <w:r w:rsidRPr="0064345A">
              <w:rPr>
                <w:bCs/>
              </w:rPr>
              <w:t>б</w:t>
            </w:r>
            <w:r w:rsidRPr="0064345A">
              <w:rPr>
                <w:bCs/>
              </w:rPr>
              <w:t>щественного сознания, осознание своего места в поликультурном мире;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 xml:space="preserve">- </w:t>
            </w:r>
            <w:proofErr w:type="spellStart"/>
            <w:r w:rsidRPr="0064345A">
              <w:rPr>
                <w:bCs/>
              </w:rPr>
              <w:t>интериоризация</w:t>
            </w:r>
            <w:proofErr w:type="spellEnd"/>
            <w:r w:rsidRPr="0064345A">
              <w:rPr>
                <w:bCs/>
              </w:rPr>
      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готовность обучающихся к конструктивному участию в принятии решений, з</w:t>
            </w:r>
            <w:r w:rsidRPr="0064345A">
              <w:rPr>
                <w:bCs/>
              </w:rPr>
              <w:t>а</w:t>
            </w:r>
            <w:r w:rsidRPr="0064345A">
              <w:rPr>
                <w:bCs/>
              </w:rPr>
              <w:t>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приверженность идеям интернационализма, дружбы, равенства, взаимопомощи народов; воспитание уважительного отношения к национальному достоинству л</w:t>
            </w:r>
            <w:r w:rsidRPr="0064345A">
              <w:rPr>
                <w:bCs/>
              </w:rPr>
              <w:t>ю</w:t>
            </w:r>
            <w:r w:rsidRPr="0064345A">
              <w:rPr>
                <w:bCs/>
              </w:rPr>
              <w:t>дей, их чувствам, религиозным убеждениям;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r w:rsidRPr="0064345A">
              <w:rPr>
                <w:bCs/>
              </w:rPr>
              <w:t xml:space="preserve">- готовность </w:t>
            </w:r>
            <w:proofErr w:type="gramStart"/>
            <w:r w:rsidRPr="0064345A">
              <w:rPr>
                <w:bCs/>
              </w:rPr>
              <w:t>обучающихся</w:t>
            </w:r>
            <w:proofErr w:type="gramEnd"/>
            <w:r w:rsidRPr="0064345A">
              <w:rPr>
                <w:bCs/>
              </w:rPr>
      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/>
                <w:bCs/>
              </w:rPr>
            </w:pPr>
            <w:r w:rsidRPr="0064345A">
              <w:rPr>
                <w:b/>
                <w:bCs/>
              </w:rPr>
              <w:t>Личностные результаты в сфере отношений обучающихся с окружающими людьми: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нравственное сознание и поведение на основе усвоения общечеловеческих це</w:t>
            </w:r>
            <w:r w:rsidRPr="0064345A">
              <w:rPr>
                <w:bCs/>
              </w:rPr>
              <w:t>н</w:t>
            </w:r>
            <w:r w:rsidRPr="0064345A">
              <w:rPr>
                <w:bCs/>
              </w:rPr>
              <w:t xml:space="preserve">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</w:t>
            </w:r>
            <w:r w:rsidRPr="0064345A">
              <w:rPr>
                <w:bCs/>
              </w:rPr>
              <w:lastRenderedPageBreak/>
              <w:t>находить общие цели и сотрудничать для их достижения;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r w:rsidRPr="0064345A">
              <w:rPr>
                <w:bCs/>
              </w:rPr>
              <w:t>- принятие гуманистических ценностей, осознанное, уважительное и доброжел</w:t>
            </w:r>
            <w:r w:rsidRPr="0064345A">
              <w:rPr>
                <w:bCs/>
              </w:rPr>
              <w:t>а</w:t>
            </w:r>
            <w:r w:rsidRPr="0064345A">
              <w:rPr>
                <w:bCs/>
              </w:rPr>
              <w:t xml:space="preserve">тельное отношение к другому человеку, его мнению, мировоззрению; 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</w:t>
            </w:r>
            <w:r w:rsidRPr="0064345A">
              <w:rPr>
                <w:bCs/>
              </w:rPr>
              <w:t>е</w:t>
            </w:r>
            <w:r w:rsidRPr="0064345A">
              <w:rPr>
                <w:bCs/>
              </w:rPr>
              <w:t>режное, ответственное и компетентное отношение к физическому и психологич</w:t>
            </w:r>
            <w:r w:rsidRPr="0064345A">
              <w:rPr>
                <w:bCs/>
              </w:rPr>
              <w:t>е</w:t>
            </w:r>
            <w:r w:rsidRPr="0064345A">
              <w:rPr>
                <w:bCs/>
              </w:rPr>
              <w:t>скому здоровью других людей, умение оказывать первую помощь;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формирование выраженной в поведении нравственной позиции, в том числе сп</w:t>
            </w:r>
            <w:r w:rsidRPr="0064345A">
              <w:rPr>
                <w:bCs/>
              </w:rPr>
              <w:t>о</w:t>
            </w:r>
            <w:r w:rsidRPr="0064345A">
              <w:rPr>
                <w:bCs/>
              </w:rPr>
              <w:t>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</w:t>
            </w:r>
            <w:r w:rsidRPr="0064345A">
              <w:rPr>
                <w:bCs/>
              </w:rPr>
              <w:t>л</w:t>
            </w:r>
            <w:r w:rsidRPr="0064345A">
              <w:rPr>
                <w:bCs/>
              </w:rPr>
              <w:t>га, справедливости, милосердия и дружелюбия);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r w:rsidRPr="0064345A">
              <w:rPr>
                <w:bCs/>
              </w:rPr>
              <w:t>- развитие компетенций сотрудничества со сверстниками, детьми младшего во</w:t>
            </w:r>
            <w:r w:rsidRPr="0064345A">
              <w:rPr>
                <w:bCs/>
              </w:rPr>
              <w:t>з</w:t>
            </w:r>
            <w:r w:rsidRPr="0064345A">
              <w:rPr>
                <w:bCs/>
              </w:rPr>
              <w:t xml:space="preserve">раста, взрослыми в образовательной, общественно полезной, учебно-исследовательской, проектной и других видах деятельности. 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/>
                <w:bCs/>
              </w:rPr>
            </w:pPr>
            <w:r w:rsidRPr="0064345A">
              <w:rPr>
                <w:b/>
                <w:bCs/>
              </w:rPr>
              <w:t>Личностные результаты в сфере отношений обучающихся к окружающему миру, живой природе, художественной культуре: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мировоззрение, соответствующее современному уровню развития науки, знач</w:t>
            </w:r>
            <w:r w:rsidRPr="0064345A">
              <w:rPr>
                <w:bCs/>
              </w:rPr>
              <w:t>и</w:t>
            </w:r>
            <w:r w:rsidRPr="0064345A">
              <w:rPr>
                <w:bCs/>
              </w:rPr>
              <w:t>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готовность и способность к образованию, в том числе самообразованию, на пр</w:t>
            </w:r>
            <w:r w:rsidRPr="0064345A">
              <w:rPr>
                <w:bCs/>
              </w:rPr>
              <w:t>о</w:t>
            </w:r>
            <w:r w:rsidRPr="0064345A">
              <w:rPr>
                <w:bCs/>
              </w:rPr>
              <w:t>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экологическая культура, бережное отношения к родной земле, природным бога</w:t>
            </w:r>
            <w:r w:rsidRPr="0064345A">
              <w:rPr>
                <w:bCs/>
              </w:rPr>
              <w:t>т</w:t>
            </w:r>
            <w:r w:rsidRPr="0064345A">
              <w:rPr>
                <w:bCs/>
              </w:rPr>
              <w:t>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</w:t>
            </w:r>
            <w:r w:rsidRPr="0064345A">
              <w:rPr>
                <w:bCs/>
              </w:rPr>
              <w:t>д</w:t>
            </w:r>
            <w:r w:rsidRPr="0064345A">
              <w:rPr>
                <w:bCs/>
              </w:rPr>
              <w:t>ных     ресурсов; умения и навыки разумного природопользования, нетерпимое о</w:t>
            </w:r>
            <w:r w:rsidRPr="0064345A">
              <w:rPr>
                <w:bCs/>
              </w:rPr>
              <w:t>т</w:t>
            </w:r>
            <w:r w:rsidRPr="0064345A">
              <w:rPr>
                <w:bCs/>
              </w:rPr>
              <w:t>ношение к действиям, приносящим вред экологии; приобретение опыта эколого-направленной деятельности;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r w:rsidRPr="0064345A">
              <w:rPr>
                <w:bCs/>
              </w:rPr>
              <w:t xml:space="preserve">- </w:t>
            </w:r>
            <w:proofErr w:type="gramStart"/>
            <w:r w:rsidRPr="0064345A">
              <w:rPr>
                <w:bCs/>
              </w:rPr>
              <w:t>эстетическое</w:t>
            </w:r>
            <w:proofErr w:type="gramEnd"/>
            <w:r w:rsidRPr="0064345A">
              <w:rPr>
                <w:bCs/>
              </w:rPr>
              <w:t xml:space="preserve"> отношения к миру, готовность к эстетическому обустройству собс</w:t>
            </w:r>
            <w:r w:rsidRPr="0064345A">
              <w:rPr>
                <w:bCs/>
              </w:rPr>
              <w:t>т</w:t>
            </w:r>
            <w:r w:rsidRPr="0064345A">
              <w:rPr>
                <w:bCs/>
              </w:rPr>
              <w:t xml:space="preserve">венного быта. 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/>
                <w:bCs/>
              </w:rPr>
            </w:pPr>
            <w:r w:rsidRPr="0064345A">
              <w:rPr>
                <w:b/>
                <w:bCs/>
              </w:rPr>
              <w:t>Личностные результаты в сфере отношений обучающихся к семье и родит</w:t>
            </w:r>
            <w:r w:rsidRPr="0064345A">
              <w:rPr>
                <w:b/>
                <w:bCs/>
              </w:rPr>
              <w:t>е</w:t>
            </w:r>
            <w:r w:rsidRPr="0064345A">
              <w:rPr>
                <w:b/>
                <w:bCs/>
              </w:rPr>
              <w:t>лям, в том числе подготовка к семейной жизни: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ответственное отношение к созданию семьи на основе осознанного принятия ценностей семейной жизни;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lastRenderedPageBreak/>
              <w:t xml:space="preserve">- положительный образ семьи, </w:t>
            </w:r>
            <w:proofErr w:type="spellStart"/>
            <w:r w:rsidRPr="0064345A">
              <w:rPr>
                <w:bCs/>
              </w:rPr>
              <w:t>родительства</w:t>
            </w:r>
            <w:proofErr w:type="spellEnd"/>
            <w:r w:rsidRPr="0064345A">
              <w:rPr>
                <w:bCs/>
              </w:rPr>
              <w:t xml:space="preserve"> (отцовства и материнства), </w:t>
            </w:r>
            <w:proofErr w:type="spellStart"/>
            <w:r w:rsidRPr="0064345A">
              <w:rPr>
                <w:bCs/>
              </w:rPr>
              <w:t>интери</w:t>
            </w:r>
            <w:r w:rsidRPr="0064345A">
              <w:rPr>
                <w:bCs/>
              </w:rPr>
              <w:t>о</w:t>
            </w:r>
            <w:r w:rsidRPr="0064345A">
              <w:rPr>
                <w:bCs/>
              </w:rPr>
              <w:t>ризация</w:t>
            </w:r>
            <w:proofErr w:type="spellEnd"/>
            <w:r w:rsidRPr="0064345A">
              <w:rPr>
                <w:bCs/>
              </w:rPr>
              <w:t xml:space="preserve"> традиционных семейных ценностей.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/>
                <w:bCs/>
              </w:rPr>
            </w:pPr>
            <w:r w:rsidRPr="0064345A">
              <w:rPr>
                <w:b/>
                <w:bCs/>
              </w:rPr>
              <w:t>Личностные результаты в сфере отношения обучающихся к труду, в сфере с</w:t>
            </w:r>
            <w:r w:rsidRPr="0064345A">
              <w:rPr>
                <w:b/>
                <w:bCs/>
              </w:rPr>
              <w:t>о</w:t>
            </w:r>
            <w:r w:rsidRPr="0064345A">
              <w:rPr>
                <w:b/>
                <w:bCs/>
              </w:rPr>
              <w:t>циально-экономических отношений: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уважение ко всем формам собственности, готовность к защите своей собственн</w:t>
            </w:r>
            <w:r w:rsidRPr="0064345A">
              <w:rPr>
                <w:bCs/>
              </w:rPr>
              <w:t>о</w:t>
            </w:r>
            <w:r w:rsidRPr="0064345A">
              <w:rPr>
                <w:bCs/>
              </w:rPr>
              <w:t>сти,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осознанный выбор будущей профессии как путь и способ реализации собстве</w:t>
            </w:r>
            <w:r w:rsidRPr="0064345A">
              <w:rPr>
                <w:bCs/>
              </w:rPr>
              <w:t>н</w:t>
            </w:r>
            <w:r w:rsidRPr="0064345A">
              <w:rPr>
                <w:bCs/>
              </w:rPr>
              <w:t>ных жизненных планов;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готовность обучающихся к трудовой профессиональной деятельности как к во</w:t>
            </w:r>
            <w:r w:rsidRPr="0064345A">
              <w:rPr>
                <w:bCs/>
              </w:rPr>
              <w:t>з</w:t>
            </w:r>
            <w:r w:rsidRPr="0064345A">
              <w:rPr>
                <w:bCs/>
              </w:rPr>
              <w:t>можности участия в решении личных, общественных, государственных, общен</w:t>
            </w:r>
            <w:r w:rsidRPr="0064345A">
              <w:rPr>
                <w:bCs/>
              </w:rPr>
              <w:t>а</w:t>
            </w:r>
            <w:r w:rsidRPr="0064345A">
              <w:rPr>
                <w:bCs/>
              </w:rPr>
              <w:t>циональных проблем;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Cs/>
              </w:rPr>
            </w:pPr>
            <w:r w:rsidRPr="0064345A">
              <w:rPr>
                <w:bCs/>
              </w:rPr>
      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</w:rPr>
            </w:pPr>
            <w:r w:rsidRPr="0064345A">
              <w:rPr>
                <w:bCs/>
              </w:rPr>
              <w:t xml:space="preserve">- готовность к самообслуживанию, включая обучение и выполнение домашних обязанностей. </w:t>
            </w:r>
          </w:p>
          <w:p w:rsidR="001F37BB" w:rsidRPr="0064345A" w:rsidRDefault="001F37BB" w:rsidP="00A86AA9">
            <w:pPr>
              <w:pStyle w:val="Style22"/>
              <w:jc w:val="both"/>
              <w:rPr>
                <w:b/>
                <w:bCs/>
              </w:rPr>
            </w:pPr>
            <w:r w:rsidRPr="0064345A">
              <w:rPr>
                <w:b/>
                <w:bCs/>
              </w:rPr>
              <w:t xml:space="preserve">Личностные результаты в сфере физического, психологического, социального и академического благополучия </w:t>
            </w:r>
            <w:proofErr w:type="gramStart"/>
            <w:r w:rsidRPr="0064345A">
              <w:rPr>
                <w:b/>
                <w:bCs/>
              </w:rPr>
              <w:t>обучающихся</w:t>
            </w:r>
            <w:proofErr w:type="gramEnd"/>
            <w:r w:rsidRPr="0064345A">
              <w:rPr>
                <w:b/>
                <w:bCs/>
              </w:rPr>
              <w:t>: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bCs/>
                <w:highlight w:val="green"/>
              </w:rPr>
            </w:pPr>
            <w:r w:rsidRPr="0064345A">
              <w:rPr>
                <w:bCs/>
              </w:rPr>
              <w:t xml:space="preserve">- физическое, эмоционально-психологическое, социальное благополучие </w:t>
            </w:r>
            <w:proofErr w:type="gramStart"/>
            <w:r w:rsidRPr="0064345A">
              <w:rPr>
                <w:bCs/>
              </w:rPr>
              <w:t>обуча</w:t>
            </w:r>
            <w:r w:rsidRPr="0064345A">
              <w:rPr>
                <w:bCs/>
              </w:rPr>
              <w:t>ю</w:t>
            </w:r>
            <w:r w:rsidRPr="0064345A">
              <w:rPr>
                <w:bCs/>
              </w:rPr>
              <w:t>щихся</w:t>
            </w:r>
            <w:proofErr w:type="gramEnd"/>
            <w:r w:rsidRPr="0064345A">
              <w:rPr>
                <w:bCs/>
              </w:rPr>
      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      </w:r>
          </w:p>
        </w:tc>
      </w:tr>
    </w:tbl>
    <w:p w:rsidR="001F37BB" w:rsidRPr="0064345A" w:rsidRDefault="001F37BB" w:rsidP="0064345A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1F37BB" w:rsidRPr="0064345A" w:rsidRDefault="001F37BB" w:rsidP="0047724E">
      <w:pPr>
        <w:spacing w:after="0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64345A">
        <w:rPr>
          <w:rFonts w:ascii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64345A">
        <w:rPr>
          <w:rFonts w:ascii="Times New Roman" w:hAnsi="Times New Roman"/>
          <w:b/>
          <w:sz w:val="24"/>
          <w:szCs w:val="24"/>
          <w:lang w:eastAsia="ru-RU"/>
        </w:rPr>
        <w:t xml:space="preserve"> результаты</w:t>
      </w:r>
      <w:r w:rsidRPr="0064345A">
        <w:rPr>
          <w:rFonts w:ascii="Times New Roman" w:hAnsi="Times New Roman"/>
          <w:sz w:val="24"/>
          <w:szCs w:val="24"/>
          <w:lang w:eastAsia="ru-RU"/>
        </w:rPr>
        <w:t xml:space="preserve"> обучения астрономии в средней школе представлены тремя группами универсальных учебных действий.</w:t>
      </w:r>
    </w:p>
    <w:p w:rsidR="001F37BB" w:rsidRPr="0064345A" w:rsidRDefault="001F37BB" w:rsidP="0064345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F37BB" w:rsidRPr="0064345A" w:rsidRDefault="001F37BB" w:rsidP="001F37B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4345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4345A">
        <w:rPr>
          <w:rFonts w:ascii="Times New Roman" w:hAnsi="Times New Roman"/>
          <w:b/>
          <w:sz w:val="24"/>
          <w:szCs w:val="24"/>
        </w:rPr>
        <w:t xml:space="preserve"> результаты освоения ООП </w:t>
      </w:r>
    </w:p>
    <w:tbl>
      <w:tblPr>
        <w:tblStyle w:val="a6"/>
        <w:tblW w:w="0" w:type="auto"/>
        <w:jc w:val="center"/>
        <w:tblLayout w:type="fixed"/>
        <w:tblLook w:val="01E0"/>
      </w:tblPr>
      <w:tblGrid>
        <w:gridCol w:w="11365"/>
        <w:gridCol w:w="3514"/>
      </w:tblGrid>
      <w:tr w:rsidR="001F37BB" w:rsidRPr="0064345A" w:rsidTr="00A86AA9">
        <w:trPr>
          <w:jc w:val="center"/>
        </w:trPr>
        <w:tc>
          <w:tcPr>
            <w:tcW w:w="11365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ООО</w:t>
            </w:r>
          </w:p>
        </w:tc>
        <w:tc>
          <w:tcPr>
            <w:tcW w:w="3514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СОО</w:t>
            </w:r>
          </w:p>
        </w:tc>
      </w:tr>
      <w:tr w:rsidR="001F37BB" w:rsidRPr="0064345A" w:rsidTr="00A86AA9">
        <w:trPr>
          <w:jc w:val="center"/>
        </w:trPr>
        <w:tc>
          <w:tcPr>
            <w:tcW w:w="14879" w:type="dxa"/>
            <w:gridSpan w:val="2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 УУД</w:t>
            </w:r>
          </w:p>
        </w:tc>
      </w:tr>
      <w:tr w:rsidR="001F37BB" w:rsidRPr="0064345A" w:rsidTr="00A86AA9">
        <w:trPr>
          <w:jc w:val="center"/>
        </w:trPr>
        <w:tc>
          <w:tcPr>
            <w:tcW w:w="11365" w:type="dxa"/>
          </w:tcPr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Умение самостоятельно определять цели обучения, ставить и формулировать новые зад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чи в учебе и познавательной деятельности, развивать мотивы и интересы своей познавательной де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тельности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анализировать существующие и планировать будущие образовательные результаты;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идентифицировать собственные проблемы и определять главную проблему;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выдвигать версии решения проблемы, формулировать гипотезы, предвосхищать конечный 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зультат;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ставить цель деятельности на основе определенной проблемы и существующих возможностей;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формулировать учебные задачи как шаги достижения поставленной цели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Умение самостоятельно планировать пути достижения целей, в том числе альтернати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ные, осознанно выбирать наиболее эффективные способы решения учебных и познавательных задач.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необходимые действи</w:t>
            </w: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64345A">
              <w:rPr>
                <w:rFonts w:ascii="Times New Roman" w:hAnsi="Times New Roman"/>
                <w:sz w:val="24"/>
                <w:szCs w:val="24"/>
              </w:rPr>
              <w:t>я) в соответствии с учебной и познавательной задачей и 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ставлять алгоритм их выполнения;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обосновывать и осуществлять выбор наиболее эффективных способов решения учебных и позн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вательных задач;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гов);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выбирать из предложенных вариантов и самостоятельно искать средства/ресурсы для решения з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дачи/достижения цели;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составлять план решения проблемы (выполнения проекта, проведения исследования);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потенциальные затруднения при решении учебной и познавательной задачи и нах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дить средства для их устранения;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описывать свой опыт, оформляя его для передачи другим людям в виде технологии решения практических задач определенного класса;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ложенных условий и требований, корректировать свои действия в соответствии с изменяющейся с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туацией. 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совместно с педагогом и сверстниками критерии планируемых результатов и крит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рии оценки своей учебной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систематизировать (в том числе выбирать приоритетные) критерии планируемых результатов и оценки своей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оценивать свою деятельность, аргументируя причины достижения или отсутствия планируемого результата;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находить достаточные средства для выполнения учебных действий в изменяющейся ситуации и/или при отсутствии планируемого результата;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работая по своему плану, вносить коррективы в текущую деятельность на основе анализа измен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ний ситуации для получения запланированных характеристик продукта/результата;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устанавливать связь между полученными характеристиками продукта и характеристиками пр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цесса деятельности и по завершении деятельности предлагать изменение характеристик процесса для пол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чения улучшенных характеристик продукта;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сверять свои действия с целью и, при необходимости, исправлять ошибки самостоятельно.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решения. 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критерии правильности (корректности) выполнения учебной задачи;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анализировать и обосновывать применение соответствующего инструментария для выполнения учебной задачи;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оценивать продукт своей деятельности по заданным и/или самостоятельно определенным крит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риям в соответствии с целью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обосновывать достижимость цели выбранным способом на основе оценки своих внутренних 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сурсов и доступных внешних ресурсов;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фиксировать и анализировать динамику собственных образовательных результатов.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Владение основами самоконтроля, самооценки, принятия решений и осуществления осо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 xml:space="preserve">нанного выбора </w:t>
            </w:r>
            <w:proofErr w:type="spellStart"/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вучебной</w:t>
            </w:r>
            <w:proofErr w:type="spellEnd"/>
            <w:r w:rsidRPr="0064345A">
              <w:rPr>
                <w:rFonts w:ascii="Times New Roman" w:hAnsi="Times New Roman"/>
                <w:b/>
                <w:sz w:val="24"/>
                <w:szCs w:val="24"/>
              </w:rPr>
              <w:t xml:space="preserve"> и познавательной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соотносить реальные и планируемые результаты индивидуальной образовательной деятельности и делать выводы;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принимать решение в учебной ситуации и нести за него ответственность;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самостоятельно определять причины своего успеха или неуспеха и находить способы выхода из ситуации неуспеха;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ретроспективно определять, какие действия по решению учебной задачи или параметры этих де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й</w:t>
            </w: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ствий привели к получению имеющегося продукта учебной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демонстрировать приемы регуляции психофизиологических/ эмоциональных состояний для до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тижения эффекта успокоения (устранения эмоциональной напряженности), эффекта восстановления (о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лабления проявлений утомления), эффекта активизации (повышения психофизиологической реактивности).</w:t>
            </w:r>
          </w:p>
        </w:tc>
        <w:tc>
          <w:tcPr>
            <w:tcW w:w="3514" w:type="dxa"/>
          </w:tcPr>
          <w:p w:rsidR="001F37BB" w:rsidRPr="0064345A" w:rsidRDefault="001F37BB" w:rsidP="00A86AA9">
            <w:pPr>
              <w:pStyle w:val="Style12"/>
              <w:widowControl/>
              <w:jc w:val="both"/>
              <w:rPr>
                <w:rStyle w:val="FontStyle115"/>
                <w:sz w:val="24"/>
                <w:szCs w:val="24"/>
              </w:rPr>
            </w:pPr>
            <w:r w:rsidRPr="0064345A">
              <w:rPr>
                <w:rStyle w:val="FontStyle115"/>
                <w:sz w:val="24"/>
                <w:szCs w:val="24"/>
              </w:rPr>
              <w:lastRenderedPageBreak/>
              <w:t>Выпускник научится: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самостоятельно определять цели, задавать параметры и критерии, по которым можно определить, что цель достигн</w:t>
            </w:r>
            <w:r w:rsidRPr="0064345A">
              <w:rPr>
                <w:rStyle w:val="FontStyle116"/>
                <w:sz w:val="24"/>
                <w:szCs w:val="24"/>
              </w:rPr>
              <w:t>у</w:t>
            </w:r>
            <w:r w:rsidRPr="0064345A">
              <w:rPr>
                <w:rStyle w:val="FontStyle116"/>
                <w:sz w:val="24"/>
                <w:szCs w:val="24"/>
              </w:rPr>
              <w:lastRenderedPageBreak/>
              <w:t>та;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оценивать возможные после</w:t>
            </w:r>
            <w:r w:rsidRPr="0064345A">
              <w:rPr>
                <w:rStyle w:val="FontStyle116"/>
                <w:sz w:val="24"/>
                <w:szCs w:val="24"/>
              </w:rPr>
              <w:t>д</w:t>
            </w:r>
            <w:r w:rsidRPr="0064345A">
              <w:rPr>
                <w:rStyle w:val="FontStyle116"/>
                <w:sz w:val="24"/>
                <w:szCs w:val="24"/>
              </w:rPr>
              <w:t>ствия достижения поставле</w:t>
            </w:r>
            <w:r w:rsidRPr="0064345A">
              <w:rPr>
                <w:rStyle w:val="FontStyle116"/>
                <w:sz w:val="24"/>
                <w:szCs w:val="24"/>
              </w:rPr>
              <w:t>н</w:t>
            </w:r>
            <w:r w:rsidRPr="0064345A">
              <w:rPr>
                <w:rStyle w:val="FontStyle116"/>
                <w:sz w:val="24"/>
                <w:szCs w:val="24"/>
              </w:rPr>
              <w:t>ной цели в деятельности, со</w:t>
            </w:r>
            <w:r w:rsidRPr="0064345A">
              <w:rPr>
                <w:rStyle w:val="FontStyle116"/>
                <w:sz w:val="24"/>
                <w:szCs w:val="24"/>
              </w:rPr>
              <w:t>б</w:t>
            </w:r>
            <w:r w:rsidRPr="0064345A">
              <w:rPr>
                <w:rStyle w:val="FontStyle116"/>
                <w:sz w:val="24"/>
                <w:szCs w:val="24"/>
              </w:rPr>
              <w:t>ственной жизни и жизни окр</w:t>
            </w:r>
            <w:r w:rsidRPr="0064345A">
              <w:rPr>
                <w:rStyle w:val="FontStyle116"/>
                <w:sz w:val="24"/>
                <w:szCs w:val="24"/>
              </w:rPr>
              <w:t>у</w:t>
            </w:r>
            <w:r w:rsidRPr="0064345A">
              <w:rPr>
                <w:rStyle w:val="FontStyle116"/>
                <w:sz w:val="24"/>
                <w:szCs w:val="24"/>
              </w:rPr>
              <w:t>жающих людей, основываясь на соображениях этики и мор</w:t>
            </w:r>
            <w:r w:rsidRPr="0064345A">
              <w:rPr>
                <w:rStyle w:val="FontStyle116"/>
                <w:sz w:val="24"/>
                <w:szCs w:val="24"/>
              </w:rPr>
              <w:t>а</w:t>
            </w:r>
            <w:r w:rsidRPr="0064345A">
              <w:rPr>
                <w:rStyle w:val="FontStyle116"/>
                <w:sz w:val="24"/>
                <w:szCs w:val="24"/>
              </w:rPr>
              <w:t>ли;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ставить и формулировать со</w:t>
            </w:r>
            <w:r w:rsidRPr="0064345A">
              <w:rPr>
                <w:rStyle w:val="FontStyle116"/>
                <w:sz w:val="24"/>
                <w:szCs w:val="24"/>
              </w:rPr>
              <w:t>б</w:t>
            </w:r>
            <w:r w:rsidRPr="0064345A">
              <w:rPr>
                <w:rStyle w:val="FontStyle116"/>
                <w:sz w:val="24"/>
                <w:szCs w:val="24"/>
              </w:rPr>
              <w:t>ственные задачи в образов</w:t>
            </w:r>
            <w:r w:rsidRPr="0064345A">
              <w:rPr>
                <w:rStyle w:val="FontStyle116"/>
                <w:sz w:val="24"/>
                <w:szCs w:val="24"/>
              </w:rPr>
              <w:t>а</w:t>
            </w:r>
            <w:r w:rsidRPr="0064345A">
              <w:rPr>
                <w:rStyle w:val="FontStyle116"/>
                <w:sz w:val="24"/>
                <w:szCs w:val="24"/>
              </w:rPr>
              <w:t>тельной деятельности и жи</w:t>
            </w:r>
            <w:r w:rsidRPr="0064345A">
              <w:rPr>
                <w:rStyle w:val="FontStyle116"/>
                <w:sz w:val="24"/>
                <w:szCs w:val="24"/>
              </w:rPr>
              <w:t>з</w:t>
            </w:r>
            <w:r w:rsidRPr="0064345A">
              <w:rPr>
                <w:rStyle w:val="FontStyle116"/>
                <w:sz w:val="24"/>
                <w:szCs w:val="24"/>
              </w:rPr>
              <w:t>ненных ситуациях;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оценивать ресурсы, в том чи</w:t>
            </w:r>
            <w:r w:rsidRPr="0064345A">
              <w:rPr>
                <w:rStyle w:val="FontStyle116"/>
                <w:sz w:val="24"/>
                <w:szCs w:val="24"/>
              </w:rPr>
              <w:t>с</w:t>
            </w:r>
            <w:r w:rsidRPr="0064345A">
              <w:rPr>
                <w:rStyle w:val="FontStyle116"/>
                <w:sz w:val="24"/>
                <w:szCs w:val="24"/>
              </w:rPr>
              <w:t>ле время и другие нематер</w:t>
            </w:r>
            <w:r w:rsidRPr="0064345A">
              <w:rPr>
                <w:rStyle w:val="FontStyle116"/>
                <w:sz w:val="24"/>
                <w:szCs w:val="24"/>
              </w:rPr>
              <w:t>и</w:t>
            </w:r>
            <w:r w:rsidRPr="0064345A">
              <w:rPr>
                <w:rStyle w:val="FontStyle116"/>
                <w:sz w:val="24"/>
                <w:szCs w:val="24"/>
              </w:rPr>
              <w:t>альные ресурсы, необходимые для достижения поставленной цели;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выбирать путь достижения цели, планировать решение п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t>ставленных задач, оптимизируя материальные и нематериал</w:t>
            </w:r>
            <w:r w:rsidRPr="0064345A">
              <w:rPr>
                <w:rStyle w:val="FontStyle116"/>
                <w:sz w:val="24"/>
                <w:szCs w:val="24"/>
              </w:rPr>
              <w:t>ь</w:t>
            </w:r>
            <w:r w:rsidRPr="0064345A">
              <w:rPr>
                <w:rStyle w:val="FontStyle116"/>
                <w:sz w:val="24"/>
                <w:szCs w:val="24"/>
              </w:rPr>
              <w:t>ные затраты;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организовывать эффективный поиск ресурсов, необходимых для достижения поставленной цели;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сопоставлять полученный р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зультат деятельности с поста</w:t>
            </w:r>
            <w:r w:rsidRPr="0064345A">
              <w:rPr>
                <w:rStyle w:val="FontStyle116"/>
                <w:sz w:val="24"/>
                <w:szCs w:val="24"/>
              </w:rPr>
              <w:t>в</w:t>
            </w:r>
            <w:r w:rsidRPr="0064345A">
              <w:rPr>
                <w:rStyle w:val="FontStyle116"/>
                <w:sz w:val="24"/>
                <w:szCs w:val="24"/>
              </w:rPr>
              <w:t>ленной заранее целью.</w:t>
            </w:r>
          </w:p>
          <w:p w:rsidR="001F37BB" w:rsidRPr="0064345A" w:rsidRDefault="001F37BB" w:rsidP="00A86AA9">
            <w:pPr>
              <w:tabs>
                <w:tab w:val="left" w:pos="432"/>
              </w:tabs>
              <w:jc w:val="both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</w:tbl>
    <w:p w:rsidR="001F37BB" w:rsidRPr="0064345A" w:rsidRDefault="001F37BB" w:rsidP="0064345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F37BB" w:rsidRPr="0064345A" w:rsidRDefault="001F37BB" w:rsidP="001F37B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4345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4345A">
        <w:rPr>
          <w:rFonts w:ascii="Times New Roman" w:hAnsi="Times New Roman"/>
          <w:b/>
          <w:sz w:val="24"/>
          <w:szCs w:val="24"/>
        </w:rPr>
        <w:t xml:space="preserve"> результаты освоения ООП </w:t>
      </w:r>
    </w:p>
    <w:tbl>
      <w:tblPr>
        <w:tblStyle w:val="a6"/>
        <w:tblW w:w="0" w:type="auto"/>
        <w:jc w:val="center"/>
        <w:tblLayout w:type="fixed"/>
        <w:tblLook w:val="01E0"/>
      </w:tblPr>
      <w:tblGrid>
        <w:gridCol w:w="10781"/>
        <w:gridCol w:w="4349"/>
      </w:tblGrid>
      <w:tr w:rsidR="001F37BB" w:rsidRPr="0064345A" w:rsidTr="00A86AA9">
        <w:trPr>
          <w:jc w:val="center"/>
        </w:trPr>
        <w:tc>
          <w:tcPr>
            <w:tcW w:w="10781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ООО</w:t>
            </w:r>
          </w:p>
        </w:tc>
        <w:tc>
          <w:tcPr>
            <w:tcW w:w="4349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СОО</w:t>
            </w:r>
          </w:p>
        </w:tc>
      </w:tr>
      <w:tr w:rsidR="001F37BB" w:rsidRPr="0064345A" w:rsidTr="00A86AA9">
        <w:trPr>
          <w:jc w:val="center"/>
        </w:trPr>
        <w:tc>
          <w:tcPr>
            <w:tcW w:w="15130" w:type="dxa"/>
            <w:gridSpan w:val="2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</w:tr>
      <w:tr w:rsidR="001F37BB" w:rsidRPr="0064345A" w:rsidTr="00A86AA9">
        <w:trPr>
          <w:jc w:val="center"/>
        </w:trPr>
        <w:tc>
          <w:tcPr>
            <w:tcW w:w="10781" w:type="dxa"/>
          </w:tcPr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Умение определять понятия, создавать обобщения, устанавливать аналогии, классифиц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выстраивать логическую цепочку, состоящую из ключевого слова и соподчиненных ему слов;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выделять общий признак двух или нескольких предметов или явлений и объяснять их схо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ство;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объединять предметы и явления в группы по определенным признакам, сравнивать, класс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фицировать и обобщать факты и явления;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выделять явление из общего ряда других явлений;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обстоятельства, которые предшествовали возникновению связи между явлени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я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ми, из этих обстоятельств выделять определяющие, способные быть причиной данного явления, 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ы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являть причины и следствия явлений;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излагать полученную информацию, интерпретируя ее в контексте решаемой задачи;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самостоятельно указывать на информацию, нуждающуюся в проверке, предлагать и прим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нять способ проверки достоверности информации;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вербализовать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эмоциональное впечатление, оказанное на него источником;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объяснять явления, процессы, связи и отношения, выявляемые в ходе познавательной и 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следовательской деятельности (приводить объяснение с изменением формы представления; объя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с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нять, детализируя или обобщая; объяснять с заданной точки зрения);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выявлять и называть причины события, явления, в том числе возможные / наиболее вероя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ные причины, возможные последствия заданной причины, самостоятельно осуществляя причинно-следственный анализ;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задач.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обозначать символом и знаком предмет и/или явление;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логические связи между предметами и/или явлениями, обозначать данные лог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ческие связи с помощью знаков в схеме;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создавать абстрактный или реальный образ предмета и/или явления;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строить модель/схему на основе условий задачи и/или способа ее решения;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создавать вербальные, вещественные и информационные модели с выделением существе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ных характеристик объекта для определения способа решения задачи в соответствии с ситуацией;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преобразовывать модели с целью выявления общих законов, определяющих данную пре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метную область;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переводить сложную по составу (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многоаспектную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>) информацию из графического или фо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мализованного (символьного) представления в </w:t>
            </w: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текстовое</w:t>
            </w:r>
            <w:proofErr w:type="gramEnd"/>
            <w:r w:rsidRPr="0064345A">
              <w:rPr>
                <w:rFonts w:ascii="Times New Roman" w:hAnsi="Times New Roman"/>
                <w:sz w:val="24"/>
                <w:szCs w:val="24"/>
              </w:rPr>
              <w:t>, и наоборот;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строить схему, алгоритм действия, исправлять или восстанавливать неизвестный ранее 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л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горитм на основе имеющегося знания об объекте, к которому применяется алгоритм;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строить доказательство: прямое, косвенное, от противного;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анализировать/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рефлексировать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опыт разработки и реализации учебного проекта, исследов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Смысловое чтение.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устанавливать взаимосвязь описанных в тексте событий, явлений, процессов;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резюмировать главную идею текста;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преобразовывать текст, «переводя» его в другую модальность, интерпретировать текст (х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дожественный и нехудожественный – учебный, научно-популярный, информационный, текст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non-fiction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критически оценивать содержание и форму текста.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6"/>
              </w:numPr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и развитие экологического мышления, умение применять его в познав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тельной, коммуникативной, социальной практике и профессиональной ориентации.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свое отношение к природной среде;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анализировать влияние экологических факторов на среду обитания живых организмов;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проводить причинный и вероятностный анализ экологических ситуаций;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прогнозировать изменения ситуации при смене действия одного фактора на действие друг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го фактора;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распространять экологические знания и участвовать в практических делах по защите окр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жающей среды;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выражать свое отношение к природе через рисунки, сочинения, модели, проектные работы.</w:t>
            </w:r>
          </w:p>
          <w:p w:rsidR="001F37BB" w:rsidRPr="0064345A" w:rsidRDefault="001F37BB" w:rsidP="00A86AA9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 xml:space="preserve">10. Развитие мотивации к овладению культурой активного использования словарей и других поисковых систем.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необходимые ключевые поисковые слова и запросы;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осуществлять взаимодействие с электронными поисковыми системами, словарями;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формировать множественную выборку из поисковых источников для объективизации 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зультатов поиска;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соотносить полученные результаты поиска со своей деятельностью.</w:t>
            </w:r>
          </w:p>
        </w:tc>
        <w:tc>
          <w:tcPr>
            <w:tcW w:w="4349" w:type="dxa"/>
          </w:tcPr>
          <w:p w:rsidR="001F37BB" w:rsidRPr="0064345A" w:rsidRDefault="001F37BB" w:rsidP="00A86AA9">
            <w:pPr>
              <w:pStyle w:val="Style4"/>
              <w:widowControl/>
              <w:jc w:val="both"/>
              <w:rPr>
                <w:rStyle w:val="FontStyle115"/>
                <w:sz w:val="24"/>
                <w:szCs w:val="24"/>
              </w:rPr>
            </w:pPr>
            <w:r w:rsidRPr="0064345A">
              <w:rPr>
                <w:rStyle w:val="FontStyle115"/>
                <w:sz w:val="24"/>
                <w:szCs w:val="24"/>
              </w:rPr>
              <w:lastRenderedPageBreak/>
              <w:t>Выпускник научится: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искать и находить обобщенные спос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t>бы решения задач, в том числе, осущ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ствлять развернутый информационный поиск и ставить на его основе новые (учебные и познавательные) задачи;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-критически оценивать и интерпрет</w:t>
            </w:r>
            <w:r w:rsidRPr="0064345A">
              <w:rPr>
                <w:rStyle w:val="FontStyle116"/>
                <w:sz w:val="24"/>
                <w:szCs w:val="24"/>
              </w:rPr>
              <w:t>и</w:t>
            </w:r>
            <w:r w:rsidRPr="0064345A">
              <w:rPr>
                <w:rStyle w:val="FontStyle116"/>
                <w:sz w:val="24"/>
                <w:szCs w:val="24"/>
              </w:rPr>
              <w:t>ровать информацию с разных позиций, распознавать и фиксировать против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t>речия в информационных источниках;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использовать различные модельно-схематические средства для предста</w:t>
            </w:r>
            <w:r w:rsidRPr="0064345A">
              <w:rPr>
                <w:rStyle w:val="FontStyle116"/>
                <w:sz w:val="24"/>
                <w:szCs w:val="24"/>
              </w:rPr>
              <w:t>в</w:t>
            </w:r>
            <w:r w:rsidRPr="0064345A">
              <w:rPr>
                <w:rStyle w:val="FontStyle116"/>
                <w:sz w:val="24"/>
                <w:szCs w:val="24"/>
              </w:rPr>
              <w:t>ления существенных связей и отнош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ний, а также противоречий, выявле</w:t>
            </w:r>
            <w:r w:rsidRPr="0064345A">
              <w:rPr>
                <w:rStyle w:val="FontStyle116"/>
                <w:sz w:val="24"/>
                <w:szCs w:val="24"/>
              </w:rPr>
              <w:t>н</w:t>
            </w:r>
            <w:r w:rsidRPr="0064345A">
              <w:rPr>
                <w:rStyle w:val="FontStyle116"/>
                <w:sz w:val="24"/>
                <w:szCs w:val="24"/>
              </w:rPr>
              <w:t>ных в информационных источниках;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находить и приводить критические аргументы в отношении действий и с</w:t>
            </w:r>
            <w:r w:rsidRPr="0064345A">
              <w:rPr>
                <w:rStyle w:val="FontStyle116"/>
                <w:sz w:val="24"/>
                <w:szCs w:val="24"/>
              </w:rPr>
              <w:t>у</w:t>
            </w:r>
            <w:r w:rsidRPr="0064345A">
              <w:rPr>
                <w:rStyle w:val="FontStyle116"/>
                <w:sz w:val="24"/>
                <w:szCs w:val="24"/>
              </w:rPr>
              <w:t>ждений другого; спокойно и разумно относиться к критическим замечаниям в отношении собственного суждения, рассматривать их как ресурс собстве</w:t>
            </w:r>
            <w:r w:rsidRPr="0064345A">
              <w:rPr>
                <w:rStyle w:val="FontStyle116"/>
                <w:sz w:val="24"/>
                <w:szCs w:val="24"/>
              </w:rPr>
              <w:t>н</w:t>
            </w:r>
            <w:r w:rsidRPr="0064345A">
              <w:rPr>
                <w:rStyle w:val="FontStyle116"/>
                <w:sz w:val="24"/>
                <w:szCs w:val="24"/>
              </w:rPr>
              <w:t>ного развития;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выходить за рамки учебного предмета и осуществлять целенаправленный п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t>иск возможностей для широкого пер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носа средств и способов действия;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-выстраивать индивидуальную образ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lastRenderedPageBreak/>
              <w:t>вательную траекторию, учитывая огр</w:t>
            </w:r>
            <w:r w:rsidRPr="0064345A">
              <w:rPr>
                <w:rStyle w:val="FontStyle116"/>
                <w:sz w:val="24"/>
                <w:szCs w:val="24"/>
              </w:rPr>
              <w:t>а</w:t>
            </w:r>
            <w:r w:rsidRPr="0064345A">
              <w:rPr>
                <w:rStyle w:val="FontStyle116"/>
                <w:sz w:val="24"/>
                <w:szCs w:val="24"/>
              </w:rPr>
              <w:t>ничения со стороны других участников и ресурсные ограничения;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менять и удерживать разные позиции в познавательной деятельности.</w:t>
            </w:r>
          </w:p>
          <w:p w:rsidR="001F37BB" w:rsidRPr="0064345A" w:rsidRDefault="001F37BB" w:rsidP="00A86AA9">
            <w:pPr>
              <w:jc w:val="both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</w:tbl>
    <w:p w:rsidR="001F37BB" w:rsidRPr="0064345A" w:rsidRDefault="001F37BB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7C0D01" w:rsidRPr="0064345A" w:rsidRDefault="007C0D01" w:rsidP="00257A1B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1F37BB" w:rsidRPr="0064345A" w:rsidRDefault="001F37BB" w:rsidP="001F37B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4345A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4345A">
        <w:rPr>
          <w:rFonts w:ascii="Times New Roman" w:hAnsi="Times New Roman"/>
          <w:b/>
          <w:sz w:val="24"/>
          <w:szCs w:val="24"/>
        </w:rPr>
        <w:t xml:space="preserve"> результаты освоения ООП </w:t>
      </w:r>
    </w:p>
    <w:tbl>
      <w:tblPr>
        <w:tblStyle w:val="a6"/>
        <w:tblW w:w="0" w:type="auto"/>
        <w:jc w:val="center"/>
        <w:tblLayout w:type="fixed"/>
        <w:tblLook w:val="01E0"/>
      </w:tblPr>
      <w:tblGrid>
        <w:gridCol w:w="11782"/>
        <w:gridCol w:w="3081"/>
      </w:tblGrid>
      <w:tr w:rsidR="001F37BB" w:rsidRPr="0064345A" w:rsidTr="00A86AA9">
        <w:trPr>
          <w:jc w:val="center"/>
        </w:trPr>
        <w:tc>
          <w:tcPr>
            <w:tcW w:w="11782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ООО</w:t>
            </w:r>
          </w:p>
        </w:tc>
        <w:tc>
          <w:tcPr>
            <w:tcW w:w="3081" w:type="dxa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СОО</w:t>
            </w:r>
          </w:p>
        </w:tc>
      </w:tr>
      <w:tr w:rsidR="001F37BB" w:rsidRPr="0064345A" w:rsidTr="00A86AA9">
        <w:trPr>
          <w:jc w:val="center"/>
        </w:trPr>
        <w:tc>
          <w:tcPr>
            <w:tcW w:w="14863" w:type="dxa"/>
            <w:gridSpan w:val="2"/>
          </w:tcPr>
          <w:p w:rsidR="001F37BB" w:rsidRPr="0064345A" w:rsidRDefault="001F37BB" w:rsidP="00A86A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</w:tr>
      <w:tr w:rsidR="001F37BB" w:rsidRPr="0064345A" w:rsidTr="00A86AA9">
        <w:trPr>
          <w:jc w:val="center"/>
        </w:trPr>
        <w:tc>
          <w:tcPr>
            <w:tcW w:w="11782" w:type="dxa"/>
          </w:tcPr>
          <w:p w:rsidR="001F37BB" w:rsidRPr="0064345A" w:rsidRDefault="001F37BB" w:rsidP="001F37BB">
            <w:pPr>
              <w:pStyle w:val="afb"/>
              <w:widowControl w:val="0"/>
              <w:numPr>
                <w:ilvl w:val="0"/>
                <w:numId w:val="29"/>
              </w:numPr>
              <w:tabs>
                <w:tab w:val="left" w:pos="426"/>
              </w:tabs>
              <w:ind w:left="0" w:firstLine="19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никами; работать индивидуально и в группе: находить общее решение и разрешать конфликты на осн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ве согласования позиций и учета интересов; формулировать, аргументировать и отстаивать свое мнение.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возможные роли в совместной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играть определенную роль в совместной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4345A">
              <w:rPr>
                <w:rFonts w:ascii="Times New Roman" w:hAnsi="Times New Roman"/>
                <w:sz w:val="24"/>
                <w:szCs w:val="24"/>
              </w:rPr>
              <w:t>принимать позицию собеседника, понимая позицию другого, различать в его речи: мнение (точку зр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ния), доказательство (аргументы), факты; гипотезы, аксиомы, теории;</w:t>
            </w:r>
            <w:proofErr w:type="gramEnd"/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свои действия и действия партнера, которые способствовали или препятствовали проду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к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тивной коммуникации;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строить позитивные отношения в процессе учебной и познавательной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корректно и </w:t>
            </w:r>
            <w:proofErr w:type="spellStart"/>
            <w:r w:rsidRPr="0064345A">
              <w:rPr>
                <w:rFonts w:ascii="Times New Roman" w:hAnsi="Times New Roman"/>
                <w:sz w:val="24"/>
                <w:szCs w:val="24"/>
              </w:rPr>
              <w:t>аргументированно</w:t>
            </w:r>
            <w:proofErr w:type="spellEnd"/>
            <w:r w:rsidRPr="0064345A">
              <w:rPr>
                <w:rFonts w:ascii="Times New Roman" w:hAnsi="Times New Roman"/>
                <w:sz w:val="24"/>
                <w:szCs w:val="24"/>
              </w:rPr>
              <w:t xml:space="preserve"> отстаивать свою точку зрения, в дискуссии уметь выдвигать контра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гументы, перефразировать свою мысль (владение механизмом эквивалентных замен);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критически относиться к собственному мнению, с достоинством признавать ошибочность своего мн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ния (если оно таково) и корректировать его;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предлагать альтернативное решение в конфликтной ситуации;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выделять общую точку зрения в дискуссии;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договариваться о правилах и вопросах для обсуждения в соответствии с поставленной перед группой задачей;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организовывать учебное взаимодействие в группе (определять общие цели, распределять роли, дог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вариваться друг с другом и т. д.);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9"/>
              </w:numPr>
              <w:tabs>
                <w:tab w:val="left" w:pos="142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сти; владение устной и письменной речью, монологической контекстной речью.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определять задачу коммуникации и в соответствии с ней отбирать речевые средства;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отбирать и использовать речевые средства в процессе коммуникации с другими людьми (диалог в п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ре, в малой группе и т. д.);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представлять в устной или письменной форме развернутый план собственной деятельности;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соблюдать нормы публичной речи, регламент в монологе и дискуссии в соответствии с коммуник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тивной задачей;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высказывать и обосновывать мнение (суждение) и запрашивать мнение партнера в рамках диалога;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принимать решение в ходе диалога и согласовывать его с собеседником;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создавать письменные «клишированные» и оригинальные тексты с использованием необходимых 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чевых средств;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использовать вербальные средства (средства логической связи) для выделения смысловых блоков своего выступления;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использовать невербальные средства или наглядные материалы, подготовленные/отобранные под 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у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ководством учителя;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м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муникативного контакта и обосновывать его.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9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 (далее – ИКТ).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45A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целенаправленно искать и использовать информационные ресурсы, необходимые для решения уче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б</w:t>
            </w:r>
            <w:r w:rsidRPr="0064345A">
              <w:rPr>
                <w:rFonts w:ascii="Times New Roman" w:hAnsi="Times New Roman"/>
                <w:sz w:val="24"/>
                <w:szCs w:val="24"/>
              </w:rPr>
              <w:lastRenderedPageBreak/>
              <w:t>ных и практических задач с помощью средств ИКТ;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выделять информационный аспект задачи, оперировать данными, использовать модель решения зад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а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чи;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использовать компьютерные технологии (включая выбор адекватных задаче инструментальных пр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использовать информацию с учетом этических и правовых норм;</w:t>
            </w:r>
          </w:p>
          <w:p w:rsidR="001F37BB" w:rsidRPr="0064345A" w:rsidRDefault="001F37BB" w:rsidP="001F37BB">
            <w:pPr>
              <w:widowControl w:val="0"/>
              <w:numPr>
                <w:ilvl w:val="0"/>
                <w:numId w:val="28"/>
              </w:numPr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45A">
              <w:rPr>
                <w:rFonts w:ascii="Times New Roman" w:hAnsi="Times New Roman"/>
                <w:sz w:val="24"/>
                <w:szCs w:val="24"/>
              </w:rPr>
              <w:t>создавать информационные ресурсы разного типа и для разных аудиторий, соблюдать информацио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</w:t>
            </w:r>
            <w:r w:rsidRPr="0064345A">
              <w:rPr>
                <w:rFonts w:ascii="Times New Roman" w:hAnsi="Times New Roman"/>
                <w:sz w:val="24"/>
                <w:szCs w:val="24"/>
              </w:rPr>
              <w:t>ную гигиену и правила информационной безопасности.</w:t>
            </w:r>
          </w:p>
        </w:tc>
        <w:tc>
          <w:tcPr>
            <w:tcW w:w="3081" w:type="dxa"/>
          </w:tcPr>
          <w:p w:rsidR="001F37BB" w:rsidRPr="0064345A" w:rsidRDefault="001F37BB" w:rsidP="00A86AA9">
            <w:pPr>
              <w:pStyle w:val="Style4"/>
              <w:widowControl/>
              <w:rPr>
                <w:rStyle w:val="FontStyle115"/>
                <w:sz w:val="24"/>
                <w:szCs w:val="24"/>
              </w:rPr>
            </w:pPr>
            <w:r w:rsidRPr="0064345A">
              <w:rPr>
                <w:rStyle w:val="FontStyle115"/>
                <w:sz w:val="24"/>
                <w:szCs w:val="24"/>
              </w:rPr>
              <w:lastRenderedPageBreak/>
              <w:t>Выпускник научится: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 xml:space="preserve">- осуществлять деловую коммуникацию как со сверстниками, так и </w:t>
            </w:r>
            <w:proofErr w:type="gramStart"/>
            <w:r w:rsidRPr="0064345A">
              <w:rPr>
                <w:rStyle w:val="FontStyle116"/>
                <w:sz w:val="24"/>
                <w:szCs w:val="24"/>
              </w:rPr>
              <w:t>со</w:t>
            </w:r>
            <w:proofErr w:type="gramEnd"/>
            <w:r w:rsidRPr="0064345A">
              <w:rPr>
                <w:rStyle w:val="FontStyle116"/>
                <w:sz w:val="24"/>
                <w:szCs w:val="24"/>
              </w:rPr>
              <w:t xml:space="preserve"> взрослыми (как внутри о</w:t>
            </w:r>
            <w:r w:rsidRPr="0064345A">
              <w:rPr>
                <w:rStyle w:val="FontStyle116"/>
                <w:sz w:val="24"/>
                <w:szCs w:val="24"/>
              </w:rPr>
              <w:t>б</w:t>
            </w:r>
            <w:r w:rsidRPr="0064345A">
              <w:rPr>
                <w:rStyle w:val="FontStyle116"/>
                <w:sz w:val="24"/>
                <w:szCs w:val="24"/>
              </w:rPr>
              <w:t>разовательной организ</w:t>
            </w:r>
            <w:r w:rsidRPr="0064345A">
              <w:rPr>
                <w:rStyle w:val="FontStyle116"/>
                <w:sz w:val="24"/>
                <w:szCs w:val="24"/>
              </w:rPr>
              <w:t>а</w:t>
            </w:r>
            <w:r w:rsidRPr="0064345A">
              <w:rPr>
                <w:rStyle w:val="FontStyle116"/>
                <w:sz w:val="24"/>
                <w:szCs w:val="24"/>
              </w:rPr>
              <w:t>ции, так и за ее пределами), подбирать партнеров для деловой коммуникации и</w:t>
            </w:r>
            <w:r w:rsidRPr="0064345A">
              <w:rPr>
                <w:rStyle w:val="FontStyle116"/>
                <w:sz w:val="24"/>
                <w:szCs w:val="24"/>
              </w:rPr>
              <w:t>с</w:t>
            </w:r>
            <w:r w:rsidRPr="0064345A">
              <w:rPr>
                <w:rStyle w:val="FontStyle116"/>
                <w:sz w:val="24"/>
                <w:szCs w:val="24"/>
              </w:rPr>
              <w:t>ходя из соображений р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зультативности взаимоде</w:t>
            </w:r>
            <w:r w:rsidRPr="0064345A">
              <w:rPr>
                <w:rStyle w:val="FontStyle116"/>
                <w:sz w:val="24"/>
                <w:szCs w:val="24"/>
              </w:rPr>
              <w:t>й</w:t>
            </w:r>
            <w:r w:rsidRPr="0064345A">
              <w:rPr>
                <w:rStyle w:val="FontStyle116"/>
                <w:sz w:val="24"/>
                <w:szCs w:val="24"/>
              </w:rPr>
              <w:lastRenderedPageBreak/>
              <w:t>ствия, а не личных симп</w:t>
            </w:r>
            <w:r w:rsidRPr="0064345A">
              <w:rPr>
                <w:rStyle w:val="FontStyle116"/>
                <w:sz w:val="24"/>
                <w:szCs w:val="24"/>
              </w:rPr>
              <w:t>а</w:t>
            </w:r>
            <w:r w:rsidRPr="0064345A">
              <w:rPr>
                <w:rStyle w:val="FontStyle116"/>
                <w:sz w:val="24"/>
                <w:szCs w:val="24"/>
              </w:rPr>
              <w:t>тий;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при осуществлении гру</w:t>
            </w:r>
            <w:r w:rsidRPr="0064345A">
              <w:rPr>
                <w:rStyle w:val="FontStyle116"/>
                <w:sz w:val="24"/>
                <w:szCs w:val="24"/>
              </w:rPr>
              <w:t>п</w:t>
            </w:r>
            <w:r w:rsidRPr="0064345A">
              <w:rPr>
                <w:rStyle w:val="FontStyle116"/>
                <w:sz w:val="24"/>
                <w:szCs w:val="24"/>
              </w:rPr>
              <w:t>повой работы быть как р</w:t>
            </w:r>
            <w:r w:rsidRPr="0064345A">
              <w:rPr>
                <w:rStyle w:val="FontStyle116"/>
                <w:sz w:val="24"/>
                <w:szCs w:val="24"/>
              </w:rPr>
              <w:t>у</w:t>
            </w:r>
            <w:r w:rsidRPr="0064345A">
              <w:rPr>
                <w:rStyle w:val="FontStyle116"/>
                <w:sz w:val="24"/>
                <w:szCs w:val="24"/>
              </w:rPr>
              <w:t>ководителем, так и членом команды в разных ролях (генератор идей, критик, исполнитель, выступа</w:t>
            </w:r>
            <w:r w:rsidRPr="0064345A">
              <w:rPr>
                <w:rStyle w:val="FontStyle116"/>
                <w:sz w:val="24"/>
                <w:szCs w:val="24"/>
              </w:rPr>
              <w:t>ю</w:t>
            </w:r>
            <w:r w:rsidRPr="0064345A">
              <w:rPr>
                <w:rStyle w:val="FontStyle116"/>
                <w:sz w:val="24"/>
                <w:szCs w:val="24"/>
              </w:rPr>
              <w:t>щий, эксперт и т.д.);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координировать и выпо</w:t>
            </w:r>
            <w:r w:rsidRPr="0064345A">
              <w:rPr>
                <w:rStyle w:val="FontStyle116"/>
                <w:sz w:val="24"/>
                <w:szCs w:val="24"/>
              </w:rPr>
              <w:t>л</w:t>
            </w:r>
            <w:r w:rsidRPr="0064345A">
              <w:rPr>
                <w:rStyle w:val="FontStyle116"/>
                <w:sz w:val="24"/>
                <w:szCs w:val="24"/>
              </w:rPr>
              <w:t>нять работу в условиях р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ального, виртуального и комбинированного взаим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t>действия;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>- 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1F37BB" w:rsidRPr="0064345A" w:rsidRDefault="001F37BB" w:rsidP="00A86AA9">
            <w:pPr>
              <w:pStyle w:val="Style22"/>
              <w:widowControl/>
              <w:jc w:val="both"/>
              <w:rPr>
                <w:rStyle w:val="FontStyle116"/>
                <w:sz w:val="24"/>
                <w:szCs w:val="24"/>
              </w:rPr>
            </w:pPr>
            <w:r w:rsidRPr="0064345A">
              <w:rPr>
                <w:rStyle w:val="FontStyle116"/>
                <w:sz w:val="24"/>
                <w:szCs w:val="24"/>
              </w:rPr>
              <w:t xml:space="preserve">- распознавать </w:t>
            </w:r>
            <w:proofErr w:type="spellStart"/>
            <w:r w:rsidRPr="0064345A">
              <w:rPr>
                <w:rStyle w:val="FontStyle116"/>
                <w:sz w:val="24"/>
                <w:szCs w:val="24"/>
              </w:rPr>
              <w:t>конфликт</w:t>
            </w:r>
            <w:r w:rsidRPr="0064345A">
              <w:rPr>
                <w:rStyle w:val="FontStyle116"/>
                <w:sz w:val="24"/>
                <w:szCs w:val="24"/>
              </w:rPr>
              <w:t>о</w:t>
            </w:r>
            <w:r w:rsidRPr="0064345A">
              <w:rPr>
                <w:rStyle w:val="FontStyle116"/>
                <w:sz w:val="24"/>
                <w:szCs w:val="24"/>
              </w:rPr>
              <w:t>генные</w:t>
            </w:r>
            <w:proofErr w:type="spellEnd"/>
            <w:r w:rsidRPr="0064345A">
              <w:rPr>
                <w:rStyle w:val="FontStyle116"/>
                <w:sz w:val="24"/>
                <w:szCs w:val="24"/>
              </w:rPr>
              <w:t xml:space="preserve"> ситуации и предо</w:t>
            </w:r>
            <w:r w:rsidRPr="0064345A">
              <w:rPr>
                <w:rStyle w:val="FontStyle116"/>
                <w:sz w:val="24"/>
                <w:szCs w:val="24"/>
              </w:rPr>
              <w:t>т</w:t>
            </w:r>
            <w:r w:rsidRPr="0064345A">
              <w:rPr>
                <w:rStyle w:val="FontStyle116"/>
                <w:sz w:val="24"/>
                <w:szCs w:val="24"/>
              </w:rPr>
              <w:t>вращать конфликты до их активной фазы, выстра</w:t>
            </w:r>
            <w:r w:rsidRPr="0064345A">
              <w:rPr>
                <w:rStyle w:val="FontStyle116"/>
                <w:sz w:val="24"/>
                <w:szCs w:val="24"/>
              </w:rPr>
              <w:t>и</w:t>
            </w:r>
            <w:r w:rsidRPr="0064345A">
              <w:rPr>
                <w:rStyle w:val="FontStyle116"/>
                <w:sz w:val="24"/>
                <w:szCs w:val="24"/>
              </w:rPr>
              <w:t>вать деловую и образов</w:t>
            </w:r>
            <w:r w:rsidRPr="0064345A">
              <w:rPr>
                <w:rStyle w:val="FontStyle116"/>
                <w:sz w:val="24"/>
                <w:szCs w:val="24"/>
              </w:rPr>
              <w:t>а</w:t>
            </w:r>
            <w:r w:rsidRPr="0064345A">
              <w:rPr>
                <w:rStyle w:val="FontStyle116"/>
                <w:sz w:val="24"/>
                <w:szCs w:val="24"/>
              </w:rPr>
              <w:t>тельную коммуникацию, избегая личностных оц</w:t>
            </w:r>
            <w:r w:rsidRPr="0064345A">
              <w:rPr>
                <w:rStyle w:val="FontStyle116"/>
                <w:sz w:val="24"/>
                <w:szCs w:val="24"/>
              </w:rPr>
              <w:t>е</w:t>
            </w:r>
            <w:r w:rsidRPr="0064345A">
              <w:rPr>
                <w:rStyle w:val="FontStyle116"/>
                <w:sz w:val="24"/>
                <w:szCs w:val="24"/>
              </w:rPr>
              <w:t>ночных суждений.</w:t>
            </w:r>
          </w:p>
          <w:p w:rsidR="001F37BB" w:rsidRPr="0064345A" w:rsidRDefault="001F37BB" w:rsidP="00A86AA9">
            <w:pPr>
              <w:jc w:val="both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</w:tbl>
    <w:p w:rsidR="007C0D01" w:rsidRPr="0047724E" w:rsidRDefault="007C0D01" w:rsidP="00257A1B">
      <w:pPr>
        <w:spacing w:after="0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• осуществлять деловую коммуникацию как со сверстниками, так и </w:t>
      </w:r>
      <w:proofErr w:type="gramStart"/>
      <w:r w:rsidRPr="0064345A">
        <w:rPr>
          <w:rFonts w:ascii="Times New Roman" w:hAnsi="Times New Roman"/>
          <w:sz w:val="24"/>
          <w:szCs w:val="24"/>
          <w:lang w:eastAsia="ru-RU"/>
        </w:rPr>
        <w:t>со</w:t>
      </w:r>
      <w:proofErr w:type="gramEnd"/>
      <w:r w:rsidRPr="0064345A">
        <w:rPr>
          <w:rFonts w:ascii="Times New Roman" w:hAnsi="Times New Roman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развернуто, логично и точно излагать свою точку зрения с использованием адекватных (устных и письменных) языковых средств;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• распознавать </w:t>
      </w:r>
      <w:proofErr w:type="spellStart"/>
      <w:r w:rsidRPr="0064345A">
        <w:rPr>
          <w:rFonts w:ascii="Times New Roman" w:hAnsi="Times New Roman"/>
          <w:sz w:val="24"/>
          <w:szCs w:val="24"/>
          <w:lang w:eastAsia="ru-RU"/>
        </w:rPr>
        <w:t>конфликтогенные</w:t>
      </w:r>
      <w:proofErr w:type="spellEnd"/>
      <w:r w:rsidRPr="0064345A">
        <w:rPr>
          <w:rFonts w:ascii="Times New Roman" w:hAnsi="Times New Roman"/>
          <w:sz w:val="24"/>
          <w:szCs w:val="24"/>
          <w:lang w:eastAsia="ru-RU"/>
        </w:rPr>
        <w:t xml:space="preserve"> ситуации и предотвращать конфликты до их активной фазы;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координировать и выполнять работу в условиях виртуального взаимодействия (или сочетания реального и виртуального);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согласовывать позиции членов команды в процессе работы над общим продуктом/решением;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• представлять публично результаты индивидуальной и групповой </w:t>
      </w:r>
      <w:proofErr w:type="gramStart"/>
      <w:r w:rsidRPr="0064345A">
        <w:rPr>
          <w:rFonts w:ascii="Times New Roman" w:hAnsi="Times New Roman"/>
          <w:sz w:val="24"/>
          <w:szCs w:val="24"/>
          <w:lang w:eastAsia="ru-RU"/>
        </w:rPr>
        <w:t>деятельности</w:t>
      </w:r>
      <w:proofErr w:type="gramEnd"/>
      <w:r w:rsidRPr="0064345A">
        <w:rPr>
          <w:rFonts w:ascii="Times New Roman" w:hAnsi="Times New Roman"/>
          <w:sz w:val="24"/>
          <w:szCs w:val="24"/>
          <w:lang w:eastAsia="ru-RU"/>
        </w:rPr>
        <w:t xml:space="preserve"> как перед знакомой, так и перед незнакомой аудиторией;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воспринимать критические замечания как ресурс собственного развития;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• точно и емко формулировать как критические, так и одобрительные замечания в адрес других людей в рамках деловой и образовател</w:t>
      </w:r>
      <w:r w:rsidRPr="0064345A">
        <w:rPr>
          <w:rFonts w:ascii="Times New Roman" w:hAnsi="Times New Roman"/>
          <w:sz w:val="24"/>
          <w:szCs w:val="24"/>
          <w:lang w:eastAsia="ru-RU"/>
        </w:rPr>
        <w:t>ь</w:t>
      </w:r>
      <w:r w:rsidRPr="0064345A">
        <w:rPr>
          <w:rFonts w:ascii="Times New Roman" w:hAnsi="Times New Roman"/>
          <w:sz w:val="24"/>
          <w:szCs w:val="24"/>
          <w:lang w:eastAsia="ru-RU"/>
        </w:rPr>
        <w:t>ной коммуникации, избегая при этом личностных оценочных суждений.</w:t>
      </w:r>
    </w:p>
    <w:p w:rsidR="0047724E" w:rsidRPr="0064345A" w:rsidRDefault="0047724E" w:rsidP="0047724E">
      <w:pPr>
        <w:spacing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</w:t>
      </w:r>
      <w:r w:rsidRPr="0064345A">
        <w:rPr>
          <w:rFonts w:ascii="Times New Roman" w:hAnsi="Times New Roman"/>
          <w:sz w:val="24"/>
          <w:szCs w:val="24"/>
          <w:lang w:eastAsia="ru-RU"/>
        </w:rPr>
        <w:t xml:space="preserve"> изучения астрономии в средней школе представлены по темам.</w:t>
      </w:r>
    </w:p>
    <w:p w:rsidR="00A41047" w:rsidRPr="0064345A" w:rsidRDefault="0034129D" w:rsidP="0034129D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Астрономия, ее значение и связь с другими науками</w:t>
      </w:r>
    </w:p>
    <w:p w:rsidR="00A41047" w:rsidRPr="0064345A" w:rsidRDefault="00A41047" w:rsidP="00A41047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воспроизводить сведения по истории развития астрономии, ее связях с физикой и математикой;</w:t>
      </w:r>
    </w:p>
    <w:p w:rsidR="00A41047" w:rsidRPr="0064345A" w:rsidRDefault="00A41047" w:rsidP="00A41047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использовать полученные ранее знания для объяснения устройства и принципа работы телескопа.</w:t>
      </w:r>
    </w:p>
    <w:p w:rsidR="00A41047" w:rsidRPr="0064345A" w:rsidRDefault="00A41047" w:rsidP="004D53BC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Практические основы астрономии</w:t>
      </w:r>
    </w:p>
    <w:p w:rsidR="00A41047" w:rsidRPr="0064345A" w:rsidRDefault="00A41047" w:rsidP="00A41047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lastRenderedPageBreak/>
        <w:t>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A41047" w:rsidRPr="0064345A" w:rsidRDefault="00A41047" w:rsidP="00A41047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необходимость введения високосных лет и нового календарного стиля;</w:t>
      </w:r>
    </w:p>
    <w:p w:rsidR="00A41047" w:rsidRPr="0064345A" w:rsidRDefault="00A41047" w:rsidP="00A41047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наблюдаемые невооруженным глазом движения звезд и Солнца на различных географических широтах, движение и фазы Л</w:t>
      </w:r>
      <w:r w:rsidRPr="0064345A">
        <w:rPr>
          <w:rFonts w:ascii="Times New Roman" w:hAnsi="Times New Roman"/>
          <w:sz w:val="24"/>
          <w:szCs w:val="24"/>
          <w:lang w:eastAsia="ru-RU"/>
        </w:rPr>
        <w:t>у</w:t>
      </w:r>
      <w:r w:rsidRPr="0064345A">
        <w:rPr>
          <w:rFonts w:ascii="Times New Roman" w:hAnsi="Times New Roman"/>
          <w:sz w:val="24"/>
          <w:szCs w:val="24"/>
          <w:lang w:eastAsia="ru-RU"/>
        </w:rPr>
        <w:t>ны, причины затмений Луны и Солнца;</w:t>
      </w:r>
    </w:p>
    <w:p w:rsidR="00A41047" w:rsidRPr="0064345A" w:rsidRDefault="00A41047" w:rsidP="00A41047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применять звездную карту для поиска на небе определенных созвездий и звезд.</w:t>
      </w:r>
    </w:p>
    <w:p w:rsidR="00A41047" w:rsidRPr="0064345A" w:rsidRDefault="00A41047" w:rsidP="004D53BC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Строение Солнечной системы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воспроизводить исторические сведения о становлении и развитии гелиоцентрической системы мира;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воспроизводить определения терминов и понятий (конфигурация планет, синодический и сидерический периоды обращения планет, гор</w:t>
      </w:r>
      <w:r w:rsidRPr="0064345A">
        <w:rPr>
          <w:rFonts w:ascii="Times New Roman" w:hAnsi="Times New Roman"/>
          <w:sz w:val="24"/>
          <w:szCs w:val="24"/>
          <w:lang w:eastAsia="ru-RU"/>
        </w:rPr>
        <w:t>и</w:t>
      </w:r>
      <w:r w:rsidRPr="0064345A">
        <w:rPr>
          <w:rFonts w:ascii="Times New Roman" w:hAnsi="Times New Roman"/>
          <w:sz w:val="24"/>
          <w:szCs w:val="24"/>
          <w:lang w:eastAsia="ru-RU"/>
        </w:rPr>
        <w:t>зонтальный параллакс, угловые размеры объекта, астрономическая единица);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 вычислять расстояние до планет по горизонтальному параллаксу, а их размеры по угловым размерам и расстоянию;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формулировать законы Кеплера, определять массы планет на основе третьего (уточненного) закона Кеплера;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причины возникновения приливов на Земле и возмущений в движении тел Солнечной системы;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характеризовать особенности движения и маневров космических аппаратов для исследования тел Солнечной системы.</w:t>
      </w:r>
    </w:p>
    <w:p w:rsidR="004D53BC" w:rsidRPr="0064345A" w:rsidRDefault="004D53BC" w:rsidP="004D53BC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Природа тел Солнечной системы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формулировать и обосновывать основные положения</w:t>
      </w:r>
      <w:r w:rsidR="0034129D" w:rsidRPr="006434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345A">
        <w:rPr>
          <w:rFonts w:ascii="Times New Roman" w:hAnsi="Times New Roman"/>
          <w:sz w:val="24"/>
          <w:szCs w:val="24"/>
          <w:lang w:eastAsia="ru-RU"/>
        </w:rPr>
        <w:t>современной гипотезы о формировании всех тел Солнечной</w:t>
      </w:r>
      <w:r w:rsidR="0034129D" w:rsidRPr="006434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345A">
        <w:rPr>
          <w:rFonts w:ascii="Times New Roman" w:hAnsi="Times New Roman"/>
          <w:sz w:val="24"/>
          <w:szCs w:val="24"/>
          <w:lang w:eastAsia="ru-RU"/>
        </w:rPr>
        <w:t>системы из единого г</w:t>
      </w:r>
      <w:r w:rsidRPr="0064345A">
        <w:rPr>
          <w:rFonts w:ascii="Times New Roman" w:hAnsi="Times New Roman"/>
          <w:sz w:val="24"/>
          <w:szCs w:val="24"/>
          <w:lang w:eastAsia="ru-RU"/>
        </w:rPr>
        <w:t>а</w:t>
      </w:r>
      <w:r w:rsidRPr="0064345A">
        <w:rPr>
          <w:rFonts w:ascii="Times New Roman" w:hAnsi="Times New Roman"/>
          <w:sz w:val="24"/>
          <w:szCs w:val="24"/>
          <w:lang w:eastAsia="ru-RU"/>
        </w:rPr>
        <w:t>зопылевого облака;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4345A">
        <w:rPr>
          <w:rFonts w:ascii="Times New Roman" w:hAnsi="Times New Roman"/>
          <w:sz w:val="24"/>
          <w:szCs w:val="24"/>
          <w:lang w:eastAsia="ru-RU"/>
        </w:rPr>
        <w:t>определять и различать понятия (Солнечная система, планета, ее спутники, планеты земной группы, планеты-гиганты, кольца планет, м</w:t>
      </w:r>
      <w:r w:rsidRPr="0064345A">
        <w:rPr>
          <w:rFonts w:ascii="Times New Roman" w:hAnsi="Times New Roman"/>
          <w:sz w:val="24"/>
          <w:szCs w:val="24"/>
          <w:lang w:eastAsia="ru-RU"/>
        </w:rPr>
        <w:t>а</w:t>
      </w:r>
      <w:r w:rsidRPr="0064345A">
        <w:rPr>
          <w:rFonts w:ascii="Times New Roman" w:hAnsi="Times New Roman"/>
          <w:sz w:val="24"/>
          <w:szCs w:val="24"/>
          <w:lang w:eastAsia="ru-RU"/>
        </w:rPr>
        <w:t xml:space="preserve">лые тела, астероиды, планеты-карлики, кометы, </w:t>
      </w:r>
      <w:proofErr w:type="spellStart"/>
      <w:r w:rsidRPr="0064345A">
        <w:rPr>
          <w:rFonts w:ascii="Times New Roman" w:hAnsi="Times New Roman"/>
          <w:sz w:val="24"/>
          <w:szCs w:val="24"/>
          <w:lang w:eastAsia="ru-RU"/>
        </w:rPr>
        <w:t>метеороиды</w:t>
      </w:r>
      <w:proofErr w:type="spellEnd"/>
      <w:r w:rsidRPr="0064345A">
        <w:rPr>
          <w:rFonts w:ascii="Times New Roman" w:hAnsi="Times New Roman"/>
          <w:sz w:val="24"/>
          <w:szCs w:val="24"/>
          <w:lang w:eastAsia="ru-RU"/>
        </w:rPr>
        <w:t>, метеоры, болиды, метеориты);</w:t>
      </w:r>
      <w:proofErr w:type="gramEnd"/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природу Луны и объяснять причины ее отличия от Земли;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перечислять существенные различия природы двух групп планет и объяснять причины их возникновения;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механизм парникового эффекта и его значение для формирования и сохранения уникальной природы Земли;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характерные особенности природы планет гигантов, их спутников и колец;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характеризовать природу малых тел Солнечной системы и объяснять причины их значительных различий;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явления метеора и болида, объяснять процессы, которые происходят при движении тел, влетающих в атмосферу планеты с космической скоростью;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последствия падения на Землю крупных метеоритов;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объяснять сущность </w:t>
      </w:r>
      <w:proofErr w:type="spellStart"/>
      <w:r w:rsidRPr="0064345A">
        <w:rPr>
          <w:rFonts w:ascii="Times New Roman" w:hAnsi="Times New Roman"/>
          <w:sz w:val="24"/>
          <w:szCs w:val="24"/>
          <w:lang w:eastAsia="ru-RU"/>
        </w:rPr>
        <w:t>астероидно-кометной</w:t>
      </w:r>
      <w:proofErr w:type="spellEnd"/>
      <w:r w:rsidRPr="0064345A">
        <w:rPr>
          <w:rFonts w:ascii="Times New Roman" w:hAnsi="Times New Roman"/>
          <w:sz w:val="24"/>
          <w:szCs w:val="24"/>
          <w:lang w:eastAsia="ru-RU"/>
        </w:rPr>
        <w:t xml:space="preserve"> опасности, возможности и способы ее предотвращения.</w:t>
      </w:r>
    </w:p>
    <w:p w:rsidR="004D53BC" w:rsidRPr="0064345A" w:rsidRDefault="004D53BC" w:rsidP="004D53BC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Солнце и звезды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определять и различать понятия (звезда, модель звезды, светимость, парсек, световой год);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характеризовать физическое состояние вещества Солнца и звезд и источники их энергии;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внутреннее строение Солнца и способы передачи энергии из центра к поверхности;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механизм возникновения на Солнце грануляции и пятен;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наблюдаемые проявления солнечной активности и их влияние на Землю;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вычислять расстояние до звезд по годичному параллаксу;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называть основные отличительные особенности звезд различных последовательностей на диаграмме «спектр – светимость»;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сравнивать модели различных типов звезд с моделью Солнца;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причины изменения светимости переменных звезд;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механизм вспышек Новых и Сверхновых;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оценивать время существования звезд в зависимости от их массы;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описывать этапы формирования и эволюции звезды;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4D53BC" w:rsidRPr="0064345A" w:rsidRDefault="004D53BC" w:rsidP="004D53BC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Строение и эволюция Вселенной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объяснять смысл понятий (космология, Вселенная, модель Вселенной, Большой взрыв, реликтовое излучение);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характеризовать основные параметры Галактики (размеры, состав, структура и кинематика);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определять расстояние до звездных скоплений и галактик по цефеидам на основе зависимости «период – светимость»;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распознавать типы галактик (спиральные, эллиптические, неправильные);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сравнивать выводы А. Эйнштейна и А. А. Фридмана относительно модели Вселенной;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обосновывать справедливость модели Фридмана результатами наблюдений «красного смещения» в спектрах галактик;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формулировать закон Хаббла;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определять расстояние до галактик на основе закона Хаббла; по светимости </w:t>
      </w:r>
      <w:r w:rsidR="0034129D" w:rsidRPr="0064345A">
        <w:rPr>
          <w:rFonts w:ascii="Times New Roman" w:hAnsi="Times New Roman"/>
          <w:sz w:val="24"/>
          <w:szCs w:val="24"/>
          <w:lang w:eastAsia="ru-RU"/>
        </w:rPr>
        <w:t>с</w:t>
      </w:r>
      <w:r w:rsidRPr="0064345A">
        <w:rPr>
          <w:rFonts w:ascii="Times New Roman" w:hAnsi="Times New Roman"/>
          <w:sz w:val="24"/>
          <w:szCs w:val="24"/>
          <w:lang w:eastAsia="ru-RU"/>
        </w:rPr>
        <w:t>верхновых;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оценивать возраст Вселенной на основе постоянной Хаббла;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интерпретировать обнаружение реликтового излучения как свидетельство в пользу гипотезы Горячей Вселенной;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классифицировать основные периоды эволюции Вселенной с момента начала ее расширения – Большого взрыва;</w:t>
      </w:r>
    </w:p>
    <w:p w:rsidR="004D53BC" w:rsidRPr="0064345A" w:rsidRDefault="004D53BC" w:rsidP="004D53BC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64345A">
        <w:rPr>
          <w:rFonts w:ascii="Times New Roman" w:hAnsi="Times New Roman"/>
          <w:sz w:val="24"/>
          <w:szCs w:val="24"/>
          <w:lang w:eastAsia="ru-RU"/>
        </w:rPr>
        <w:t>антитяготения</w:t>
      </w:r>
      <w:proofErr w:type="spellEnd"/>
      <w:r w:rsidRPr="0064345A">
        <w:rPr>
          <w:rFonts w:ascii="Times New Roman" w:hAnsi="Times New Roman"/>
          <w:sz w:val="24"/>
          <w:szCs w:val="24"/>
          <w:lang w:eastAsia="ru-RU"/>
        </w:rPr>
        <w:t xml:space="preserve"> «темной энергии» — вида материи, природа которой еще неизвестна.</w:t>
      </w:r>
    </w:p>
    <w:p w:rsidR="004D53BC" w:rsidRPr="0064345A" w:rsidRDefault="004D53BC" w:rsidP="004D53BC">
      <w:pPr>
        <w:spacing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lastRenderedPageBreak/>
        <w:t>Жизнь и разум во Вселенной</w:t>
      </w:r>
    </w:p>
    <w:p w:rsidR="00A41047" w:rsidRPr="0064345A" w:rsidRDefault="004D53BC" w:rsidP="00257A1B">
      <w:pPr>
        <w:pStyle w:val="afb"/>
        <w:numPr>
          <w:ilvl w:val="0"/>
          <w:numId w:val="25"/>
        </w:numPr>
        <w:tabs>
          <w:tab w:val="left" w:pos="567"/>
        </w:tabs>
        <w:spacing w:after="0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систематизировать знания о методах исследования и современном состоянии проблемы существования жизни во Вселенной.</w:t>
      </w:r>
    </w:p>
    <w:p w:rsidR="00B967AC" w:rsidRPr="0064345A" w:rsidRDefault="00102115" w:rsidP="004B796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4345A">
        <w:rPr>
          <w:rFonts w:ascii="Times New Roman" w:hAnsi="Times New Roman"/>
          <w:b/>
          <w:sz w:val="24"/>
          <w:szCs w:val="24"/>
        </w:rPr>
        <w:t xml:space="preserve">Содержание учебного </w:t>
      </w:r>
      <w:r w:rsidR="00EC1391" w:rsidRPr="0064345A">
        <w:rPr>
          <w:rFonts w:ascii="Times New Roman" w:hAnsi="Times New Roman"/>
          <w:b/>
          <w:sz w:val="24"/>
          <w:szCs w:val="24"/>
        </w:rPr>
        <w:t>предмета</w:t>
      </w:r>
      <w:r w:rsidR="00B967AC" w:rsidRPr="0064345A">
        <w:rPr>
          <w:rFonts w:ascii="Times New Roman" w:hAnsi="Times New Roman"/>
          <w:b/>
          <w:sz w:val="24"/>
          <w:szCs w:val="24"/>
        </w:rPr>
        <w:t xml:space="preserve"> </w:t>
      </w:r>
    </w:p>
    <w:p w:rsidR="004D53BC" w:rsidRPr="0064345A" w:rsidRDefault="0034129D" w:rsidP="0034129D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Астрономия, ее значение и связь с другими науками</w:t>
      </w:r>
    </w:p>
    <w:p w:rsidR="004D53BC" w:rsidRPr="0064345A" w:rsidRDefault="004D53BC" w:rsidP="004D53BC">
      <w:pPr>
        <w:spacing w:after="0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Астрономия, ее связь с другими науками. Структура и масштабы Вселенной. Особенности астрономических методов исследования. Тел</w:t>
      </w:r>
      <w:r w:rsidRPr="0064345A">
        <w:rPr>
          <w:rFonts w:ascii="Times New Roman" w:hAnsi="Times New Roman"/>
          <w:sz w:val="24"/>
          <w:szCs w:val="24"/>
          <w:lang w:eastAsia="ru-RU"/>
        </w:rPr>
        <w:t>е</w:t>
      </w:r>
      <w:r w:rsidRPr="0064345A">
        <w:rPr>
          <w:rFonts w:ascii="Times New Roman" w:hAnsi="Times New Roman"/>
          <w:sz w:val="24"/>
          <w:szCs w:val="24"/>
          <w:lang w:eastAsia="ru-RU"/>
        </w:rPr>
        <w:t>скопы и радиотелескопы. Всеволновая астрономия.</w:t>
      </w:r>
    </w:p>
    <w:p w:rsidR="004D53BC" w:rsidRPr="0064345A" w:rsidRDefault="004D53BC" w:rsidP="00D401D3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Практические основы астрономии</w:t>
      </w:r>
    </w:p>
    <w:p w:rsidR="00D401D3" w:rsidRPr="0064345A" w:rsidRDefault="004D53BC" w:rsidP="00D401D3">
      <w:pPr>
        <w:spacing w:after="0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Звезды и созвездия. Звездные карты, глобусы и атласы. Видимое движение звезд на различных географических</w:t>
      </w:r>
      <w:r w:rsidR="00D401D3" w:rsidRPr="006434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345A">
        <w:rPr>
          <w:rFonts w:ascii="Times New Roman" w:hAnsi="Times New Roman"/>
          <w:sz w:val="24"/>
          <w:szCs w:val="24"/>
          <w:lang w:eastAsia="ru-RU"/>
        </w:rPr>
        <w:t>широтах. Кульминация св</w:t>
      </w:r>
      <w:r w:rsidRPr="0064345A">
        <w:rPr>
          <w:rFonts w:ascii="Times New Roman" w:hAnsi="Times New Roman"/>
          <w:sz w:val="24"/>
          <w:szCs w:val="24"/>
          <w:lang w:eastAsia="ru-RU"/>
        </w:rPr>
        <w:t>е</w:t>
      </w:r>
      <w:r w:rsidRPr="0064345A">
        <w:rPr>
          <w:rFonts w:ascii="Times New Roman" w:hAnsi="Times New Roman"/>
          <w:sz w:val="24"/>
          <w:szCs w:val="24"/>
          <w:lang w:eastAsia="ru-RU"/>
        </w:rPr>
        <w:t>тил. Видимое годичное движение</w:t>
      </w:r>
      <w:r w:rsidR="00D401D3" w:rsidRPr="006434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345A">
        <w:rPr>
          <w:rFonts w:ascii="Times New Roman" w:hAnsi="Times New Roman"/>
          <w:sz w:val="24"/>
          <w:szCs w:val="24"/>
          <w:lang w:eastAsia="ru-RU"/>
        </w:rPr>
        <w:t>Солнца. Эклиптика. Движение и фазы Луны. Затмения</w:t>
      </w:r>
      <w:r w:rsidR="00D401D3" w:rsidRPr="006434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345A">
        <w:rPr>
          <w:rFonts w:ascii="Times New Roman" w:hAnsi="Times New Roman"/>
          <w:sz w:val="24"/>
          <w:szCs w:val="24"/>
          <w:lang w:eastAsia="ru-RU"/>
        </w:rPr>
        <w:t>Солнца и Луны. Время и календарь.</w:t>
      </w:r>
    </w:p>
    <w:p w:rsidR="004D53BC" w:rsidRPr="0064345A" w:rsidRDefault="004D53BC" w:rsidP="00D401D3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Строение Солнечной системы</w:t>
      </w:r>
    </w:p>
    <w:p w:rsidR="004D53BC" w:rsidRPr="0064345A" w:rsidRDefault="00D401D3" w:rsidP="00D401D3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</w:t>
      </w:r>
      <w:r w:rsidRPr="0064345A">
        <w:rPr>
          <w:rFonts w:ascii="Times New Roman" w:hAnsi="Times New Roman"/>
          <w:sz w:val="24"/>
          <w:szCs w:val="24"/>
          <w:lang w:eastAsia="ru-RU"/>
        </w:rPr>
        <w:t>я</w:t>
      </w:r>
      <w:r w:rsidRPr="0064345A">
        <w:rPr>
          <w:rFonts w:ascii="Times New Roman" w:hAnsi="Times New Roman"/>
          <w:sz w:val="24"/>
          <w:szCs w:val="24"/>
          <w:lang w:eastAsia="ru-RU"/>
        </w:rPr>
        <w:t>ний и размеров тел в Солнечной системе. Горизонтальный параллакс. Движение небесных тел под действием сил тяготения. Определение ма</w:t>
      </w:r>
      <w:r w:rsidRPr="0064345A">
        <w:rPr>
          <w:rFonts w:ascii="Times New Roman" w:hAnsi="Times New Roman"/>
          <w:sz w:val="24"/>
          <w:szCs w:val="24"/>
          <w:lang w:eastAsia="ru-RU"/>
        </w:rPr>
        <w:t>с</w:t>
      </w:r>
      <w:r w:rsidRPr="0064345A">
        <w:rPr>
          <w:rFonts w:ascii="Times New Roman" w:hAnsi="Times New Roman"/>
          <w:sz w:val="24"/>
          <w:szCs w:val="24"/>
          <w:lang w:eastAsia="ru-RU"/>
        </w:rPr>
        <w:t>сы небесных тел. Движение искусственных спутников Земли и космических аппаратов в Солнечной системе.</w:t>
      </w:r>
    </w:p>
    <w:p w:rsidR="004D53BC" w:rsidRPr="0064345A" w:rsidRDefault="004D53BC" w:rsidP="00D401D3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Природа тел Солнечной системы</w:t>
      </w:r>
    </w:p>
    <w:p w:rsidR="004D53BC" w:rsidRPr="0064345A" w:rsidRDefault="00D401D3" w:rsidP="00D401D3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 xml:space="preserve">Солнечная система как комплекс тел, имеющих общее происхождение. Земля и Луна –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64345A">
        <w:rPr>
          <w:rFonts w:ascii="Times New Roman" w:hAnsi="Times New Roman"/>
          <w:sz w:val="24"/>
          <w:szCs w:val="24"/>
          <w:lang w:eastAsia="ru-RU"/>
        </w:rPr>
        <w:t>метеороиды</w:t>
      </w:r>
      <w:proofErr w:type="spellEnd"/>
      <w:r w:rsidRPr="0064345A">
        <w:rPr>
          <w:rFonts w:ascii="Times New Roman" w:hAnsi="Times New Roman"/>
          <w:sz w:val="24"/>
          <w:szCs w:val="24"/>
          <w:lang w:eastAsia="ru-RU"/>
        </w:rPr>
        <w:t>. Метеоры, болиды и метеориты.</w:t>
      </w:r>
    </w:p>
    <w:p w:rsidR="004D53BC" w:rsidRPr="0064345A" w:rsidRDefault="004D53BC" w:rsidP="00D401D3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Солнце и звезды</w:t>
      </w:r>
    </w:p>
    <w:p w:rsidR="004D53BC" w:rsidRPr="0064345A" w:rsidRDefault="00D401D3" w:rsidP="00D401D3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– далекие солнца. Годичный параллакс и расстояния до звезд. Светимость, спектр, цвет и температура различных классов звезд. Диаграмма «спектр–светимость». Массы и размеры звезд. Модели звезд. Переменные и нестационарные звезды. Цефеиды – маяки Вс</w:t>
      </w:r>
      <w:r w:rsidRPr="0064345A">
        <w:rPr>
          <w:rFonts w:ascii="Times New Roman" w:hAnsi="Times New Roman"/>
          <w:sz w:val="24"/>
          <w:szCs w:val="24"/>
          <w:lang w:eastAsia="ru-RU"/>
        </w:rPr>
        <w:t>е</w:t>
      </w:r>
      <w:r w:rsidRPr="0064345A">
        <w:rPr>
          <w:rFonts w:ascii="Times New Roman" w:hAnsi="Times New Roman"/>
          <w:sz w:val="24"/>
          <w:szCs w:val="24"/>
          <w:lang w:eastAsia="ru-RU"/>
        </w:rPr>
        <w:t>ленной. Эволюция звезд различной массы.</w:t>
      </w:r>
    </w:p>
    <w:p w:rsidR="004D53BC" w:rsidRPr="0064345A" w:rsidRDefault="004D53BC" w:rsidP="00D401D3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Строение и эволюция Вселенной</w:t>
      </w:r>
    </w:p>
    <w:p w:rsidR="004D53BC" w:rsidRPr="0064345A" w:rsidRDefault="00D401D3" w:rsidP="00D401D3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Наша Галактика. Ее размеры и структура. Два типа населения Галактики. Межзвездная среда: газ и пыль. Спиральные рукава. Ядро Галакт</w:t>
      </w:r>
      <w:r w:rsidRPr="0064345A">
        <w:rPr>
          <w:rFonts w:ascii="Times New Roman" w:hAnsi="Times New Roman"/>
          <w:sz w:val="24"/>
          <w:szCs w:val="24"/>
          <w:lang w:eastAsia="ru-RU"/>
        </w:rPr>
        <w:t>и</w:t>
      </w:r>
      <w:r w:rsidRPr="0064345A">
        <w:rPr>
          <w:rFonts w:ascii="Times New Roman" w:hAnsi="Times New Roman"/>
          <w:sz w:val="24"/>
          <w:szCs w:val="24"/>
          <w:lang w:eastAsia="ru-RU"/>
        </w:rPr>
        <w:t>ки. Области звездообразования. Вращение Галактики. Проблема «скрытой» массы. Разнообразие мира галактик. Квазары. Скопления и свер</w:t>
      </w:r>
      <w:r w:rsidRPr="0064345A">
        <w:rPr>
          <w:rFonts w:ascii="Times New Roman" w:hAnsi="Times New Roman"/>
          <w:sz w:val="24"/>
          <w:szCs w:val="24"/>
          <w:lang w:eastAsia="ru-RU"/>
        </w:rPr>
        <w:t>х</w:t>
      </w:r>
      <w:r w:rsidRPr="0064345A">
        <w:rPr>
          <w:rFonts w:ascii="Times New Roman" w:hAnsi="Times New Roman"/>
          <w:sz w:val="24"/>
          <w:szCs w:val="24"/>
          <w:lang w:eastAsia="ru-RU"/>
        </w:rPr>
        <w:lastRenderedPageBreak/>
        <w:t>скопления галактик. Основы современной космологии. «Красное смещение» и закон Хаббла. Нестационарная Вселенная А.А.Фридмана. Бол</w:t>
      </w:r>
      <w:r w:rsidRPr="0064345A">
        <w:rPr>
          <w:rFonts w:ascii="Times New Roman" w:hAnsi="Times New Roman"/>
          <w:sz w:val="24"/>
          <w:szCs w:val="24"/>
          <w:lang w:eastAsia="ru-RU"/>
        </w:rPr>
        <w:t>ь</w:t>
      </w:r>
      <w:r w:rsidRPr="0064345A">
        <w:rPr>
          <w:rFonts w:ascii="Times New Roman" w:hAnsi="Times New Roman"/>
          <w:sz w:val="24"/>
          <w:szCs w:val="24"/>
          <w:lang w:eastAsia="ru-RU"/>
        </w:rPr>
        <w:t xml:space="preserve">шой взрыв. Реликтовое излучение. Ускорение расширения Вселенной. «Темная энергия» и </w:t>
      </w:r>
      <w:proofErr w:type="spellStart"/>
      <w:r w:rsidRPr="0064345A">
        <w:rPr>
          <w:rFonts w:ascii="Times New Roman" w:hAnsi="Times New Roman"/>
          <w:sz w:val="24"/>
          <w:szCs w:val="24"/>
          <w:lang w:eastAsia="ru-RU"/>
        </w:rPr>
        <w:t>антитяготение</w:t>
      </w:r>
      <w:proofErr w:type="spellEnd"/>
      <w:r w:rsidRPr="0064345A">
        <w:rPr>
          <w:rFonts w:ascii="Times New Roman" w:hAnsi="Times New Roman"/>
          <w:sz w:val="24"/>
          <w:szCs w:val="24"/>
          <w:lang w:eastAsia="ru-RU"/>
        </w:rPr>
        <w:t>.</w:t>
      </w:r>
    </w:p>
    <w:p w:rsidR="004D53BC" w:rsidRPr="0064345A" w:rsidRDefault="004D53BC" w:rsidP="00D401D3">
      <w:pPr>
        <w:spacing w:before="120" w:after="0"/>
        <w:jc w:val="center"/>
        <w:rPr>
          <w:rFonts w:ascii="Times New Roman" w:hAnsi="Times New Roman"/>
          <w:b/>
          <w:bCs/>
          <w:i/>
          <w:color w:val="231F20"/>
          <w:sz w:val="24"/>
          <w:szCs w:val="24"/>
        </w:rPr>
      </w:pPr>
      <w:r w:rsidRPr="0064345A">
        <w:rPr>
          <w:rFonts w:ascii="Times New Roman" w:hAnsi="Times New Roman"/>
          <w:b/>
          <w:bCs/>
          <w:i/>
          <w:color w:val="231F20"/>
          <w:sz w:val="24"/>
          <w:szCs w:val="24"/>
        </w:rPr>
        <w:t>Жизнь и разум во Вселенной</w:t>
      </w:r>
    </w:p>
    <w:p w:rsidR="00D401D3" w:rsidRPr="0064345A" w:rsidRDefault="00D401D3" w:rsidP="00D401D3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345A">
        <w:rPr>
          <w:rFonts w:ascii="Times New Roman" w:hAnsi="Times New Roman"/>
          <w:sz w:val="24"/>
          <w:szCs w:val="24"/>
          <w:lang w:eastAsia="ru-RU"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</w:t>
      </w:r>
      <w:r w:rsidRPr="0064345A">
        <w:rPr>
          <w:rFonts w:ascii="Times New Roman" w:hAnsi="Times New Roman"/>
          <w:sz w:val="24"/>
          <w:szCs w:val="24"/>
          <w:lang w:eastAsia="ru-RU"/>
        </w:rPr>
        <w:t>а</w:t>
      </w:r>
      <w:r w:rsidRPr="0064345A">
        <w:rPr>
          <w:rFonts w:ascii="Times New Roman" w:hAnsi="Times New Roman"/>
          <w:sz w:val="24"/>
          <w:szCs w:val="24"/>
          <w:lang w:eastAsia="ru-RU"/>
        </w:rPr>
        <w:t>циями. Планетные системы у других звезд. Человечество заявляет о своем существовании.</w:t>
      </w:r>
    </w:p>
    <w:p w:rsidR="0064345A" w:rsidRDefault="0064345A" w:rsidP="0064345A">
      <w:pPr>
        <w:shd w:val="clear" w:color="auto" w:fill="FFFFFF"/>
        <w:tabs>
          <w:tab w:val="left" w:pos="567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bookmarkStart w:id="1" w:name="_Toc364713914"/>
    </w:p>
    <w:p w:rsidR="00EB04B4" w:rsidRDefault="00EB04B4" w:rsidP="0064345A">
      <w:pPr>
        <w:shd w:val="clear" w:color="auto" w:fill="FFFFFF"/>
        <w:tabs>
          <w:tab w:val="left" w:pos="567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EB04B4" w:rsidRPr="0064345A" w:rsidRDefault="00EB04B4" w:rsidP="0064345A">
      <w:pPr>
        <w:shd w:val="clear" w:color="auto" w:fill="FFFFFF"/>
        <w:tabs>
          <w:tab w:val="left" w:pos="567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F6813" w:rsidRPr="0064345A" w:rsidRDefault="005E3405" w:rsidP="0064345A">
      <w:pPr>
        <w:shd w:val="clear" w:color="auto" w:fill="FFFFFF"/>
        <w:tabs>
          <w:tab w:val="left" w:pos="567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CC6BB8" w:rsidRPr="004B7964">
        <w:rPr>
          <w:rFonts w:ascii="Times New Roman" w:hAnsi="Times New Roman"/>
          <w:b/>
          <w:sz w:val="28"/>
          <w:szCs w:val="28"/>
        </w:rPr>
        <w:t>ематическое</w:t>
      </w:r>
      <w:r w:rsidR="00BF6813" w:rsidRPr="004B7964">
        <w:rPr>
          <w:rFonts w:ascii="Times New Roman" w:hAnsi="Times New Roman"/>
          <w:b/>
          <w:sz w:val="28"/>
          <w:szCs w:val="28"/>
        </w:rPr>
        <w:t xml:space="preserve"> планирование</w:t>
      </w:r>
      <w:bookmarkEnd w:id="1"/>
      <w:r w:rsidR="00BF6813" w:rsidRPr="004B7964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5091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85"/>
        <w:gridCol w:w="10643"/>
        <w:gridCol w:w="1969"/>
        <w:gridCol w:w="1021"/>
        <w:gridCol w:w="1021"/>
      </w:tblGrid>
      <w:tr w:rsidR="00211129" w:rsidRPr="00BF6813" w:rsidTr="00211129">
        <w:trPr>
          <w:cantSplit/>
          <w:trHeight w:val="214"/>
          <w:tblHeader/>
        </w:trPr>
        <w:tc>
          <w:tcPr>
            <w:tcW w:w="192" w:type="pct"/>
            <w:vMerge w:val="restart"/>
            <w:vAlign w:val="center"/>
          </w:tcPr>
          <w:p w:rsidR="00211129" w:rsidRDefault="00211129" w:rsidP="00211129">
            <w:pPr>
              <w:spacing w:after="0" w:line="240" w:lineRule="auto"/>
              <w:ind w:right="-53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36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211129" w:rsidRPr="008F3684" w:rsidRDefault="00211129" w:rsidP="00211129">
            <w:pPr>
              <w:spacing w:after="0" w:line="240" w:lineRule="auto"/>
              <w:ind w:right="-53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2" w:type="pct"/>
            <w:vMerge w:val="restart"/>
            <w:vAlign w:val="center"/>
          </w:tcPr>
          <w:p w:rsidR="00211129" w:rsidRPr="00BF6813" w:rsidRDefault="00211129" w:rsidP="005F6BD5">
            <w:pPr>
              <w:spacing w:after="100" w:afterAutospacing="1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8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раздела, </w:t>
            </w:r>
            <w:r w:rsidRPr="00BF68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46" w:type="pct"/>
            <w:vMerge w:val="restart"/>
            <w:vAlign w:val="center"/>
          </w:tcPr>
          <w:p w:rsidR="00211129" w:rsidRPr="00211129" w:rsidRDefault="00211129" w:rsidP="002813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111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учебника</w:t>
            </w:r>
          </w:p>
        </w:tc>
        <w:tc>
          <w:tcPr>
            <w:tcW w:w="670" w:type="pct"/>
            <w:gridSpan w:val="2"/>
            <w:vAlign w:val="center"/>
          </w:tcPr>
          <w:p w:rsidR="00211129" w:rsidRPr="00C258A5" w:rsidRDefault="00211129" w:rsidP="002111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58A5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211129" w:rsidRPr="00BF6813" w:rsidTr="00211129">
        <w:trPr>
          <w:cantSplit/>
          <w:trHeight w:val="80"/>
          <w:tblHeader/>
        </w:trPr>
        <w:tc>
          <w:tcPr>
            <w:tcW w:w="192" w:type="pct"/>
            <w:vMerge/>
            <w:textDirection w:val="btLr"/>
            <w:vAlign w:val="center"/>
          </w:tcPr>
          <w:p w:rsidR="00211129" w:rsidRDefault="00211129" w:rsidP="00BF6813">
            <w:pPr>
              <w:spacing w:after="100" w:afterAutospacing="1" w:line="240" w:lineRule="auto"/>
              <w:ind w:right="-5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  <w:vMerge/>
            <w:vAlign w:val="center"/>
          </w:tcPr>
          <w:p w:rsidR="00211129" w:rsidRPr="00BF6813" w:rsidRDefault="00211129" w:rsidP="00BF6813">
            <w:pPr>
              <w:spacing w:after="100" w:afterAutospacing="1" w:line="240" w:lineRule="auto"/>
              <w:ind w:firstLine="54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vMerge/>
          </w:tcPr>
          <w:p w:rsidR="00211129" w:rsidRPr="00902C87" w:rsidRDefault="00211129" w:rsidP="008F36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vAlign w:val="center"/>
          </w:tcPr>
          <w:p w:rsidR="00211129" w:rsidRPr="00BF6813" w:rsidRDefault="00211129" w:rsidP="003025E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35" w:type="pct"/>
            <w:vAlign w:val="center"/>
          </w:tcPr>
          <w:p w:rsidR="00211129" w:rsidRPr="00BF6813" w:rsidRDefault="00211129" w:rsidP="003025E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DA70DA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12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Астрономия, ее значение и связь с другими науками</w:t>
            </w:r>
            <w:r w:rsidRPr="005F7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646" w:type="pct"/>
          </w:tcPr>
          <w:p w:rsidR="00211129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2" w:type="pct"/>
          </w:tcPr>
          <w:p w:rsidR="00211129" w:rsidRPr="00BF6813" w:rsidRDefault="00BF38D4" w:rsidP="00DA70DA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Предмет астрономии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" w:type="pct"/>
          </w:tcPr>
          <w:p w:rsidR="00211129" w:rsidRPr="00BF6813" w:rsidRDefault="005F167E" w:rsidP="005F167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pct"/>
          </w:tcPr>
          <w:p w:rsidR="00211129" w:rsidRPr="00BF6813" w:rsidRDefault="00211129" w:rsidP="00D401D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Наблюдения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40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основа астрономии</w:t>
            </w:r>
          </w:p>
        </w:tc>
        <w:tc>
          <w:tcPr>
            <w:tcW w:w="646" w:type="pct"/>
          </w:tcPr>
          <w:p w:rsidR="00211129" w:rsidRPr="00BF6813" w:rsidRDefault="00211129" w:rsidP="000A4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" w:type="pct"/>
          </w:tcPr>
          <w:p w:rsidR="00211129" w:rsidRPr="00BF6813" w:rsidRDefault="005F167E" w:rsidP="005F167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696EB2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696EB2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Практические основы астрономии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(5 ч.)</w:t>
            </w:r>
          </w:p>
        </w:tc>
        <w:tc>
          <w:tcPr>
            <w:tcW w:w="646" w:type="pct"/>
          </w:tcPr>
          <w:p w:rsidR="00211129" w:rsidRDefault="00211129" w:rsidP="00696E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5F167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Звезды и созвездия. Небесные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координаты. Звездные карты</w:t>
            </w:r>
          </w:p>
        </w:tc>
        <w:tc>
          <w:tcPr>
            <w:tcW w:w="646" w:type="pct"/>
          </w:tcPr>
          <w:p w:rsidR="00211129" w:rsidRPr="00BF6813" w:rsidRDefault="00211129" w:rsidP="00485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3, 4</w:t>
            </w:r>
          </w:p>
        </w:tc>
        <w:tc>
          <w:tcPr>
            <w:tcW w:w="335" w:type="pct"/>
          </w:tcPr>
          <w:p w:rsidR="00211129" w:rsidRPr="00BF6813" w:rsidRDefault="00FC4B7A" w:rsidP="005F167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Видимое движение звезд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на различных географических широтах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" w:type="pct"/>
          </w:tcPr>
          <w:p w:rsidR="00211129" w:rsidRPr="00BF6813" w:rsidRDefault="00FC4B7A" w:rsidP="005F167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Годичное движение Солнца.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Эклиптика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" w:type="pct"/>
          </w:tcPr>
          <w:p w:rsidR="00211129" w:rsidRPr="00BF6813" w:rsidRDefault="00FC4B7A" w:rsidP="005F167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Движение и фазы Луны.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Затмения Солнца и Луны</w:t>
            </w:r>
          </w:p>
        </w:tc>
        <w:tc>
          <w:tcPr>
            <w:tcW w:w="646" w:type="pct"/>
          </w:tcPr>
          <w:p w:rsidR="00211129" w:rsidRPr="00BF6813" w:rsidRDefault="00211129" w:rsidP="00485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7, 8</w:t>
            </w:r>
          </w:p>
        </w:tc>
        <w:tc>
          <w:tcPr>
            <w:tcW w:w="335" w:type="pct"/>
          </w:tcPr>
          <w:p w:rsidR="00211129" w:rsidRPr="00BF6813" w:rsidRDefault="00FC4B7A" w:rsidP="00FC4B7A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  <w:bookmarkStart w:id="2" w:name="_GoBack"/>
            <w:bookmarkEnd w:id="2"/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681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2" w:type="pct"/>
          </w:tcPr>
          <w:p w:rsidR="00211129" w:rsidRPr="00BF6813" w:rsidRDefault="00211129" w:rsidP="00803D8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Время и календарь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696EB2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696EB2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Строение Солнечной системы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(7 ч.)</w:t>
            </w:r>
          </w:p>
        </w:tc>
        <w:tc>
          <w:tcPr>
            <w:tcW w:w="646" w:type="pct"/>
          </w:tcPr>
          <w:p w:rsidR="00211129" w:rsidRDefault="00211129" w:rsidP="00696E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представлений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о строении мира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Конфигурации планет.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Синодический период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Законы движения планет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Солнечной системы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расстояний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и размеров тел в Солнечной системе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с планом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Солнечной системы</w:t>
            </w:r>
          </w:p>
        </w:tc>
        <w:tc>
          <w:tcPr>
            <w:tcW w:w="646" w:type="pct"/>
          </w:tcPr>
          <w:p w:rsidR="00211129" w:rsidRPr="00BF6813" w:rsidRDefault="00211129" w:rsidP="008F368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Открытие и применение закона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всемирного тяготения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14.1-14.5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Движение искусственных спутников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и космических аппаратов в Солнечной системе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14.6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696EB2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696EB2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Природа тел Солнечной системы </w:t>
            </w:r>
            <w:r w:rsidR="006F5C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 ч.)</w:t>
            </w:r>
          </w:p>
        </w:tc>
        <w:tc>
          <w:tcPr>
            <w:tcW w:w="646" w:type="pct"/>
          </w:tcPr>
          <w:p w:rsidR="00211129" w:rsidRDefault="00211129" w:rsidP="00696E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2" w:type="pct"/>
          </w:tcPr>
          <w:p w:rsidR="00211129" w:rsidRPr="00BF6813" w:rsidRDefault="00211129" w:rsidP="005F7A76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Солнечная система как комплекс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>тел, имеющих общее происхождение</w:t>
            </w:r>
          </w:p>
        </w:tc>
        <w:tc>
          <w:tcPr>
            <w:tcW w:w="646" w:type="pct"/>
          </w:tcPr>
          <w:p w:rsidR="00211129" w:rsidRPr="00600ACF" w:rsidRDefault="00211129" w:rsidP="004857D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15, 16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2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Земля и Луна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5F7A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двойная планета</w:t>
            </w:r>
          </w:p>
        </w:tc>
        <w:tc>
          <w:tcPr>
            <w:tcW w:w="646" w:type="pct"/>
          </w:tcPr>
          <w:p w:rsidR="00211129" w:rsidRPr="00600ACF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492" w:type="pct"/>
          </w:tcPr>
          <w:p w:rsidR="00211129" w:rsidRPr="00BF6813" w:rsidRDefault="00211129" w:rsidP="00AA0EEC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Две группы планет</w:t>
            </w:r>
          </w:p>
        </w:tc>
        <w:tc>
          <w:tcPr>
            <w:tcW w:w="646" w:type="pct"/>
          </w:tcPr>
          <w:p w:rsidR="00211129" w:rsidRPr="00BF6813" w:rsidRDefault="00211129" w:rsidP="004857D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92" w:type="pct"/>
          </w:tcPr>
          <w:p w:rsidR="00211129" w:rsidRPr="00BF6813" w:rsidRDefault="00211129" w:rsidP="003025E0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Природа планет земной группы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92" w:type="pct"/>
          </w:tcPr>
          <w:p w:rsidR="00211129" w:rsidRPr="00BF6813" w:rsidRDefault="00211129" w:rsidP="00D34281">
            <w:pPr>
              <w:spacing w:after="100" w:afterAutospacing="1" w:line="240" w:lineRule="auto"/>
              <w:ind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Урок-дискуссия «Парниковый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эффект: польза или вред?»</w:t>
            </w:r>
          </w:p>
        </w:tc>
        <w:tc>
          <w:tcPr>
            <w:tcW w:w="646" w:type="pct"/>
          </w:tcPr>
          <w:p w:rsidR="00211129" w:rsidRPr="00BF6813" w:rsidRDefault="00211129" w:rsidP="008F368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64F91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64F91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92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Планеты гиганты, их спутники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и кольца</w:t>
            </w:r>
          </w:p>
        </w:tc>
        <w:tc>
          <w:tcPr>
            <w:tcW w:w="646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240C8A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92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Малые тела Солнечной системы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(астероиды, карликовые планеты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и кометы)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20.1-20.3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92" w:type="pct"/>
          </w:tcPr>
          <w:p w:rsidR="00211129" w:rsidRPr="00BF6813" w:rsidRDefault="00211129" w:rsidP="003025E0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Метеоры, болиды, метеориты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696EB2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696EB2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A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Солнце и звезды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(6 ч.)</w:t>
            </w:r>
          </w:p>
        </w:tc>
        <w:tc>
          <w:tcPr>
            <w:tcW w:w="646" w:type="pct"/>
          </w:tcPr>
          <w:p w:rsidR="00211129" w:rsidRDefault="00211129" w:rsidP="00696E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92" w:type="pct"/>
          </w:tcPr>
          <w:p w:rsidR="00211129" w:rsidRPr="00BF6813" w:rsidRDefault="00211129" w:rsidP="00C65B81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Солнце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состав и внутреннее строение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21.1-21.3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92" w:type="pct"/>
          </w:tcPr>
          <w:p w:rsidR="00211129" w:rsidRPr="00BF6813" w:rsidRDefault="00211129" w:rsidP="004A5B3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5B3E">
              <w:rPr>
                <w:rFonts w:ascii="Times New Roman" w:hAnsi="Times New Roman"/>
                <w:sz w:val="24"/>
                <w:szCs w:val="24"/>
                <w:lang w:eastAsia="ru-RU"/>
              </w:rPr>
              <w:t>Солнечная активность и ее влияние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5B3E">
              <w:rPr>
                <w:rFonts w:ascii="Times New Roman" w:hAnsi="Times New Roman"/>
                <w:sz w:val="24"/>
                <w:szCs w:val="24"/>
                <w:lang w:eastAsia="ru-RU"/>
              </w:rPr>
              <w:t>на Землю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21.4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92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природа звезд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22, 23.1, 23.2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92" w:type="pct"/>
          </w:tcPr>
          <w:p w:rsidR="00211129" w:rsidRPr="00BF6813" w:rsidRDefault="00211129" w:rsidP="0047724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2339">
              <w:rPr>
                <w:rFonts w:ascii="Times New Roman" w:hAnsi="Times New Roman"/>
                <w:sz w:val="24"/>
                <w:szCs w:val="24"/>
                <w:lang w:eastAsia="ru-RU"/>
              </w:rPr>
              <w:t>Переменные и нестационарные звезды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23.1, 23.3, 24.1, 24.2 </w:t>
            </w:r>
            <w:r w:rsidRPr="00271949">
              <w:rPr>
                <w:rFonts w:ascii="Times New Roman" w:hAnsi="Times New Roman"/>
                <w:sz w:val="16"/>
                <w:szCs w:val="16"/>
                <w:lang w:eastAsia="ru-RU"/>
              </w:rPr>
              <w:t>(новые звезды)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92" w:type="pct"/>
          </w:tcPr>
          <w:p w:rsidR="00211129" w:rsidRPr="00BF6813" w:rsidRDefault="00211129" w:rsidP="0047724E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Эволюция звезд</w:t>
            </w:r>
          </w:p>
        </w:tc>
        <w:tc>
          <w:tcPr>
            <w:tcW w:w="646" w:type="pct"/>
          </w:tcPr>
          <w:p w:rsidR="00211129" w:rsidRPr="00BF6813" w:rsidRDefault="00211129" w:rsidP="005A2339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24.2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92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Проверочная работа «Солнце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и Солнечная система»</w:t>
            </w:r>
          </w:p>
        </w:tc>
        <w:tc>
          <w:tcPr>
            <w:tcW w:w="646" w:type="pct"/>
          </w:tcPr>
          <w:p w:rsidR="00211129" w:rsidRPr="00BF6813" w:rsidRDefault="00211129" w:rsidP="008F368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696EB2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696EB2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Строение и эволюция Вселенной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(5 ч.)</w:t>
            </w:r>
          </w:p>
        </w:tc>
        <w:tc>
          <w:tcPr>
            <w:tcW w:w="646" w:type="pct"/>
          </w:tcPr>
          <w:p w:rsidR="00211129" w:rsidRDefault="00211129" w:rsidP="00696E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92" w:type="pct"/>
          </w:tcPr>
          <w:p w:rsidR="00211129" w:rsidRPr="00BF6813" w:rsidRDefault="00211129" w:rsidP="00364F91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Наша Галактика</w:t>
            </w:r>
          </w:p>
        </w:tc>
        <w:tc>
          <w:tcPr>
            <w:tcW w:w="646" w:type="pct"/>
          </w:tcPr>
          <w:p w:rsidR="00211129" w:rsidRPr="004A5B3E" w:rsidRDefault="00211129" w:rsidP="004A5B3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25.1, 25.2, 25.4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92" w:type="pct"/>
          </w:tcPr>
          <w:p w:rsidR="00211129" w:rsidRPr="00BF6813" w:rsidRDefault="00211129" w:rsidP="00240C8A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Наша Галактик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6" w:type="pct"/>
          </w:tcPr>
          <w:p w:rsidR="00211129" w:rsidRPr="004A5B3E" w:rsidRDefault="00211129" w:rsidP="004A5B3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25.3, 28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92" w:type="pct"/>
          </w:tcPr>
          <w:p w:rsidR="00211129" w:rsidRPr="00BF6813" w:rsidRDefault="00211129" w:rsidP="00600ACF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Другие звездные системы – </w:t>
            </w: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галактики</w:t>
            </w:r>
          </w:p>
        </w:tc>
        <w:tc>
          <w:tcPr>
            <w:tcW w:w="646" w:type="pct"/>
          </w:tcPr>
          <w:p w:rsidR="00211129" w:rsidRPr="00BF6813" w:rsidRDefault="00211129" w:rsidP="004A5B3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 </w:t>
            </w:r>
            <w:r w:rsidRPr="00271949">
              <w:rPr>
                <w:rFonts w:ascii="Times New Roman" w:hAnsi="Times New Roman"/>
                <w:sz w:val="16"/>
                <w:szCs w:val="16"/>
                <w:lang w:eastAsia="ru-RU"/>
              </w:rPr>
              <w:t>(без закона Хаббла)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92" w:type="pct"/>
          </w:tcPr>
          <w:p w:rsidR="00211129" w:rsidRPr="00BF6813" w:rsidRDefault="00211129" w:rsidP="003025E0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Космология начала XX </w:t>
            </w:r>
            <w:proofErr w:type="gramStart"/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6" w:type="pct"/>
          </w:tcPr>
          <w:p w:rsidR="00211129" w:rsidRPr="00BF6813" w:rsidRDefault="00211129" w:rsidP="00D34281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26, 27 </w:t>
            </w:r>
            <w:r w:rsidRPr="0027194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(без основ </w:t>
            </w:r>
            <w:proofErr w:type="spellStart"/>
            <w:r w:rsidRPr="00271949">
              <w:rPr>
                <w:rFonts w:ascii="Times New Roman" w:hAnsi="Times New Roman"/>
                <w:sz w:val="16"/>
                <w:szCs w:val="16"/>
                <w:lang w:eastAsia="ru-RU"/>
              </w:rPr>
              <w:t>совр</w:t>
            </w:r>
            <w:proofErr w:type="spellEnd"/>
            <w:r w:rsidRPr="00271949">
              <w:rPr>
                <w:rFonts w:ascii="Times New Roman" w:hAnsi="Times New Roman"/>
                <w:sz w:val="16"/>
                <w:szCs w:val="16"/>
                <w:lang w:eastAsia="ru-RU"/>
              </w:rPr>
              <w:t>. космонавтики)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364F91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92" w:type="pct"/>
          </w:tcPr>
          <w:p w:rsidR="00211129" w:rsidRPr="00BF6813" w:rsidRDefault="00211129" w:rsidP="00364F91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0ACF">
              <w:rPr>
                <w:rFonts w:ascii="Times New Roman" w:hAnsi="Times New Roman"/>
                <w:sz w:val="24"/>
                <w:szCs w:val="24"/>
                <w:lang w:eastAsia="ru-RU"/>
              </w:rPr>
              <w:t>Основы современной космологии</w:t>
            </w:r>
          </w:p>
        </w:tc>
        <w:tc>
          <w:tcPr>
            <w:tcW w:w="646" w:type="pct"/>
          </w:tcPr>
          <w:p w:rsidR="00211129" w:rsidRPr="00BF6813" w:rsidRDefault="00211129" w:rsidP="004A5B3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Default="00211129" w:rsidP="00696EB2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92" w:type="pct"/>
          </w:tcPr>
          <w:p w:rsidR="00211129" w:rsidRPr="00D401D3" w:rsidRDefault="00211129" w:rsidP="00EB04B4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1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Жизнь и разум во Вселенной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EB04B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646" w:type="pct"/>
          </w:tcPr>
          <w:p w:rsidR="00211129" w:rsidRDefault="00211129" w:rsidP="00696EB2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696EB2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11129" w:rsidRPr="00BF6813" w:rsidTr="00211129">
        <w:trPr>
          <w:cantSplit/>
          <w:trHeight w:val="170"/>
        </w:trPr>
        <w:tc>
          <w:tcPr>
            <w:tcW w:w="192" w:type="pct"/>
          </w:tcPr>
          <w:p w:rsidR="00211129" w:rsidRPr="00BF6813" w:rsidRDefault="00211129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92" w:type="pct"/>
          </w:tcPr>
          <w:p w:rsidR="00211129" w:rsidRPr="00BF6813" w:rsidRDefault="00211129" w:rsidP="00D401D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1D3">
              <w:rPr>
                <w:rFonts w:ascii="Times New Roman" w:hAnsi="Times New Roman"/>
                <w:sz w:val="24"/>
                <w:szCs w:val="24"/>
                <w:lang w:eastAsia="ru-RU"/>
              </w:rPr>
              <w:t>Урок-конференция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401D3">
              <w:rPr>
                <w:rFonts w:ascii="Times New Roman" w:hAnsi="Times New Roman"/>
                <w:sz w:val="24"/>
                <w:szCs w:val="24"/>
                <w:lang w:eastAsia="ru-RU"/>
              </w:rPr>
              <w:t>«Одиноки ли мы во Вселенной?»</w:t>
            </w:r>
          </w:p>
        </w:tc>
        <w:tc>
          <w:tcPr>
            <w:tcW w:w="646" w:type="pct"/>
          </w:tcPr>
          <w:p w:rsidR="00211129" w:rsidRPr="00BF6813" w:rsidRDefault="00211129" w:rsidP="0046178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211129" w:rsidRPr="00BF6813" w:rsidRDefault="00211129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4B4" w:rsidRPr="00BF6813" w:rsidTr="00211129">
        <w:trPr>
          <w:cantSplit/>
          <w:trHeight w:val="170"/>
        </w:trPr>
        <w:tc>
          <w:tcPr>
            <w:tcW w:w="192" w:type="pct"/>
          </w:tcPr>
          <w:p w:rsidR="00EB04B4" w:rsidRDefault="00EB04B4" w:rsidP="00442325">
            <w:pPr>
              <w:spacing w:after="100" w:afterAutospacing="1" w:line="240" w:lineRule="auto"/>
              <w:ind w:right="-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92" w:type="pct"/>
          </w:tcPr>
          <w:p w:rsidR="00EB04B4" w:rsidRPr="00D401D3" w:rsidRDefault="00EB04B4" w:rsidP="00D401D3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1D3">
              <w:rPr>
                <w:rFonts w:ascii="Times New Roman" w:hAnsi="Times New Roman"/>
                <w:sz w:val="24"/>
                <w:szCs w:val="24"/>
                <w:lang w:eastAsia="ru-RU"/>
              </w:rPr>
              <w:t>Урок-конференция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401D3">
              <w:rPr>
                <w:rFonts w:ascii="Times New Roman" w:hAnsi="Times New Roman"/>
                <w:sz w:val="24"/>
                <w:szCs w:val="24"/>
                <w:lang w:eastAsia="ru-RU"/>
              </w:rPr>
              <w:t>«Одиноки ли мы во Вселенной?»</w:t>
            </w:r>
          </w:p>
        </w:tc>
        <w:tc>
          <w:tcPr>
            <w:tcW w:w="646" w:type="pct"/>
          </w:tcPr>
          <w:p w:rsidR="00EB04B4" w:rsidRDefault="00EB04B4" w:rsidP="00461788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EB04B4" w:rsidRPr="00BF6813" w:rsidRDefault="00EB04B4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EB04B4" w:rsidRPr="00BF6813" w:rsidRDefault="00EB04B4" w:rsidP="003025E0">
            <w:pPr>
              <w:spacing w:after="100" w:afterAutospacing="1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83733" w:rsidRDefault="00383733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p w:rsidR="00EB04B4" w:rsidRDefault="00EB04B4" w:rsidP="00211129">
      <w:pPr>
        <w:spacing w:after="0"/>
        <w:ind w:right="-142"/>
        <w:rPr>
          <w:rFonts w:ascii="Times New Roman" w:hAnsi="Times New Roman"/>
          <w:sz w:val="2"/>
          <w:szCs w:val="2"/>
          <w:lang w:eastAsia="ru-RU"/>
        </w:rPr>
      </w:pPr>
    </w:p>
    <w:sectPr w:rsidR="00EB04B4" w:rsidSect="00485971">
      <w:footerReference w:type="even" r:id="rId8"/>
      <w:footerReference w:type="default" r:id="rId9"/>
      <w:type w:val="continuous"/>
      <w:pgSz w:w="16838" w:h="11906" w:orient="landscape"/>
      <w:pgMar w:top="1134" w:right="851" w:bottom="851" w:left="1134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79C" w:rsidRDefault="0038579C">
      <w:pPr>
        <w:spacing w:after="0" w:line="240" w:lineRule="auto"/>
      </w:pPr>
      <w:r>
        <w:separator/>
      </w:r>
    </w:p>
  </w:endnote>
  <w:endnote w:type="continuationSeparator" w:id="0">
    <w:p w:rsidR="0038579C" w:rsidRDefault="0038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MediumITC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4E" w:rsidRDefault="0041050C" w:rsidP="00EF2FC0">
    <w:pPr>
      <w:pStyle w:val="a9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47724E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47724E" w:rsidRDefault="0047724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4E" w:rsidRDefault="0041050C" w:rsidP="00EF2FC0">
    <w:pPr>
      <w:pStyle w:val="a9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47724E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D34ACD">
      <w:rPr>
        <w:rStyle w:val="af8"/>
        <w:noProof/>
      </w:rPr>
      <w:t>1</w:t>
    </w:r>
    <w:r>
      <w:rPr>
        <w:rStyle w:val="af8"/>
      </w:rPr>
      <w:fldChar w:fldCharType="end"/>
    </w:r>
  </w:p>
  <w:p w:rsidR="0047724E" w:rsidRDefault="004772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79C" w:rsidRDefault="0038579C">
      <w:pPr>
        <w:spacing w:after="0" w:line="240" w:lineRule="auto"/>
      </w:pPr>
      <w:r>
        <w:separator/>
      </w:r>
    </w:p>
  </w:footnote>
  <w:footnote w:type="continuationSeparator" w:id="0">
    <w:p w:rsidR="0038579C" w:rsidRDefault="00385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2D64666"/>
    <w:multiLevelType w:val="hybridMultilevel"/>
    <w:tmpl w:val="10C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543891"/>
    <w:multiLevelType w:val="hybridMultilevel"/>
    <w:tmpl w:val="BAFABC96"/>
    <w:lvl w:ilvl="0" w:tplc="A254E73A">
      <w:start w:val="1"/>
      <w:numFmt w:val="bullet"/>
      <w:lvlText w:val=""/>
      <w:lvlJc w:val="left"/>
      <w:pPr>
        <w:ind w:left="1004" w:hanging="36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D034D3"/>
    <w:multiLevelType w:val="hybridMultilevel"/>
    <w:tmpl w:val="8B40B4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7">
    <w:nsid w:val="237447B8"/>
    <w:multiLevelType w:val="hybridMultilevel"/>
    <w:tmpl w:val="40042A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5170E1F"/>
    <w:multiLevelType w:val="hybridMultilevel"/>
    <w:tmpl w:val="12ACC330"/>
    <w:lvl w:ilvl="0" w:tplc="9416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F640F7"/>
    <w:multiLevelType w:val="hybridMultilevel"/>
    <w:tmpl w:val="1AE065C8"/>
    <w:lvl w:ilvl="0" w:tplc="0419000F">
      <w:start w:val="1"/>
      <w:numFmt w:val="decimal"/>
      <w:lvlText w:val="%1.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0">
    <w:nsid w:val="361913FF"/>
    <w:multiLevelType w:val="hybridMultilevel"/>
    <w:tmpl w:val="C3345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A0E48"/>
    <w:multiLevelType w:val="hybridMultilevel"/>
    <w:tmpl w:val="EBE0A51E"/>
    <w:lvl w:ilvl="0" w:tplc="A000A1F0">
      <w:start w:val="1"/>
      <w:numFmt w:val="decimal"/>
      <w:lvlText w:val="%1."/>
      <w:lvlJc w:val="left"/>
      <w:pPr>
        <w:ind w:left="140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2">
    <w:nsid w:val="3C374FB7"/>
    <w:multiLevelType w:val="hybridMultilevel"/>
    <w:tmpl w:val="C9C65A98"/>
    <w:lvl w:ilvl="0" w:tplc="46C2F12A">
      <w:start w:val="1"/>
      <w:numFmt w:val="bullet"/>
      <w:lvlText w:val="•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453B1974"/>
    <w:multiLevelType w:val="hybridMultilevel"/>
    <w:tmpl w:val="4AA06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1D0AC2"/>
    <w:multiLevelType w:val="hybridMultilevel"/>
    <w:tmpl w:val="DB526674"/>
    <w:lvl w:ilvl="0" w:tplc="6DF0301E">
      <w:start w:val="1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76A63BA"/>
    <w:multiLevelType w:val="hybridMultilevel"/>
    <w:tmpl w:val="EBE0A51E"/>
    <w:lvl w:ilvl="0" w:tplc="A000A1F0">
      <w:start w:val="1"/>
      <w:numFmt w:val="decimal"/>
      <w:lvlText w:val="%1."/>
      <w:lvlJc w:val="left"/>
      <w:pPr>
        <w:ind w:left="140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47FA7530"/>
    <w:multiLevelType w:val="hybridMultilevel"/>
    <w:tmpl w:val="E1BEB502"/>
    <w:lvl w:ilvl="0" w:tplc="E8082346">
      <w:start w:val="1"/>
      <w:numFmt w:val="bullet"/>
      <w:lvlText w:val="˗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FC2F14"/>
    <w:multiLevelType w:val="hybridMultilevel"/>
    <w:tmpl w:val="BEF09B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95C82"/>
    <w:multiLevelType w:val="hybridMultilevel"/>
    <w:tmpl w:val="5E6CBBA6"/>
    <w:lvl w:ilvl="0" w:tplc="A254E73A">
      <w:start w:val="1"/>
      <w:numFmt w:val="bullet"/>
      <w:lvlText w:val=""/>
      <w:lvlJc w:val="left"/>
      <w:pPr>
        <w:ind w:left="1647" w:hanging="36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5A3B3FB8"/>
    <w:multiLevelType w:val="hybridMultilevel"/>
    <w:tmpl w:val="33D4C0E4"/>
    <w:lvl w:ilvl="0" w:tplc="6BBEDB80">
      <w:start w:val="1"/>
      <w:numFmt w:val="bullet"/>
      <w:lvlText w:val="•"/>
      <w:lvlJc w:val="left"/>
      <w:pPr>
        <w:ind w:left="1429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CD017D"/>
    <w:multiLevelType w:val="hybridMultilevel"/>
    <w:tmpl w:val="780CD842"/>
    <w:lvl w:ilvl="0" w:tplc="A000A1F0">
      <w:start w:val="1"/>
      <w:numFmt w:val="decimal"/>
      <w:lvlText w:val="%1."/>
      <w:lvlJc w:val="left"/>
      <w:pPr>
        <w:ind w:left="140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CDD2821"/>
    <w:multiLevelType w:val="hybridMultilevel"/>
    <w:tmpl w:val="7988D60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6FD807E8"/>
    <w:multiLevelType w:val="hybridMultilevel"/>
    <w:tmpl w:val="20049E72"/>
    <w:lvl w:ilvl="0" w:tplc="A254E73A">
      <w:start w:val="1"/>
      <w:numFmt w:val="bullet"/>
      <w:lvlText w:val=""/>
      <w:lvlJc w:val="left"/>
      <w:pPr>
        <w:ind w:left="1004" w:hanging="360"/>
      </w:pPr>
      <w:rPr>
        <w:rFonts w:ascii="Wingdings 2" w:hAnsi="Wingdings 2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5C25FBF"/>
    <w:multiLevelType w:val="hybridMultilevel"/>
    <w:tmpl w:val="B570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C4EE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3C65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A2E29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F41F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4EF9A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8DE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6AF5E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94DE9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453BCC"/>
    <w:multiLevelType w:val="hybridMultilevel"/>
    <w:tmpl w:val="87BE1202"/>
    <w:lvl w:ilvl="0" w:tplc="6DF0301E">
      <w:start w:val="1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20"/>
  </w:num>
  <w:num w:numId="5">
    <w:abstractNumId w:val="0"/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1"/>
  </w:num>
  <w:num w:numId="9">
    <w:abstractNumId w:val="10"/>
  </w:num>
  <w:num w:numId="10">
    <w:abstractNumId w:val="18"/>
  </w:num>
  <w:num w:numId="11">
    <w:abstractNumId w:val="7"/>
  </w:num>
  <w:num w:numId="12">
    <w:abstractNumId w:val="9"/>
  </w:num>
  <w:num w:numId="13">
    <w:abstractNumId w:val="25"/>
  </w:num>
  <w:num w:numId="14">
    <w:abstractNumId w:val="11"/>
  </w:num>
  <w:num w:numId="15">
    <w:abstractNumId w:val="15"/>
  </w:num>
  <w:num w:numId="16">
    <w:abstractNumId w:val="19"/>
  </w:num>
  <w:num w:numId="17">
    <w:abstractNumId w:val="5"/>
  </w:num>
  <w:num w:numId="18">
    <w:abstractNumId w:val="12"/>
  </w:num>
  <w:num w:numId="19">
    <w:abstractNumId w:val="27"/>
  </w:num>
  <w:num w:numId="20">
    <w:abstractNumId w:val="16"/>
  </w:num>
  <w:num w:numId="21">
    <w:abstractNumId w:val="22"/>
  </w:num>
  <w:num w:numId="22">
    <w:abstractNumId w:val="3"/>
  </w:num>
  <w:num w:numId="23">
    <w:abstractNumId w:val="28"/>
  </w:num>
  <w:num w:numId="24">
    <w:abstractNumId w:val="14"/>
  </w:num>
  <w:num w:numId="25">
    <w:abstractNumId w:val="30"/>
  </w:num>
  <w:num w:numId="26">
    <w:abstractNumId w:val="17"/>
  </w:num>
  <w:num w:numId="27">
    <w:abstractNumId w:val="24"/>
  </w:num>
  <w:num w:numId="28">
    <w:abstractNumId w:val="26"/>
  </w:num>
  <w:num w:numId="29">
    <w:abstractNumId w:val="4"/>
  </w:num>
  <w:num w:numId="30">
    <w:abstractNumId w:val="23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7AC"/>
    <w:rsid w:val="00023514"/>
    <w:rsid w:val="00032BAE"/>
    <w:rsid w:val="000514E0"/>
    <w:rsid w:val="00063231"/>
    <w:rsid w:val="0006367F"/>
    <w:rsid w:val="00063A8A"/>
    <w:rsid w:val="00072ABF"/>
    <w:rsid w:val="000758ED"/>
    <w:rsid w:val="000800BF"/>
    <w:rsid w:val="00086153"/>
    <w:rsid w:val="0009183B"/>
    <w:rsid w:val="000A0CA9"/>
    <w:rsid w:val="000A0F5F"/>
    <w:rsid w:val="000A4C7A"/>
    <w:rsid w:val="000A771C"/>
    <w:rsid w:val="000B1C49"/>
    <w:rsid w:val="000B3E8E"/>
    <w:rsid w:val="000B6371"/>
    <w:rsid w:val="000C7D0D"/>
    <w:rsid w:val="000D27C1"/>
    <w:rsid w:val="000D2DA2"/>
    <w:rsid w:val="000D4263"/>
    <w:rsid w:val="000D6C63"/>
    <w:rsid w:val="000E597C"/>
    <w:rsid w:val="000F1FFF"/>
    <w:rsid w:val="000F6247"/>
    <w:rsid w:val="00102090"/>
    <w:rsid w:val="00102115"/>
    <w:rsid w:val="00105244"/>
    <w:rsid w:val="00111229"/>
    <w:rsid w:val="00115D0C"/>
    <w:rsid w:val="001360A8"/>
    <w:rsid w:val="00144DC6"/>
    <w:rsid w:val="00153CE3"/>
    <w:rsid w:val="001606C3"/>
    <w:rsid w:val="0016366D"/>
    <w:rsid w:val="00171437"/>
    <w:rsid w:val="00182ECE"/>
    <w:rsid w:val="001846D5"/>
    <w:rsid w:val="001A4668"/>
    <w:rsid w:val="001E3653"/>
    <w:rsid w:val="001E49EF"/>
    <w:rsid w:val="001E762C"/>
    <w:rsid w:val="001F37BB"/>
    <w:rsid w:val="0020099B"/>
    <w:rsid w:val="00201E83"/>
    <w:rsid w:val="00211129"/>
    <w:rsid w:val="00217127"/>
    <w:rsid w:val="00223C4D"/>
    <w:rsid w:val="00223D39"/>
    <w:rsid w:val="002250EF"/>
    <w:rsid w:val="00226995"/>
    <w:rsid w:val="002311E8"/>
    <w:rsid w:val="0023183A"/>
    <w:rsid w:val="00236044"/>
    <w:rsid w:val="00240C8A"/>
    <w:rsid w:val="00257A1B"/>
    <w:rsid w:val="00262B40"/>
    <w:rsid w:val="00264D2F"/>
    <w:rsid w:val="00270F78"/>
    <w:rsid w:val="00271949"/>
    <w:rsid w:val="002751CF"/>
    <w:rsid w:val="00277D00"/>
    <w:rsid w:val="00280650"/>
    <w:rsid w:val="002813A8"/>
    <w:rsid w:val="00285F2E"/>
    <w:rsid w:val="002C2F2E"/>
    <w:rsid w:val="002D0A54"/>
    <w:rsid w:val="002D1740"/>
    <w:rsid w:val="002D3BC5"/>
    <w:rsid w:val="002F552C"/>
    <w:rsid w:val="002F621D"/>
    <w:rsid w:val="003025E0"/>
    <w:rsid w:val="003150E1"/>
    <w:rsid w:val="00334DB0"/>
    <w:rsid w:val="00335698"/>
    <w:rsid w:val="00337521"/>
    <w:rsid w:val="0034129D"/>
    <w:rsid w:val="00351375"/>
    <w:rsid w:val="00353933"/>
    <w:rsid w:val="00356233"/>
    <w:rsid w:val="00356EA6"/>
    <w:rsid w:val="00360129"/>
    <w:rsid w:val="00364F91"/>
    <w:rsid w:val="0037555D"/>
    <w:rsid w:val="00376DD4"/>
    <w:rsid w:val="0038064B"/>
    <w:rsid w:val="00383733"/>
    <w:rsid w:val="0038579C"/>
    <w:rsid w:val="00393DB1"/>
    <w:rsid w:val="003969C5"/>
    <w:rsid w:val="003A0DC2"/>
    <w:rsid w:val="003A0E3D"/>
    <w:rsid w:val="003A5678"/>
    <w:rsid w:val="003C37F0"/>
    <w:rsid w:val="003D06BE"/>
    <w:rsid w:val="003D1D44"/>
    <w:rsid w:val="003D712C"/>
    <w:rsid w:val="003F0513"/>
    <w:rsid w:val="003F09AB"/>
    <w:rsid w:val="003F221E"/>
    <w:rsid w:val="003F50D6"/>
    <w:rsid w:val="003F71E9"/>
    <w:rsid w:val="003F7BAF"/>
    <w:rsid w:val="004046FD"/>
    <w:rsid w:val="00406B4E"/>
    <w:rsid w:val="0041050C"/>
    <w:rsid w:val="00414225"/>
    <w:rsid w:val="0043733A"/>
    <w:rsid w:val="004413F3"/>
    <w:rsid w:val="00442325"/>
    <w:rsid w:val="00450228"/>
    <w:rsid w:val="0045047D"/>
    <w:rsid w:val="0046055B"/>
    <w:rsid w:val="00461788"/>
    <w:rsid w:val="004659AC"/>
    <w:rsid w:val="0047724E"/>
    <w:rsid w:val="00477CC2"/>
    <w:rsid w:val="00477F6E"/>
    <w:rsid w:val="00482728"/>
    <w:rsid w:val="004857D1"/>
    <w:rsid w:val="00485971"/>
    <w:rsid w:val="00490332"/>
    <w:rsid w:val="004932EC"/>
    <w:rsid w:val="004A2B5D"/>
    <w:rsid w:val="004A5B3E"/>
    <w:rsid w:val="004A75E0"/>
    <w:rsid w:val="004B7964"/>
    <w:rsid w:val="004C1BA5"/>
    <w:rsid w:val="004C3790"/>
    <w:rsid w:val="004C40FF"/>
    <w:rsid w:val="004D3222"/>
    <w:rsid w:val="004D53BC"/>
    <w:rsid w:val="004E675F"/>
    <w:rsid w:val="00503C64"/>
    <w:rsid w:val="00532DAE"/>
    <w:rsid w:val="0053311B"/>
    <w:rsid w:val="005625A1"/>
    <w:rsid w:val="00567E15"/>
    <w:rsid w:val="0057135D"/>
    <w:rsid w:val="005741F1"/>
    <w:rsid w:val="0057775D"/>
    <w:rsid w:val="0058763A"/>
    <w:rsid w:val="005901E5"/>
    <w:rsid w:val="00591C6A"/>
    <w:rsid w:val="00592BA9"/>
    <w:rsid w:val="00596FA7"/>
    <w:rsid w:val="0059746B"/>
    <w:rsid w:val="005A2339"/>
    <w:rsid w:val="005D2795"/>
    <w:rsid w:val="005D3A95"/>
    <w:rsid w:val="005D7167"/>
    <w:rsid w:val="005E0183"/>
    <w:rsid w:val="005E3405"/>
    <w:rsid w:val="005E41EC"/>
    <w:rsid w:val="005F167E"/>
    <w:rsid w:val="005F6BD5"/>
    <w:rsid w:val="005F7A76"/>
    <w:rsid w:val="00600ACF"/>
    <w:rsid w:val="0060136E"/>
    <w:rsid w:val="0060465B"/>
    <w:rsid w:val="0061358C"/>
    <w:rsid w:val="00615C6B"/>
    <w:rsid w:val="006216BE"/>
    <w:rsid w:val="0062348D"/>
    <w:rsid w:val="006235CD"/>
    <w:rsid w:val="00631050"/>
    <w:rsid w:val="0064345A"/>
    <w:rsid w:val="00654809"/>
    <w:rsid w:val="00663C45"/>
    <w:rsid w:val="006659FF"/>
    <w:rsid w:val="00674B15"/>
    <w:rsid w:val="0068371E"/>
    <w:rsid w:val="006A4492"/>
    <w:rsid w:val="006A5DD2"/>
    <w:rsid w:val="006B14E4"/>
    <w:rsid w:val="006D0691"/>
    <w:rsid w:val="006D44DE"/>
    <w:rsid w:val="006D6973"/>
    <w:rsid w:val="006F5CD0"/>
    <w:rsid w:val="00702BF9"/>
    <w:rsid w:val="0070564B"/>
    <w:rsid w:val="00705ECA"/>
    <w:rsid w:val="0071033B"/>
    <w:rsid w:val="0072238A"/>
    <w:rsid w:val="00724E65"/>
    <w:rsid w:val="0073262B"/>
    <w:rsid w:val="00751B8B"/>
    <w:rsid w:val="00757006"/>
    <w:rsid w:val="00760BB4"/>
    <w:rsid w:val="007643D9"/>
    <w:rsid w:val="0076652A"/>
    <w:rsid w:val="00766AA7"/>
    <w:rsid w:val="00773682"/>
    <w:rsid w:val="00773EB2"/>
    <w:rsid w:val="0079027B"/>
    <w:rsid w:val="007A0507"/>
    <w:rsid w:val="007A107C"/>
    <w:rsid w:val="007A17AC"/>
    <w:rsid w:val="007A26F0"/>
    <w:rsid w:val="007B27AD"/>
    <w:rsid w:val="007B7797"/>
    <w:rsid w:val="007C0D01"/>
    <w:rsid w:val="007D0C7A"/>
    <w:rsid w:val="007D2CFA"/>
    <w:rsid w:val="007D3E85"/>
    <w:rsid w:val="007D633B"/>
    <w:rsid w:val="007E0435"/>
    <w:rsid w:val="007E3B8B"/>
    <w:rsid w:val="007F4B3F"/>
    <w:rsid w:val="00803D8B"/>
    <w:rsid w:val="00804F4D"/>
    <w:rsid w:val="00807C75"/>
    <w:rsid w:val="00812A8C"/>
    <w:rsid w:val="00815471"/>
    <w:rsid w:val="00823520"/>
    <w:rsid w:val="00826001"/>
    <w:rsid w:val="0082705E"/>
    <w:rsid w:val="008309C7"/>
    <w:rsid w:val="00832979"/>
    <w:rsid w:val="0085003E"/>
    <w:rsid w:val="008537F0"/>
    <w:rsid w:val="008714F9"/>
    <w:rsid w:val="00873754"/>
    <w:rsid w:val="00881F64"/>
    <w:rsid w:val="008855B4"/>
    <w:rsid w:val="008905D0"/>
    <w:rsid w:val="00892462"/>
    <w:rsid w:val="008C0ABC"/>
    <w:rsid w:val="008C6BC5"/>
    <w:rsid w:val="008D75BF"/>
    <w:rsid w:val="008E5EC2"/>
    <w:rsid w:val="008F1CDA"/>
    <w:rsid w:val="008F3684"/>
    <w:rsid w:val="0090185E"/>
    <w:rsid w:val="00902C87"/>
    <w:rsid w:val="00914344"/>
    <w:rsid w:val="00927DB9"/>
    <w:rsid w:val="00934513"/>
    <w:rsid w:val="00934809"/>
    <w:rsid w:val="009409B3"/>
    <w:rsid w:val="00942FF6"/>
    <w:rsid w:val="00944A1F"/>
    <w:rsid w:val="009515CD"/>
    <w:rsid w:val="009517BC"/>
    <w:rsid w:val="00960083"/>
    <w:rsid w:val="00972D5F"/>
    <w:rsid w:val="00975D92"/>
    <w:rsid w:val="009836F0"/>
    <w:rsid w:val="00984120"/>
    <w:rsid w:val="00991988"/>
    <w:rsid w:val="00996DDA"/>
    <w:rsid w:val="00996E3D"/>
    <w:rsid w:val="009A2A67"/>
    <w:rsid w:val="009B2610"/>
    <w:rsid w:val="009B2DF4"/>
    <w:rsid w:val="009F3E46"/>
    <w:rsid w:val="00A160B3"/>
    <w:rsid w:val="00A20826"/>
    <w:rsid w:val="00A26739"/>
    <w:rsid w:val="00A41047"/>
    <w:rsid w:val="00A45D0A"/>
    <w:rsid w:val="00A50517"/>
    <w:rsid w:val="00A53342"/>
    <w:rsid w:val="00A749AF"/>
    <w:rsid w:val="00A85745"/>
    <w:rsid w:val="00A9006D"/>
    <w:rsid w:val="00A90A0D"/>
    <w:rsid w:val="00A94755"/>
    <w:rsid w:val="00AA0EEC"/>
    <w:rsid w:val="00AA62AE"/>
    <w:rsid w:val="00AB4E6E"/>
    <w:rsid w:val="00AB7A5E"/>
    <w:rsid w:val="00AC15D9"/>
    <w:rsid w:val="00AC5D98"/>
    <w:rsid w:val="00AD02AF"/>
    <w:rsid w:val="00AE45C5"/>
    <w:rsid w:val="00AE79CA"/>
    <w:rsid w:val="00AF390C"/>
    <w:rsid w:val="00AF4B54"/>
    <w:rsid w:val="00B00D4F"/>
    <w:rsid w:val="00B02A05"/>
    <w:rsid w:val="00B02DD6"/>
    <w:rsid w:val="00B044C0"/>
    <w:rsid w:val="00B11A90"/>
    <w:rsid w:val="00B21251"/>
    <w:rsid w:val="00B243A6"/>
    <w:rsid w:val="00B31B7B"/>
    <w:rsid w:val="00B5162E"/>
    <w:rsid w:val="00B62059"/>
    <w:rsid w:val="00B749D3"/>
    <w:rsid w:val="00B85EC1"/>
    <w:rsid w:val="00B967AC"/>
    <w:rsid w:val="00BD231A"/>
    <w:rsid w:val="00BD28DE"/>
    <w:rsid w:val="00BD38F3"/>
    <w:rsid w:val="00BF317C"/>
    <w:rsid w:val="00BF38D4"/>
    <w:rsid w:val="00BF505D"/>
    <w:rsid w:val="00BF6813"/>
    <w:rsid w:val="00C04A19"/>
    <w:rsid w:val="00C07C22"/>
    <w:rsid w:val="00C1279E"/>
    <w:rsid w:val="00C258A5"/>
    <w:rsid w:val="00C512B8"/>
    <w:rsid w:val="00C65B81"/>
    <w:rsid w:val="00C70B14"/>
    <w:rsid w:val="00C81429"/>
    <w:rsid w:val="00C91A2F"/>
    <w:rsid w:val="00C9780E"/>
    <w:rsid w:val="00CA3595"/>
    <w:rsid w:val="00CA5FA9"/>
    <w:rsid w:val="00CC3D71"/>
    <w:rsid w:val="00CC6BB8"/>
    <w:rsid w:val="00CD1281"/>
    <w:rsid w:val="00CD1C46"/>
    <w:rsid w:val="00CD391F"/>
    <w:rsid w:val="00CF1B98"/>
    <w:rsid w:val="00CF50D7"/>
    <w:rsid w:val="00D34281"/>
    <w:rsid w:val="00D34ACD"/>
    <w:rsid w:val="00D401D3"/>
    <w:rsid w:val="00D50001"/>
    <w:rsid w:val="00D545A0"/>
    <w:rsid w:val="00D85AF5"/>
    <w:rsid w:val="00D91F03"/>
    <w:rsid w:val="00D93679"/>
    <w:rsid w:val="00DA70DA"/>
    <w:rsid w:val="00DC464B"/>
    <w:rsid w:val="00DD1C7D"/>
    <w:rsid w:val="00DD22A3"/>
    <w:rsid w:val="00DD3FC6"/>
    <w:rsid w:val="00DF0551"/>
    <w:rsid w:val="00DF07A8"/>
    <w:rsid w:val="00DF4222"/>
    <w:rsid w:val="00E11445"/>
    <w:rsid w:val="00E249BB"/>
    <w:rsid w:val="00E251C4"/>
    <w:rsid w:val="00E25A0A"/>
    <w:rsid w:val="00E323A2"/>
    <w:rsid w:val="00E371EA"/>
    <w:rsid w:val="00E41974"/>
    <w:rsid w:val="00E42034"/>
    <w:rsid w:val="00E4521F"/>
    <w:rsid w:val="00E54F1C"/>
    <w:rsid w:val="00E579DA"/>
    <w:rsid w:val="00E7040E"/>
    <w:rsid w:val="00E82CC0"/>
    <w:rsid w:val="00E84B32"/>
    <w:rsid w:val="00E93786"/>
    <w:rsid w:val="00EA5919"/>
    <w:rsid w:val="00EA5B65"/>
    <w:rsid w:val="00EB04B4"/>
    <w:rsid w:val="00EC1391"/>
    <w:rsid w:val="00EC25CD"/>
    <w:rsid w:val="00EC59EA"/>
    <w:rsid w:val="00EE6398"/>
    <w:rsid w:val="00EF0793"/>
    <w:rsid w:val="00EF2FC0"/>
    <w:rsid w:val="00EF7146"/>
    <w:rsid w:val="00F059FE"/>
    <w:rsid w:val="00F20D19"/>
    <w:rsid w:val="00F264C1"/>
    <w:rsid w:val="00F30262"/>
    <w:rsid w:val="00F302BF"/>
    <w:rsid w:val="00F425CB"/>
    <w:rsid w:val="00F61120"/>
    <w:rsid w:val="00F64B62"/>
    <w:rsid w:val="00F6684B"/>
    <w:rsid w:val="00F73ABF"/>
    <w:rsid w:val="00FA315C"/>
    <w:rsid w:val="00FA3B13"/>
    <w:rsid w:val="00FA44BC"/>
    <w:rsid w:val="00FA503C"/>
    <w:rsid w:val="00FA5993"/>
    <w:rsid w:val="00FB3F1D"/>
    <w:rsid w:val="00FC2716"/>
    <w:rsid w:val="00FC4B7A"/>
    <w:rsid w:val="00FC5C7B"/>
    <w:rsid w:val="00FD2269"/>
    <w:rsid w:val="00FD6CE7"/>
    <w:rsid w:val="00FD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AC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967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F68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B967AC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/>
      <w:b/>
      <w:bCs/>
      <w:color w:val="00006C"/>
      <w:sz w:val="25"/>
      <w:szCs w:val="25"/>
      <w:lang w:eastAsia="ru-RU"/>
    </w:rPr>
  </w:style>
  <w:style w:type="paragraph" w:styleId="4">
    <w:name w:val="heading 4"/>
    <w:basedOn w:val="a0"/>
    <w:next w:val="a0"/>
    <w:link w:val="40"/>
    <w:qFormat/>
    <w:rsid w:val="00B967A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67AC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1"/>
    <w:link w:val="3"/>
    <w:uiPriority w:val="9"/>
    <w:rsid w:val="00B967AC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customStyle="1" w:styleId="40">
    <w:name w:val="Заголовок 4 Знак"/>
    <w:basedOn w:val="a1"/>
    <w:link w:val="4"/>
    <w:rsid w:val="00B967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Hyperlink"/>
    <w:uiPriority w:val="99"/>
    <w:unhideWhenUsed/>
    <w:rsid w:val="00B967AC"/>
    <w:rPr>
      <w:color w:val="6300FF"/>
      <w:u w:val="single"/>
    </w:rPr>
  </w:style>
  <w:style w:type="paragraph" w:styleId="a5">
    <w:name w:val="Normal (Web)"/>
    <w:basedOn w:val="a0"/>
    <w:unhideWhenUsed/>
    <w:rsid w:val="00B967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967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0"/>
    <w:link w:val="a8"/>
    <w:rsid w:val="00B967AC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16"/>
      <w:lang w:eastAsia="ru-RU"/>
    </w:rPr>
  </w:style>
  <w:style w:type="character" w:customStyle="1" w:styleId="a8">
    <w:name w:val="Основной текст Знак"/>
    <w:basedOn w:val="a1"/>
    <w:link w:val="a7"/>
    <w:rsid w:val="00B967AC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  <w:style w:type="paragraph" w:styleId="a9">
    <w:name w:val="footer"/>
    <w:basedOn w:val="a0"/>
    <w:link w:val="aa"/>
    <w:rsid w:val="00B967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rsid w:val="00B9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rsid w:val="00B967A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Plain Text"/>
    <w:basedOn w:val="a0"/>
    <w:link w:val="ac"/>
    <w:rsid w:val="00B967AC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c">
    <w:name w:val="Текст Знак"/>
    <w:basedOn w:val="a1"/>
    <w:link w:val="ab"/>
    <w:rsid w:val="00B967A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Title"/>
    <w:basedOn w:val="a0"/>
    <w:link w:val="ae"/>
    <w:qFormat/>
    <w:rsid w:val="00B967AC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e">
    <w:name w:val="Название Знак"/>
    <w:basedOn w:val="a1"/>
    <w:link w:val="ad"/>
    <w:rsid w:val="00B967AC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f">
    <w:name w:val="endnote text"/>
    <w:basedOn w:val="a0"/>
    <w:link w:val="af0"/>
    <w:semiHidden/>
    <w:rsid w:val="00B967AC"/>
    <w:rPr>
      <w:sz w:val="20"/>
      <w:szCs w:val="20"/>
    </w:rPr>
  </w:style>
  <w:style w:type="character" w:customStyle="1" w:styleId="af0">
    <w:name w:val="Текст концевой сноски Знак"/>
    <w:basedOn w:val="a1"/>
    <w:link w:val="af"/>
    <w:semiHidden/>
    <w:rsid w:val="00B967AC"/>
    <w:rPr>
      <w:rFonts w:ascii="Calibri" w:eastAsia="Calibri" w:hAnsi="Calibri" w:cs="Times New Roman"/>
      <w:sz w:val="20"/>
      <w:szCs w:val="20"/>
    </w:rPr>
  </w:style>
  <w:style w:type="character" w:styleId="af1">
    <w:name w:val="endnote reference"/>
    <w:semiHidden/>
    <w:rsid w:val="00B967AC"/>
    <w:rPr>
      <w:vertAlign w:val="superscript"/>
    </w:rPr>
  </w:style>
  <w:style w:type="paragraph" w:styleId="af2">
    <w:name w:val="footnote text"/>
    <w:basedOn w:val="a0"/>
    <w:link w:val="af3"/>
    <w:semiHidden/>
    <w:rsid w:val="00B967AC"/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B967AC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semiHidden/>
    <w:rsid w:val="00B967AC"/>
    <w:rPr>
      <w:vertAlign w:val="superscript"/>
    </w:rPr>
  </w:style>
  <w:style w:type="paragraph" w:styleId="21">
    <w:name w:val="Body Text Indent 2"/>
    <w:basedOn w:val="a0"/>
    <w:link w:val="22"/>
    <w:rsid w:val="00B967A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9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B967A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B967A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FollowedHyperlink"/>
    <w:rsid w:val="00B967AC"/>
    <w:rPr>
      <w:color w:val="800080"/>
      <w:u w:val="single"/>
    </w:rPr>
  </w:style>
  <w:style w:type="paragraph" w:styleId="af6">
    <w:name w:val="Body Text Indent"/>
    <w:basedOn w:val="a0"/>
    <w:link w:val="af7"/>
    <w:rsid w:val="00B967AC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B967AC"/>
    <w:rPr>
      <w:rFonts w:ascii="Calibri" w:eastAsia="Calibri" w:hAnsi="Calibri" w:cs="Times New Roman"/>
    </w:rPr>
  </w:style>
  <w:style w:type="character" w:styleId="af8">
    <w:name w:val="page number"/>
    <w:basedOn w:val="a1"/>
    <w:rsid w:val="00B967AC"/>
  </w:style>
  <w:style w:type="paragraph" w:styleId="af9">
    <w:name w:val="header"/>
    <w:basedOn w:val="a0"/>
    <w:link w:val="afa"/>
    <w:rsid w:val="00B967AC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B967AC"/>
    <w:rPr>
      <w:rFonts w:ascii="Calibri" w:eastAsia="Calibri" w:hAnsi="Calibri" w:cs="Times New Roman"/>
    </w:rPr>
  </w:style>
  <w:style w:type="paragraph" w:styleId="afb">
    <w:name w:val="List Paragraph"/>
    <w:basedOn w:val="a0"/>
    <w:link w:val="afc"/>
    <w:uiPriority w:val="99"/>
    <w:qFormat/>
    <w:rsid w:val="009F3E46"/>
    <w:pPr>
      <w:ind w:left="720"/>
      <w:contextualSpacing/>
    </w:pPr>
  </w:style>
  <w:style w:type="paragraph" w:styleId="afd">
    <w:name w:val="Balloon Text"/>
    <w:basedOn w:val="a0"/>
    <w:link w:val="afe"/>
    <w:uiPriority w:val="99"/>
    <w:semiHidden/>
    <w:unhideWhenUsed/>
    <w:rsid w:val="00EF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EF2FC0"/>
    <w:rPr>
      <w:rFonts w:ascii="Tahoma" w:eastAsia="Calibri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D63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7D633B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7D63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7D633B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1"/>
    <w:rsid w:val="007D633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1">
    <w:name w:val="Абзац списка1"/>
    <w:basedOn w:val="a0"/>
    <w:rsid w:val="00EA5919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C3D71"/>
    <w:rPr>
      <w:rFonts w:ascii="Times New Roman" w:hAnsi="Times New Roman"/>
      <w:sz w:val="24"/>
      <w:u w:val="none"/>
      <w:effect w:val="none"/>
    </w:rPr>
  </w:style>
  <w:style w:type="character" w:customStyle="1" w:styleId="20">
    <w:name w:val="Заголовок 2 Знак"/>
    <w:basedOn w:val="a1"/>
    <w:link w:val="2"/>
    <w:uiPriority w:val="9"/>
    <w:semiHidden/>
    <w:rsid w:val="00BF68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a1"/>
    <w:rsid w:val="006A5DD2"/>
    <w:rPr>
      <w:rFonts w:ascii="SchoolBookSanPin" w:hAnsi="SchoolBookSanPin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1"/>
    <w:rsid w:val="006A5DD2"/>
    <w:rPr>
      <w:rFonts w:ascii="SchoolBookSanPin-Italic" w:hAnsi="SchoolBookSanPin-Italic" w:hint="default"/>
      <w:b w:val="0"/>
      <w:bCs w:val="0"/>
      <w:i/>
      <w:iCs/>
      <w:color w:val="231F20"/>
      <w:sz w:val="22"/>
      <w:szCs w:val="22"/>
    </w:rPr>
  </w:style>
  <w:style w:type="character" w:customStyle="1" w:styleId="fontstyle31">
    <w:name w:val="fontstyle31"/>
    <w:basedOn w:val="a1"/>
    <w:rsid w:val="006A5DD2"/>
    <w:rPr>
      <w:rFonts w:ascii="OfficinaSansMediumITC-Regular" w:hAnsi="OfficinaSansMediumITC-Regular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41">
    <w:name w:val="fontstyle41"/>
    <w:basedOn w:val="a1"/>
    <w:rsid w:val="006A5DD2"/>
    <w:rPr>
      <w:rFonts w:ascii="OfficinaSansMediumITC-Regular" w:hAnsi="OfficinaSansMediumITC-Regular" w:hint="default"/>
      <w:b w:val="0"/>
      <w:bCs w:val="0"/>
      <w:i w:val="0"/>
      <w:iCs w:val="0"/>
      <w:color w:val="231F20"/>
      <w:sz w:val="20"/>
      <w:szCs w:val="20"/>
    </w:rPr>
  </w:style>
  <w:style w:type="paragraph" w:customStyle="1" w:styleId="Style22">
    <w:name w:val="Style22"/>
    <w:basedOn w:val="a0"/>
    <w:uiPriority w:val="99"/>
    <w:rsid w:val="001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0"/>
    <w:uiPriority w:val="99"/>
    <w:rsid w:val="001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5">
    <w:name w:val="Font Style115"/>
    <w:basedOn w:val="a1"/>
    <w:uiPriority w:val="99"/>
    <w:rsid w:val="001F37B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16">
    <w:name w:val="Font Style116"/>
    <w:basedOn w:val="a1"/>
    <w:uiPriority w:val="99"/>
    <w:rsid w:val="001F37B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a0"/>
    <w:uiPriority w:val="99"/>
    <w:rsid w:val="001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fc">
    <w:name w:val="Абзац списка Знак"/>
    <w:link w:val="afb"/>
    <w:uiPriority w:val="99"/>
    <w:locked/>
    <w:rsid w:val="001F37BB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23"/>
    <w:locked/>
    <w:rsid w:val="00257A1B"/>
    <w:rPr>
      <w:rFonts w:ascii="Calibri" w:hAnsi="Calibri"/>
    </w:rPr>
  </w:style>
  <w:style w:type="paragraph" w:customStyle="1" w:styleId="23">
    <w:name w:val="Абзац списка2"/>
    <w:basedOn w:val="a0"/>
    <w:link w:val="ListParagraphChar"/>
    <w:rsid w:val="00257A1B"/>
    <w:pPr>
      <w:ind w:left="720"/>
      <w:contextualSpacing/>
    </w:pPr>
    <w:rPr>
      <w:rFonts w:eastAsiaTheme="minorHAnsi" w:cstheme="minorBidi"/>
    </w:rPr>
  </w:style>
  <w:style w:type="paragraph" w:customStyle="1" w:styleId="12">
    <w:name w:val="Без интервала1"/>
    <w:link w:val="NoSpacingChar"/>
    <w:rsid w:val="00257A1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257A1B"/>
    <w:rPr>
      <w:rFonts w:ascii="Calibri" w:eastAsia="Times New Roman" w:hAnsi="Calibri" w:cs="Times New Roman"/>
    </w:rPr>
  </w:style>
  <w:style w:type="paragraph" w:customStyle="1" w:styleId="33">
    <w:name w:val="Абзац списка3"/>
    <w:basedOn w:val="a0"/>
    <w:rsid w:val="00EB04B4"/>
    <w:pPr>
      <w:ind w:left="720"/>
      <w:contextualSpacing/>
    </w:pPr>
    <w:rPr>
      <w:rFonts w:eastAsiaTheme="minorHAnsi" w:cstheme="minorBidi"/>
    </w:rPr>
  </w:style>
  <w:style w:type="paragraph" w:customStyle="1" w:styleId="24">
    <w:name w:val="Без интервала2"/>
    <w:rsid w:val="00EB04B4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6503</Words>
  <Characters>37071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2015-09-04T04:43:00Z</cp:lastPrinted>
  <dcterms:created xsi:type="dcterms:W3CDTF">2018-09-03T17:15:00Z</dcterms:created>
  <dcterms:modified xsi:type="dcterms:W3CDTF">2018-10-06T07:57:00Z</dcterms:modified>
</cp:coreProperties>
</file>