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0D" w:rsidRDefault="0057500D">
      <w:pPr>
        <w:rPr>
          <w:sz w:val="24"/>
          <w:szCs w:val="24"/>
        </w:rPr>
      </w:pPr>
    </w:p>
    <w:p w:rsidR="005E0F0C" w:rsidRPr="0070218F" w:rsidRDefault="00DF1296" w:rsidP="0070218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218F">
        <w:rPr>
          <w:rFonts w:ascii="Times New Roman" w:hAnsi="Times New Roman" w:cs="Times New Roman"/>
          <w:b/>
          <w:sz w:val="48"/>
          <w:szCs w:val="48"/>
        </w:rPr>
        <w:t>Урок мужества</w:t>
      </w:r>
    </w:p>
    <w:p w:rsidR="00DF1296" w:rsidRPr="0070218F" w:rsidRDefault="00DF1296" w:rsidP="0070218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218F">
        <w:rPr>
          <w:rFonts w:ascii="Times New Roman" w:hAnsi="Times New Roman" w:cs="Times New Roman"/>
          <w:b/>
          <w:sz w:val="48"/>
          <w:szCs w:val="48"/>
        </w:rPr>
        <w:t>«Все для фронта! Все для победы!»</w:t>
      </w:r>
    </w:p>
    <w:p w:rsidR="00DF1296" w:rsidRDefault="00DF1296">
      <w:pPr>
        <w:rPr>
          <w:sz w:val="24"/>
          <w:szCs w:val="24"/>
        </w:rPr>
      </w:pPr>
      <w:r w:rsidRPr="00CA6E5F">
        <w:rPr>
          <w:sz w:val="24"/>
          <w:szCs w:val="24"/>
        </w:rPr>
        <w:t xml:space="preserve">Цель: показать мужество и героизм Советских солдат в годы Вов; самоотверженность, </w:t>
      </w:r>
      <w:r w:rsidR="00CA6E5F">
        <w:rPr>
          <w:sz w:val="24"/>
          <w:szCs w:val="24"/>
        </w:rPr>
        <w:t xml:space="preserve">        </w:t>
      </w:r>
    </w:p>
    <w:p w:rsidR="00CA6E5F" w:rsidRPr="00CA6E5F" w:rsidRDefault="00CA6E5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A6E5F">
        <w:rPr>
          <w:sz w:val="24"/>
          <w:szCs w:val="24"/>
        </w:rPr>
        <w:t xml:space="preserve">мужество </w:t>
      </w:r>
      <w:r>
        <w:rPr>
          <w:sz w:val="24"/>
          <w:szCs w:val="24"/>
        </w:rPr>
        <w:t xml:space="preserve"> </w:t>
      </w:r>
      <w:r w:rsidRPr="00CA6E5F">
        <w:rPr>
          <w:sz w:val="24"/>
          <w:szCs w:val="24"/>
        </w:rPr>
        <w:t>на трудовом фронте.</w:t>
      </w:r>
    </w:p>
    <w:p w:rsidR="00DF1296" w:rsidRDefault="00DF1296">
      <w:pPr>
        <w:rPr>
          <w:sz w:val="24"/>
          <w:szCs w:val="24"/>
        </w:rPr>
      </w:pPr>
      <w:r w:rsidRPr="00CA6E5F">
        <w:rPr>
          <w:sz w:val="24"/>
          <w:szCs w:val="24"/>
        </w:rPr>
        <w:t xml:space="preserve">Оборудование: презентация, фотографии военных событий, стенд «Никто не забыт, ничто </w:t>
      </w:r>
    </w:p>
    <w:p w:rsidR="00CA6E5F" w:rsidRPr="00CA6E5F" w:rsidRDefault="00CA6E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CA6E5F">
        <w:rPr>
          <w:sz w:val="24"/>
          <w:szCs w:val="24"/>
        </w:rPr>
        <w:t xml:space="preserve">не  забыто»     </w:t>
      </w:r>
      <w:r>
        <w:rPr>
          <w:sz w:val="24"/>
          <w:szCs w:val="24"/>
        </w:rPr>
        <w:t xml:space="preserve"> </w:t>
      </w:r>
    </w:p>
    <w:p w:rsidR="00DF1296" w:rsidRPr="00CA6E5F" w:rsidRDefault="00DF1296" w:rsidP="00CA6E5F">
      <w:pPr>
        <w:jc w:val="center"/>
        <w:rPr>
          <w:sz w:val="24"/>
          <w:szCs w:val="24"/>
        </w:rPr>
      </w:pPr>
      <w:r w:rsidRPr="00CA6E5F">
        <w:rPr>
          <w:sz w:val="24"/>
          <w:szCs w:val="24"/>
        </w:rPr>
        <w:t>Ход урока:</w:t>
      </w:r>
    </w:p>
    <w:p w:rsidR="00DF1296" w:rsidRPr="00CA6E5F" w:rsidRDefault="00DF1296" w:rsidP="00DF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6E5F">
        <w:rPr>
          <w:sz w:val="24"/>
          <w:szCs w:val="24"/>
        </w:rPr>
        <w:t>Организация класса</w:t>
      </w:r>
    </w:p>
    <w:p w:rsidR="00DF1296" w:rsidRPr="00CA6E5F" w:rsidRDefault="00DE122D" w:rsidP="00DF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6E5F">
        <w:rPr>
          <w:sz w:val="24"/>
          <w:szCs w:val="24"/>
        </w:rPr>
        <w:t>Выступление учителя</w:t>
      </w:r>
    </w:p>
    <w:p w:rsidR="00DE122D" w:rsidRPr="00CA6E5F" w:rsidRDefault="00DF1296" w:rsidP="00DF1296">
      <w:pPr>
        <w:rPr>
          <w:sz w:val="24"/>
          <w:szCs w:val="24"/>
        </w:rPr>
      </w:pPr>
      <w:r w:rsidRPr="00CA6E5F">
        <w:rPr>
          <w:sz w:val="24"/>
          <w:szCs w:val="24"/>
        </w:rPr>
        <w:t>70 лет прошло после окончания войны. Все меньше остается в живых тех, кто ковал Великую Победу. В годы</w:t>
      </w:r>
      <w:r w:rsidR="00A36C51" w:rsidRPr="00CA6E5F">
        <w:rPr>
          <w:sz w:val="24"/>
          <w:szCs w:val="24"/>
        </w:rPr>
        <w:t xml:space="preserve"> войны погибло более 27 миллионов человек. Последующие поколения должны отдать должное  мужеству, героизму и стойкости защитников Отечества. За мужество и отвагу на фронте 11638 человек были удостоены звания Героя Советского Сою</w:t>
      </w:r>
      <w:r w:rsidR="00DE122D" w:rsidRPr="00CA6E5F">
        <w:rPr>
          <w:sz w:val="24"/>
          <w:szCs w:val="24"/>
        </w:rPr>
        <w:t>за, из них 50 г</w:t>
      </w:r>
      <w:r w:rsidR="00A36C51" w:rsidRPr="00CA6E5F">
        <w:rPr>
          <w:sz w:val="24"/>
          <w:szCs w:val="24"/>
        </w:rPr>
        <w:t>ероев Советского Союз</w:t>
      </w:r>
      <w:r w:rsidR="00BB502D" w:rsidRPr="00CA6E5F">
        <w:rPr>
          <w:sz w:val="24"/>
          <w:szCs w:val="24"/>
        </w:rPr>
        <w:t>а -</w:t>
      </w:r>
      <w:r w:rsidR="00A36C51" w:rsidRPr="00CA6E5F">
        <w:rPr>
          <w:sz w:val="24"/>
          <w:szCs w:val="24"/>
        </w:rPr>
        <w:t xml:space="preserve">  дагестанцы. Орденами и медалями были награждены более 7 миллионов  советских воинов. </w:t>
      </w:r>
      <w:r w:rsidRPr="00CA6E5F">
        <w:rPr>
          <w:sz w:val="24"/>
          <w:szCs w:val="24"/>
        </w:rPr>
        <w:t xml:space="preserve">  </w:t>
      </w:r>
      <w:r w:rsidR="00DE122D" w:rsidRPr="00CA6E5F">
        <w:rPr>
          <w:sz w:val="24"/>
          <w:szCs w:val="24"/>
        </w:rPr>
        <w:t xml:space="preserve">Среди </w:t>
      </w:r>
      <w:proofErr w:type="gramStart"/>
      <w:r w:rsidR="00DE122D" w:rsidRPr="00CA6E5F">
        <w:rPr>
          <w:sz w:val="24"/>
          <w:szCs w:val="24"/>
        </w:rPr>
        <w:t>награжденных</w:t>
      </w:r>
      <w:proofErr w:type="gramEnd"/>
      <w:r w:rsidR="00DE122D" w:rsidRPr="00CA6E5F">
        <w:rPr>
          <w:sz w:val="24"/>
          <w:szCs w:val="24"/>
        </w:rPr>
        <w:t xml:space="preserve"> и наши земляки.  Сегодня ученики 11 класса расскажут вам о них.</w:t>
      </w:r>
    </w:p>
    <w:p w:rsidR="00DF1296" w:rsidRPr="00CA6E5F" w:rsidRDefault="00DE122D" w:rsidP="00DE122D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6E5F">
        <w:rPr>
          <w:sz w:val="24"/>
          <w:szCs w:val="24"/>
        </w:rPr>
        <w:t>Выступление учеников 9 класса. Они знакомят с основными сражениями Великой Отечественной войны.</w:t>
      </w:r>
    </w:p>
    <w:p w:rsidR="00DE122D" w:rsidRPr="00CA6E5F" w:rsidRDefault="00DE122D" w:rsidP="00DE122D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6E5F">
        <w:rPr>
          <w:sz w:val="24"/>
          <w:szCs w:val="24"/>
        </w:rPr>
        <w:t>Рассказы о наших земляках</w:t>
      </w:r>
      <w:proofErr w:type="gramStart"/>
      <w:r w:rsidRPr="00CA6E5F">
        <w:rPr>
          <w:sz w:val="24"/>
          <w:szCs w:val="24"/>
        </w:rPr>
        <w:t>.</w:t>
      </w:r>
      <w:proofErr w:type="gramEnd"/>
      <w:r w:rsidRPr="00CA6E5F">
        <w:rPr>
          <w:sz w:val="24"/>
          <w:szCs w:val="24"/>
        </w:rPr>
        <w:t xml:space="preserve"> ( </w:t>
      </w:r>
      <w:proofErr w:type="gramStart"/>
      <w:r w:rsidRPr="00CA6E5F">
        <w:rPr>
          <w:sz w:val="24"/>
          <w:szCs w:val="24"/>
        </w:rPr>
        <w:t>у</w:t>
      </w:r>
      <w:proofErr w:type="gramEnd"/>
      <w:r w:rsidRPr="00CA6E5F">
        <w:rPr>
          <w:sz w:val="24"/>
          <w:szCs w:val="24"/>
        </w:rPr>
        <w:t>чащиеся 11 класса)</w:t>
      </w:r>
    </w:p>
    <w:p w:rsidR="00DE122D" w:rsidRPr="00CA6E5F" w:rsidRDefault="00DE122D" w:rsidP="00DE122D">
      <w:pPr>
        <w:pStyle w:val="a3"/>
        <w:numPr>
          <w:ilvl w:val="0"/>
          <w:numId w:val="2"/>
        </w:numPr>
        <w:rPr>
          <w:sz w:val="24"/>
          <w:szCs w:val="24"/>
        </w:rPr>
      </w:pPr>
      <w:r w:rsidRPr="00CA6E5F">
        <w:rPr>
          <w:sz w:val="24"/>
          <w:szCs w:val="24"/>
        </w:rPr>
        <w:t>Гусаров Петр  Михайлович – участник Сталинградской битвы.  Гусаров Петр Михайлович родился 27 ноября 1912 года. В 1941 году с первых дней</w:t>
      </w:r>
      <w:r w:rsidRPr="00CA6E5F">
        <w:rPr>
          <w:sz w:val="24"/>
          <w:szCs w:val="24"/>
        </w:rPr>
        <w:tab/>
        <w:t xml:space="preserve"> войны был призван </w:t>
      </w:r>
      <w:proofErr w:type="spellStart"/>
      <w:r w:rsidRPr="00CA6E5F">
        <w:rPr>
          <w:sz w:val="24"/>
          <w:szCs w:val="24"/>
        </w:rPr>
        <w:t>Кизлярским</w:t>
      </w:r>
      <w:proofErr w:type="spellEnd"/>
      <w:r w:rsidRPr="00CA6E5F">
        <w:rPr>
          <w:sz w:val="24"/>
          <w:szCs w:val="24"/>
        </w:rPr>
        <w:t xml:space="preserve"> военкоматом и направлен в Житомирское  направление, где участвовал в боях. Войска 441 стрелкового полка отходили </w:t>
      </w:r>
      <w:r w:rsidR="001F3F50" w:rsidRPr="00CA6E5F">
        <w:rPr>
          <w:sz w:val="24"/>
          <w:szCs w:val="24"/>
        </w:rPr>
        <w:t xml:space="preserve">через Днепр, </w:t>
      </w:r>
      <w:proofErr w:type="spellStart"/>
      <w:r w:rsidR="001F3F50" w:rsidRPr="00CA6E5F">
        <w:rPr>
          <w:sz w:val="24"/>
          <w:szCs w:val="24"/>
        </w:rPr>
        <w:t>Крименчер</w:t>
      </w:r>
      <w:proofErr w:type="spellEnd"/>
      <w:r w:rsidR="001F3F50" w:rsidRPr="00CA6E5F">
        <w:rPr>
          <w:sz w:val="24"/>
          <w:szCs w:val="24"/>
        </w:rPr>
        <w:t>, Харьков до Донца.  В ноябре 1941 года был направлен в город Воронеж в артиллерийское училище, после его окончания попал в 307 артиллерийский полк командиром разведки дивизиона.  В составе этого полка участвовал в боях на Донце, где держали оборону всю зиму 1941-1942 годов. В мае 1942 года под сильным натиском немецких войск начали отступление до Сталинграда.  Резерв главного командования – 23 минометная бригада, 140 минометный полк и дивизион, в котором служил Петр Михайлович, были направлены через Волгу в распоряжение 62 армии, командиром которой был Василий Иванович Чуйков.</w:t>
      </w:r>
      <w:r w:rsidR="00A5364C" w:rsidRPr="00CA6E5F">
        <w:rPr>
          <w:sz w:val="24"/>
          <w:szCs w:val="24"/>
        </w:rPr>
        <w:t xml:space="preserve"> Эта военная сила уничтожила армию Паулюса 2 февраля 1943 года. После участвовал в Курской битве, затем их дивизион и 23 минометная бригада (комбриг Орлов) продолжили наступление до города Запорожье. От Запорожья  прошли с боями до Молдавии, затем перешли в наступление на Румынию, где в 1944 году был ранен и направлен в полевой госпиталь. С полевого госпиталя был направлен  в </w:t>
      </w:r>
      <w:r w:rsidR="00A5364C" w:rsidRPr="00CA6E5F">
        <w:rPr>
          <w:sz w:val="24"/>
          <w:szCs w:val="24"/>
        </w:rPr>
        <w:lastRenderedPageBreak/>
        <w:t xml:space="preserve">Одессу, Днепропетровск, Николаев. В госпиталях пролежал около 6 месяцев. Был комиссован и отправлен домой как инвалид Отечественной войны  </w:t>
      </w:r>
      <w:r w:rsidR="00A5364C" w:rsidRPr="00CA6E5F">
        <w:rPr>
          <w:sz w:val="24"/>
          <w:szCs w:val="24"/>
          <w:lang w:val="en-US"/>
        </w:rPr>
        <w:t>II</w:t>
      </w:r>
      <w:r w:rsidR="00A5364C" w:rsidRPr="00CA6E5F">
        <w:rPr>
          <w:sz w:val="24"/>
          <w:szCs w:val="24"/>
        </w:rPr>
        <w:t xml:space="preserve"> группы. </w:t>
      </w:r>
      <w:proofErr w:type="gramStart"/>
      <w:r w:rsidR="00A5364C" w:rsidRPr="00CA6E5F">
        <w:rPr>
          <w:sz w:val="24"/>
          <w:szCs w:val="24"/>
        </w:rPr>
        <w:t>Награжден</w:t>
      </w:r>
      <w:proofErr w:type="gramEnd"/>
      <w:r w:rsidR="00A5364C" w:rsidRPr="00CA6E5F">
        <w:rPr>
          <w:sz w:val="24"/>
          <w:szCs w:val="24"/>
        </w:rPr>
        <w:t xml:space="preserve"> орденом Красной Звезды, медалью  «За боевые заслуги»</w:t>
      </w:r>
      <w:r w:rsidR="001E3230" w:rsidRPr="00CA6E5F">
        <w:rPr>
          <w:sz w:val="24"/>
          <w:szCs w:val="24"/>
        </w:rPr>
        <w:t>, м</w:t>
      </w:r>
      <w:r w:rsidR="00A5364C" w:rsidRPr="00CA6E5F">
        <w:rPr>
          <w:sz w:val="24"/>
          <w:szCs w:val="24"/>
        </w:rPr>
        <w:t>едалью «За оборону Сталинграда», юбилейными медалями.</w:t>
      </w:r>
    </w:p>
    <w:p w:rsidR="000F62E3" w:rsidRPr="000F62E3" w:rsidRDefault="001E3230" w:rsidP="000F62E3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CA6E5F">
        <w:rPr>
          <w:sz w:val="24"/>
          <w:szCs w:val="24"/>
        </w:rPr>
        <w:t>Узаиров</w:t>
      </w:r>
      <w:proofErr w:type="spellEnd"/>
      <w:r w:rsidRPr="00CA6E5F">
        <w:rPr>
          <w:sz w:val="24"/>
          <w:szCs w:val="24"/>
        </w:rPr>
        <w:t xml:space="preserve"> Магомед </w:t>
      </w:r>
      <w:proofErr w:type="spellStart"/>
      <w:r w:rsidRPr="00CA6E5F">
        <w:rPr>
          <w:sz w:val="24"/>
          <w:szCs w:val="24"/>
        </w:rPr>
        <w:t>Кадырович</w:t>
      </w:r>
      <w:proofErr w:type="spellEnd"/>
      <w:r w:rsidRPr="00CA6E5F">
        <w:rPr>
          <w:sz w:val="24"/>
          <w:szCs w:val="24"/>
        </w:rPr>
        <w:t xml:space="preserve"> – участник Сталинградской и Курской битв.</w:t>
      </w:r>
      <w:r w:rsidR="00B95593">
        <w:rPr>
          <w:sz w:val="24"/>
          <w:szCs w:val="24"/>
        </w:rPr>
        <w:t xml:space="preserve"> </w:t>
      </w:r>
      <w:proofErr w:type="spellStart"/>
      <w:r w:rsidR="00B95593">
        <w:rPr>
          <w:sz w:val="24"/>
          <w:szCs w:val="24"/>
        </w:rPr>
        <w:t>Узаиров</w:t>
      </w:r>
      <w:proofErr w:type="spellEnd"/>
      <w:r w:rsidR="00B95593">
        <w:rPr>
          <w:sz w:val="24"/>
          <w:szCs w:val="24"/>
        </w:rPr>
        <w:t xml:space="preserve"> Магомед </w:t>
      </w:r>
      <w:proofErr w:type="spellStart"/>
      <w:r w:rsidR="00B95593">
        <w:rPr>
          <w:sz w:val="24"/>
          <w:szCs w:val="24"/>
        </w:rPr>
        <w:t>Кадырович</w:t>
      </w:r>
      <w:proofErr w:type="spellEnd"/>
      <w:r w:rsidR="00B95593">
        <w:rPr>
          <w:sz w:val="24"/>
          <w:szCs w:val="24"/>
        </w:rPr>
        <w:t xml:space="preserve"> родился 18 мая 1924 года в а. </w:t>
      </w:r>
      <w:proofErr w:type="spellStart"/>
      <w:r w:rsidR="00B95593">
        <w:rPr>
          <w:sz w:val="24"/>
          <w:szCs w:val="24"/>
        </w:rPr>
        <w:t>Чубутла</w:t>
      </w:r>
      <w:proofErr w:type="spellEnd"/>
      <w:r w:rsidR="00B95593">
        <w:rPr>
          <w:sz w:val="24"/>
          <w:szCs w:val="24"/>
        </w:rPr>
        <w:t xml:space="preserve"> Дагестанской ССР. Окончил ФЗУ в г. Грозном. 15 октября 1943 года </w:t>
      </w:r>
      <w:proofErr w:type="gramStart"/>
      <w:r w:rsidR="00B95593">
        <w:rPr>
          <w:sz w:val="24"/>
          <w:szCs w:val="24"/>
        </w:rPr>
        <w:t>призван</w:t>
      </w:r>
      <w:proofErr w:type="gramEnd"/>
      <w:r w:rsidR="00B95593">
        <w:rPr>
          <w:sz w:val="24"/>
          <w:szCs w:val="24"/>
        </w:rPr>
        <w:t xml:space="preserve"> и направлен в часть </w:t>
      </w:r>
      <w:proofErr w:type="spellStart"/>
      <w:r w:rsidR="00B95593">
        <w:rPr>
          <w:sz w:val="24"/>
          <w:szCs w:val="24"/>
        </w:rPr>
        <w:t>Кизлярским</w:t>
      </w:r>
      <w:proofErr w:type="spellEnd"/>
      <w:r w:rsidR="00B95593">
        <w:rPr>
          <w:sz w:val="24"/>
          <w:szCs w:val="24"/>
        </w:rPr>
        <w:t xml:space="preserve"> городским военным комиссариатом. Был курсантом 217 стрелкового полка затем командиром стрелкового отделения. 7 июля 1944 года получил тяжелое ранение в грудь. После госпиталя направлен 883 стрелковый полк, затем 39 танковый полк командиром боевого орудия Т-34. Участник Сталинградской битвы. Вместе с ним воевали его братья </w:t>
      </w:r>
      <w:proofErr w:type="spellStart"/>
      <w:r w:rsidR="00B95593">
        <w:rPr>
          <w:sz w:val="24"/>
          <w:szCs w:val="24"/>
        </w:rPr>
        <w:t>Узаиров</w:t>
      </w:r>
      <w:proofErr w:type="spellEnd"/>
      <w:r w:rsidR="00B95593">
        <w:rPr>
          <w:sz w:val="24"/>
          <w:szCs w:val="24"/>
        </w:rPr>
        <w:t xml:space="preserve"> Гаджи, </w:t>
      </w:r>
      <w:proofErr w:type="spellStart"/>
      <w:r w:rsidR="00B95593">
        <w:rPr>
          <w:sz w:val="24"/>
          <w:szCs w:val="24"/>
        </w:rPr>
        <w:t>Узаиров</w:t>
      </w:r>
      <w:proofErr w:type="spellEnd"/>
      <w:r w:rsidR="00B95593">
        <w:rPr>
          <w:sz w:val="24"/>
          <w:szCs w:val="24"/>
        </w:rPr>
        <w:t xml:space="preserve"> </w:t>
      </w:r>
      <w:proofErr w:type="spellStart"/>
      <w:r w:rsidR="00B95593">
        <w:rPr>
          <w:sz w:val="24"/>
          <w:szCs w:val="24"/>
        </w:rPr>
        <w:t>Сарсей</w:t>
      </w:r>
      <w:proofErr w:type="spellEnd"/>
      <w:r w:rsidR="00B95593">
        <w:rPr>
          <w:sz w:val="24"/>
          <w:szCs w:val="24"/>
        </w:rPr>
        <w:t xml:space="preserve"> и племянник </w:t>
      </w:r>
      <w:proofErr w:type="spellStart"/>
      <w:r w:rsidR="00B95593">
        <w:rPr>
          <w:sz w:val="24"/>
          <w:szCs w:val="24"/>
        </w:rPr>
        <w:t>Узаиров</w:t>
      </w:r>
      <w:proofErr w:type="spellEnd"/>
      <w:r w:rsidR="00B95593">
        <w:rPr>
          <w:sz w:val="24"/>
          <w:szCs w:val="24"/>
        </w:rPr>
        <w:t xml:space="preserve"> Алладин. Алладин погиб в 1941 в г</w:t>
      </w:r>
      <w:r w:rsidR="00727A03">
        <w:rPr>
          <w:sz w:val="24"/>
          <w:szCs w:val="24"/>
        </w:rPr>
        <w:t>ороде Ростове-на-Дону. В мар</w:t>
      </w:r>
      <w:bookmarkStart w:id="0" w:name="_GoBack"/>
      <w:bookmarkEnd w:id="0"/>
      <w:r w:rsidR="00B95593">
        <w:rPr>
          <w:sz w:val="24"/>
          <w:szCs w:val="24"/>
        </w:rPr>
        <w:t xml:space="preserve">те 1947 года </w:t>
      </w:r>
      <w:proofErr w:type="spellStart"/>
      <w:r w:rsidR="00B95593">
        <w:rPr>
          <w:sz w:val="24"/>
          <w:szCs w:val="24"/>
        </w:rPr>
        <w:t>Узаиров</w:t>
      </w:r>
      <w:proofErr w:type="spellEnd"/>
      <w:r w:rsidR="00B95593">
        <w:rPr>
          <w:sz w:val="24"/>
          <w:szCs w:val="24"/>
        </w:rPr>
        <w:t xml:space="preserve"> Магомед </w:t>
      </w:r>
      <w:r w:rsidR="000F62E3">
        <w:rPr>
          <w:sz w:val="24"/>
          <w:szCs w:val="24"/>
        </w:rPr>
        <w:t xml:space="preserve">демобилизовался в запас. Имеет медаль «За отвагу» и множество других медалей за </w:t>
      </w:r>
      <w:proofErr w:type="spellStart"/>
      <w:r w:rsidR="000F62E3">
        <w:rPr>
          <w:sz w:val="24"/>
          <w:szCs w:val="24"/>
        </w:rPr>
        <w:t>героизи</w:t>
      </w:r>
      <w:proofErr w:type="spellEnd"/>
      <w:r w:rsidR="000F62E3">
        <w:rPr>
          <w:sz w:val="24"/>
          <w:szCs w:val="24"/>
        </w:rPr>
        <w:t xml:space="preserve"> и мужество, </w:t>
      </w:r>
      <w:proofErr w:type="gramStart"/>
      <w:r w:rsidR="000F62E3">
        <w:rPr>
          <w:sz w:val="24"/>
          <w:szCs w:val="24"/>
        </w:rPr>
        <w:t>проявленные</w:t>
      </w:r>
      <w:proofErr w:type="gramEnd"/>
      <w:r w:rsidR="000F62E3">
        <w:rPr>
          <w:sz w:val="24"/>
          <w:szCs w:val="24"/>
        </w:rPr>
        <w:t xml:space="preserve"> им в боях за Родину. После войны работал заведующим </w:t>
      </w:r>
      <w:proofErr w:type="spellStart"/>
      <w:r w:rsidR="000F62E3">
        <w:rPr>
          <w:sz w:val="24"/>
          <w:szCs w:val="24"/>
        </w:rPr>
        <w:t>Чубутлинской</w:t>
      </w:r>
      <w:proofErr w:type="spellEnd"/>
      <w:r w:rsidR="000F62E3">
        <w:rPr>
          <w:sz w:val="24"/>
          <w:szCs w:val="24"/>
        </w:rPr>
        <w:t xml:space="preserve"> избо</w:t>
      </w:r>
      <w:proofErr w:type="gramStart"/>
      <w:r w:rsidR="000F62E3">
        <w:rPr>
          <w:sz w:val="24"/>
          <w:szCs w:val="24"/>
        </w:rPr>
        <w:t>й-</w:t>
      </w:r>
      <w:proofErr w:type="gramEnd"/>
      <w:r w:rsidR="000F62E3">
        <w:rPr>
          <w:sz w:val="24"/>
          <w:szCs w:val="24"/>
        </w:rPr>
        <w:t xml:space="preserve"> читальней, заведующим МТФ колхоза имени «ХХ </w:t>
      </w:r>
      <w:proofErr w:type="spellStart"/>
      <w:r w:rsidR="000F62E3">
        <w:rPr>
          <w:sz w:val="24"/>
          <w:szCs w:val="24"/>
        </w:rPr>
        <w:t>портсъезда</w:t>
      </w:r>
      <w:proofErr w:type="spellEnd"/>
      <w:r w:rsidR="000F62E3">
        <w:rPr>
          <w:sz w:val="24"/>
          <w:szCs w:val="24"/>
        </w:rPr>
        <w:t xml:space="preserve">», позже работал завхозом Ново-Дмитриевской школы. Умер 20 мая 1975 года в возрасте 51 года от полученных ранений. Родные близкие чтят память отца, деда, боевого танкиста, защитника Родины. В честь всех погибших воинов внук Магомеда </w:t>
      </w:r>
      <w:proofErr w:type="spellStart"/>
      <w:r w:rsidR="000F62E3">
        <w:rPr>
          <w:sz w:val="24"/>
          <w:szCs w:val="24"/>
        </w:rPr>
        <w:t>Кадыровича</w:t>
      </w:r>
      <w:proofErr w:type="spellEnd"/>
      <w:r w:rsidR="000F62E3">
        <w:rPr>
          <w:sz w:val="24"/>
          <w:szCs w:val="24"/>
        </w:rPr>
        <w:t xml:space="preserve"> </w:t>
      </w:r>
      <w:proofErr w:type="spellStart"/>
      <w:r w:rsidR="000F62E3">
        <w:rPr>
          <w:sz w:val="24"/>
          <w:szCs w:val="24"/>
        </w:rPr>
        <w:t>Узаров</w:t>
      </w:r>
      <w:proofErr w:type="spellEnd"/>
      <w:r w:rsidR="000F62E3">
        <w:rPr>
          <w:sz w:val="24"/>
          <w:szCs w:val="24"/>
        </w:rPr>
        <w:t xml:space="preserve"> Расул написал песню «Война».</w:t>
      </w:r>
    </w:p>
    <w:p w:rsidR="00B94EFC" w:rsidRDefault="001E3230" w:rsidP="00DE122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CA6E5F">
        <w:rPr>
          <w:sz w:val="24"/>
          <w:szCs w:val="24"/>
        </w:rPr>
        <w:t>Бекмурзаев</w:t>
      </w:r>
      <w:proofErr w:type="spellEnd"/>
      <w:r w:rsidRPr="00CA6E5F">
        <w:rPr>
          <w:sz w:val="24"/>
          <w:szCs w:val="24"/>
        </w:rPr>
        <w:t xml:space="preserve"> Дауд </w:t>
      </w:r>
      <w:proofErr w:type="spellStart"/>
      <w:r w:rsidRPr="00CA6E5F">
        <w:rPr>
          <w:sz w:val="24"/>
          <w:szCs w:val="24"/>
        </w:rPr>
        <w:t>Ханмурзаевич</w:t>
      </w:r>
      <w:proofErr w:type="spellEnd"/>
      <w:r w:rsidRPr="00CA6E5F">
        <w:rPr>
          <w:sz w:val="24"/>
          <w:szCs w:val="24"/>
        </w:rPr>
        <w:t xml:space="preserve">  родился 5 мая 1923 года. В армию призвали его 16  апреля 1942 года. Зачислен он был в 15 стрелковый батальон, через три месяца этот батальон реорганизовали в 1017 отдельный батальон связи, который был назначен для обслуживания всех родов войск по Северо-Кавказскому фронту. Батальон</w:t>
      </w:r>
      <w:r w:rsidR="00CA6E5F" w:rsidRPr="00CA6E5F">
        <w:rPr>
          <w:sz w:val="24"/>
          <w:szCs w:val="24"/>
        </w:rPr>
        <w:t xml:space="preserve">, где проходил службу  Дауд </w:t>
      </w:r>
      <w:proofErr w:type="spellStart"/>
      <w:r w:rsidR="00CA6E5F" w:rsidRPr="00CA6E5F">
        <w:rPr>
          <w:sz w:val="24"/>
          <w:szCs w:val="24"/>
        </w:rPr>
        <w:t>Ханмурзаевич</w:t>
      </w:r>
      <w:proofErr w:type="spellEnd"/>
      <w:r w:rsidR="00CA6E5F" w:rsidRPr="00CA6E5F">
        <w:rPr>
          <w:sz w:val="24"/>
          <w:szCs w:val="24"/>
        </w:rPr>
        <w:t>, расположился в районе Моздока. Здесь они удерживали оборону до конца 1943 года. Основной целью было удержать оборону и не дать врагу продвинуться  к нефтяным промыслам. К концу 1943 год</w:t>
      </w:r>
      <w:proofErr w:type="gramStart"/>
      <w:r w:rsidR="00CA6E5F" w:rsidRPr="00CA6E5F">
        <w:rPr>
          <w:sz w:val="24"/>
          <w:szCs w:val="24"/>
        </w:rPr>
        <w:t>а-</w:t>
      </w:r>
      <w:proofErr w:type="gramEnd"/>
      <w:r w:rsidR="00CA6E5F" w:rsidRPr="00CA6E5F">
        <w:rPr>
          <w:sz w:val="24"/>
          <w:szCs w:val="24"/>
        </w:rPr>
        <w:t xml:space="preserve"> началу 1944 года наши войска прорвали оборону противника и отбросили фашистов к Днепру. Здесь из оставшихся частей организовали 1-й Украинский фронт под командованием генерала Ватутина. С большими потерями</w:t>
      </w:r>
      <w:r w:rsidR="008B715C">
        <w:rPr>
          <w:sz w:val="24"/>
          <w:szCs w:val="24"/>
        </w:rPr>
        <w:t xml:space="preserve"> начали форсирование Днепра, переправлялись на правый берег на подручных средствах – рыбацких лодках, плотах, досках, в пустых бочках, вплавь. Переправившись на правый берег, войска заняли оборону, потом освободили Киев</w:t>
      </w:r>
      <w:r w:rsidR="00734CF7">
        <w:rPr>
          <w:sz w:val="24"/>
          <w:szCs w:val="24"/>
        </w:rPr>
        <w:t xml:space="preserve">, Львов и погнали  врага за пределы страны. Дауд </w:t>
      </w:r>
      <w:proofErr w:type="spellStart"/>
      <w:r w:rsidR="00734CF7">
        <w:rPr>
          <w:sz w:val="24"/>
          <w:szCs w:val="24"/>
        </w:rPr>
        <w:t>Ханмурзаевич</w:t>
      </w:r>
      <w:proofErr w:type="spellEnd"/>
      <w:r w:rsidR="00734CF7">
        <w:rPr>
          <w:sz w:val="24"/>
          <w:szCs w:val="24"/>
        </w:rPr>
        <w:t xml:space="preserve"> был переброшен в Чехословакию  для обеспечения связи, а затем в Варшаву для налаживания связи с польским войском, где находился до апреля 1947 года. В 1947 году был демобилизован из рядов Советской Армии. После войны работал учетчиком, был председателем колхоза</w:t>
      </w:r>
      <w:r w:rsidR="00B94EFC">
        <w:rPr>
          <w:sz w:val="24"/>
          <w:szCs w:val="24"/>
        </w:rPr>
        <w:t>, секретарем партийной организации, затем стал работать в райисполкоме заведующим отделом дорожного хозяйства.</w:t>
      </w:r>
    </w:p>
    <w:p w:rsidR="00307B3D" w:rsidRDefault="00B94EFC" w:rsidP="00DE122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Кошман</w:t>
      </w:r>
      <w:proofErr w:type="spellEnd"/>
      <w:r>
        <w:rPr>
          <w:sz w:val="24"/>
          <w:szCs w:val="24"/>
        </w:rPr>
        <w:t xml:space="preserve"> Герасим Дмитриевич был призван в армию 12 августа 1941 года. Отправлен в резервный полк города Нальчик. После принятия присяги был направлен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фронтовую действующую армию 1336 стрелковый полк. Потом их </w:t>
      </w:r>
      <w:r>
        <w:rPr>
          <w:sz w:val="24"/>
          <w:szCs w:val="24"/>
        </w:rPr>
        <w:lastRenderedPageBreak/>
        <w:t>отправили на передовую в город Ростов. Первый бой</w:t>
      </w:r>
      <w:r w:rsidR="00FB43C4">
        <w:rPr>
          <w:sz w:val="24"/>
          <w:szCs w:val="24"/>
        </w:rPr>
        <w:t xml:space="preserve"> состоялся в ноябре под Ростовом. Был ранен под Армавиром и направлен</w:t>
      </w:r>
      <w:r w:rsidR="008915DC">
        <w:rPr>
          <w:sz w:val="24"/>
          <w:szCs w:val="24"/>
        </w:rPr>
        <w:t xml:space="preserve"> </w:t>
      </w:r>
      <w:r w:rsidR="00307B3D">
        <w:rPr>
          <w:sz w:val="24"/>
          <w:szCs w:val="24"/>
        </w:rPr>
        <w:t>в военный госпиталь города Баку. После лечения его отправили, согласно договору 1942 года между Ираном и СССР, в город Тебриз, где он и пробыл до конца войны, до  демобилизации в 1947 году. После войны работал в колхозе имени 17 партсъезда трактористом, электриком. Умер в 1992 году.</w:t>
      </w:r>
    </w:p>
    <w:p w:rsidR="00892757" w:rsidRDefault="00307B3D" w:rsidP="00DE122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Гулько Василий </w:t>
      </w:r>
      <w:proofErr w:type="spellStart"/>
      <w:r>
        <w:rPr>
          <w:sz w:val="24"/>
          <w:szCs w:val="24"/>
        </w:rPr>
        <w:t>Аверьянович</w:t>
      </w:r>
      <w:proofErr w:type="spellEnd"/>
      <w:r>
        <w:rPr>
          <w:sz w:val="24"/>
          <w:szCs w:val="24"/>
        </w:rPr>
        <w:t xml:space="preserve"> родился в 1923 году. Участник Великой Отечественной </w:t>
      </w:r>
      <w:proofErr w:type="spellStart"/>
      <w:r>
        <w:rPr>
          <w:sz w:val="24"/>
          <w:szCs w:val="24"/>
        </w:rPr>
        <w:t>войны</w:t>
      </w:r>
      <w:proofErr w:type="gramStart"/>
      <w:r w:rsidR="00892757">
        <w:rPr>
          <w:sz w:val="24"/>
          <w:szCs w:val="24"/>
        </w:rPr>
        <w:t>.В</w:t>
      </w:r>
      <w:proofErr w:type="gramEnd"/>
      <w:r w:rsidR="00892757">
        <w:rPr>
          <w:sz w:val="24"/>
          <w:szCs w:val="24"/>
        </w:rPr>
        <w:t>оевал</w:t>
      </w:r>
      <w:proofErr w:type="spellEnd"/>
      <w:r w:rsidR="00892757">
        <w:rPr>
          <w:sz w:val="24"/>
          <w:szCs w:val="24"/>
        </w:rPr>
        <w:t xml:space="preserve"> с 1941 по 1945 год. Освобождал Польшу, Чехословакию, Пруссию, дошел до Берлина. </w:t>
      </w:r>
      <w:proofErr w:type="gramStart"/>
      <w:r w:rsidR="00892757">
        <w:rPr>
          <w:sz w:val="24"/>
          <w:szCs w:val="24"/>
        </w:rPr>
        <w:t>Награжден</w:t>
      </w:r>
      <w:proofErr w:type="gramEnd"/>
      <w:r w:rsidR="00892757">
        <w:rPr>
          <w:sz w:val="24"/>
          <w:szCs w:val="24"/>
        </w:rPr>
        <w:t xml:space="preserve"> орденом Красной звезды, медалями «За отвагу», «За оборону Кавказа», «За взятие Кенисберга», «За взятие Берлина», «За победу над Германией»</w:t>
      </w:r>
    </w:p>
    <w:p w:rsidR="0057500D" w:rsidRDefault="00892757" w:rsidP="00DE122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Муллаев</w:t>
      </w:r>
      <w:proofErr w:type="spellEnd"/>
      <w:r>
        <w:rPr>
          <w:sz w:val="24"/>
          <w:szCs w:val="24"/>
        </w:rPr>
        <w:t xml:space="preserve"> З.Э. родился 12 декабря </w:t>
      </w:r>
      <w:r w:rsidR="002B0CA2">
        <w:rPr>
          <w:sz w:val="24"/>
          <w:szCs w:val="24"/>
        </w:rPr>
        <w:t xml:space="preserve">1914 года в ауле </w:t>
      </w:r>
      <w:proofErr w:type="spellStart"/>
      <w:r w:rsidR="002B0CA2">
        <w:rPr>
          <w:sz w:val="24"/>
          <w:szCs w:val="24"/>
        </w:rPr>
        <w:t>Нариман</w:t>
      </w:r>
      <w:proofErr w:type="spellEnd"/>
      <w:r w:rsidR="002B0CA2">
        <w:rPr>
          <w:sz w:val="24"/>
          <w:szCs w:val="24"/>
        </w:rPr>
        <w:t xml:space="preserve"> Ногайского района. Закончил семилетку в Хасавюрте. Учителем его был </w:t>
      </w:r>
      <w:proofErr w:type="spellStart"/>
      <w:r w:rsidR="002B0CA2">
        <w:rPr>
          <w:sz w:val="24"/>
          <w:szCs w:val="24"/>
        </w:rPr>
        <w:t>А.Ш.Джанибеков</w:t>
      </w:r>
      <w:proofErr w:type="spellEnd"/>
      <w:r w:rsidR="002B0CA2">
        <w:rPr>
          <w:sz w:val="24"/>
          <w:szCs w:val="24"/>
        </w:rPr>
        <w:t xml:space="preserve">.  Ушел на войну с первых дней. Воевал на Кавказе, в Крыму, на Украине был в составе 414 дивизии. В 1943  году эту дивизию, после освобождения города Анапы, переименовали в Краснознаменную </w:t>
      </w:r>
      <w:proofErr w:type="spellStart"/>
      <w:r w:rsidR="002B0CA2">
        <w:rPr>
          <w:sz w:val="24"/>
          <w:szCs w:val="24"/>
        </w:rPr>
        <w:t>Анапскую</w:t>
      </w:r>
      <w:proofErr w:type="spellEnd"/>
      <w:r w:rsidR="002B0CA2">
        <w:rPr>
          <w:sz w:val="24"/>
          <w:szCs w:val="24"/>
        </w:rPr>
        <w:t xml:space="preserve"> дивизию</w:t>
      </w:r>
      <w:r w:rsidR="00FD5405">
        <w:rPr>
          <w:sz w:val="24"/>
          <w:szCs w:val="24"/>
        </w:rPr>
        <w:t>. Участвовал в боях за Новороссийск, Керчь, Анапу, Темрюк, Таман</w:t>
      </w:r>
      <w:r w:rsidR="00315497">
        <w:rPr>
          <w:sz w:val="24"/>
          <w:szCs w:val="24"/>
        </w:rPr>
        <w:t xml:space="preserve">ский полуостров, </w:t>
      </w:r>
      <w:proofErr w:type="spellStart"/>
      <w:r w:rsidR="00315497">
        <w:rPr>
          <w:sz w:val="24"/>
          <w:szCs w:val="24"/>
        </w:rPr>
        <w:t>Согу</w:t>
      </w:r>
      <w:proofErr w:type="gramStart"/>
      <w:r w:rsidR="00315497">
        <w:rPr>
          <w:sz w:val="24"/>
          <w:szCs w:val="24"/>
        </w:rPr>
        <w:t>н</w:t>
      </w:r>
      <w:proofErr w:type="spellEnd"/>
      <w:r w:rsidR="00315497">
        <w:rPr>
          <w:sz w:val="24"/>
          <w:szCs w:val="24"/>
        </w:rPr>
        <w:t>-</w:t>
      </w:r>
      <w:proofErr w:type="gramEnd"/>
      <w:r w:rsidR="00315497">
        <w:rPr>
          <w:sz w:val="24"/>
          <w:szCs w:val="24"/>
        </w:rPr>
        <w:t xml:space="preserve"> гору, Се</w:t>
      </w:r>
      <w:r w:rsidR="00FD5405">
        <w:rPr>
          <w:sz w:val="24"/>
          <w:szCs w:val="24"/>
        </w:rPr>
        <w:t xml:space="preserve">вастополь. Бои имели сначала оборонительный, а затем освободительный характер. </w:t>
      </w:r>
      <w:proofErr w:type="spellStart"/>
      <w:r w:rsidR="00FD5405">
        <w:rPr>
          <w:sz w:val="24"/>
          <w:szCs w:val="24"/>
        </w:rPr>
        <w:t>Муллаев</w:t>
      </w:r>
      <w:proofErr w:type="spellEnd"/>
      <w:r w:rsidR="00FD5405">
        <w:rPr>
          <w:sz w:val="24"/>
          <w:szCs w:val="24"/>
        </w:rPr>
        <w:t xml:space="preserve"> З.Э. был участником обороны Севастополя. За боевые подвиги был награжден 2 медалями «За отвагу». После войны успешно окончил бухгалтерские курсы в городе Грозном. Работал управляющим Госбанка, главным бухгалтером в финансовом отделе, ревизором в хозяйствах, директором  киносети. Умер </w:t>
      </w:r>
      <w:proofErr w:type="spellStart"/>
      <w:r w:rsidR="00FD5405">
        <w:rPr>
          <w:sz w:val="24"/>
          <w:szCs w:val="24"/>
        </w:rPr>
        <w:t>Муллаев</w:t>
      </w:r>
      <w:proofErr w:type="spellEnd"/>
      <w:r w:rsidR="00FD5405">
        <w:rPr>
          <w:sz w:val="24"/>
          <w:szCs w:val="24"/>
        </w:rPr>
        <w:t xml:space="preserve"> З.Э.   5 мая </w:t>
      </w:r>
      <w:r w:rsidR="00930A6B">
        <w:rPr>
          <w:sz w:val="24"/>
          <w:szCs w:val="24"/>
        </w:rPr>
        <w:t>1994</w:t>
      </w:r>
      <w:r w:rsidR="00BB2F89">
        <w:rPr>
          <w:sz w:val="24"/>
          <w:szCs w:val="24"/>
        </w:rPr>
        <w:t xml:space="preserve"> года.</w:t>
      </w:r>
      <w:r w:rsidR="00FD5405">
        <w:rPr>
          <w:sz w:val="24"/>
          <w:szCs w:val="24"/>
        </w:rPr>
        <w:t xml:space="preserve"> </w:t>
      </w:r>
      <w:r w:rsidR="002B0CA2">
        <w:rPr>
          <w:sz w:val="24"/>
          <w:szCs w:val="24"/>
        </w:rPr>
        <w:t xml:space="preserve"> </w:t>
      </w:r>
    </w:p>
    <w:p w:rsidR="000F62E3" w:rsidRDefault="0057500D" w:rsidP="000F62E3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Кочербаев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Курманали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Кочербаевич</w:t>
      </w:r>
      <w:proofErr w:type="spellEnd"/>
      <w:r>
        <w:rPr>
          <w:sz w:val="24"/>
          <w:szCs w:val="24"/>
        </w:rPr>
        <w:t xml:space="preserve"> (1920-2004 г.) Наш </w:t>
      </w:r>
      <w:proofErr w:type="spellStart"/>
      <w:r>
        <w:rPr>
          <w:sz w:val="24"/>
          <w:szCs w:val="24"/>
        </w:rPr>
        <w:t>Курманали</w:t>
      </w:r>
      <w:proofErr w:type="spellEnd"/>
      <w:r>
        <w:rPr>
          <w:sz w:val="24"/>
          <w:szCs w:val="24"/>
        </w:rPr>
        <w:t xml:space="preserve"> был призван на действительную службу в Красную Армию еще до начала войны в 1939 году, служба его приняла иной оборот, ему </w:t>
      </w:r>
      <w:r w:rsidR="00315497">
        <w:rPr>
          <w:sz w:val="24"/>
          <w:szCs w:val="24"/>
        </w:rPr>
        <w:t xml:space="preserve">пришлось оборонять город Севастополь, в котором он служил. Оборона Севастополя составляет одну из самых героических страниц ВОВ. Город подвергался жестокой бомбардировке и атакам с воздуха и земли, отрезом лишен связи, без боеприпасов и продовольствия, но наши солдаты и войны, среди которых был </w:t>
      </w:r>
      <w:proofErr w:type="spellStart"/>
      <w:r w:rsidR="00315497">
        <w:rPr>
          <w:sz w:val="24"/>
          <w:szCs w:val="24"/>
        </w:rPr>
        <w:t>Курманали</w:t>
      </w:r>
      <w:proofErr w:type="spellEnd"/>
      <w:r w:rsidR="00315497">
        <w:rPr>
          <w:sz w:val="24"/>
          <w:szCs w:val="24"/>
        </w:rPr>
        <w:t xml:space="preserve">, держались непоколебимо. В феврале 1942 года </w:t>
      </w:r>
      <w:proofErr w:type="spellStart"/>
      <w:r w:rsidR="00315497">
        <w:rPr>
          <w:sz w:val="24"/>
          <w:szCs w:val="24"/>
        </w:rPr>
        <w:t>Курманали</w:t>
      </w:r>
      <w:proofErr w:type="spellEnd"/>
      <w:r w:rsidR="00315497">
        <w:rPr>
          <w:sz w:val="24"/>
          <w:szCs w:val="24"/>
        </w:rPr>
        <w:t xml:space="preserve"> был ранен в левую ногу, месяц </w:t>
      </w:r>
      <w:proofErr w:type="gramStart"/>
      <w:r w:rsidR="00315497">
        <w:rPr>
          <w:sz w:val="24"/>
          <w:szCs w:val="24"/>
        </w:rPr>
        <w:t xml:space="preserve">лежал в Севастопольском </w:t>
      </w:r>
      <w:r w:rsidR="009238E9">
        <w:rPr>
          <w:sz w:val="24"/>
          <w:szCs w:val="24"/>
        </w:rPr>
        <w:t>госпитале и только через месяц его удалось</w:t>
      </w:r>
      <w:proofErr w:type="gramEnd"/>
      <w:r w:rsidR="009238E9">
        <w:rPr>
          <w:sz w:val="24"/>
          <w:szCs w:val="24"/>
        </w:rPr>
        <w:t xml:space="preserve"> с другими раненными переправить Черным морем в Батуми, а затем домой, т.к. служить дальше он не мог. Два года воевал солдат, но воевал храбро, мужественно, имеет 17 правительственных наград. В феврале 1942 награжден Орденом Отечественной войны « За победу над Германией», 5 медалями « Георгия Жукова», « 50 лет Победы», « 70 лет Вооруженных сил», «65 лет Победы», двумя меда</w:t>
      </w:r>
      <w:r w:rsidR="0053344D">
        <w:rPr>
          <w:sz w:val="24"/>
          <w:szCs w:val="24"/>
        </w:rPr>
        <w:t xml:space="preserve"> </w:t>
      </w:r>
      <w:r w:rsidR="009238E9">
        <w:rPr>
          <w:sz w:val="24"/>
          <w:szCs w:val="24"/>
        </w:rPr>
        <w:t>лями « Ветеран труда»- 1981г. 27 ноября. Скончался 15 мая 2004 года.</w:t>
      </w:r>
    </w:p>
    <w:p w:rsidR="000F62E3" w:rsidRDefault="000F62E3" w:rsidP="0070218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« Все для фронта, все для победы!»</w:t>
      </w:r>
    </w:p>
    <w:p w:rsidR="000F62E3" w:rsidRDefault="000F62E3" w:rsidP="000F62E3">
      <w:pPr>
        <w:pStyle w:val="a3"/>
        <w:rPr>
          <w:sz w:val="24"/>
          <w:szCs w:val="24"/>
        </w:rPr>
      </w:pPr>
      <w:r>
        <w:rPr>
          <w:sz w:val="24"/>
          <w:szCs w:val="24"/>
        </w:rPr>
        <w:t>«Советские женщины в тылу</w:t>
      </w:r>
    </w:p>
    <w:p w:rsidR="000F62E3" w:rsidRDefault="000F62E3" w:rsidP="000F62E3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Проявляли героизм не менее,</w:t>
      </w:r>
    </w:p>
    <w:p w:rsidR="000F62E3" w:rsidRDefault="000F62E3" w:rsidP="000F62E3">
      <w:pPr>
        <w:pStyle w:val="a3"/>
        <w:rPr>
          <w:sz w:val="24"/>
          <w:szCs w:val="24"/>
        </w:rPr>
      </w:pPr>
      <w:r>
        <w:rPr>
          <w:sz w:val="24"/>
          <w:szCs w:val="24"/>
        </w:rPr>
        <w:t>Чем воины на фронте</w:t>
      </w:r>
      <w:proofErr w:type="gramStart"/>
      <w:r>
        <w:rPr>
          <w:sz w:val="24"/>
          <w:szCs w:val="24"/>
        </w:rPr>
        <w:t>.»</w:t>
      </w:r>
      <w:proofErr w:type="gramEnd"/>
    </w:p>
    <w:p w:rsidR="008A3AD9" w:rsidRDefault="0070218F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8A3AD9">
        <w:rPr>
          <w:sz w:val="24"/>
          <w:szCs w:val="24"/>
        </w:rPr>
        <w:t>Маршал артиллерии Воронов.</w:t>
      </w:r>
    </w:p>
    <w:p w:rsidR="008A3AD9" w:rsidRDefault="008A3AD9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Великая Отечественная война потребовала от Советского государства в кратчайшие сроки коренной перестройки работы тыла, перевода экономики для удовлетворения нужд фронта.</w:t>
      </w:r>
    </w:p>
    <w:p w:rsidR="008A3AD9" w:rsidRDefault="008A3AD9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Война еще раз продемонстрировала удивительный «талант» русского народа раскрывать свои лучшие качества, способности, свой потенциал именно в экстремальных условиях. С «фронтовой меркой» стали подходить люди к результатам своего труда и ко всему образу жизни. Главными лозунгами советского народа стали « В тылу, как на фронте!» « Все для фронта, все для победы!». С первых же дней войны из прифронтовой зоны на восток началась эвакуация промышленных предприятий, научных и культурных учреждений, произведений искусства, а также рабочих и специалистов с их семьями.</w:t>
      </w:r>
    </w:p>
    <w:p w:rsidR="00A95384" w:rsidRDefault="008A3AD9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Перемещенные предприятия очень быстро на новом месте вступали в строй и начинали выпускать нужную фронту продукцию. Всего было перебазировано 2500 промышленных предприятий </w:t>
      </w:r>
      <w:r w:rsidR="002455D8">
        <w:rPr>
          <w:sz w:val="24"/>
          <w:szCs w:val="24"/>
        </w:rPr>
        <w:t xml:space="preserve">и перевезено 12 млн. человек. Это был подвиг советских людей. На фабриках  </w:t>
      </w:r>
      <w:r w:rsidR="00A95384">
        <w:rPr>
          <w:sz w:val="24"/>
          <w:szCs w:val="24"/>
        </w:rPr>
        <w:t xml:space="preserve">и заводах работали безусые юнцы и женщины, пенсионеры, инвалиды. На военном заводе  в городе Саратов работал и наш односельчанин </w:t>
      </w:r>
      <w:proofErr w:type="spellStart"/>
      <w:r w:rsidR="00A95384">
        <w:rPr>
          <w:sz w:val="24"/>
          <w:szCs w:val="24"/>
        </w:rPr>
        <w:t>Акмурзаев</w:t>
      </w:r>
      <w:proofErr w:type="spellEnd"/>
      <w:r w:rsidR="00A95384">
        <w:rPr>
          <w:sz w:val="24"/>
          <w:szCs w:val="24"/>
        </w:rPr>
        <w:t xml:space="preserve"> </w:t>
      </w:r>
      <w:proofErr w:type="spellStart"/>
      <w:r w:rsidR="00A95384">
        <w:rPr>
          <w:sz w:val="24"/>
          <w:szCs w:val="24"/>
        </w:rPr>
        <w:t>Кудайберди</w:t>
      </w:r>
      <w:proofErr w:type="spellEnd"/>
      <w:r w:rsidR="00A95384">
        <w:rPr>
          <w:sz w:val="24"/>
          <w:szCs w:val="24"/>
        </w:rPr>
        <w:t xml:space="preserve"> </w:t>
      </w:r>
      <w:proofErr w:type="spellStart"/>
      <w:r w:rsidR="00A95384">
        <w:rPr>
          <w:sz w:val="24"/>
          <w:szCs w:val="24"/>
        </w:rPr>
        <w:t>Акмурзаевич</w:t>
      </w:r>
      <w:proofErr w:type="spellEnd"/>
      <w:r w:rsidR="00A95384">
        <w:rPr>
          <w:sz w:val="24"/>
          <w:szCs w:val="24"/>
        </w:rPr>
        <w:t xml:space="preserve"> 1908 года рождения. В 1941 году был призван </w:t>
      </w:r>
      <w:proofErr w:type="spellStart"/>
      <w:r w:rsidR="00A95384">
        <w:rPr>
          <w:sz w:val="24"/>
          <w:szCs w:val="24"/>
        </w:rPr>
        <w:t>Кизлярским</w:t>
      </w:r>
      <w:proofErr w:type="spellEnd"/>
      <w:r w:rsidR="00A95384">
        <w:rPr>
          <w:sz w:val="24"/>
          <w:szCs w:val="24"/>
        </w:rPr>
        <w:t xml:space="preserve"> военкоматом. Попал он в г. Саратов, ему дали бронь. Лица, работающие на военных заводах, считались мобилизованными на трудовой фонд. На этом заводе выпускали снаряды. Работал он там до 1948 г. В конце года он вернулся к своей семье. После войны работал чабаном. Про </w:t>
      </w:r>
      <w:proofErr w:type="gramStart"/>
      <w:r w:rsidR="00A95384">
        <w:rPr>
          <w:sz w:val="24"/>
          <w:szCs w:val="24"/>
        </w:rPr>
        <w:t>таких</w:t>
      </w:r>
      <w:proofErr w:type="gramEnd"/>
      <w:r w:rsidR="00A95384">
        <w:rPr>
          <w:sz w:val="24"/>
          <w:szCs w:val="24"/>
        </w:rPr>
        <w:t xml:space="preserve">, как </w:t>
      </w:r>
      <w:proofErr w:type="spellStart"/>
      <w:r w:rsidR="00A95384">
        <w:rPr>
          <w:sz w:val="24"/>
          <w:szCs w:val="24"/>
        </w:rPr>
        <w:t>Акмурзаев</w:t>
      </w:r>
      <w:proofErr w:type="spellEnd"/>
      <w:r w:rsidR="00A95384">
        <w:rPr>
          <w:sz w:val="24"/>
          <w:szCs w:val="24"/>
        </w:rPr>
        <w:t xml:space="preserve"> </w:t>
      </w:r>
      <w:proofErr w:type="spellStart"/>
      <w:r w:rsidR="00A95384">
        <w:rPr>
          <w:sz w:val="24"/>
          <w:szCs w:val="24"/>
        </w:rPr>
        <w:t>Кудайберди</w:t>
      </w:r>
      <w:proofErr w:type="spellEnd"/>
      <w:r w:rsidR="00A95384">
        <w:rPr>
          <w:sz w:val="24"/>
          <w:szCs w:val="24"/>
        </w:rPr>
        <w:t xml:space="preserve"> </w:t>
      </w:r>
      <w:proofErr w:type="spellStart"/>
      <w:r w:rsidR="00A95384">
        <w:rPr>
          <w:sz w:val="24"/>
          <w:szCs w:val="24"/>
        </w:rPr>
        <w:t>Акмурзаевич</w:t>
      </w:r>
      <w:proofErr w:type="spellEnd"/>
      <w:r w:rsidR="00A95384">
        <w:rPr>
          <w:sz w:val="24"/>
          <w:szCs w:val="24"/>
        </w:rPr>
        <w:t xml:space="preserve">, поэт Овидий </w:t>
      </w:r>
      <w:proofErr w:type="spellStart"/>
      <w:r w:rsidR="00A95384">
        <w:rPr>
          <w:sz w:val="24"/>
          <w:szCs w:val="24"/>
        </w:rPr>
        <w:t>Любовиков</w:t>
      </w:r>
      <w:proofErr w:type="spellEnd"/>
      <w:r w:rsidR="00A95384">
        <w:rPr>
          <w:sz w:val="24"/>
          <w:szCs w:val="24"/>
        </w:rPr>
        <w:t xml:space="preserve"> написал стихотворение:</w:t>
      </w:r>
    </w:p>
    <w:p w:rsidR="00A95384" w:rsidRDefault="00A95384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И снова ратной славы даты</w:t>
      </w:r>
    </w:p>
    <w:p w:rsidR="005379F8" w:rsidRDefault="00A95384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Признался он, как отрубил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На фронте не был я, ребята.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Я так сказать, глубокий тыл.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Дохнуло издалека эхо.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И докатился до солдат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Натужное дыханье цеха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Бессонных молотов набат.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На стеллаже, картуз под ухо,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Соснуть и снова за станок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Людей косила </w:t>
      </w:r>
      <w:proofErr w:type="gramStart"/>
      <w:r>
        <w:rPr>
          <w:sz w:val="24"/>
          <w:szCs w:val="24"/>
        </w:rPr>
        <w:t>голодуха</w:t>
      </w:r>
      <w:proofErr w:type="gramEnd"/>
      <w:r>
        <w:rPr>
          <w:sz w:val="24"/>
          <w:szCs w:val="24"/>
        </w:rPr>
        <w:t>.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Недуги валили с ног.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И что не меся</w:t>
      </w:r>
      <w:proofErr w:type="gramStart"/>
      <w:r>
        <w:rPr>
          <w:sz w:val="24"/>
          <w:szCs w:val="24"/>
        </w:rPr>
        <w:t>ц-</w:t>
      </w:r>
      <w:proofErr w:type="gramEnd"/>
      <w:r>
        <w:rPr>
          <w:sz w:val="24"/>
          <w:szCs w:val="24"/>
        </w:rPr>
        <w:t xml:space="preserve"> за поселком</w:t>
      </w:r>
    </w:p>
    <w:p w:rsidR="005379F8" w:rsidRDefault="005379F8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Кресты могильные тесней</w:t>
      </w:r>
    </w:p>
    <w:p w:rsidR="008A3AD9" w:rsidRDefault="00D34D13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И похоронки как осколки</w:t>
      </w:r>
    </w:p>
    <w:p w:rsidR="00034E10" w:rsidRDefault="00034E10" w:rsidP="008A3AD9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Прицельно били в матерей</w:t>
      </w:r>
    </w:p>
    <w:p w:rsidR="00034E10" w:rsidRDefault="00034E10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вас он смотрит виновато,</w:t>
      </w:r>
    </w:p>
    <w:p w:rsidR="00034E10" w:rsidRDefault="00034E10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Ломает спички в тишине.</w:t>
      </w:r>
    </w:p>
    <w:p w:rsidR="00034E10" w:rsidRDefault="00034E10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Не верьте вы ему, солдаты,</w:t>
      </w:r>
    </w:p>
    <w:p w:rsidR="00034E10" w:rsidRDefault="00034E10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Он всю войну был на войне.</w:t>
      </w:r>
    </w:p>
    <w:p w:rsidR="00034E10" w:rsidRDefault="00034E10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Перестраивали свою работу на военный лад и труженики сельского хозяйства. Колхозники, главным образом женщины, старики и подростки проявляли </w:t>
      </w:r>
      <w:r>
        <w:rPr>
          <w:sz w:val="24"/>
          <w:szCs w:val="24"/>
        </w:rPr>
        <w:lastRenderedPageBreak/>
        <w:t xml:space="preserve">самоотверженность в труде. Женщины заменили своих мужей, отцов и братьев. </w:t>
      </w:r>
      <w:proofErr w:type="spellStart"/>
      <w:r>
        <w:rPr>
          <w:sz w:val="24"/>
          <w:szCs w:val="24"/>
        </w:rPr>
        <w:t>Елкайдарова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Нурбике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Зазиевна</w:t>
      </w:r>
      <w:proofErr w:type="spellEnd"/>
      <w:r>
        <w:rPr>
          <w:sz w:val="24"/>
          <w:szCs w:val="24"/>
        </w:rPr>
        <w:t xml:space="preserve"> в годы войны работала трактористкой. Ей было всего 16 лет. Сначала работала прицепщицей, потом стала первой женщино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трактористкой в колхозе Каганович. Молодой девушке было очень тяжело, но она знала, что своим трудом помогает фронту, приближает победу.</w:t>
      </w:r>
    </w:p>
    <w:p w:rsidR="00034E10" w:rsidRDefault="00034E10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Вспоминает другая наша односельчанка </w:t>
      </w:r>
      <w:proofErr w:type="spellStart"/>
      <w:r>
        <w:rPr>
          <w:sz w:val="24"/>
          <w:szCs w:val="24"/>
        </w:rPr>
        <w:t>Дуйсенбиева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Алуват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Дильманбетовна</w:t>
      </w:r>
      <w:proofErr w:type="spellEnd"/>
      <w:r>
        <w:rPr>
          <w:sz w:val="24"/>
          <w:szCs w:val="24"/>
        </w:rPr>
        <w:t>, 1929 года рождения</w:t>
      </w:r>
      <w:r w:rsidR="004F35A4">
        <w:rPr>
          <w:sz w:val="24"/>
          <w:szCs w:val="24"/>
        </w:rPr>
        <w:t>: « Очень тяжело было нам в годы. Пшеницу сеяли, убирали, сдавали государству хлеб</w:t>
      </w:r>
      <w:r w:rsidR="0070218F">
        <w:rPr>
          <w:sz w:val="24"/>
          <w:szCs w:val="24"/>
        </w:rPr>
        <w:t xml:space="preserve">. Рыли </w:t>
      </w:r>
      <w:proofErr w:type="gramStart"/>
      <w:r w:rsidR="0070218F">
        <w:rPr>
          <w:sz w:val="24"/>
          <w:szCs w:val="24"/>
        </w:rPr>
        <w:t>П</w:t>
      </w:r>
      <w:r w:rsidR="004F35A4">
        <w:rPr>
          <w:sz w:val="24"/>
          <w:szCs w:val="24"/>
        </w:rPr>
        <w:t>рорву</w:t>
      </w:r>
      <w:proofErr w:type="gramEnd"/>
      <w:r w:rsidR="004F35A4">
        <w:rPr>
          <w:sz w:val="24"/>
          <w:szCs w:val="24"/>
        </w:rPr>
        <w:t xml:space="preserve">. Как передовой мне дали отрез на платье и кусок калмыцкого чая. Рыли окопы за </w:t>
      </w:r>
      <w:proofErr w:type="spellStart"/>
      <w:r w:rsidR="004F35A4">
        <w:rPr>
          <w:sz w:val="24"/>
          <w:szCs w:val="24"/>
        </w:rPr>
        <w:t>Арсланбеком</w:t>
      </w:r>
      <w:proofErr w:type="spellEnd"/>
      <w:r w:rsidR="004F35A4">
        <w:rPr>
          <w:sz w:val="24"/>
          <w:szCs w:val="24"/>
        </w:rPr>
        <w:t xml:space="preserve"> в Ногайском районе, Сыры-Су </w:t>
      </w:r>
      <w:proofErr w:type="gramStart"/>
      <w:r w:rsidR="004F35A4">
        <w:rPr>
          <w:sz w:val="24"/>
          <w:szCs w:val="24"/>
        </w:rPr>
        <w:t xml:space="preserve">( </w:t>
      </w:r>
      <w:proofErr w:type="gramEnd"/>
      <w:r w:rsidR="004F35A4">
        <w:rPr>
          <w:sz w:val="24"/>
          <w:szCs w:val="24"/>
        </w:rPr>
        <w:t>Чеченская республика)».</w:t>
      </w:r>
    </w:p>
    <w:p w:rsidR="004F35A4" w:rsidRDefault="0070218F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="004F35A4">
        <w:rPr>
          <w:sz w:val="24"/>
          <w:szCs w:val="24"/>
        </w:rPr>
        <w:t xml:space="preserve">абушка </w:t>
      </w:r>
      <w:proofErr w:type="spellStart"/>
      <w:r w:rsidR="004F35A4">
        <w:rPr>
          <w:sz w:val="24"/>
          <w:szCs w:val="24"/>
        </w:rPr>
        <w:t>Юзманбетова</w:t>
      </w:r>
      <w:proofErr w:type="spellEnd"/>
      <w:r w:rsidR="004F35A4">
        <w:rPr>
          <w:sz w:val="24"/>
          <w:szCs w:val="24"/>
        </w:rPr>
        <w:t xml:space="preserve"> </w:t>
      </w:r>
      <w:proofErr w:type="spellStart"/>
      <w:r w:rsidR="004F35A4">
        <w:rPr>
          <w:sz w:val="24"/>
          <w:szCs w:val="24"/>
        </w:rPr>
        <w:t>Юмаш</w:t>
      </w:r>
      <w:proofErr w:type="spellEnd"/>
      <w:r w:rsidR="004F35A4">
        <w:rPr>
          <w:sz w:val="24"/>
          <w:szCs w:val="24"/>
        </w:rPr>
        <w:t xml:space="preserve"> </w:t>
      </w:r>
      <w:proofErr w:type="spellStart"/>
      <w:r w:rsidR="004F35A4">
        <w:rPr>
          <w:sz w:val="24"/>
          <w:szCs w:val="24"/>
        </w:rPr>
        <w:t>Бекманбетовна</w:t>
      </w:r>
      <w:proofErr w:type="spellEnd"/>
      <w:r w:rsidR="004F35A4">
        <w:rPr>
          <w:sz w:val="24"/>
          <w:szCs w:val="24"/>
        </w:rPr>
        <w:t xml:space="preserve"> 1930 года рождения вспоминает, что ее ровесник наравне с взрослыми работали в поле, ухаживали за животными, возили сено, дрова, воду. Часто работали ночью: брали в руки фонари и шли впереди трактор, освещая поле. После уборки подбирали оставшиеся колоски и сдавали в колхоз, хотя сами не доедали.</w:t>
      </w:r>
    </w:p>
    <w:p w:rsidR="004F35A4" w:rsidRDefault="004F35A4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О величии трудового подвига женщи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колхозниц в дни войны писал поэт Михаил Исаковский:</w:t>
      </w:r>
    </w:p>
    <w:p w:rsidR="004F35A4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Ты шла затаив свое горе,</w:t>
      </w:r>
    </w:p>
    <w:p w:rsidR="003F7BF2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Суровым путем трудовым.</w:t>
      </w:r>
    </w:p>
    <w:p w:rsidR="003F7BF2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Весь фронт, что от моря и до моря,</w:t>
      </w:r>
    </w:p>
    <w:p w:rsidR="003F7BF2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Кормила ты хлебом своим.</w:t>
      </w:r>
    </w:p>
    <w:p w:rsidR="003F7BF2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Неоценим труд ученых, писателей, композиторов, внесенных ими в дело защиты Отечества. В своих произведениях они отражали величие подвига и стойкость советских воинов. Бригада артистов выезжали на фронт и давали концерты. Звучали военные песни в исполнении Утесова, Шульженко, Руслановой.</w:t>
      </w:r>
    </w:p>
    <w:p w:rsidR="003F7BF2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Советские ученые внесли большой вклад в общее дело победы над врагом. Ими были открыты новые месторождения руд и цветных металлов, нефти и газа, создавали новые образцы военной техники.</w:t>
      </w:r>
    </w:p>
    <w:p w:rsidR="003F7BF2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Это самоле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штурмовик ИЛ-2 ( Ильюшин), пикирующий бомбардировщик ПЕ-2 (В. М. </w:t>
      </w:r>
      <w:proofErr w:type="spellStart"/>
      <w:r>
        <w:rPr>
          <w:sz w:val="24"/>
          <w:szCs w:val="24"/>
        </w:rPr>
        <w:t>Петляков</w:t>
      </w:r>
      <w:proofErr w:type="spellEnd"/>
      <w:r>
        <w:rPr>
          <w:sz w:val="24"/>
          <w:szCs w:val="24"/>
        </w:rPr>
        <w:t>), ТУ-2 ( А.Н. Туполев) и т.д. Лучшим танком Второй мировой войны Т-34 созданный Кошкиным.</w:t>
      </w:r>
    </w:p>
    <w:p w:rsidR="003F7BF2" w:rsidRDefault="003F7BF2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оккупированных территориях врагов возникали</w:t>
      </w:r>
      <w:r w:rsidR="0069550E">
        <w:rPr>
          <w:sz w:val="24"/>
          <w:szCs w:val="24"/>
        </w:rPr>
        <w:t xml:space="preserve"> партизанские отряды, подпольные группы сопротивления. Их организаторами были партийные и советские работники, оставленные в тылу врага специально для этой работы. Своими активными действиями партизаны сковали значительные силы врага. С середины 1942 г. Для борьбы с партизанами отвлекались до 10% немецких войск.</w:t>
      </w:r>
    </w:p>
    <w:p w:rsidR="0069550E" w:rsidRDefault="0069550E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>Наиболее распространенными формами партизанских действий были засады, внезапные налеты на небольшие гарнизоны, диверсии.</w:t>
      </w:r>
    </w:p>
    <w:p w:rsidR="0069550E" w:rsidRDefault="0069550E" w:rsidP="00034E1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Неувядаемой славой покрыли себя партизанские отряды и соединения. Которые возглавляли П. П. Вершигора, С.А. Ковпак, В.И. Козлов, П.М. </w:t>
      </w:r>
      <w:proofErr w:type="spellStart"/>
      <w:r>
        <w:rPr>
          <w:sz w:val="24"/>
          <w:szCs w:val="24"/>
        </w:rPr>
        <w:t>Машеров</w:t>
      </w:r>
      <w:proofErr w:type="spellEnd"/>
      <w:r>
        <w:rPr>
          <w:sz w:val="24"/>
          <w:szCs w:val="24"/>
        </w:rPr>
        <w:t>, Д.Н. Медведев, А.Ф. Федоров</w:t>
      </w:r>
      <w:r w:rsidR="003039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108DB" w:rsidRDefault="000108DB" w:rsidP="000108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годы войны не только сражались или выпускали танки, самолеты, оружие, боеприпасы. Писатели сочиняли повести, романы, рассказы о войне. Особенно большой популярностью пользовались лирические стихи </w:t>
      </w:r>
      <w:proofErr w:type="spellStart"/>
      <w:r>
        <w:rPr>
          <w:sz w:val="24"/>
          <w:szCs w:val="24"/>
        </w:rPr>
        <w:t>О.Бергольц</w:t>
      </w:r>
      <w:proofErr w:type="spellEnd"/>
      <w:r>
        <w:rPr>
          <w:sz w:val="24"/>
          <w:szCs w:val="24"/>
        </w:rPr>
        <w:t xml:space="preserve">, к. Симонова. </w:t>
      </w:r>
    </w:p>
    <w:tbl>
      <w:tblPr>
        <w:tblW w:w="4155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4"/>
        <w:gridCol w:w="6974"/>
        <w:gridCol w:w="141"/>
      </w:tblGrid>
      <w:tr w:rsidR="000108DB" w:rsidRPr="000108DB" w:rsidTr="000108DB">
        <w:trPr>
          <w:trHeight w:val="435"/>
          <w:tblCellSpacing w:w="15" w:type="dxa"/>
        </w:trPr>
        <w:tc>
          <w:tcPr>
            <w:tcW w:w="468" w:type="pct"/>
            <w:vAlign w:val="center"/>
            <w:hideMark/>
          </w:tcPr>
          <w:p w:rsidR="000108DB" w:rsidRPr="000108DB" w:rsidRDefault="00727A03" w:rsidP="0001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/>
          </w:p>
        </w:tc>
        <w:tc>
          <w:tcPr>
            <w:tcW w:w="4395" w:type="pct"/>
            <w:hideMark/>
          </w:tcPr>
          <w:p w:rsidR="000108DB" w:rsidRPr="000108DB" w:rsidRDefault="000108DB" w:rsidP="000108D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8DB">
              <w:rPr>
                <w:rFonts w:eastAsia="Times New Roman" w:cs="Arial"/>
                <w:bCs/>
                <w:sz w:val="24"/>
                <w:szCs w:val="24"/>
                <w:lang w:eastAsia="ru-RU"/>
              </w:rPr>
              <w:t xml:space="preserve">Константин Симонов </w:t>
            </w:r>
          </w:p>
        </w:tc>
        <w:tc>
          <w:tcPr>
            <w:tcW w:w="61" w:type="pct"/>
            <w:vAlign w:val="center"/>
            <w:hideMark/>
          </w:tcPr>
          <w:p w:rsidR="000108DB" w:rsidRPr="000108DB" w:rsidRDefault="000108DB" w:rsidP="0001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8DB" w:rsidRPr="000108DB" w:rsidTr="000108DB">
        <w:trPr>
          <w:trHeight w:val="510"/>
          <w:tblCellSpacing w:w="15" w:type="dxa"/>
        </w:trPr>
        <w:tc>
          <w:tcPr>
            <w:tcW w:w="468" w:type="pct"/>
            <w:vAlign w:val="center"/>
            <w:hideMark/>
          </w:tcPr>
          <w:p w:rsidR="000108DB" w:rsidRPr="000108DB" w:rsidRDefault="000108DB" w:rsidP="0001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pct"/>
            <w:vAlign w:val="center"/>
            <w:hideMark/>
          </w:tcPr>
          <w:p w:rsidR="000108DB" w:rsidRPr="000108DB" w:rsidRDefault="000108DB" w:rsidP="000108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0108DB" w:rsidRPr="000108DB" w:rsidRDefault="000108DB" w:rsidP="0001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8DB" w:rsidRPr="000108DB" w:rsidTr="000108DB">
        <w:trPr>
          <w:trHeight w:val="9150"/>
          <w:tblCellSpacing w:w="15" w:type="dxa"/>
        </w:trPr>
        <w:tc>
          <w:tcPr>
            <w:tcW w:w="468" w:type="pct"/>
            <w:vAlign w:val="center"/>
            <w:hideMark/>
          </w:tcPr>
          <w:p w:rsidR="000108DB" w:rsidRPr="000108DB" w:rsidRDefault="000108DB" w:rsidP="0001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pct"/>
            <w:hideMark/>
          </w:tcPr>
          <w:p w:rsidR="000108DB" w:rsidRPr="000108DB" w:rsidRDefault="000108DB" w:rsidP="000108D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Жди меня, и я вернусь.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Только очень жди,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Жди, когда наводят грусть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Желтые дожди,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Жди, когда снега метут,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Жди, когда жара,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Жди, когда других не ждут,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Позабыв вчера.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Жди, когда из дальних мест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Писем не придет,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Жди, когда уж надоест</w:t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сем, кто вместе ждет.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 меня, и я вернусь,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Не желай добра</w:t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сем, кто знает наизусть,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Что забыть пора.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Пусть поверят сын и мать</w:t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 xml:space="preserve"> то, что нет меня,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Пусть друзья устанут ждать,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Сядут у огня,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Выпьют горькое вино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На помин души...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Жди. И с ними заодно</w:t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ыпить не спеши.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Жди меня, и я вернусь,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Всем смертям назло.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Кто не ждал меня, тот пусть</w:t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кажет: - Повезло.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Не понять, не ждавшим им,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Как среди огня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Ожиданием своим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Ты спасла меня.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Как я выжил, будем знать</w:t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олько мы с тобой,-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Просто ты умела ждать,</w:t>
            </w: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br/>
              <w:t>Как никто другой.</w:t>
            </w:r>
          </w:p>
          <w:p w:rsidR="000108DB" w:rsidRPr="000108DB" w:rsidRDefault="000108DB" w:rsidP="000108D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0108DB" w:rsidRDefault="000108DB" w:rsidP="000108D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 xml:space="preserve">«Кто </w:t>
            </w:r>
            <w:proofErr w:type="gramStart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>сказал</w:t>
            </w:r>
            <w:proofErr w:type="gramEnd"/>
            <w:r w:rsidRPr="000108DB">
              <w:rPr>
                <w:rFonts w:eastAsia="Times New Roman" w:cs="Arial"/>
                <w:sz w:val="24"/>
                <w:szCs w:val="24"/>
                <w:lang w:eastAsia="ru-RU"/>
              </w:rPr>
              <w:t xml:space="preserve"> что надо бросить песню на войне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? После боя сердце просит музыки вдвойне»</w:t>
            </w:r>
          </w:p>
          <w:p w:rsidR="000108DB" w:rsidRDefault="000108DB" w:rsidP="000108DB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В начале войны написана песня «Священная война». Песенное искусство пополнилось песнями, которые были популярны в годы войны и не менее популярны  в наши дни. </w:t>
            </w:r>
          </w:p>
          <w:p w:rsidR="0070218F" w:rsidRDefault="0070218F" w:rsidP="0070218F">
            <w:pPr>
              <w:shd w:val="clear" w:color="auto" w:fill="FFFFFF"/>
              <w:spacing w:after="0" w:line="240" w:lineRule="auto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218F" w:rsidRDefault="0070218F" w:rsidP="0070218F">
            <w:pPr>
              <w:shd w:val="clear" w:color="auto" w:fill="FFFFFF"/>
              <w:spacing w:after="0" w:line="240" w:lineRule="auto"/>
              <w:outlineLvl w:val="1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Песня «Священная война»</w:t>
            </w: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outlineLvl w:val="1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Вставай, страна огромная,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Вставай на смертный бой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фашистской силой тёмною,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 проклятою ордой!</w:t>
            </w: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Пусть ярость благородная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скипает, как волна, -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Идёт война народная,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Священная война!</w:t>
            </w: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Дадим отпор душителям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сех пламенных идей,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Насильникам, грабителям,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Мучителям людей.</w:t>
            </w: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Пусть ярость благородная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скипает, как волна, -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Идёт война народная,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Священная война!</w:t>
            </w: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Не смеют крылья чёрные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ад Родиной летать,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Поля её просторные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Не смеет враг топтать!</w:t>
            </w: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Пусть ярость благородная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скипает, как волна, -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Идёт война народная,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Священная война!</w:t>
            </w: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Вставай, страна огромная,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Вставай на смертный бой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фашистской силой тёмною,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 проклятою ордой!</w:t>
            </w:r>
          </w:p>
          <w:p w:rsidR="0070218F" w:rsidRPr="005F4E85" w:rsidRDefault="0070218F" w:rsidP="005F4E8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Пусть ярость благородная</w:t>
            </w:r>
            <w:proofErr w:type="gramStart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скипает, как волна, -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Идёт война народная,</w:t>
            </w:r>
            <w:r w:rsidRPr="0070218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br/>
              <w:t>Священная война!</w:t>
            </w:r>
          </w:p>
          <w:p w:rsidR="0070218F" w:rsidRPr="0070218F" w:rsidRDefault="0070218F" w:rsidP="0070218F">
            <w:pPr>
              <w:pStyle w:val="1"/>
              <w:shd w:val="clear" w:color="auto" w:fill="FFFFFF"/>
              <w:spacing w:before="300" w:after="300"/>
              <w:rPr>
                <w:rFonts w:asciiTheme="minorHAnsi" w:hAnsiTheme="minorHAnsi"/>
                <w:caps/>
                <w:color w:val="auto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aps/>
                <w:color w:val="auto"/>
                <w:sz w:val="24"/>
                <w:szCs w:val="24"/>
              </w:rPr>
              <w:t>Песня «КАТЮША»</w:t>
            </w:r>
          </w:p>
          <w:p w:rsidR="0070218F" w:rsidRPr="0070218F" w:rsidRDefault="0070218F" w:rsidP="0070218F">
            <w:pPr>
              <w:shd w:val="clear" w:color="auto" w:fill="FFFFFF"/>
              <w:spacing w:after="240"/>
              <w:rPr>
                <w:color w:val="000000"/>
                <w:sz w:val="24"/>
                <w:szCs w:val="24"/>
              </w:rPr>
            </w:pPr>
            <w:r w:rsidRPr="0070218F">
              <w:rPr>
                <w:rStyle w:val="a6"/>
                <w:color w:val="000000"/>
                <w:sz w:val="24"/>
                <w:szCs w:val="24"/>
              </w:rPr>
              <w:t xml:space="preserve">слова М. Исаковского, музыка М. </w:t>
            </w:r>
            <w:proofErr w:type="spellStart"/>
            <w:r w:rsidRPr="0070218F">
              <w:rPr>
                <w:rStyle w:val="a6"/>
                <w:color w:val="000000"/>
                <w:sz w:val="24"/>
                <w:szCs w:val="24"/>
              </w:rPr>
              <w:t>Блантера</w:t>
            </w:r>
            <w:bookmarkStart w:id="1" w:name="content"/>
            <w:bookmarkEnd w:id="1"/>
            <w:proofErr w:type="spellEnd"/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Расцветали яблони и груши,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Поплыли туманы над рекой.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Выходила на берег Катюша,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На высокий берег на крутой.</w:t>
            </w:r>
            <w:proofErr w:type="gramEnd"/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Выходила, песню заводила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Про  степного сизого орла,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Про  того,  которого любила,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Про  того,  чьи письма берегла.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Ой, ты, песня, песенка девичья,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Ты лети за ясным солнцем вслед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И бойцу на дальнем пограничье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От Катюши передай привет.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Пусть он вспомнит девушку простую,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Пусть услышит, как она поет,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Пусть он землю бережет родную,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А любовь  Катюша сбережет.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Расцветали яблони и груши,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Поплыли туманы над рекой.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Выходила  на берег Катюша,</w:t>
            </w:r>
          </w:p>
          <w:p w:rsidR="0070218F" w:rsidRPr="0070218F" w:rsidRDefault="0070218F" w:rsidP="0070218F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70218F">
              <w:rPr>
                <w:rFonts w:asciiTheme="minorHAnsi" w:hAnsiTheme="minorHAnsi"/>
                <w:color w:val="000000"/>
                <w:sz w:val="24"/>
                <w:szCs w:val="24"/>
              </w:rPr>
              <w:t>На высокий берег на крутой.</w:t>
            </w:r>
            <w:proofErr w:type="gramEnd"/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218F" w:rsidRDefault="0070218F" w:rsidP="000108DB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E45B75" w:rsidRDefault="00E45B75" w:rsidP="00E45B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Учитель: Сегодня мне хотелось бы сказать фронтовика:</w:t>
            </w:r>
          </w:p>
          <w:p w:rsid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«Носите ордена! И в праздники, и в будни,</w:t>
            </w:r>
          </w:p>
          <w:p w:rsid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На строгих кителях и модных пиджаках.</w:t>
            </w:r>
          </w:p>
          <w:p w:rsid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Носите ордена! Чтоб видели все люди</w:t>
            </w:r>
          </w:p>
          <w:p w:rsid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Вас, вынесших войну</w:t>
            </w:r>
          </w:p>
          <w:p w:rsid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На собственных плечах!»</w:t>
            </w:r>
          </w:p>
          <w:p w:rsid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E45B75" w:rsidRPr="0070218F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Песня «Журавли» 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E45B75" w:rsidRPr="00E45B75" w:rsidRDefault="00E45B75" w:rsidP="00E45B7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            </w:t>
            </w: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Мне кажется порою, что солдаты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С кровавых не пришедшие полей,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Не в землю нашу полегли когда-то,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А превратились в белых журавлей.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 xml:space="preserve">Они до сей поры </w:t>
            </w:r>
            <w:proofErr w:type="gramStart"/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с</w:t>
            </w:r>
            <w:proofErr w:type="gramEnd"/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 xml:space="preserve"> времен тех дальних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Летят и подают нам голоса.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Не потому ль так часто и печально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Мы замолкаем глядя в небеса?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Летит, летит по небу клин усталый,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Летит в тумане на исходе дня.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И в том строю есть промежуток малый -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Быть может это место для меня.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Настанет день и журавлиной стаей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Я поплыву в такой же сизой мгле.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Из-под небес по-птичьи окликая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Всех вас, кого оставил на земле.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Мне кажется порою, что солдаты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С кровавых не пришедшие полей,</w:t>
            </w:r>
          </w:p>
          <w:p w:rsidR="00E45B75" w:rsidRP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Не в землю нашу полегли когда-то,</w:t>
            </w:r>
          </w:p>
          <w:p w:rsidR="00E45B75" w:rsidRDefault="00E45B75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E45B75">
              <w:rPr>
                <w:rFonts w:eastAsia="Times New Roman" w:cs="Arial"/>
                <w:sz w:val="24"/>
                <w:szCs w:val="24"/>
                <w:lang w:eastAsia="ru-RU"/>
              </w:rPr>
              <w:t>А превратились в белых журавлей.</w:t>
            </w:r>
          </w:p>
          <w:p w:rsidR="0070218F" w:rsidRDefault="0070218F" w:rsidP="00E45B75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E45B75" w:rsidRPr="005F4E85" w:rsidRDefault="00E45B75" w:rsidP="00E45B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5F4E85">
              <w:rPr>
                <w:rFonts w:eastAsia="Times New Roman" w:cs="Arial"/>
                <w:b/>
                <w:sz w:val="24"/>
                <w:szCs w:val="24"/>
                <w:lang w:eastAsia="ru-RU"/>
              </w:rPr>
              <w:t>Минута молчания</w:t>
            </w:r>
          </w:p>
          <w:p w:rsidR="0070218F" w:rsidRDefault="0070218F" w:rsidP="0070218F">
            <w:pPr>
              <w:pStyle w:val="a3"/>
              <w:spacing w:after="0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</w:p>
          <w:p w:rsidR="0070218F" w:rsidRDefault="0070218F" w:rsidP="00E45B7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Arial"/>
                <w:b/>
                <w:sz w:val="24"/>
                <w:szCs w:val="24"/>
                <w:lang w:eastAsia="ru-RU"/>
              </w:rPr>
              <w:t>Песня «День Победы»</w:t>
            </w:r>
          </w:p>
          <w:p w:rsidR="0070218F" w:rsidRPr="0070218F" w:rsidRDefault="0070218F" w:rsidP="0070218F">
            <w:pPr>
              <w:pStyle w:val="a3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</w:p>
          <w:p w:rsidR="0070218F" w:rsidRPr="0070218F" w:rsidRDefault="0070218F" w:rsidP="0070218F">
            <w:pPr>
              <w:pStyle w:val="a3"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</w:p>
          <w:p w:rsidR="0070218F" w:rsidRPr="0070218F" w:rsidRDefault="0070218F" w:rsidP="0070218F">
            <w:pPr>
              <w:shd w:val="clear" w:color="auto" w:fill="FFFFFF"/>
              <w:spacing w:after="0" w:line="240" w:lineRule="auto"/>
              <w:ind w:left="3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 Победы, как он был от нас далек,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Как в костре потухшем таял уголек.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Были версты, обгорелые, в пыли, -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Этот день мы </w:t>
            </w:r>
            <w:proofErr w:type="gramStart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приближали</w:t>
            </w:r>
            <w:proofErr w:type="gramEnd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как могли.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Припев: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Этот День Победы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Порохом пропах,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Это праздник</w:t>
            </w:r>
            <w:proofErr w:type="gramStart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сединою на висках.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Это радость</w:t>
            </w:r>
            <w:proofErr w:type="gramStart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слезами на глазах.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Победы!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Победы!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Победы!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Дни и ночи у мартеновских печей</w:t>
            </w:r>
            <w:proofErr w:type="gramStart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 смыкала наша Родина очей.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Дни и ночи битву трудную вели -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Этот день мы </w:t>
            </w:r>
            <w:proofErr w:type="gramStart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приближали</w:t>
            </w:r>
            <w:proofErr w:type="gramEnd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как могли.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Припев: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Здравствуй, мама, возвратились мы не все...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Босиком бы пробежаться по росе!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Пол-Европы прошагали, полземли, -</w:t>
            </w:r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Этот день мы </w:t>
            </w:r>
            <w:proofErr w:type="gramStart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приближали</w:t>
            </w:r>
            <w:proofErr w:type="gramEnd"/>
            <w:r w:rsidRPr="007021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как могли.</w:t>
            </w:r>
          </w:p>
        </w:tc>
        <w:tc>
          <w:tcPr>
            <w:tcW w:w="0" w:type="auto"/>
            <w:vAlign w:val="center"/>
            <w:hideMark/>
          </w:tcPr>
          <w:p w:rsidR="000108DB" w:rsidRPr="000108DB" w:rsidRDefault="000108DB" w:rsidP="0001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08DB" w:rsidRPr="0070218F" w:rsidRDefault="000108DB" w:rsidP="0070218F">
      <w:pPr>
        <w:rPr>
          <w:sz w:val="24"/>
          <w:szCs w:val="24"/>
        </w:rPr>
      </w:pPr>
    </w:p>
    <w:sectPr w:rsidR="000108DB" w:rsidRPr="0070218F" w:rsidSect="007021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A7F76"/>
    <w:multiLevelType w:val="hybridMultilevel"/>
    <w:tmpl w:val="477E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90322"/>
    <w:multiLevelType w:val="hybridMultilevel"/>
    <w:tmpl w:val="DF4AD4AC"/>
    <w:lvl w:ilvl="0" w:tplc="26DC2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296"/>
    <w:rsid w:val="000108DB"/>
    <w:rsid w:val="00034E10"/>
    <w:rsid w:val="000F62E3"/>
    <w:rsid w:val="001E3230"/>
    <w:rsid w:val="001F3F50"/>
    <w:rsid w:val="002455D8"/>
    <w:rsid w:val="002B0CA2"/>
    <w:rsid w:val="002E0151"/>
    <w:rsid w:val="00303976"/>
    <w:rsid w:val="00307B3D"/>
    <w:rsid w:val="00315497"/>
    <w:rsid w:val="003A7A71"/>
    <w:rsid w:val="003F7BF2"/>
    <w:rsid w:val="004F35A4"/>
    <w:rsid w:val="0053344D"/>
    <w:rsid w:val="005379F8"/>
    <w:rsid w:val="0057500D"/>
    <w:rsid w:val="005E0F0C"/>
    <w:rsid w:val="005F4E85"/>
    <w:rsid w:val="0069550E"/>
    <w:rsid w:val="0070218F"/>
    <w:rsid w:val="00727A03"/>
    <w:rsid w:val="00734CF7"/>
    <w:rsid w:val="008915DC"/>
    <w:rsid w:val="00892757"/>
    <w:rsid w:val="008A3AD9"/>
    <w:rsid w:val="008B715C"/>
    <w:rsid w:val="009238E9"/>
    <w:rsid w:val="00930A6B"/>
    <w:rsid w:val="00A36C51"/>
    <w:rsid w:val="00A5364C"/>
    <w:rsid w:val="00A95384"/>
    <w:rsid w:val="00B94EFC"/>
    <w:rsid w:val="00B95593"/>
    <w:rsid w:val="00BB2F89"/>
    <w:rsid w:val="00BB502D"/>
    <w:rsid w:val="00BB5132"/>
    <w:rsid w:val="00C7540D"/>
    <w:rsid w:val="00CA6E5F"/>
    <w:rsid w:val="00D34D13"/>
    <w:rsid w:val="00DE122D"/>
    <w:rsid w:val="00DF014B"/>
    <w:rsid w:val="00DF1296"/>
    <w:rsid w:val="00E45B75"/>
    <w:rsid w:val="00FB43C4"/>
    <w:rsid w:val="00F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71"/>
  </w:style>
  <w:style w:type="paragraph" w:styleId="1">
    <w:name w:val="heading 1"/>
    <w:basedOn w:val="a"/>
    <w:next w:val="a"/>
    <w:link w:val="10"/>
    <w:uiPriority w:val="9"/>
    <w:qFormat/>
    <w:rsid w:val="00702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2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2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0218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0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70218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02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hi-rus.ru/1/simon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1</cp:lastModifiedBy>
  <cp:revision>5</cp:revision>
  <dcterms:created xsi:type="dcterms:W3CDTF">2015-04-12T18:45:00Z</dcterms:created>
  <dcterms:modified xsi:type="dcterms:W3CDTF">2015-05-15T07:15:00Z</dcterms:modified>
</cp:coreProperties>
</file>