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16" w:rsidRDefault="00B05716" w:rsidP="00B057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от 12.01.2018</w:t>
      </w:r>
      <w:r>
        <w:rPr>
          <w:rFonts w:ascii="Times New Roman" w:hAnsi="Times New Roman"/>
          <w:sz w:val="28"/>
          <w:szCs w:val="28"/>
        </w:rPr>
        <w:t>г.</w:t>
      </w:r>
    </w:p>
    <w:p w:rsidR="00B05716" w:rsidRDefault="00B05716" w:rsidP="00B057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:rsidR="00B05716" w:rsidRPr="00B05716" w:rsidRDefault="00B05716" w:rsidP="00B0571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05716">
        <w:rPr>
          <w:rFonts w:ascii="Times New Roman" w:eastAsia="Times New Roman" w:hAnsi="Times New Roman"/>
          <w:sz w:val="28"/>
          <w:szCs w:val="28"/>
          <w:lang w:eastAsia="ru-RU"/>
        </w:rPr>
        <w:t>«Мотивация учения – основное условие успешного обучения» (обмен опытом).</w:t>
      </w:r>
    </w:p>
    <w:p w:rsidR="00B05716" w:rsidRPr="00B05716" w:rsidRDefault="00B05716" w:rsidP="00B0571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05716">
        <w:rPr>
          <w:rFonts w:ascii="Times New Roman" w:eastAsia="Times New Roman" w:hAnsi="Times New Roman"/>
          <w:sz w:val="28"/>
          <w:szCs w:val="28"/>
          <w:lang w:eastAsia="ru-RU"/>
        </w:rPr>
        <w:t>Анализ работы за первое полугодие</w:t>
      </w:r>
      <w:r w:rsidRPr="00B057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05716" w:rsidRPr="00B05716" w:rsidRDefault="00B05716" w:rsidP="00B0571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05716">
        <w:rPr>
          <w:rFonts w:ascii="Times New Roman" w:eastAsia="Times New Roman" w:hAnsi="Times New Roman"/>
          <w:sz w:val="28"/>
          <w:szCs w:val="28"/>
          <w:lang w:eastAsia="ru-RU"/>
        </w:rPr>
        <w:t>Итоги успеваемости за 1 полугодие во 2-11 классах.</w:t>
      </w:r>
    </w:p>
    <w:p w:rsidR="00B05716" w:rsidRPr="00B05716" w:rsidRDefault="00B05716" w:rsidP="00B0571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05716">
        <w:rPr>
          <w:rFonts w:ascii="Times New Roman" w:hAnsi="Times New Roman"/>
          <w:sz w:val="28"/>
          <w:szCs w:val="28"/>
        </w:rPr>
        <w:t>Об утверждении списков учащихся 11 классов, сдающих экзамены по выбору в  форме ЕГЭ.</w:t>
      </w:r>
    </w:p>
    <w:p w:rsidR="00B05716" w:rsidRPr="00B05716" w:rsidRDefault="00B05716" w:rsidP="00B0571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05716">
        <w:rPr>
          <w:rFonts w:ascii="Times New Roman" w:hAnsi="Times New Roman"/>
          <w:sz w:val="28"/>
          <w:szCs w:val="28"/>
        </w:rPr>
        <w:t>Разное.</w:t>
      </w:r>
    </w:p>
    <w:p w:rsidR="00B05716" w:rsidRDefault="00B05716" w:rsidP="00B05716">
      <w:pPr>
        <w:jc w:val="center"/>
        <w:rPr>
          <w:rFonts w:ascii="Times New Roman" w:hAnsi="Times New Roman"/>
          <w:sz w:val="28"/>
          <w:szCs w:val="28"/>
        </w:rPr>
      </w:pPr>
    </w:p>
    <w:p w:rsidR="00B05716" w:rsidRDefault="00B05716" w:rsidP="00B05716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05716" w:rsidRDefault="00B05716" w:rsidP="00B05716">
      <w:pPr>
        <w:jc w:val="center"/>
        <w:rPr>
          <w:rFonts w:ascii="Times New Roman" w:hAnsi="Times New Roman"/>
          <w:sz w:val="28"/>
          <w:szCs w:val="28"/>
        </w:rPr>
      </w:pPr>
    </w:p>
    <w:p w:rsidR="007851E7" w:rsidRDefault="007851E7"/>
    <w:sectPr w:rsidR="0078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C1117"/>
    <w:multiLevelType w:val="hybridMultilevel"/>
    <w:tmpl w:val="58145724"/>
    <w:lvl w:ilvl="0" w:tplc="82BCD33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16"/>
    <w:rsid w:val="007851E7"/>
    <w:rsid w:val="00B0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>*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2018-01-15T16:58:00Z</dcterms:created>
  <dcterms:modified xsi:type="dcterms:W3CDTF">2018-01-15T17:01:00Z</dcterms:modified>
</cp:coreProperties>
</file>