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81" w:rsidRPr="006A2581" w:rsidRDefault="006A2581" w:rsidP="006A2581">
      <w:pPr>
        <w:shd w:val="clear" w:color="auto" w:fill="FFFFFF"/>
        <w:spacing w:line="402" w:lineRule="atLeast"/>
        <w:outlineLvl w:val="0"/>
        <w:rPr>
          <w:rFonts w:ascii="Arial" w:eastAsia="Times New Roman" w:hAnsi="Arial" w:cs="Arial"/>
          <w:color w:val="007AD0"/>
          <w:kern w:val="36"/>
          <w:sz w:val="40"/>
          <w:szCs w:val="40"/>
          <w:lang w:eastAsia="ru-RU"/>
        </w:rPr>
      </w:pPr>
      <w:r w:rsidRPr="006A2581">
        <w:rPr>
          <w:rFonts w:ascii="Arial" w:eastAsia="Times New Roman" w:hAnsi="Arial" w:cs="Arial"/>
          <w:color w:val="007AD0"/>
          <w:kern w:val="36"/>
          <w:sz w:val="40"/>
          <w:szCs w:val="40"/>
          <w:lang w:eastAsia="ru-RU"/>
        </w:rPr>
        <w:t>Вечер встречи выпускников</w:t>
      </w:r>
    </w:p>
    <w:p w:rsidR="006A2581" w:rsidRPr="006A2581" w:rsidRDefault="006A2581" w:rsidP="006A2581">
      <w:pPr>
        <w:shd w:val="clear" w:color="auto" w:fill="FFFFFF"/>
        <w:spacing w:after="167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6A2581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04.02.2019</w:t>
      </w:r>
    </w:p>
    <w:p w:rsidR="006A2581" w:rsidRPr="006A2581" w:rsidRDefault="006A2581" w:rsidP="006A258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6A2581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02 февраля 2019 года в МКОУ «</w:t>
      </w:r>
      <w:proofErr w:type="gramStart"/>
      <w:r w:rsidRPr="006A2581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Ново-Дмитриевская</w:t>
      </w:r>
      <w:proofErr w:type="gramEnd"/>
      <w:r w:rsidRPr="006A2581">
        <w:rPr>
          <w:rFonts w:ascii="Arial" w:eastAsia="Times New Roman" w:hAnsi="Arial" w:cs="Arial"/>
          <w:color w:val="433B32"/>
          <w:sz w:val="20"/>
          <w:szCs w:val="20"/>
          <w:lang w:eastAsia="ru-RU"/>
        </w:rPr>
        <w:t xml:space="preserve"> СОШ» прошел традиционный «Вечер встречи выпускников». Были приглашены все  юбилейные выпуски нашей школы и </w:t>
      </w:r>
      <w:proofErr w:type="spellStart"/>
      <w:r w:rsidRPr="006A2581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учителя</w:t>
      </w:r>
      <w:proofErr w:type="gramStart"/>
      <w:r w:rsidRPr="006A2581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.-</w:t>
      </w:r>
      <w:proofErr w:type="gramEnd"/>
      <w:r w:rsidRPr="006A2581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ветераны</w:t>
      </w:r>
      <w:proofErr w:type="spellEnd"/>
      <w:r w:rsidRPr="006A2581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. Учащиеся  школы помогли в организации праздника: разнесли приглашения, участвовали в подготовке и проведении мероприятия.</w:t>
      </w:r>
    </w:p>
    <w:p w:rsidR="006A2581" w:rsidRPr="006A2581" w:rsidRDefault="006A2581" w:rsidP="006A258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6A2581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Школа собрала в своих стенах выпускников разных лет и разных поколений, но всех их объединяло одно – это любовь к своей родной школе и уважение к своим учителям. Героями дня были, конечно же, юбилейные выпуски. Это выпускники 2014г. – 5 лет, 2009г. -10 лет, 2004– 15 лет, 1999г.- 20 лет,  1994г.- 25 лет, 1989г. -30 лет, 1984-35 лет.</w:t>
      </w:r>
    </w:p>
    <w:p w:rsidR="006A2581" w:rsidRPr="006A2581" w:rsidRDefault="006A2581" w:rsidP="006A2581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23"/>
          <w:szCs w:val="23"/>
          <w:lang w:eastAsia="ru-RU"/>
        </w:rPr>
        <w:drawing>
          <wp:inline distT="0" distB="0" distL="0" distR="0">
            <wp:extent cx="5940425" cy="3342795"/>
            <wp:effectExtent l="19050" t="0" r="3175" b="0"/>
            <wp:docPr id="1" name="Рисунок 1" descr="C:\Users\User\Desktop\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581" w:rsidRPr="006A2581" w:rsidRDefault="006A2581" w:rsidP="006A2581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</w:p>
    <w:p w:rsidR="006A2581" w:rsidRPr="006A2581" w:rsidRDefault="006A2581" w:rsidP="006A258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6A2581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 Лица выпускников выражали радость в ожидании встречи с юностью. Ведь многие не виделись уже много лет. А так хочется узнать, как сложилась судьба у «однокашников». Ведущие поздравили юбилейные выпуски. </w:t>
      </w:r>
    </w:p>
    <w:p w:rsidR="006A2581" w:rsidRPr="006A2581" w:rsidRDefault="006A2581" w:rsidP="006A2581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6A2581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С приветственными словами к выпускникам обратилась директор школы </w:t>
      </w:r>
      <w:proofErr w:type="spellStart"/>
      <w:r w:rsidRPr="006A2581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Манапова</w:t>
      </w:r>
      <w:proofErr w:type="spellEnd"/>
      <w:r w:rsidRPr="006A2581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Г.А.</w:t>
      </w:r>
    </w:p>
    <w:p w:rsidR="006A2581" w:rsidRPr="006A2581" w:rsidRDefault="006A2581" w:rsidP="006A2581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proofErr w:type="gramStart"/>
      <w:r w:rsidRPr="006A2581">
        <w:rPr>
          <w:rFonts w:ascii="Arial" w:eastAsia="Times New Roman" w:hAnsi="Arial" w:cs="Arial"/>
          <w:color w:val="433B32"/>
          <w:sz w:val="20"/>
          <w:szCs w:val="20"/>
          <w:lang w:eastAsia="ru-RU"/>
        </w:rPr>
        <w:t xml:space="preserve">Также в праздничную программу вошли стихотворения, которые читали учащиеся 1-х классов, танцы учащихся 1б класса «Васильковая страна, 2б класса «Хорошее настроение», ,3б класса «Клоуны»,4а класса «Джентльмены с дамами», 5а класса «Родина моя»,7 класса «Ногаечка,8 класса «Стиляги», а также танец «Медуза» и «Цветы» под руководством </w:t>
      </w:r>
      <w:proofErr w:type="spellStart"/>
      <w:r w:rsidRPr="006A2581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Нурлубаевой</w:t>
      </w:r>
      <w:proofErr w:type="spellEnd"/>
      <w:r w:rsidRPr="006A2581">
        <w:rPr>
          <w:rFonts w:ascii="Arial" w:eastAsia="Times New Roman" w:hAnsi="Arial" w:cs="Arial"/>
          <w:color w:val="433B32"/>
          <w:sz w:val="20"/>
          <w:szCs w:val="20"/>
          <w:lang w:eastAsia="ru-RU"/>
        </w:rPr>
        <w:t xml:space="preserve"> К.М..</w:t>
      </w:r>
      <w:proofErr w:type="gramEnd"/>
    </w:p>
    <w:p w:rsidR="006A2581" w:rsidRPr="006A2581" w:rsidRDefault="006A2581" w:rsidP="006A258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6A2581">
        <w:rPr>
          <w:rFonts w:ascii="Arial" w:eastAsia="Times New Roman" w:hAnsi="Arial" w:cs="Arial"/>
          <w:color w:val="433B32"/>
          <w:sz w:val="20"/>
          <w:szCs w:val="20"/>
          <w:lang w:eastAsia="ru-RU"/>
        </w:rPr>
        <w:t xml:space="preserve">Громкими аплодисментами встречали выпускники каждый номер художественной самодеятельности, подготовленный в их честь. Каждому юбилейному выпуску было предоставлено слово и ведущие провели с ними конкурсы и игры. Никого не оставили </w:t>
      </w:r>
      <w:proofErr w:type="gramStart"/>
      <w:r w:rsidRPr="006A2581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равнодушными</w:t>
      </w:r>
      <w:proofErr w:type="gramEnd"/>
      <w:r w:rsidRPr="006A2581">
        <w:rPr>
          <w:rFonts w:ascii="Arial" w:eastAsia="Times New Roman" w:hAnsi="Arial" w:cs="Arial"/>
          <w:color w:val="433B32"/>
          <w:sz w:val="20"/>
          <w:szCs w:val="20"/>
          <w:lang w:eastAsia="ru-RU"/>
        </w:rPr>
        <w:t xml:space="preserve"> игры и веселые конкурсы.</w:t>
      </w:r>
    </w:p>
    <w:p w:rsidR="006A2581" w:rsidRPr="006A2581" w:rsidRDefault="006A2581" w:rsidP="006A258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6A2581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Ответственными за проведение праздника были зам</w:t>
      </w:r>
      <w:proofErr w:type="gramStart"/>
      <w:r w:rsidRPr="006A2581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.д</w:t>
      </w:r>
      <w:proofErr w:type="gramEnd"/>
      <w:r w:rsidRPr="006A2581">
        <w:rPr>
          <w:rFonts w:ascii="Arial" w:eastAsia="Times New Roman" w:hAnsi="Arial" w:cs="Arial"/>
          <w:color w:val="433B32"/>
          <w:sz w:val="20"/>
          <w:szCs w:val="20"/>
          <w:lang w:eastAsia="ru-RU"/>
        </w:rPr>
        <w:t xml:space="preserve">иректора по ВР </w:t>
      </w:r>
      <w:proofErr w:type="spellStart"/>
      <w:r w:rsidRPr="006A2581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Манапова</w:t>
      </w:r>
      <w:proofErr w:type="spellEnd"/>
      <w:r w:rsidRPr="006A2581">
        <w:rPr>
          <w:rFonts w:ascii="Arial" w:eastAsia="Times New Roman" w:hAnsi="Arial" w:cs="Arial"/>
          <w:color w:val="433B32"/>
          <w:sz w:val="20"/>
          <w:szCs w:val="20"/>
          <w:lang w:eastAsia="ru-RU"/>
        </w:rPr>
        <w:t xml:space="preserve"> К.Т. и  учащиеся 11 класса. Были также подготовлены и продемонстрированы презентации о выпускниках</w:t>
      </w:r>
    </w:p>
    <w:p w:rsidR="006A2581" w:rsidRPr="006A2581" w:rsidRDefault="006A2581" w:rsidP="006A258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6A2581">
        <w:rPr>
          <w:rFonts w:ascii="Arial" w:eastAsia="Times New Roman" w:hAnsi="Arial" w:cs="Arial"/>
          <w:color w:val="433B32"/>
          <w:sz w:val="20"/>
          <w:szCs w:val="20"/>
          <w:lang w:eastAsia="ru-RU"/>
        </w:rPr>
        <w:lastRenderedPageBreak/>
        <w:t>Прощаясь, они благодарили за замечательный вечер, за минуты радости от встречи с детством. Пожелали новых свершений, здоровья, ярких побед, достижений блестящих, мира, спокойствия, радостных дней.</w:t>
      </w:r>
    </w:p>
    <w:p w:rsidR="006A2581" w:rsidRPr="006A2581" w:rsidRDefault="006A2581" w:rsidP="006A2581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</w:p>
    <w:p w:rsidR="006A2581" w:rsidRPr="006A2581" w:rsidRDefault="006A2581" w:rsidP="006A2581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23"/>
          <w:szCs w:val="23"/>
          <w:lang w:eastAsia="ru-RU"/>
        </w:rPr>
        <w:drawing>
          <wp:inline distT="0" distB="0" distL="0" distR="0">
            <wp:extent cx="5940425" cy="3342795"/>
            <wp:effectExtent l="19050" t="0" r="3175" b="0"/>
            <wp:docPr id="2" name="Рисунок 2" descr="C:\Users\User\Desktop\загруженное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груженное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581" w:rsidRPr="006A2581" w:rsidRDefault="006A2581" w:rsidP="006A2581">
      <w:pPr>
        <w:shd w:val="clear" w:color="auto" w:fill="FFFFFF"/>
        <w:spacing w:after="167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</w:p>
    <w:p w:rsidR="005D27B1" w:rsidRDefault="006A2581"/>
    <w:sectPr w:rsidR="005D27B1" w:rsidSect="00E4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2581"/>
    <w:rsid w:val="006A2581"/>
    <w:rsid w:val="00A05D2C"/>
    <w:rsid w:val="00B17391"/>
    <w:rsid w:val="00E4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99"/>
  </w:style>
  <w:style w:type="paragraph" w:styleId="1">
    <w:name w:val="heading 1"/>
    <w:basedOn w:val="a"/>
    <w:link w:val="10"/>
    <w:uiPriority w:val="9"/>
    <w:qFormat/>
    <w:rsid w:val="006A2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5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775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746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5398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1656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2019-06-24T08:46:00Z</dcterms:created>
  <dcterms:modified xsi:type="dcterms:W3CDTF">2019-06-24T08:49:00Z</dcterms:modified>
</cp:coreProperties>
</file>