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9B" w:rsidRPr="00474F9B" w:rsidRDefault="00474F9B" w:rsidP="00474F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4F9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Справка по итогам декады физики, математики и информатики.</w:t>
      </w:r>
    </w:p>
    <w:p w:rsidR="00474F9B" w:rsidRPr="00474F9B" w:rsidRDefault="00474F9B" w:rsidP="00474F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4F9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474F9B" w:rsidRPr="00474F9B" w:rsidRDefault="00474F9B" w:rsidP="00474F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4F9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 15 по 25 февраля 2016года в школе проходила декада физики, математики и информатики.</w:t>
      </w:r>
    </w:p>
    <w:p w:rsidR="00474F9B" w:rsidRPr="00474F9B" w:rsidRDefault="00474F9B" w:rsidP="00474F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4F9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474F9B" w:rsidRPr="00474F9B" w:rsidRDefault="00474F9B" w:rsidP="00474F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4F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Декада началась с выставки газет</w:t>
      </w:r>
    </w:p>
    <w:p w:rsidR="00474F9B" w:rsidRPr="00474F9B" w:rsidRDefault="00474F9B" w:rsidP="00474F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4F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74F9B" w:rsidRPr="00474F9B" w:rsidRDefault="00474F9B" w:rsidP="00474F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4F9B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28916322" wp14:editId="6C94EA16">
            <wp:extent cx="2857500" cy="1543050"/>
            <wp:effectExtent l="0" t="0" r="0" b="0"/>
            <wp:docPr id="1" name="Рисунок 1" descr="http://ndmitriev.dagschool.com/_http_schools/1735/ndmitriev/admin/ckfinder/core/connector/php/connector.phpfck_user_files/images/20160225_132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dmitriev.dagschool.com/_http_schools/1735/ndmitriev/admin/ckfinder/core/connector/php/connector.phpfck_user_files/images/20160225_1327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F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474F9B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27E54CEC" wp14:editId="22C4C809">
            <wp:extent cx="2857500" cy="1171575"/>
            <wp:effectExtent l="0" t="0" r="0" b="9525"/>
            <wp:docPr id="2" name="Рисунок 2" descr="http://ndmitriev.dagschool.com/_http_schools/1735/ndmitriev/admin/ckfinder/core/connector/php/connector.phpfck_user_files/images/20160225_132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dmitriev.dagschool.com/_http_schools/1735/ndmitriev/admin/ckfinder/core/connector/php/connector.phpfck_user_files/images/20160225_1327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F9B" w:rsidRPr="00474F9B" w:rsidRDefault="00474F9B" w:rsidP="00474F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4F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74F9B" w:rsidRPr="00474F9B" w:rsidRDefault="00474F9B" w:rsidP="00474F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4F9B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1390F653" wp14:editId="3B467FC1">
            <wp:extent cx="2857500" cy="1066800"/>
            <wp:effectExtent l="0" t="0" r="0" b="0"/>
            <wp:docPr id="3" name="Рисунок 3" descr="http://ndmitriev.dagschool.com/_http_schools/1735/ndmitriev/admin/ckfinder/core/connector/php/connector.phpfck_user_files/images/20160225_132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dmitriev.dagschool.com/_http_schools/1735/ndmitriev/admin/ckfinder/core/connector/php/connector.phpfck_user_files/images/20160225_1327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F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474F9B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1A9FF265" wp14:editId="0522DA05">
            <wp:extent cx="2857500" cy="1114425"/>
            <wp:effectExtent l="0" t="0" r="0" b="9525"/>
            <wp:docPr id="4" name="Рисунок 4" descr="http://ndmitriev.dagschool.com/_http_schools/1735/ndmitriev/admin/ckfinder/core/connector/php/connector.phpfck_user_files/images/20160225_132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dmitriev.dagschool.com/_http_schools/1735/ndmitriev/admin/ckfinder/core/connector/php/connector.phpfck_user_files/images/20160225_1327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F9B" w:rsidRPr="00474F9B" w:rsidRDefault="00474F9B" w:rsidP="00474F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4F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74F9B" w:rsidRPr="00474F9B" w:rsidRDefault="00474F9B" w:rsidP="00474F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4F9B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6F45AA64" wp14:editId="5EA6BD1B">
            <wp:extent cx="2857500" cy="1581150"/>
            <wp:effectExtent l="0" t="0" r="0" b="0"/>
            <wp:docPr id="5" name="Рисунок 5" descr="http://ndmitriev.dagschool.com/_http_schools/1735/ndmitriev/admin/ckfinder/core/connector/php/connector.phpfck_user_files/images/20160225_132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dmitriev.dagschool.com/_http_schools/1735/ndmitriev/admin/ckfinder/core/connector/php/connector.phpfck_user_files/images/20160225_1328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F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474F9B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3DB19B89" wp14:editId="61A8B1BB">
            <wp:extent cx="2857500" cy="1219200"/>
            <wp:effectExtent l="0" t="0" r="0" b="0"/>
            <wp:docPr id="6" name="Рисунок 6" descr="http://ndmitriev.dagschool.com/_http_schools/1735/ndmitriev/admin/ckfinder/core/connector/php/connector.phpfck_user_files/images/20160225_132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dmitriev.dagschool.com/_http_schools/1735/ndmitriev/admin/ckfinder/core/connector/php/connector.phpfck_user_files/images/20160225_1327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F9B" w:rsidRPr="00474F9B" w:rsidRDefault="00474F9B" w:rsidP="00474F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4F9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 ходе декады были проведены открытые уроки:</w:t>
      </w:r>
    </w:p>
    <w:p w:rsidR="00474F9B" w:rsidRPr="00474F9B" w:rsidRDefault="00474F9B" w:rsidP="00474F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4F9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474F9B" w:rsidRPr="00474F9B" w:rsidRDefault="00474F9B" w:rsidP="00474F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4F9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1. Урок математики «Десятичная запись дробных чисел». ( 5б класс, учитель Бекишиева М.Ю.) В классе 14 чел ребята в основном со средними способностями. На уроке применялись разные виды деятельности,урок достиг своей цели .</w:t>
      </w:r>
    </w:p>
    <w:p w:rsidR="00474F9B" w:rsidRPr="00474F9B" w:rsidRDefault="00474F9B" w:rsidP="00474F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4F9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2. Урок физики «Давление твердых тел и жидкостей» (7б класс; учитель Оразлиева А.А..) урок прошёл  интересно. Была  проведена практическая работа, показавшая на примерах  давление твердых тел и жидкостей.</w:t>
      </w:r>
    </w:p>
    <w:p w:rsidR="00474F9B" w:rsidRPr="00474F9B" w:rsidRDefault="00474F9B" w:rsidP="00474F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4F9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Учителя, проводившие открытые уроки, показали свое профессиональное мастерство, поделились опытом.</w:t>
      </w:r>
    </w:p>
    <w:p w:rsidR="00474F9B" w:rsidRPr="00474F9B" w:rsidRDefault="00474F9B" w:rsidP="00474F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4F9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 рамках декады было проведено достаточное количество интересных внеклассных мероприятий:</w:t>
      </w:r>
    </w:p>
    <w:p w:rsidR="00474F9B" w:rsidRPr="00474F9B" w:rsidRDefault="00474F9B" w:rsidP="00474F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4F9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«Математические забавы». (5акласс; учитель Амангулова Р.Э) были сформированы 2 команды «Меринки» и«Счетчики».</w:t>
      </w:r>
    </w:p>
    <w:p w:rsidR="00474F9B" w:rsidRPr="00474F9B" w:rsidRDefault="00474F9B" w:rsidP="00474F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4F9B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67EE2BFA" wp14:editId="371A05EA">
            <wp:extent cx="5715000" cy="4286250"/>
            <wp:effectExtent l="0" t="0" r="0" b="0"/>
            <wp:docPr id="7" name="Рисунок 7" descr="http://ndmitriev.dagschool.com/_http_schools/1735/ndmitriev/admin/ckfinder/core/connector/php/connector.phpfck_user_files/images/IMG-20160303-WA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dmitriev.dagschool.com/_http_schools/1735/ndmitriev/admin/ckfinder/core/connector/php/connector.phpfck_user_files/images/IMG-20160303-WA007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F9B" w:rsidRPr="00474F9B" w:rsidRDefault="00474F9B" w:rsidP="00474F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4F9B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4AE95718" wp14:editId="74BEFE1F">
            <wp:extent cx="2857500" cy="2143125"/>
            <wp:effectExtent l="0" t="0" r="0" b="9525"/>
            <wp:docPr id="8" name="Рисунок 8" descr="http://ndmitriev.dagschool.com/_http_schools/1735/ndmitriev/admin/ckfinder/core/connector/php/connector.phpfck_user_files/images/IMG-20160303-WA007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dmitriev.dagschool.com/_http_schools/1735/ndmitriev/admin/ckfinder/core/connector/php/connector.phpfck_user_files/images/IMG-20160303-WA0076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F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474F9B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5E27D343" wp14:editId="38E08FAD">
            <wp:extent cx="2857500" cy="2305050"/>
            <wp:effectExtent l="0" t="0" r="0" b="0"/>
            <wp:docPr id="9" name="Рисунок 9" descr="http://ndmitriev.dagschool.com/_http_schools/1735/ndmitriev/admin/ckfinder/core/connector/php/connector.phpfck_user_files/images/IMG-20160303-WA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dmitriev.dagschool.com/_http_schools/1735/ndmitriev/admin/ckfinder/core/connector/php/connector.phpfck_user_files/images/IMG-20160303-WA007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F9B" w:rsidRPr="00474F9B" w:rsidRDefault="00474F9B" w:rsidP="00474F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4F9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Команда «Меринки» победила в игре. Игра состояла из нескольких этапов, в каждом из которых команды должны были ответить на поставленный вопрос, выбрав правильный ответ из предложенных вариантов. В финале команды пытались решить логические задачи. На некоторые из них они быстро давали ответ, над другими надо было «поломать голову». Не были обделены вниманием зрители и болельщики. Для них были приготовлены задания на смекалку, ребусы, соревнование, в котором нужно было проявить свою скорость и внимательность. Также между этапами игры были продемонстрированы математические фокусы. Учащиеся остались довольны игрой и своим участием в ней. Победители получили призы.</w:t>
      </w:r>
    </w:p>
    <w:p w:rsidR="00474F9B" w:rsidRPr="00474F9B" w:rsidRDefault="00474F9B" w:rsidP="00474F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4F9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игра «Математик -бизнесмен».( 9-11класс; учитель ОразлиеваА.А.,  ) Участвовало 2 команды. Игра состояла из 5 раундов </w:t>
      </w:r>
    </w:p>
    <w:p w:rsidR="00474F9B" w:rsidRPr="00474F9B" w:rsidRDefault="00474F9B" w:rsidP="00474F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4F9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Право первого хода разыгрывалось по жребию, затем команда выбирала вопрос, на который хочет ответить из предложенных. В дальнейшем отвечала та команды, капитан которой первым поднимет руку. При правильном ответе на вопрос на счет команды поступало соответствующее цене вопроса количество баллов; при неправильном – команда штрафуется на это количество баллов, а право ответа переходит к командам-соперницам.</w:t>
      </w:r>
    </w:p>
    <w:p w:rsidR="00474F9B" w:rsidRPr="00474F9B" w:rsidRDefault="00474F9B" w:rsidP="00474F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4F9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Команда имела право уменьшить или увеличить число баллов за данный вопрос.</w:t>
      </w:r>
    </w:p>
    <w:p w:rsidR="00474F9B" w:rsidRPr="00474F9B" w:rsidRDefault="00474F9B" w:rsidP="00474F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4F9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- «Вопрос-аукцион». Команда назначала любую цену за вопрос, но не ниже номинальной и не выше суммы баллов, имеющихся на счету команды.</w:t>
      </w:r>
    </w:p>
    <w:p w:rsidR="00474F9B" w:rsidRPr="00474F9B" w:rsidRDefault="00474F9B" w:rsidP="00474F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4F9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474F9B" w:rsidRPr="00474F9B" w:rsidRDefault="00474F9B" w:rsidP="00474F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4F9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lastRenderedPageBreak/>
        <w:t>Квн «Знай информатику»(8А 8Б учитель Бекишиева М.Ю.) участвовало 2 команды : «Электроша» и «Микроша». Учащиеся показали хорошие знания информатики</w:t>
      </w:r>
    </w:p>
    <w:p w:rsidR="00474F9B" w:rsidRPr="00474F9B" w:rsidRDefault="00474F9B" w:rsidP="00474F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4F9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Мероприятие  «Ох уж эта математика» (6 класс учитель Амангулова Р.Э.) Две команды «квадрат»  и «треугольник» состязались в  знании математики.  Победу одержала команда  «квадрат» в ходе игры ученики подготовили математическую сценку.</w:t>
      </w:r>
    </w:p>
    <w:p w:rsidR="00474F9B" w:rsidRPr="00474F9B" w:rsidRDefault="00474F9B" w:rsidP="00474F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4F9B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0A31E713" wp14:editId="377A8A09">
            <wp:extent cx="2857500" cy="2143125"/>
            <wp:effectExtent l="0" t="0" r="0" b="9525"/>
            <wp:docPr id="10" name="Рисунок 10" descr="http://ndmitriev.dagschool.com/_http_schools/1735/ndmitriev/admin/ckfinder/core/connector/php/connector.phpfck_user_files/images/IMG-20160303-WA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dmitriev.dagschool.com/_http_schools/1735/ndmitriev/admin/ckfinder/core/connector/php/connector.phpfck_user_files/images/IMG-20160303-WA007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F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474F9B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730E55B5" wp14:editId="07FAE3D0">
            <wp:extent cx="2857500" cy="2143125"/>
            <wp:effectExtent l="0" t="0" r="0" b="9525"/>
            <wp:docPr id="11" name="Рисунок 11" descr="http://ndmitriev.dagschool.com/_http_schools/1735/ndmitriev/admin/ckfinder/core/connector/php/connector.phpfck_user_files/images/IMG-20160303-WA007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dmitriev.dagschool.com/_http_schools/1735/ndmitriev/admin/ckfinder/core/connector/php/connector.phpfck_user_files/images/IMG-20160303-WA0074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F9B" w:rsidRPr="00474F9B" w:rsidRDefault="00474F9B" w:rsidP="00474F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4F9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Внеклассные мероприятия были направлены на расширение кругозора, любознательности учащихся, формирование потребности в образовании и интеллектуальном развитии. Учителя продемонстрировали использование новых педагогических технологий в образовательном и воспитательном процессе.Ученики приняли активное участие в проведении. Таким образом, в декаде математики, физики и информатики были задействованы учащиеся всех классов. Можно сказать, что проведение предметной декады позволило достигнуть следующих результатов:</w:t>
      </w:r>
    </w:p>
    <w:p w:rsidR="00474F9B" w:rsidRPr="00474F9B" w:rsidRDefault="00474F9B" w:rsidP="00474F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4F9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- в увлекательной форме расширены и закреплены знания, полученные на уроках;</w:t>
      </w:r>
    </w:p>
    <w:p w:rsidR="00474F9B" w:rsidRPr="00474F9B" w:rsidRDefault="00474F9B" w:rsidP="00474F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4F9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- показано применение изучаемых тем в повседневной жизни;</w:t>
      </w:r>
    </w:p>
    <w:p w:rsidR="00474F9B" w:rsidRPr="00474F9B" w:rsidRDefault="00474F9B" w:rsidP="00474F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4F9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- пробуждено в учащихся стремление к творчеству, состязательности, желание побеждать, применяя свои знания;</w:t>
      </w:r>
    </w:p>
    <w:p w:rsidR="00474F9B" w:rsidRPr="00474F9B" w:rsidRDefault="00474F9B" w:rsidP="00474F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4F9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- учащиеся подготовлены к олимпиадам, конкурсам, выработаны умения кратко и грамотно излагать свои мысли. Все мероприятия носили занимательный и познавательный характер. Успешно применялись задания для  формирования  общеучебных  умений и навыков, нестандартные задачи для развития творческого мышления, задачи, развивающие логическое мышление, пространственное воображение, исследовательские навыки .  Интерес, проявленный учащимися во время проведения мероприятий предметной недели, показал, что каждому учителю необходимо регулярно проводить мероприятия по своему предмету и делать это, хотя бы в конце каждой четверти, а не только во время декады.</w:t>
      </w:r>
    </w:p>
    <w:p w:rsidR="008532C9" w:rsidRDefault="008532C9">
      <w:bookmarkStart w:id="0" w:name="_GoBack"/>
      <w:bookmarkEnd w:id="0"/>
    </w:p>
    <w:sectPr w:rsidR="0085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9B"/>
    <w:rsid w:val="00474F9B"/>
    <w:rsid w:val="0085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3559</Characters>
  <Application>Microsoft Office Word</Application>
  <DocSecurity>0</DocSecurity>
  <Lines>29</Lines>
  <Paragraphs>8</Paragraphs>
  <ScaleCrop>false</ScaleCrop>
  <Company>*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лщьз</dc:creator>
  <cp:lastModifiedBy>лщьз</cp:lastModifiedBy>
  <cp:revision>2</cp:revision>
  <dcterms:created xsi:type="dcterms:W3CDTF">2017-09-17T18:51:00Z</dcterms:created>
  <dcterms:modified xsi:type="dcterms:W3CDTF">2017-09-17T18:52:00Z</dcterms:modified>
</cp:coreProperties>
</file>